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74137075"/>
        <w:lock w:val="contentLocked"/>
        <w:placeholder>
          <w:docPart w:val="DefaultPlaceholder_-1854013440"/>
        </w:placeholder>
        <w:group/>
      </w:sdtPr>
      <w:sdtEndPr>
        <w:rPr>
          <w:rFonts w:cs="Times New Roman"/>
          <w:b w:val="0"/>
          <w:sz w:val="20"/>
          <w:szCs w:val="20"/>
          <w:lang w:val="en-US"/>
        </w:rPr>
      </w:sdtEndPr>
      <w:sdtContent>
        <w:p w14:paraId="71A4EF09" w14:textId="20C06492" w:rsidR="0076025E" w:rsidRPr="006F0812" w:rsidRDefault="0076025E" w:rsidP="0076025E">
          <w:pPr>
            <w:spacing w:after="0" w:line="240" w:lineRule="auto"/>
            <w:ind w:left="0"/>
            <w:jc w:val="center"/>
            <w:outlineLvl w:val="0"/>
            <w:rPr>
              <w:rFonts w:cs="Arial"/>
              <w:b/>
              <w:i/>
              <w:sz w:val="24"/>
              <w:szCs w:val="24"/>
              <w:lang w:val="ru-RU"/>
            </w:rPr>
          </w:pPr>
          <w:r w:rsidRPr="006F0812">
            <w:rPr>
              <w:rFonts w:cs="Arial"/>
              <w:b/>
              <w:sz w:val="24"/>
              <w:szCs w:val="24"/>
              <w:lang w:val="ru-RU"/>
            </w:rPr>
            <w:t xml:space="preserve">Договор на выполнение работ по разработке </w:t>
          </w:r>
          <w:bookmarkStart w:id="0" w:name="_Hlk106895110"/>
          <w:sdt>
            <w:sdtPr>
              <w:rPr>
                <w:rFonts w:cs="Arial"/>
                <w:b/>
                <w:sz w:val="24"/>
                <w:szCs w:val="24"/>
                <w:highlight w:val="lightGray"/>
                <w:lang w:val="ru-RU"/>
              </w:rPr>
              <w:id w:val="1527213258"/>
              <w:placeholder>
                <w:docPart w:val="5F6844D59EB5410E95516A357DB0A890"/>
              </w:placeholder>
            </w:sdtPr>
            <w:sdtEndPr/>
            <w:sdtContent>
              <w:r w:rsidR="009D61E9" w:rsidRPr="009D61E9">
                <w:rPr>
                  <w:rFonts w:cs="Arial"/>
                  <w:b/>
                  <w:sz w:val="24"/>
                  <w:szCs w:val="24"/>
                  <w:highlight w:val="lightGray"/>
                  <w:lang w:val="ru-RU"/>
                </w:rPr>
                <w:t xml:space="preserve">мобильного приложения </w:t>
              </w:r>
              <w:r w:rsidR="009D61E9">
                <w:rPr>
                  <w:rFonts w:cs="Arial"/>
                  <w:b/>
                  <w:sz w:val="24"/>
                  <w:szCs w:val="24"/>
                  <w:highlight w:val="lightGray"/>
                  <w:lang w:val="ru-RU"/>
                </w:rPr>
                <w:t>и</w:t>
              </w:r>
              <w:r w:rsidR="009D61E9" w:rsidRPr="009D61E9">
                <w:rPr>
                  <w:rFonts w:cs="Arial"/>
                  <w:b/>
                  <w:sz w:val="24"/>
                  <w:szCs w:val="24"/>
                  <w:highlight w:val="lightGray"/>
                  <w:lang w:val="ru-RU"/>
                </w:rPr>
                <w:t xml:space="preserve"> официальных сайтов «ХК «Авангард»</w:t>
              </w:r>
            </w:sdtContent>
          </w:sdt>
          <w:bookmarkEnd w:id="0"/>
          <w:r w:rsidRPr="00780E78">
            <w:rPr>
              <w:rStyle w:val="affd"/>
              <w:rFonts w:cs="Arial"/>
              <w:b/>
              <w:sz w:val="24"/>
              <w:szCs w:val="24"/>
              <w:highlight w:val="lightGray"/>
              <w:lang w:val="ru-RU"/>
            </w:rPr>
            <w:footnoteReference w:id="1"/>
          </w:r>
          <w:r w:rsidRPr="006F0812">
            <w:rPr>
              <w:rFonts w:cs="Arial"/>
              <w:b/>
              <w:i/>
              <w:sz w:val="24"/>
              <w:szCs w:val="24"/>
              <w:lang w:val="ru-RU"/>
            </w:rPr>
            <w:t xml:space="preserve"> </w:t>
          </w:r>
        </w:p>
        <w:p w14:paraId="5F731AB6"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и/или доработке её функциональности </w:t>
          </w:r>
        </w:p>
        <w:p w14:paraId="5DD4AE6D"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5C4EDAC9864E48D982A9125095F44D34"/>
              </w:placeholder>
            </w:sdtPr>
            <w:sdtEndPr/>
            <w:sdtContent>
              <w:r w:rsidRPr="0076025E">
                <w:rPr>
                  <w:rFonts w:cs="Arial"/>
                  <w:b/>
                  <w:sz w:val="24"/>
                  <w:szCs w:val="24"/>
                  <w:highlight w:val="lightGray"/>
                  <w:lang w:val="ru-RU"/>
                </w:rPr>
                <w:t>_______________</w:t>
              </w:r>
            </w:sdtContent>
          </w:sdt>
        </w:p>
        <w:p w14:paraId="4334848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5C4EDAC9864E48D982A9125095F44D34"/>
            </w:placeholder>
            <w:text/>
          </w:sdtPr>
          <w:sdtEndPr/>
          <w:sdtContent>
            <w:p w14:paraId="50CD35B0" w14:textId="7951F069"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460A26">
                <w:rPr>
                  <w:rFonts w:cs="Arial"/>
                  <w:b/>
                  <w:bCs/>
                  <w:sz w:val="24"/>
                  <w:szCs w:val="24"/>
                  <w:highlight w:val="lightGray"/>
                  <w:lang w:val="ru-RU"/>
                </w:rPr>
                <w:t xml:space="preserve">Москва       </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w:t>
              </w:r>
              <w:proofErr w:type="gramStart"/>
              <w:r w:rsidRPr="0076025E">
                <w:rPr>
                  <w:rFonts w:cs="Arial"/>
                  <w:b/>
                  <w:bCs/>
                  <w:sz w:val="24"/>
                  <w:szCs w:val="24"/>
                  <w:highlight w:val="lightGray"/>
                  <w:lang w:val="ru-RU"/>
                </w:rPr>
                <w:t xml:space="preserve">   «</w:t>
              </w:r>
              <w:proofErr w:type="gramEnd"/>
              <w:r w:rsidRPr="0076025E">
                <w:rPr>
                  <w:rFonts w:cs="Arial"/>
                  <w:b/>
                  <w:bCs/>
                  <w:sz w:val="24"/>
                  <w:szCs w:val="24"/>
                  <w:highlight w:val="lightGray"/>
                  <w:lang w:val="ru-RU"/>
                </w:rPr>
                <w:t>____»________ 20___ г.</w:t>
              </w:r>
            </w:p>
          </w:sdtContent>
        </w:sdt>
        <w:p w14:paraId="6B918A6F" w14:textId="77777777" w:rsidR="0076025E" w:rsidRPr="006F0812" w:rsidRDefault="0076025E" w:rsidP="0076025E">
          <w:pPr>
            <w:spacing w:after="0" w:line="240" w:lineRule="auto"/>
            <w:ind w:left="0" w:firstLine="900"/>
            <w:jc w:val="both"/>
            <w:rPr>
              <w:rFonts w:cs="Arial"/>
              <w:b/>
              <w:bCs/>
              <w:sz w:val="24"/>
              <w:szCs w:val="24"/>
              <w:lang w:val="ru-RU"/>
            </w:rPr>
          </w:pPr>
        </w:p>
        <w:p w14:paraId="4978BAEF" w14:textId="77777777" w:rsidR="0076025E" w:rsidRPr="006F0812" w:rsidRDefault="00113509"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5C4EDAC9864E48D982A9125095F44D34"/>
              </w:placeholder>
            </w:sdtPr>
            <w:sdtEnd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1FBB4029F87D4C46A6AE311980B4C9A3"/>
              </w:placeholder>
            </w:sdtPr>
            <w:sdtEnd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5C4EDAC9864E48D982A9125095F44D34"/>
              </w:placeholder>
              <w:text/>
            </w:sdtPr>
            <w:sdtEnd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5C4EDAC9864E48D982A9125095F44D34"/>
              </w:placeholder>
              <w:text/>
            </w:sdtPr>
            <w:sdtEnd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37A85158" w14:textId="7B83132F" w:rsidR="0076025E" w:rsidRPr="006F0812"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5C4EDAC9864E48D982A9125095F44D34"/>
              </w:placeholder>
              <w:text/>
            </w:sdtPr>
            <w:sdtEndPr/>
            <w:sdtContent>
              <w:r w:rsidR="00460A26" w:rsidRPr="0040355C">
                <w:rPr>
                  <w:rFonts w:cs="Arial"/>
                  <w:bCs/>
                  <w:sz w:val="24"/>
                  <w:szCs w:val="24"/>
                  <w:highlight w:val="lightGray"/>
                  <w:lang w:val="ru-RU"/>
                </w:rPr>
                <w:t>Генерального директора Белых Сергея Юрьевича</w:t>
              </w:r>
              <w:r w:rsidR="00460A26" w:rsidRPr="006F0812">
                <w:rPr>
                  <w:rFonts w:cs="Arial"/>
                  <w:bCs/>
                  <w:sz w:val="24"/>
                  <w:szCs w:val="24"/>
                  <w:highlight w:val="lightGray"/>
                  <w:lang w:val="ru-RU"/>
                </w:rPr>
                <w:t xml:space="preserve">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1FBB4029F87D4C46A6AE311980B4C9A3"/>
              </w:placeholder>
              <w:text/>
            </w:sdtPr>
            <w:sdtEndPr/>
            <w:sdtContent>
              <w:r w:rsidR="00460A26">
                <w:rPr>
                  <w:rFonts w:cs="Arial"/>
                  <w:bCs/>
                  <w:sz w:val="24"/>
                  <w:szCs w:val="24"/>
                  <w:highlight w:val="lightGray"/>
                  <w:lang w:val="ru-RU"/>
                </w:rPr>
                <w:t>его</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5C4EDAC9864E48D982A9125095F44D34"/>
              </w:placeholder>
              <w:text/>
            </w:sdtPr>
            <w:sdtEndPr/>
            <w:sdtContent>
              <w:r w:rsidR="00460A26">
                <w:rPr>
                  <w:rFonts w:cs="Arial"/>
                  <w:bCs/>
                  <w:sz w:val="24"/>
                  <w:szCs w:val="24"/>
                  <w:highlight w:val="lightGray"/>
                  <w:lang w:val="ru-RU"/>
                </w:rPr>
                <w:t>Устава</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4573BC" w14:textId="77777777" w:rsidR="0076025E" w:rsidRP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3675DA2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5F6844D59EB5410E95516A357DB0A890"/>
              </w:placeholder>
            </w:sdtPr>
            <w:sdtEnd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623FB2E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разработке информационной системы и/или доработке её функциональности вместе со всеми приложениями и Дополнительными соглашениями к нему.</w:t>
          </w:r>
        </w:p>
        <w:p w14:paraId="40BE6D5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475189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p w14:paraId="7B3C3F7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«Работы»</w:t>
          </w:r>
          <w:r w:rsidRPr="006F0812">
            <w:rPr>
              <w:rFonts w:cs="Arial"/>
              <w:sz w:val="24"/>
              <w:szCs w:val="24"/>
              <w:lang w:val="ru-RU"/>
            </w:rPr>
            <w:t xml:space="preserve"> - работы по </w:t>
          </w:r>
          <w:r w:rsidRPr="006F0812">
            <w:rPr>
              <w:rFonts w:cs="Arial"/>
              <w:sz w:val="24"/>
              <w:szCs w:val="24"/>
              <w:shd w:val="clear" w:color="auto" w:fill="FFFFFF"/>
              <w:lang w:val="ru-RU"/>
            </w:rPr>
            <w:t xml:space="preserve">разработке </w:t>
          </w:r>
          <w:r w:rsidRPr="006F0812">
            <w:rPr>
              <w:rFonts w:cs="Arial"/>
              <w:sz w:val="24"/>
              <w:szCs w:val="24"/>
              <w:lang w:val="ru-RU"/>
            </w:rPr>
            <w:t>информационной системы и/или доработки её функциональности, выполняемые Исполнителем для Заказчика в соответствии с условиями настоящего Договора.</w:t>
          </w:r>
        </w:p>
        <w:p w14:paraId="515C0C2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«Специалисты Исполнителя» - </w:t>
          </w:r>
          <w:r w:rsidRPr="006F0812">
            <w:rPr>
              <w:rFonts w:cs="Arial"/>
              <w:sz w:val="24"/>
              <w:szCs w:val="24"/>
              <w:lang w:val="ru-RU"/>
            </w:rPr>
            <w:t xml:space="preserve">физические лица, работающие на Исполнителя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534A1B8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b/>
              <w:bCs/>
              <w:sz w:val="24"/>
              <w:szCs w:val="24"/>
              <w:lang w:val="ru-RU"/>
            </w:rPr>
            <w:t>Отчет по затраченному времени</w:t>
          </w:r>
          <w:r w:rsidRPr="006F0812">
            <w:rPr>
              <w:rFonts w:cs="Arial"/>
              <w:bCs/>
              <w:sz w:val="24"/>
              <w:szCs w:val="24"/>
              <w:lang w:val="ru-RU"/>
            </w:rPr>
            <w:t>»</w:t>
          </w:r>
          <w:r w:rsidRPr="006F0812">
            <w:rPr>
              <w:rFonts w:cs="Arial"/>
              <w:sz w:val="24"/>
              <w:szCs w:val="24"/>
              <w:lang w:val="ru-RU"/>
            </w:rPr>
            <w:t xml:space="preserve"> - сводная таблица общего количества фактических часов (дней) Специалистов Исполнителя за итерацию разработки. Отчет по затраченному времени включает почасовые ставки выполнения Работ, количество затраченных каждым специалистом часов на выполнение Работ в рамках итерации, а также итоговую стоимость Работ за выполненные в рамках итерации Работы. </w:t>
          </w:r>
        </w:p>
        <w:p w14:paraId="5D0F56E5"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spacing w:val="0"/>
              <w:sz w:val="24"/>
              <w:szCs w:val="24"/>
              <w:lang w:val="ru-RU"/>
            </w:rPr>
            <w:t xml:space="preserve">Форма </w:t>
          </w:r>
          <w:r w:rsidRPr="006F0812">
            <w:rPr>
              <w:rFonts w:cs="Arial"/>
              <w:sz w:val="24"/>
              <w:szCs w:val="24"/>
              <w:lang w:val="ru-RU"/>
            </w:rPr>
            <w:t>Отчета по затраченному</w:t>
          </w:r>
          <w:r w:rsidRPr="006F0812">
            <w:rPr>
              <w:rFonts w:cs="Arial"/>
              <w:spacing w:val="0"/>
              <w:sz w:val="24"/>
              <w:szCs w:val="24"/>
              <w:lang w:val="ru-RU"/>
            </w:rPr>
            <w:t xml:space="preserve"> времени приведена в Приложении № 2 к настоящему Договору, которое является его неотъемлемой частью. </w:t>
          </w:r>
        </w:p>
        <w:p w14:paraId="30858042"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 интеллектуальной деятельности.</w:t>
          </w:r>
        </w:p>
        <w:p w14:paraId="0C96417E"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«Инкремент»</w:t>
          </w:r>
          <w:r w:rsidRPr="006F0812">
            <w:rPr>
              <w:rFonts w:cs="Arial"/>
              <w:spacing w:val="0"/>
              <w:sz w:val="24"/>
              <w:szCs w:val="24"/>
              <w:lang w:val="ru-RU"/>
            </w:rPr>
            <w:t xml:space="preserve"> - приращение (увеличение) функциональности информационной системы за одну итерацию разработки.</w:t>
          </w:r>
        </w:p>
        <w:p w14:paraId="7B5B2642"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«Итерация»</w:t>
          </w:r>
          <w:r w:rsidRPr="006F0812">
            <w:rPr>
              <w:rFonts w:cs="Arial"/>
              <w:spacing w:val="0"/>
              <w:sz w:val="24"/>
              <w:szCs w:val="24"/>
              <w:lang w:val="ru-RU"/>
            </w:rPr>
            <w:t xml:space="preserve"> - ограниченный и повторяющийся временной период (этап, спринт), в рамках которого происходит разработка законченного набора функциональности информационной системы.</w:t>
          </w:r>
        </w:p>
        <w:p w14:paraId="72D7A79C" w14:textId="77777777" w:rsidR="0076025E" w:rsidRDefault="0076025E" w:rsidP="0076025E">
          <w:pPr>
            <w:spacing w:after="0" w:line="240" w:lineRule="auto"/>
            <w:ind w:left="0" w:firstLine="709"/>
            <w:jc w:val="both"/>
            <w:rPr>
              <w:rFonts w:cs="Arial"/>
              <w:b/>
              <w:spacing w:val="0"/>
              <w:sz w:val="24"/>
              <w:szCs w:val="24"/>
              <w:lang w:val="ru-RU"/>
            </w:rPr>
          </w:pPr>
        </w:p>
        <w:p w14:paraId="564612C4" w14:textId="77777777" w:rsidR="00973E44" w:rsidRPr="006F0812" w:rsidRDefault="00973E44" w:rsidP="0076025E">
          <w:pPr>
            <w:spacing w:after="0" w:line="240" w:lineRule="auto"/>
            <w:ind w:left="0" w:firstLine="709"/>
            <w:jc w:val="both"/>
            <w:rPr>
              <w:rFonts w:cs="Arial"/>
              <w:b/>
              <w:spacing w:val="0"/>
              <w:sz w:val="24"/>
              <w:szCs w:val="24"/>
              <w:lang w:val="ru-RU"/>
            </w:rPr>
          </w:pPr>
        </w:p>
        <w:p w14:paraId="594AD639"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7092D90" w14:textId="5E625D4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по разработке </w:t>
          </w:r>
          <w:sdt>
            <w:sdtPr>
              <w:rPr>
                <w:rFonts w:cs="Arial"/>
                <w:sz w:val="24"/>
                <w:szCs w:val="24"/>
                <w:highlight w:val="lightGray"/>
                <w:lang w:val="ru-RU"/>
              </w:rPr>
              <w:id w:val="-786658542"/>
              <w:placeholder>
                <w:docPart w:val="5C4EDAC9864E48D982A9125095F44D34"/>
              </w:placeholder>
              <w:text/>
            </w:sdtPr>
            <w:sdtContent>
              <w:r w:rsidR="009D61E9" w:rsidRPr="009D61E9">
                <w:rPr>
                  <w:rFonts w:cs="Arial"/>
                  <w:sz w:val="24"/>
                  <w:szCs w:val="24"/>
                  <w:highlight w:val="lightGray"/>
                  <w:lang w:val="ru-RU"/>
                </w:rPr>
                <w:t>мобильного приложения и официальных сайтов «ХК «Авангард»</w:t>
              </w:r>
              <w:r w:rsidR="009D61E9">
                <w:rPr>
                  <w:rFonts w:cs="Arial"/>
                  <w:sz w:val="24"/>
                  <w:szCs w:val="24"/>
                  <w:highlight w:val="lightGray"/>
                  <w:lang w:val="ru-RU"/>
                </w:rPr>
                <w:t xml:space="preserve"> (поддержка и развитие)</w:t>
              </w:r>
            </w:sdtContent>
          </w:sdt>
          <w:r w:rsidRPr="006F0812">
            <w:rPr>
              <w:rFonts w:cs="Arial"/>
              <w:sz w:val="24"/>
              <w:szCs w:val="24"/>
              <w:lang w:val="ru-RU"/>
            </w:rPr>
            <w:t xml:space="preserve"> в соответствии с условиями Договора и приложений к нему, а Заказчик обязуется принимать и оплачивать выполненные Работы. </w:t>
          </w:r>
        </w:p>
        <w:p w14:paraId="2625B38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F64D6BA"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2A8E5625"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318B823D" w14:textId="5B3DF25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r>
          <w:sdt>
            <w:sdtPr>
              <w:rPr>
                <w:rFonts w:cs="Arial"/>
                <w:sz w:val="24"/>
                <w:szCs w:val="24"/>
                <w:lang w:val="ru-RU"/>
              </w:rPr>
              <w:id w:val="1093978637"/>
              <w:placeholder>
                <w:docPart w:val="5F6844D59EB5410E95516A357DB0A890"/>
              </w:placeholder>
            </w:sdtPr>
            <w:sdtEndPr/>
            <w:sdtContent>
              <w:r w:rsidRPr="006F0812">
                <w:rPr>
                  <w:rFonts w:cs="Arial"/>
                  <w:sz w:val="24"/>
                  <w:szCs w:val="24"/>
                  <w:lang w:val="ru-RU"/>
                </w:rPr>
                <w:t xml:space="preserve">Работы по </w:t>
              </w:r>
              <w:r w:rsidR="009D61E9">
                <w:rPr>
                  <w:rFonts w:cs="Arial"/>
                  <w:sz w:val="24"/>
                  <w:szCs w:val="24"/>
                  <w:lang w:val="ru-RU"/>
                </w:rPr>
                <w:t>поддержке и развитию</w:t>
              </w:r>
              <w:r w:rsidRPr="006F0812">
                <w:rPr>
                  <w:rFonts w:cs="Arial"/>
                  <w:sz w:val="24"/>
                  <w:szCs w:val="24"/>
                  <w:lang w:val="ru-RU"/>
                </w:rPr>
                <w:t xml:space="preserve"> </w:t>
              </w:r>
              <w:sdt>
                <w:sdtPr>
                  <w:rPr>
                    <w:rFonts w:cs="Arial"/>
                    <w:sz w:val="24"/>
                    <w:szCs w:val="24"/>
                    <w:highlight w:val="lightGray"/>
                    <w:lang w:val="ru-RU"/>
                  </w:rPr>
                  <w:id w:val="196825730"/>
                  <w:placeholder>
                    <w:docPart w:val="D8560A6F403245B387AC2FE3AA844041"/>
                  </w:placeholder>
                  <w:text/>
                </w:sdtPr>
                <w:sdtContent>
                  <w:r w:rsidR="009D61E9" w:rsidRPr="009D61E9">
                    <w:rPr>
                      <w:rFonts w:cs="Arial"/>
                      <w:sz w:val="24"/>
                      <w:szCs w:val="24"/>
                      <w:highlight w:val="lightGray"/>
                      <w:lang w:val="ru-RU"/>
                    </w:rPr>
                    <w:t>мобильного приложения и официальных сайтов «ХК «Авангард»</w:t>
                  </w:r>
                </w:sdtContent>
              </w:sdt>
              <w:r w:rsidRPr="006F0812">
                <w:rPr>
                  <w:rFonts w:cs="Arial"/>
                  <w:sz w:val="24"/>
                  <w:szCs w:val="24"/>
                  <w:lang w:val="ru-RU"/>
                </w:rPr>
                <w:t xml:space="preserve"> выполняются в соответствии с Перечнями работ, которые формируются и доводятся Исполнителю со стороны Заказчика в начале каждого этапа (итерации) разработки, на стадии уточнения и анализа функциональных требований и составления плана разработок функционала информационной системы (планирование итерации). </w:t>
              </w:r>
              <w:r w:rsidRPr="006F0812">
                <w:rPr>
                  <w:rFonts w:cs="Arial"/>
                  <w:sz w:val="24"/>
                  <w:szCs w:val="24"/>
                  <w:lang w:val="ru-RU"/>
                </w:rPr>
                <w:br/>
                <w:t>При необходимости Исполнитель в процессе планирования итерации запрашивает, а Заказчик предоставляет Исполнителю дополнительную информацию, необходимую для выполнения Перечня работ.</w:t>
              </w:r>
            </w:sdtContent>
          </w:sdt>
          <w:r w:rsidRPr="006F0812">
            <w:rPr>
              <w:rFonts w:cs="Arial"/>
              <w:sz w:val="24"/>
              <w:szCs w:val="24"/>
              <w:lang w:val="ru-RU"/>
            </w:rPr>
            <w:t xml:space="preserve">   </w:t>
          </w:r>
        </w:p>
        <w:sdt>
          <w:sdtPr>
            <w:rPr>
              <w:rFonts w:ascii="Calibri" w:eastAsia="Calibri" w:hAnsi="Calibri" w:cs="Arial"/>
              <w:spacing w:val="0"/>
              <w:sz w:val="24"/>
              <w:szCs w:val="24"/>
              <w:lang w:val="ru-RU"/>
            </w:rPr>
            <w:id w:val="2083724082"/>
            <w:placeholder>
              <w:docPart w:val="5F6844D59EB5410E95516A357DB0A890"/>
            </w:placeholder>
          </w:sdtPr>
          <w:sdtEndPr>
            <w:rPr>
              <w:rFonts w:ascii="Arial" w:eastAsia="Times New Roman" w:hAnsi="Arial" w:cs="Times New Roman"/>
              <w:spacing w:val="-5"/>
              <w:sz w:val="20"/>
              <w:szCs w:val="20"/>
              <w:highlight w:val="lightGray"/>
              <w:lang w:val="en-US"/>
            </w:rPr>
          </w:sdtEndPr>
          <w:sdtContent>
            <w:p w14:paraId="50102B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4A6B64C9" w14:textId="18A26366" w:rsidR="00DD6930" w:rsidRDefault="00460A26" w:rsidP="00DD6930">
              <w:pPr>
                <w:spacing w:after="0" w:line="240" w:lineRule="auto"/>
                <w:ind w:left="0" w:firstLine="709"/>
                <w:jc w:val="both"/>
                <w:rPr>
                  <w:rFonts w:eastAsia="Calibri" w:cs="Arial"/>
                  <w:spacing w:val="0"/>
                  <w:sz w:val="24"/>
                  <w:szCs w:val="24"/>
                  <w:highlight w:val="lightGray"/>
                  <w:lang w:val="ru-RU"/>
                </w:rPr>
              </w:pPr>
              <w:r w:rsidRPr="00460A26">
                <w:rPr>
                  <w:rFonts w:eastAsia="Calibri" w:cs="Arial"/>
                  <w:spacing w:val="0"/>
                  <w:sz w:val="24"/>
                  <w:szCs w:val="24"/>
                  <w:highlight w:val="lightGray"/>
                  <w:lang w:val="ru-RU"/>
                </w:rPr>
                <w:t xml:space="preserve">- </w:t>
              </w:r>
              <w:r w:rsidR="009D61E9">
                <w:rPr>
                  <w:rFonts w:eastAsia="Calibri" w:cs="Arial"/>
                  <w:spacing w:val="0"/>
                  <w:sz w:val="24"/>
                  <w:szCs w:val="24"/>
                  <w:highlight w:val="lightGray"/>
                  <w:lang w:val="ru-RU"/>
                </w:rPr>
                <w:t>официальные сайты</w:t>
              </w:r>
              <w:r w:rsidRPr="00460A26">
                <w:rPr>
                  <w:rFonts w:eastAsia="Calibri" w:cs="Arial"/>
                  <w:spacing w:val="0"/>
                  <w:sz w:val="24"/>
                  <w:szCs w:val="24"/>
                  <w:highlight w:val="lightGray"/>
                  <w:lang w:val="ru-RU"/>
                </w:rPr>
                <w:t xml:space="preserve"> ХК «Авангард»</w:t>
              </w:r>
              <w:r w:rsidR="009D61E9">
                <w:rPr>
                  <w:rFonts w:eastAsia="Calibri" w:cs="Arial"/>
                  <w:spacing w:val="0"/>
                  <w:sz w:val="24"/>
                  <w:szCs w:val="24"/>
                  <w:highlight w:val="lightGray"/>
                  <w:lang w:val="ru-RU"/>
                </w:rPr>
                <w:t xml:space="preserve">: </w:t>
              </w:r>
              <w:r w:rsidR="009D61E9" w:rsidRPr="009D61E9">
                <w:rPr>
                  <w:rFonts w:eastAsia="Calibri" w:cs="Arial"/>
                  <w:spacing w:val="0"/>
                  <w:sz w:val="24"/>
                  <w:szCs w:val="24"/>
                  <w:highlight w:val="lightGray"/>
                </w:rPr>
                <w:t>hawk</w:t>
              </w:r>
              <w:r w:rsidR="009D61E9" w:rsidRPr="009D61E9">
                <w:rPr>
                  <w:rFonts w:eastAsia="Calibri" w:cs="Arial"/>
                  <w:spacing w:val="0"/>
                  <w:sz w:val="24"/>
                  <w:szCs w:val="24"/>
                  <w:highlight w:val="lightGray"/>
                  <w:lang w:val="ru-RU"/>
                </w:rPr>
                <w:t>.</w:t>
              </w:r>
              <w:proofErr w:type="spellStart"/>
              <w:r w:rsidR="009D61E9" w:rsidRPr="009D61E9">
                <w:rPr>
                  <w:rFonts w:eastAsia="Calibri" w:cs="Arial"/>
                  <w:spacing w:val="0"/>
                  <w:sz w:val="24"/>
                  <w:szCs w:val="24"/>
                  <w:highlight w:val="lightGray"/>
                </w:rPr>
                <w:t>ru</w:t>
              </w:r>
              <w:proofErr w:type="spellEnd"/>
              <w:r w:rsidR="009D61E9" w:rsidRPr="009D61E9">
                <w:rPr>
                  <w:rFonts w:eastAsia="Calibri" w:cs="Arial"/>
                  <w:spacing w:val="0"/>
                  <w:sz w:val="24"/>
                  <w:szCs w:val="24"/>
                  <w:highlight w:val="lightGray"/>
                  <w:lang w:val="ru-RU"/>
                </w:rPr>
                <w:t xml:space="preserve">, </w:t>
              </w:r>
              <w:proofErr w:type="spellStart"/>
              <w:r w:rsidR="009D61E9" w:rsidRPr="009D61E9">
                <w:rPr>
                  <w:rFonts w:eastAsia="Calibri" w:cs="Arial"/>
                  <w:spacing w:val="0"/>
                  <w:sz w:val="24"/>
                  <w:szCs w:val="24"/>
                  <w:highlight w:val="lightGray"/>
                </w:rPr>
                <w:t>mhl</w:t>
              </w:r>
              <w:proofErr w:type="spellEnd"/>
              <w:r w:rsidR="009D61E9" w:rsidRPr="009D61E9">
                <w:rPr>
                  <w:rFonts w:eastAsia="Calibri" w:cs="Arial"/>
                  <w:spacing w:val="0"/>
                  <w:sz w:val="24"/>
                  <w:szCs w:val="24"/>
                  <w:highlight w:val="lightGray"/>
                  <w:lang w:val="ru-RU"/>
                </w:rPr>
                <w:t>.</w:t>
              </w:r>
              <w:r w:rsidR="009D61E9" w:rsidRPr="009D61E9">
                <w:rPr>
                  <w:rFonts w:eastAsia="Calibri" w:cs="Arial"/>
                  <w:spacing w:val="0"/>
                  <w:sz w:val="24"/>
                  <w:szCs w:val="24"/>
                  <w:highlight w:val="lightGray"/>
                </w:rPr>
                <w:t>hawk</w:t>
              </w:r>
              <w:r w:rsidR="009D61E9" w:rsidRPr="009D61E9">
                <w:rPr>
                  <w:rFonts w:eastAsia="Calibri" w:cs="Arial"/>
                  <w:spacing w:val="0"/>
                  <w:sz w:val="24"/>
                  <w:szCs w:val="24"/>
                  <w:highlight w:val="lightGray"/>
                  <w:lang w:val="ru-RU"/>
                </w:rPr>
                <w:t>.</w:t>
              </w:r>
              <w:proofErr w:type="spellStart"/>
              <w:r w:rsidR="009D61E9" w:rsidRPr="009D61E9">
                <w:rPr>
                  <w:rFonts w:eastAsia="Calibri" w:cs="Arial"/>
                  <w:spacing w:val="0"/>
                  <w:sz w:val="24"/>
                  <w:szCs w:val="24"/>
                  <w:highlight w:val="lightGray"/>
                </w:rPr>
                <w:t>ru</w:t>
              </w:r>
              <w:proofErr w:type="spellEnd"/>
              <w:r w:rsidR="009D61E9" w:rsidRPr="009D61E9">
                <w:rPr>
                  <w:rFonts w:eastAsia="Calibri" w:cs="Arial"/>
                  <w:spacing w:val="0"/>
                  <w:sz w:val="24"/>
                  <w:szCs w:val="24"/>
                  <w:highlight w:val="lightGray"/>
                  <w:lang w:val="ru-RU"/>
                </w:rPr>
                <w:t xml:space="preserve">, </w:t>
              </w:r>
              <w:proofErr w:type="spellStart"/>
              <w:r w:rsidR="009D61E9" w:rsidRPr="009D61E9">
                <w:rPr>
                  <w:rFonts w:eastAsia="Calibri" w:cs="Arial"/>
                  <w:spacing w:val="0"/>
                  <w:sz w:val="24"/>
                  <w:szCs w:val="24"/>
                  <w:highlight w:val="lightGray"/>
                </w:rPr>
                <w:t>vhl</w:t>
              </w:r>
              <w:proofErr w:type="spellEnd"/>
              <w:r w:rsidR="009D61E9" w:rsidRPr="009D61E9">
                <w:rPr>
                  <w:rFonts w:eastAsia="Calibri" w:cs="Arial"/>
                  <w:spacing w:val="0"/>
                  <w:sz w:val="24"/>
                  <w:szCs w:val="24"/>
                  <w:highlight w:val="lightGray"/>
                  <w:lang w:val="ru-RU"/>
                </w:rPr>
                <w:t>.</w:t>
              </w:r>
              <w:r w:rsidR="009D61E9" w:rsidRPr="009D61E9">
                <w:rPr>
                  <w:rFonts w:eastAsia="Calibri" w:cs="Arial"/>
                  <w:spacing w:val="0"/>
                  <w:sz w:val="24"/>
                  <w:szCs w:val="24"/>
                  <w:highlight w:val="lightGray"/>
                </w:rPr>
                <w:t>hawk</w:t>
              </w:r>
              <w:r w:rsidR="009D61E9" w:rsidRPr="009D61E9">
                <w:rPr>
                  <w:rFonts w:eastAsia="Calibri" w:cs="Arial"/>
                  <w:spacing w:val="0"/>
                  <w:sz w:val="24"/>
                  <w:szCs w:val="24"/>
                  <w:highlight w:val="lightGray"/>
                  <w:lang w:val="ru-RU"/>
                </w:rPr>
                <w:t>.</w:t>
              </w:r>
              <w:proofErr w:type="spellStart"/>
              <w:r w:rsidR="009D61E9" w:rsidRPr="009D61E9">
                <w:rPr>
                  <w:rFonts w:eastAsia="Calibri" w:cs="Arial"/>
                  <w:spacing w:val="0"/>
                  <w:sz w:val="24"/>
                  <w:szCs w:val="24"/>
                  <w:highlight w:val="lightGray"/>
                </w:rPr>
                <w:t>ru</w:t>
              </w:r>
              <w:proofErr w:type="spellEnd"/>
              <w:r w:rsidR="009D61E9" w:rsidRPr="009D61E9">
                <w:rPr>
                  <w:rFonts w:eastAsia="Calibri" w:cs="Arial"/>
                  <w:spacing w:val="0"/>
                  <w:sz w:val="24"/>
                  <w:szCs w:val="24"/>
                  <w:highlight w:val="lightGray"/>
                  <w:lang w:val="ru-RU"/>
                </w:rPr>
                <w:t xml:space="preserve">, </w:t>
              </w:r>
              <w:r w:rsidR="009D61E9" w:rsidRPr="009D61E9">
                <w:rPr>
                  <w:rFonts w:eastAsia="Calibri" w:cs="Arial"/>
                  <w:spacing w:val="0"/>
                  <w:sz w:val="24"/>
                  <w:szCs w:val="24"/>
                  <w:highlight w:val="lightGray"/>
                </w:rPr>
                <w:t>my</w:t>
              </w:r>
              <w:r w:rsidR="009D61E9" w:rsidRPr="009D61E9">
                <w:rPr>
                  <w:rFonts w:eastAsia="Calibri" w:cs="Arial"/>
                  <w:spacing w:val="0"/>
                  <w:sz w:val="24"/>
                  <w:szCs w:val="24"/>
                  <w:highlight w:val="lightGray"/>
                  <w:lang w:val="ru-RU"/>
                </w:rPr>
                <w:t>.</w:t>
              </w:r>
              <w:r w:rsidR="009D61E9" w:rsidRPr="009D61E9">
                <w:rPr>
                  <w:rFonts w:eastAsia="Calibri" w:cs="Arial"/>
                  <w:spacing w:val="0"/>
                  <w:sz w:val="24"/>
                  <w:szCs w:val="24"/>
                  <w:highlight w:val="lightGray"/>
                </w:rPr>
                <w:t>hawk</w:t>
              </w:r>
              <w:r w:rsidR="009D61E9" w:rsidRPr="009D61E9">
                <w:rPr>
                  <w:rFonts w:eastAsia="Calibri" w:cs="Arial"/>
                  <w:spacing w:val="0"/>
                  <w:sz w:val="24"/>
                  <w:szCs w:val="24"/>
                  <w:highlight w:val="lightGray"/>
                  <w:lang w:val="ru-RU"/>
                </w:rPr>
                <w:t>.</w:t>
              </w:r>
              <w:proofErr w:type="spellStart"/>
              <w:r w:rsidR="009D61E9" w:rsidRPr="009D61E9">
                <w:rPr>
                  <w:rFonts w:eastAsia="Calibri" w:cs="Arial"/>
                  <w:spacing w:val="0"/>
                  <w:sz w:val="24"/>
                  <w:szCs w:val="24"/>
                  <w:highlight w:val="lightGray"/>
                </w:rPr>
                <w:t>ru</w:t>
              </w:r>
              <w:proofErr w:type="spellEnd"/>
              <w:r w:rsidRPr="00460A26">
                <w:rPr>
                  <w:rFonts w:eastAsia="Calibri" w:cs="Arial"/>
                  <w:spacing w:val="0"/>
                  <w:sz w:val="24"/>
                  <w:szCs w:val="24"/>
                  <w:highlight w:val="lightGray"/>
                  <w:lang w:val="ru-RU"/>
                </w:rPr>
                <w:t>;</w:t>
              </w:r>
            </w:p>
            <w:p w14:paraId="176F7EA0" w14:textId="3274475B" w:rsidR="0076025E" w:rsidRPr="00DD6930" w:rsidRDefault="00460A26" w:rsidP="00DD6930">
              <w:pPr>
                <w:spacing w:after="0" w:line="240" w:lineRule="auto"/>
                <w:ind w:left="0" w:firstLine="709"/>
                <w:jc w:val="both"/>
                <w:rPr>
                  <w:rFonts w:eastAsia="Calibri" w:cs="Arial"/>
                  <w:spacing w:val="0"/>
                  <w:sz w:val="24"/>
                  <w:szCs w:val="24"/>
                  <w:highlight w:val="lightGray"/>
                  <w:lang w:val="ru-RU"/>
                </w:rPr>
              </w:pPr>
              <w:r w:rsidRPr="00460A26">
                <w:rPr>
                  <w:rFonts w:cs="Arial"/>
                  <w:sz w:val="24"/>
                  <w:szCs w:val="24"/>
                  <w:highlight w:val="lightGray"/>
                  <w:lang w:val="ru-RU"/>
                </w:rPr>
                <w:t>- мобильно</w:t>
              </w:r>
              <w:r w:rsidR="00DD6930">
                <w:rPr>
                  <w:rFonts w:cs="Arial"/>
                  <w:sz w:val="24"/>
                  <w:szCs w:val="24"/>
                  <w:highlight w:val="lightGray"/>
                  <w:lang w:val="ru-RU"/>
                </w:rPr>
                <w:t xml:space="preserve">е </w:t>
              </w:r>
              <w:r w:rsidRPr="00460A26">
                <w:rPr>
                  <w:rFonts w:cs="Arial"/>
                  <w:sz w:val="24"/>
                  <w:szCs w:val="24"/>
                  <w:highlight w:val="lightGray"/>
                  <w:lang w:val="ru-RU"/>
                </w:rPr>
                <w:t>приложени</w:t>
              </w:r>
              <w:r w:rsidR="00DD6930">
                <w:rPr>
                  <w:rFonts w:cs="Arial"/>
                  <w:sz w:val="24"/>
                  <w:szCs w:val="24"/>
                  <w:highlight w:val="lightGray"/>
                  <w:lang w:val="ru-RU"/>
                </w:rPr>
                <w:t>е</w:t>
              </w:r>
              <w:r w:rsidRPr="00460A26">
                <w:rPr>
                  <w:rFonts w:cs="Arial"/>
                  <w:sz w:val="24"/>
                  <w:szCs w:val="24"/>
                  <w:highlight w:val="lightGray"/>
                  <w:lang w:val="ru-RU"/>
                </w:rPr>
                <w:t xml:space="preserve"> ХК «Авангард»</w:t>
              </w:r>
              <w:r w:rsidR="00DD6930">
                <w:rPr>
                  <w:rFonts w:cs="Arial"/>
                  <w:sz w:val="24"/>
                  <w:szCs w:val="24"/>
                  <w:highlight w:val="lightGray"/>
                  <w:lang w:val="ru-RU"/>
                </w:rPr>
                <w:t>.</w:t>
              </w:r>
            </w:p>
          </w:sdtContent>
        </w:sdt>
        <w:p w14:paraId="2B59829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 </w:t>
          </w:r>
          <w:r w:rsidRPr="006F0812">
            <w:rPr>
              <w:rFonts w:cs="Arial"/>
              <w:sz w:val="24"/>
              <w:szCs w:val="24"/>
              <w:lang w:val="ru-RU"/>
            </w:rPr>
            <w:tab/>
            <w:t>Перечень работ формируется в объёме, предполагающем выполнение работ в рамках одной итерации (этапа, спринта) разработки.</w:t>
          </w:r>
        </w:p>
        <w:p w14:paraId="23F392C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3.3. </w:t>
          </w:r>
          <w:r w:rsidRPr="006F0812">
            <w:rPr>
              <w:rFonts w:cs="Arial"/>
              <w:sz w:val="24"/>
              <w:szCs w:val="24"/>
              <w:lang w:val="ru-RU"/>
            </w:rPr>
            <w:tab/>
            <w:t>Для сохранения, фиксации и доведения Заказчиком до Исполнителя Перечня работ, необходимых к выполнению в рамках одной итерации (этапа, спринта) разработки, по согласованию Сторон должна использоваться одна из следующих форм:</w:t>
          </w:r>
        </w:p>
        <w:p w14:paraId="5251BCEB"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Письмо по электронной почте</w:t>
          </w:r>
        </w:p>
        <w:p w14:paraId="24C9762A"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Специализированная информационная система (трекер задач), согласованная и используемая со стороны Заказчика.</w:t>
          </w:r>
        </w:p>
        <w:p w14:paraId="5FC6E73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3.4. </w:t>
          </w:r>
          <w:r w:rsidRPr="006F0812">
            <w:rPr>
              <w:rFonts w:cs="Arial"/>
              <w:sz w:val="24"/>
              <w:szCs w:val="24"/>
              <w:lang w:val="ru-RU"/>
            </w:rPr>
            <w:tab/>
            <w:t>Вне зависимости от формы, указанной в п. 3.3. Перечень работ должен содержать следующий набор параметров:</w:t>
          </w:r>
        </w:p>
        <w:p w14:paraId="6CA157DC"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Наименование работ</w:t>
          </w:r>
        </w:p>
        <w:p w14:paraId="04B4912E"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Тип работ (новая функциональность/исправление дефекта)</w:t>
          </w:r>
        </w:p>
        <w:p w14:paraId="1E3247BD"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Приоритет</w:t>
          </w:r>
        </w:p>
        <w:p w14:paraId="09F6CFB7" w14:textId="77777777" w:rsidR="0076025E" w:rsidRPr="006F0812" w:rsidRDefault="0076025E" w:rsidP="0076025E">
          <w:pPr>
            <w:spacing w:after="0" w:line="240" w:lineRule="auto"/>
            <w:ind w:left="0" w:firstLine="709"/>
            <w:jc w:val="both"/>
            <w:rPr>
              <w:rFonts w:eastAsia="Calibri" w:cs="Arial"/>
              <w:spacing w:val="0"/>
              <w:sz w:val="24"/>
              <w:szCs w:val="24"/>
              <w:lang w:val="ru-RU"/>
            </w:rPr>
          </w:pPr>
          <w:r w:rsidRPr="006F0812">
            <w:rPr>
              <w:rFonts w:cs="Arial"/>
              <w:sz w:val="24"/>
              <w:szCs w:val="24"/>
              <w:lang w:val="ru-RU"/>
            </w:rPr>
            <w:t xml:space="preserve">3.5. </w:t>
          </w:r>
          <w:r w:rsidRPr="006F0812">
            <w:rPr>
              <w:rFonts w:cs="Arial"/>
              <w:sz w:val="24"/>
              <w:szCs w:val="24"/>
              <w:lang w:val="ru-RU"/>
            </w:rPr>
            <w:tab/>
            <w:t>Исполнитель и Заказчик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итерации, так и непосредственно в ходе выполнения работ. Изменения обсуждаются, согласовываются и фиксируются в рамках совместных ежедневных координационных встреч между представителями Заказчика и Исполнителя.</w:t>
          </w:r>
        </w:p>
        <w:p w14:paraId="5C8B5FD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3.6. </w:t>
          </w:r>
          <w:r w:rsidRPr="006F0812">
            <w:rPr>
              <w:rFonts w:cs="Arial"/>
              <w:sz w:val="24"/>
              <w:szCs w:val="24"/>
              <w:lang w:val="ru-RU"/>
            </w:rPr>
            <w:tab/>
            <w:t>Задачи устранения выявленных в ходе тестирования и эксплуатации критических уязвимостей информационной системы реализуются Исполнителем с наивысшим приоритетом. На время устранения критических уязвимостей реализация новой функциональности приостанавливается.</w:t>
          </w:r>
        </w:p>
        <w:p w14:paraId="69E8BC6E" w14:textId="57DEFFF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3.7. Исполнитель гарантирует неиспользование в составе </w:t>
          </w:r>
          <w:sdt>
            <w:sdtPr>
              <w:rPr>
                <w:rFonts w:cs="Arial"/>
                <w:sz w:val="24"/>
                <w:szCs w:val="24"/>
                <w:highlight w:val="lightGray"/>
                <w:lang w:val="ru-RU"/>
              </w:rPr>
              <w:id w:val="-705409598"/>
              <w:placeholder>
                <w:docPart w:val="5C4EDAC9864E48D982A9125095F44D34"/>
              </w:placeholder>
              <w:text/>
            </w:sdtPr>
            <w:sdtEndPr/>
            <w:sdtContent>
              <w:r w:rsidRPr="006F0812">
                <w:rPr>
                  <w:rFonts w:cs="Arial"/>
                  <w:sz w:val="24"/>
                  <w:szCs w:val="24"/>
                  <w:highlight w:val="lightGray"/>
                  <w:lang w:val="ru-RU"/>
                </w:rPr>
                <w:t>информационной системы</w:t>
              </w:r>
            </w:sdtContent>
          </w:sdt>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w:t>
          </w:r>
          <w:r w:rsidRPr="006F0812">
            <w:rPr>
              <w:rFonts w:cs="Arial"/>
              <w:sz w:val="24"/>
              <w:szCs w:val="24"/>
              <w:lang w:val="ru-RU"/>
            </w:rPr>
            <w:lastRenderedPageBreak/>
            <w:t xml:space="preserve">при выполнении работ в рамках настоящего Договора без получения предварительного письменного согласия Заказчика.  </w:t>
          </w:r>
        </w:p>
        <w:p w14:paraId="2091B5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3.8. </w:t>
          </w:r>
          <w:r w:rsidRPr="006F0812">
            <w:rPr>
              <w:rFonts w:cs="Arial"/>
              <w:sz w:val="24"/>
              <w:szCs w:val="24"/>
              <w:lang w:val="ru-RU"/>
            </w:rPr>
            <w:tab/>
            <w:t>Работы выполняются Исполнителем на территории, согласованной с Заказчиком.</w:t>
          </w:r>
        </w:p>
        <w:p w14:paraId="10EA254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3.9.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01A44F3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3.10.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177EA1B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700F4CB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3.11.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15FFD0C8" w14:textId="16BD826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3.12. </w:t>
          </w:r>
          <w:r w:rsidRPr="006F0812">
            <w:rPr>
              <w:rFonts w:cs="Arial"/>
              <w:sz w:val="24"/>
              <w:szCs w:val="24"/>
              <w:lang w:val="ru-RU"/>
            </w:rPr>
            <w:tab/>
            <w:t xml:space="preserve">Продолжительность одной итерации (этапа) разработки не должна превышать </w:t>
          </w:r>
          <w:sdt>
            <w:sdtPr>
              <w:rPr>
                <w:rFonts w:cs="Arial"/>
                <w:sz w:val="24"/>
                <w:szCs w:val="24"/>
                <w:highlight w:val="lightGray"/>
                <w:lang w:val="ru-RU"/>
              </w:rPr>
              <w:id w:val="188037592"/>
              <w:placeholder>
                <w:docPart w:val="1FBB4029F87D4C46A6AE311980B4C9A3"/>
              </w:placeholder>
              <w:text/>
            </w:sdtPr>
            <w:sdtEndPr/>
            <w:sdtContent>
              <w:r w:rsidR="00DD6930">
                <w:rPr>
                  <w:rFonts w:cs="Arial"/>
                  <w:sz w:val="24"/>
                  <w:szCs w:val="24"/>
                  <w:highlight w:val="lightGray"/>
                  <w:lang w:val="ru-RU"/>
                </w:rPr>
                <w:t>14 (четырнадцать) календарных дней</w:t>
              </w:r>
            </w:sdtContent>
          </w:sdt>
          <w:r w:rsidRPr="006F0812">
            <w:rPr>
              <w:rFonts w:cs="Arial"/>
              <w:sz w:val="24"/>
              <w:szCs w:val="24"/>
              <w:lang w:val="ru-RU"/>
            </w:rPr>
            <w:t>. Продолжительность итерации (этапа) разработки может быть изменена по обоюдному согласованию Сторон.</w:t>
          </w:r>
        </w:p>
        <w:sdt>
          <w:sdtPr>
            <w:rPr>
              <w:rFonts w:cs="Arial"/>
              <w:sz w:val="24"/>
              <w:szCs w:val="24"/>
              <w:lang w:val="ru-RU"/>
            </w:rPr>
            <w:id w:val="1668367887"/>
            <w:placeholder>
              <w:docPart w:val="5F6844D59EB5410E95516A357DB0A890"/>
            </w:placeholder>
            <w:showingPlcHdr/>
          </w:sdtPr>
          <w:sdtEndPr>
            <w:rPr>
              <w:highlight w:val="lightGray"/>
            </w:rPr>
          </w:sdtEndPr>
          <w:sdtContent>
            <w:p w14:paraId="3DE3F974" w14:textId="53FCBDE2" w:rsidR="0076025E" w:rsidRPr="006F0812" w:rsidRDefault="001C7846" w:rsidP="001C7846">
              <w:pPr>
                <w:spacing w:after="0" w:line="240" w:lineRule="auto"/>
                <w:ind w:left="0" w:firstLine="709"/>
                <w:jc w:val="both"/>
                <w:rPr>
                  <w:rFonts w:cs="Arial"/>
                  <w:sz w:val="24"/>
                  <w:szCs w:val="24"/>
                  <w:lang w:val="ru-RU"/>
                </w:rPr>
              </w:pPr>
              <w:r w:rsidRPr="001F60DE">
                <w:rPr>
                  <w:rStyle w:val="affff"/>
                  <w:lang w:val="ru-RU"/>
                </w:rPr>
                <w:t>Место для ввода текста.</w:t>
              </w:r>
            </w:p>
          </w:sdtContent>
        </w:sdt>
        <w:p w14:paraId="6DE59D9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3.14. </w:t>
          </w:r>
          <w:r w:rsidRPr="006F0812">
            <w:rPr>
              <w:rFonts w:cs="Arial"/>
              <w:sz w:val="24"/>
              <w:szCs w:val="24"/>
              <w:lang w:val="ru-RU"/>
            </w:rPr>
            <w:tab/>
            <w:t>Результатом каждой итерации (этапа) разработки должны являться:</w:t>
          </w:r>
        </w:p>
        <w:sdt>
          <w:sdtPr>
            <w:rPr>
              <w:rFonts w:cs="Arial"/>
              <w:sz w:val="24"/>
              <w:szCs w:val="24"/>
              <w:lang w:val="ru-RU"/>
            </w:rPr>
            <w:id w:val="402419180"/>
            <w:placeholder>
              <w:docPart w:val="5F6844D59EB5410E95516A357DB0A890"/>
            </w:placeholder>
          </w:sdtPr>
          <w:sdtEndPr/>
          <w:sdtContent>
            <w:p w14:paraId="1CDAE05A" w14:textId="77777777" w:rsidR="00114B14"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sz w:val="24"/>
                  <w:szCs w:val="24"/>
                  <w:lang w:val="ru-RU"/>
                </w:rPr>
                <w:tab/>
              </w:r>
              <w:r w:rsidRPr="00E51741">
                <w:rPr>
                  <w:rFonts w:cs="Arial"/>
                  <w:sz w:val="24"/>
                  <w:szCs w:val="24"/>
                  <w:highlight w:val="lightGray"/>
                  <w:lang w:val="ru-RU"/>
                </w:rPr>
                <w:t>релиз информационной системы, либо прототип модуля информационной системы, содержащего инкремент разработанной за итерацию функциональности</w:t>
              </w:r>
              <w:r w:rsidRPr="006F0812">
                <w:rPr>
                  <w:rFonts w:cs="Arial"/>
                  <w:sz w:val="24"/>
                  <w:szCs w:val="24"/>
                  <w:lang w:val="ru-RU"/>
                </w:rPr>
                <w:t>.</w:t>
              </w:r>
            </w:p>
          </w:sdtContent>
        </w:sdt>
        <w:p w14:paraId="13DDAF5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3.15.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A9C83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3.16. </w:t>
          </w:r>
          <w:r w:rsidRPr="006F0812">
            <w:rPr>
              <w:rFonts w:cs="Arial"/>
              <w:sz w:val="24"/>
              <w:szCs w:val="24"/>
              <w:lang w:val="ru-RU"/>
            </w:rPr>
            <w:tab/>
            <w:t>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217B4D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3.17. </w:t>
          </w:r>
          <w:r w:rsidRPr="006F0812">
            <w:rPr>
              <w:rFonts w:cs="Arial"/>
              <w:sz w:val="24"/>
              <w:szCs w:val="24"/>
              <w:lang w:val="ru-RU"/>
            </w:rPr>
            <w:tab/>
            <w:t>Любые публикации в СМИ,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1269C0D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3.18. </w:t>
          </w:r>
          <w:r w:rsidRPr="006F0812">
            <w:rPr>
              <w:rFonts w:cs="Arial"/>
              <w:sz w:val="24"/>
              <w:szCs w:val="24"/>
              <w:lang w:val="ru-RU"/>
            </w:rPr>
            <w:tab/>
            <w:t xml:space="preserve">Заказчик в течение 5 (пяти) рабочих дней с даты получения результатов этапа разработки в случае выявления ошибок, недоработок в работе функциональности, иных недостатков, направляет Исполнителю свои замечания.  Исполнитель должен устранить все замечания Заказчика </w:t>
          </w:r>
          <w:sdt>
            <w:sdtPr>
              <w:rPr>
                <w:rFonts w:cs="Arial"/>
                <w:i/>
                <w:iCs/>
                <w:sz w:val="24"/>
                <w:szCs w:val="24"/>
                <w:highlight w:val="lightGray"/>
                <w:lang w:val="ru-RU"/>
              </w:rPr>
              <w:id w:val="-863434812"/>
              <w:placeholder>
                <w:docPart w:val="1FBB4029F87D4C46A6AE311980B4C9A3"/>
              </w:placeholder>
              <w:text/>
            </w:sdtPr>
            <w:sdtEndPr/>
            <w:sdtContent>
              <w:r w:rsidRPr="00E51741">
                <w:rPr>
                  <w:rFonts w:cs="Arial"/>
                  <w:i/>
                  <w:iCs/>
                  <w:sz w:val="24"/>
                  <w:szCs w:val="24"/>
                  <w:highlight w:val="lightGray"/>
                  <w:lang w:val="ru-RU"/>
                </w:rPr>
                <w:t>по умолчанию в течение 3 (трех) рабочих</w:t>
              </w:r>
            </w:sdtContent>
          </w:sdt>
          <w:r w:rsidRPr="006F0812">
            <w:rPr>
              <w:rFonts w:cs="Arial"/>
              <w:sz w:val="24"/>
              <w:szCs w:val="24"/>
              <w:lang w:val="ru-RU"/>
            </w:rPr>
            <w:t xml:space="preserve"> дней с момента их получения, если Сторонами письменно не согласован иной срок. </w:t>
          </w:r>
        </w:p>
        <w:p w14:paraId="7E16B01E" w14:textId="2BDAB9E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3.19. </w:t>
          </w:r>
          <w:r w:rsidRPr="006F0812">
            <w:rPr>
              <w:rFonts w:cs="Arial"/>
              <w:sz w:val="24"/>
              <w:szCs w:val="24"/>
              <w:lang w:val="ru-RU"/>
            </w:rPr>
            <w:tab/>
            <w:t xml:space="preserve">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1FBB4029F87D4C46A6AE311980B4C9A3"/>
              </w:placeholder>
              <w:text/>
            </w:sdtPr>
            <w:sdtEndPr/>
            <w:sdtContent>
              <w:r w:rsidRPr="00E51741">
                <w:rPr>
                  <w:rFonts w:cs="Arial"/>
                  <w:sz w:val="24"/>
                  <w:szCs w:val="24"/>
                  <w:highlight w:val="lightGray"/>
                  <w:lang w:val="ru-RU"/>
                </w:rPr>
                <w:t xml:space="preserve">не превышающий </w:t>
              </w:r>
              <w:r w:rsidR="001C7846">
                <w:rPr>
                  <w:rFonts w:cs="Arial"/>
                  <w:sz w:val="24"/>
                  <w:szCs w:val="24"/>
                  <w:highlight w:val="lightGray"/>
                  <w:lang w:val="ru-RU"/>
                </w:rPr>
                <w:t>10</w:t>
              </w:r>
              <w:r w:rsidRPr="00E51741">
                <w:rPr>
                  <w:rFonts w:cs="Arial"/>
                  <w:sz w:val="24"/>
                  <w:szCs w:val="24"/>
                  <w:highlight w:val="lightGray"/>
                  <w:lang w:val="ru-RU"/>
                </w:rPr>
                <w:t xml:space="preserve"> (</w:t>
              </w:r>
              <w:r w:rsidR="001C7846">
                <w:rPr>
                  <w:rFonts w:cs="Arial"/>
                  <w:sz w:val="24"/>
                  <w:szCs w:val="24"/>
                  <w:highlight w:val="lightGray"/>
                  <w:lang w:val="ru-RU"/>
                </w:rPr>
                <w:t>дес</w:t>
              </w:r>
              <w:r w:rsidRPr="00E51741">
                <w:rPr>
                  <w:rFonts w:cs="Arial"/>
                  <w:sz w:val="24"/>
                  <w:szCs w:val="24"/>
                  <w:highlight w:val="lightGray"/>
                  <w:lang w:val="ru-RU"/>
                </w:rPr>
                <w:t>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476F76D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3.20.</w:t>
          </w:r>
          <w:r w:rsidRPr="006F0812">
            <w:rPr>
              <w:rFonts w:cs="Arial"/>
              <w:sz w:val="24"/>
              <w:szCs w:val="24"/>
              <w:lang w:val="ru-RU"/>
            </w:rPr>
            <w:tab/>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5F6844D59EB5410E95516A357DB0A890"/>
            </w:placeholder>
          </w:sdtPr>
          <w:sdtEndPr>
            <w:rPr>
              <w:highlight w:val="lightGray"/>
            </w:rPr>
          </w:sdtEndPr>
          <w:sdtContent>
            <w:p w14:paraId="1A2E1CF3" w14:textId="0D25ED0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xml:space="preserve">: ФИО: </w:t>
              </w:r>
              <w:r w:rsidR="001C7846" w:rsidRPr="001C7846">
                <w:rPr>
                  <w:rFonts w:cs="Arial"/>
                  <w:sz w:val="24"/>
                  <w:szCs w:val="24"/>
                  <w:highlight w:val="lightGray"/>
                  <w:lang w:val="ru-RU"/>
                </w:rPr>
                <w:t xml:space="preserve">Ефимов Андрей Владимирович </w:t>
              </w:r>
              <w:r w:rsidRPr="002B2ACC">
                <w:rPr>
                  <w:rFonts w:cs="Arial"/>
                  <w:sz w:val="24"/>
                  <w:szCs w:val="24"/>
                  <w:highlight w:val="lightGray"/>
                  <w:lang w:val="ru-RU"/>
                </w:rPr>
                <w:t>тел:</w:t>
              </w:r>
              <w:r w:rsidR="001C7846" w:rsidRPr="001C7846">
                <w:rPr>
                  <w:rFonts w:eastAsiaTheme="minorHAnsi" w:cs="Arial"/>
                  <w:spacing w:val="0"/>
                  <w:sz w:val="24"/>
                  <w:szCs w:val="24"/>
                  <w:lang w:val="ru-RU"/>
                </w:rPr>
                <w:t xml:space="preserve"> </w:t>
              </w:r>
              <w:r w:rsidR="001C7846" w:rsidRPr="001C7846">
                <w:rPr>
                  <w:rFonts w:cs="Arial"/>
                  <w:sz w:val="24"/>
                  <w:szCs w:val="24"/>
                  <w:highlight w:val="lightGray"/>
                  <w:lang w:val="ru-RU"/>
                </w:rPr>
                <w:t>+7 (906) 762-45-69</w:t>
              </w:r>
              <w:r w:rsidRPr="002B2ACC">
                <w:rPr>
                  <w:rFonts w:cs="Arial"/>
                  <w:sz w:val="24"/>
                  <w:szCs w:val="24"/>
                  <w:highlight w:val="lightGray"/>
                  <w:lang w:val="ru-RU"/>
                </w:rPr>
                <w:t xml:space="preserve"> адрес электронной почты </w:t>
              </w:r>
              <w:proofErr w:type="spellStart"/>
              <w:r w:rsidR="001C7846" w:rsidRPr="001C7846">
                <w:rPr>
                  <w:rFonts w:cs="Arial"/>
                  <w:sz w:val="24"/>
                  <w:szCs w:val="24"/>
                  <w:highlight w:val="lightGray"/>
                </w:rPr>
                <w:t>Efimov</w:t>
              </w:r>
              <w:proofErr w:type="spellEnd"/>
              <w:r w:rsidR="001C7846" w:rsidRPr="001C7846">
                <w:rPr>
                  <w:rFonts w:cs="Arial"/>
                  <w:sz w:val="24"/>
                  <w:szCs w:val="24"/>
                  <w:highlight w:val="lightGray"/>
                  <w:lang w:val="ru-RU"/>
                </w:rPr>
                <w:t>.</w:t>
              </w:r>
              <w:r w:rsidR="001C7846" w:rsidRPr="001C7846">
                <w:rPr>
                  <w:rFonts w:cs="Arial"/>
                  <w:sz w:val="24"/>
                  <w:szCs w:val="24"/>
                  <w:highlight w:val="lightGray"/>
                </w:rPr>
                <w:t>av</w:t>
              </w:r>
              <w:r w:rsidR="001C7846" w:rsidRPr="001C7846">
                <w:rPr>
                  <w:rFonts w:cs="Arial"/>
                  <w:sz w:val="24"/>
                  <w:szCs w:val="24"/>
                  <w:highlight w:val="lightGray"/>
                  <w:lang w:val="ru-RU"/>
                </w:rPr>
                <w:t>@hc-avangard.com</w:t>
              </w:r>
              <w:r w:rsidRPr="006F0812">
                <w:rPr>
                  <w:rFonts w:cs="Arial"/>
                  <w:sz w:val="24"/>
                  <w:szCs w:val="24"/>
                  <w:lang w:val="ru-RU"/>
                </w:rPr>
                <w:t xml:space="preserve">  </w:t>
              </w:r>
            </w:p>
            <w:p w14:paraId="761954C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w:t>
              </w:r>
              <w:proofErr w:type="gramStart"/>
              <w:r w:rsidRPr="00BE7D84">
                <w:rPr>
                  <w:rFonts w:cs="Arial"/>
                  <w:sz w:val="24"/>
                  <w:szCs w:val="24"/>
                  <w:highlight w:val="lightGray"/>
                  <w:lang w:val="ru-RU"/>
                </w:rPr>
                <w:t>тел:_</w:t>
              </w:r>
              <w:proofErr w:type="gramEnd"/>
              <w:r w:rsidRPr="00BE7D84">
                <w:rPr>
                  <w:rFonts w:cs="Arial"/>
                  <w:sz w:val="24"/>
                  <w:szCs w:val="24"/>
                  <w:highlight w:val="lightGray"/>
                  <w:lang w:val="ru-RU"/>
                </w:rPr>
                <w:t>____________ адрес электронной почты _________________</w:t>
              </w:r>
            </w:p>
          </w:sdtContent>
        </w:sdt>
        <w:p w14:paraId="44D5CFC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3.21. </w:t>
          </w:r>
          <w:r w:rsidRPr="006F0812">
            <w:rPr>
              <w:rFonts w:cs="Arial"/>
              <w:sz w:val="24"/>
              <w:szCs w:val="24"/>
              <w:lang w:val="ru-RU"/>
            </w:rPr>
            <w:tab/>
            <w:t>Адреса электронной почты, указанные в п. 3.20,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5990C069" w14:textId="77777777"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1" w:name="_Hlk100760949"/>
          <w:r w:rsidRPr="006F0812">
            <w:rPr>
              <w:rFonts w:ascii="Arial" w:hAnsi="Arial" w:cs="Arial"/>
              <w:bCs/>
              <w:color w:val="000000"/>
            </w:rPr>
            <w:t>3.22</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132620D"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24E84166"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 процессе оказания услуг/выполнения работ не будут использованы запрещенные или ограниченные к использованию методы и информация;</w:t>
          </w:r>
        </w:p>
        <w:p w14:paraId="7D21B420"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11083A2C" w14:textId="77777777" w:rsidR="0076025E" w:rsidRPr="00973E44"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1"/>
        </w:p>
        <w:p w14:paraId="03AC57EB"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05B5931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21D9709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Схема оплаты Работ «Время и Материалы» 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и подтверждается Заказчиком еженедельно по электронной почте, что является основанием для инициирования ежемесячного подписания соответствующих Актов сдачи-приемки выполненных Работ. Отчеты по затраченному времени составляются с учетом требования раздельного учета затраченного времени (переработка, работа в выходные и праздничные дни, во внеурочное время и др.).</w:t>
          </w:r>
        </w:p>
        <w:p w14:paraId="2DC20F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4.1.2. </w:t>
          </w:r>
          <w:bookmarkStart w:id="2" w:name="_Ref175447842"/>
          <w:r w:rsidRPr="006F0812">
            <w:rPr>
              <w:rFonts w:cs="Arial"/>
              <w:sz w:val="24"/>
              <w:szCs w:val="24"/>
              <w:lang w:val="ru-RU"/>
            </w:rPr>
            <w:tab/>
            <w:t>При определении загрузки Специалистов Исполнителя Стороны исходят из 8-часового дня (со временем начала и окончания ежедневной работы) при 5-дневной 40-часовой неделе за исключением выходных и официальных праздничных дней, являющихся таковыми на территории Российской Федерации. Затраченное время каждого Специалиста, отвечающее критериям, установленным настоящим пунктом Договора, считается основным временем, которое оплачивается по установленным почасовым ставкам выполнения Работ. В понятие основного затраченного времени в рамках выполнения Работ по Договору также включается:</w:t>
          </w:r>
          <w:bookmarkEnd w:id="2"/>
        </w:p>
        <w:p w14:paraId="08E8D4B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время нахождения Специалистов в пути в случае командировки;</w:t>
          </w:r>
        </w:p>
        <w:p w14:paraId="6735CC2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время обучения Специалистов, если такое обучение проводится по согласованию с Заказчиком;</w:t>
          </w:r>
        </w:p>
        <w:p w14:paraId="15E67D5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в) </w:t>
          </w:r>
          <w:r w:rsidRPr="006F0812">
            <w:rPr>
              <w:rFonts w:cs="Arial"/>
              <w:sz w:val="24"/>
              <w:szCs w:val="24"/>
              <w:lang w:val="ru-RU"/>
            </w:rPr>
            <w:tab/>
            <w:t>время нахождения Специалистов в пути в случае их переезда из одного офиса (места выполнения Работ) в другой в пределах города расположения Заказчика в течение рабочего дня.</w:t>
          </w:r>
        </w:p>
        <w:p w14:paraId="466345C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4.1.3.  </w:t>
          </w:r>
          <w:r w:rsidRPr="006F0812">
            <w:rPr>
              <w:rFonts w:cs="Arial"/>
              <w:sz w:val="24"/>
              <w:szCs w:val="24"/>
              <w:lang w:val="ru-RU"/>
            </w:rPr>
            <w:tab/>
            <w:t xml:space="preserve">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 </w:t>
          </w:r>
        </w:p>
        <w:p w14:paraId="6978AE9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4.1.4. </w:t>
          </w:r>
          <w:r w:rsidRPr="006F0812">
            <w:rPr>
              <w:rFonts w:cs="Arial"/>
              <w:sz w:val="24"/>
              <w:szCs w:val="24"/>
              <w:lang w:val="ru-RU"/>
            </w:rPr>
            <w:tab/>
            <w:t>При расчете оплаты дополнительного затраченного времени (переработка Специалистов сверх 8 часов в день и (или) 40 часов в неделю, работа в выходные и праздничные дни) действуют следующие коэффициенты для почасовых ставок Исполнителя:</w:t>
          </w:r>
        </w:p>
        <w:p w14:paraId="55CEEC1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 xml:space="preserve">«Коэффициент внеурочного времени» - равный 2 (два), при учете переработки Специалистов сверх 8 часов в день и (или) 40 часов в неделю; </w:t>
          </w:r>
        </w:p>
        <w:p w14:paraId="7E44E7C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 xml:space="preserve">«Коэффициент выходного дня» - равный 2 (два), при учете затраченного времени в выходные и официальные праздничные дни. </w:t>
          </w:r>
        </w:p>
        <w:p w14:paraId="347CB5E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4.1.5.  </w:t>
          </w:r>
          <w:r w:rsidRPr="006F0812">
            <w:rPr>
              <w:rFonts w:cs="Arial"/>
              <w:sz w:val="24"/>
              <w:szCs w:val="24"/>
              <w:lang w:val="ru-RU"/>
            </w:rPr>
            <w:tab/>
            <w:t xml:space="preserve">Заказчик оплачивает Работы Исполнителя по схеме «Время и Материалы» ежемесячно на основании Актов сдачи-приемки выполненных Работ и счетов, которые Исполнитель выставляет Заказчику в порядке, указанном в п.5.4.-5.8. настоящего Договора.  </w:t>
          </w:r>
        </w:p>
        <w:p w14:paraId="2F5C3006" w14:textId="626F4574"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4.2. </w:t>
          </w:r>
          <w:r w:rsidRPr="006F0812">
            <w:rPr>
              <w:rFonts w:cs="Arial"/>
              <w:sz w:val="24"/>
              <w:szCs w:val="24"/>
              <w:lang w:val="ru-RU"/>
            </w:rPr>
            <w:tab/>
            <w:t>Стоимость 1 часа работы Специалистов Исполнителя составляет:</w:t>
          </w:r>
        </w:p>
        <w:p w14:paraId="61C84D6D" w14:textId="08111FFF" w:rsidR="001F60DE" w:rsidRDefault="001F60DE" w:rsidP="0076025E">
          <w:pPr>
            <w:spacing w:after="0" w:line="240" w:lineRule="auto"/>
            <w:ind w:left="0" w:firstLine="709"/>
            <w:jc w:val="both"/>
            <w:rPr>
              <w:rFonts w:cs="Arial"/>
              <w:sz w:val="24"/>
              <w:szCs w:val="24"/>
              <w:lang w:val="ru-RU"/>
            </w:rPr>
          </w:pPr>
        </w:p>
        <w:sdt>
          <w:sdtPr>
            <w:rPr>
              <w:rFonts w:cs="Arial"/>
              <w:b/>
              <w:sz w:val="24"/>
              <w:szCs w:val="24"/>
              <w:lang w:val="ru-RU"/>
            </w:rPr>
            <w:id w:val="381065864"/>
            <w:placeholder>
              <w:docPart w:val="DefaultPlaceholder_-1854013440"/>
            </w:placeholder>
          </w:sdtPr>
          <w:sdtEndPr>
            <w:rPr>
              <w:b w:val="0"/>
              <w:lang w:val="en-US"/>
            </w:rPr>
          </w:sdtEndPr>
          <w:sdtContent>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70"/>
                <w:gridCol w:w="3134"/>
              </w:tblGrid>
              <w:tr w:rsidR="0052353C" w:rsidRPr="0052353C" w14:paraId="2AD6139B" w14:textId="77777777" w:rsidTr="00A503F9">
                <w:trPr>
                  <w:tblHeader/>
                </w:trPr>
                <w:tc>
                  <w:tcPr>
                    <w:tcW w:w="3708" w:type="dxa"/>
                    <w:shd w:val="clear" w:color="auto" w:fill="DCDCDC"/>
                    <w:tcMar>
                      <w:top w:w="57" w:type="dxa"/>
                      <w:bottom w:w="57" w:type="dxa"/>
                      <w:right w:w="170" w:type="dxa"/>
                    </w:tcMar>
                    <w:vAlign w:val="center"/>
                  </w:tcPr>
                  <w:p w14:paraId="521AD8E4" w14:textId="291F3EAC"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Роль Специалиста в проекте согласно квалификации</w:t>
                    </w:r>
                  </w:p>
                </w:tc>
                <w:tc>
                  <w:tcPr>
                    <w:tcW w:w="2570" w:type="dxa"/>
                    <w:shd w:val="clear" w:color="auto" w:fill="DCDCDC"/>
                    <w:tcMar>
                      <w:top w:w="57" w:type="dxa"/>
                      <w:bottom w:w="57" w:type="dxa"/>
                      <w:right w:w="170" w:type="dxa"/>
                    </w:tcMar>
                    <w:vAlign w:val="center"/>
                  </w:tcPr>
                  <w:p w14:paraId="6AFF7FF6"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Часовая ставка руб./час</w:t>
                    </w:r>
                  </w:p>
                  <w:p w14:paraId="66DCF81A"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(без учета НДС)</w:t>
                    </w:r>
                  </w:p>
                </w:tc>
                <w:tc>
                  <w:tcPr>
                    <w:tcW w:w="3134" w:type="dxa"/>
                    <w:shd w:val="clear" w:color="auto" w:fill="DCDCDC"/>
                    <w:vAlign w:val="center"/>
                  </w:tcPr>
                  <w:p w14:paraId="5CA4CB9A"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Загрузка Специалиста,</w:t>
                    </w:r>
                  </w:p>
                  <w:p w14:paraId="3923BB52"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в %</w:t>
                    </w:r>
                  </w:p>
                </w:tc>
              </w:tr>
              <w:tr w:rsidR="0052353C" w:rsidRPr="0052353C" w14:paraId="0A2ECC20" w14:textId="77777777" w:rsidTr="00A503F9">
                <w:trPr>
                  <w:tblHeader/>
                </w:trPr>
                <w:tc>
                  <w:tcPr>
                    <w:tcW w:w="3708" w:type="dxa"/>
                    <w:tcMar>
                      <w:top w:w="57" w:type="dxa"/>
                      <w:bottom w:w="57" w:type="dxa"/>
                      <w:right w:w="170" w:type="dxa"/>
                    </w:tcMar>
                  </w:tcPr>
                  <w:p w14:paraId="7C7C7387" w14:textId="5792B8B2" w:rsidR="0052353C" w:rsidRPr="0052353C" w:rsidRDefault="00113509" w:rsidP="0052353C">
                    <w:pPr>
                      <w:spacing w:after="0" w:line="240" w:lineRule="auto"/>
                      <w:ind w:left="0"/>
                      <w:jc w:val="both"/>
                      <w:rPr>
                        <w:rFonts w:cs="Arial"/>
                        <w:i/>
                        <w:sz w:val="24"/>
                        <w:szCs w:val="24"/>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Swift</w:t>
                    </w:r>
                  </w:p>
                </w:tc>
                <w:tc>
                  <w:tcPr>
                    <w:tcW w:w="2570" w:type="dxa"/>
                    <w:tcMar>
                      <w:top w:w="57" w:type="dxa"/>
                      <w:bottom w:w="57" w:type="dxa"/>
                      <w:right w:w="170" w:type="dxa"/>
                    </w:tcMar>
                  </w:tcPr>
                  <w:p w14:paraId="4D68FAAD" w14:textId="534A6897" w:rsidR="0052353C" w:rsidRPr="0052353C" w:rsidRDefault="0052353C" w:rsidP="0052353C">
                    <w:pPr>
                      <w:spacing w:after="0" w:line="240" w:lineRule="auto"/>
                      <w:ind w:left="0"/>
                      <w:jc w:val="both"/>
                      <w:rPr>
                        <w:rFonts w:cs="Arial"/>
                        <w:sz w:val="24"/>
                        <w:szCs w:val="24"/>
                        <w:lang w:val="ru-RU"/>
                      </w:rPr>
                    </w:pPr>
                  </w:p>
                </w:tc>
                <w:tc>
                  <w:tcPr>
                    <w:tcW w:w="3134" w:type="dxa"/>
                  </w:tcPr>
                  <w:p w14:paraId="4F65A9C5"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52353C" w:rsidRPr="0052353C" w14:paraId="6D3F269C" w14:textId="77777777" w:rsidTr="00A503F9">
                <w:trPr>
                  <w:tblHeader/>
                </w:trPr>
                <w:tc>
                  <w:tcPr>
                    <w:tcW w:w="3708" w:type="dxa"/>
                    <w:tcMar>
                      <w:top w:w="57" w:type="dxa"/>
                      <w:bottom w:w="57" w:type="dxa"/>
                      <w:right w:w="170" w:type="dxa"/>
                    </w:tcMar>
                  </w:tcPr>
                  <w:p w14:paraId="4059AE22" w14:textId="080AC254" w:rsidR="0052353C" w:rsidRPr="0052353C" w:rsidRDefault="00113509" w:rsidP="0052353C">
                    <w:pPr>
                      <w:spacing w:after="0" w:line="240" w:lineRule="auto"/>
                      <w:ind w:left="0"/>
                      <w:jc w:val="both"/>
                      <w:rPr>
                        <w:rFonts w:cs="Arial"/>
                        <w:i/>
                        <w:sz w:val="24"/>
                        <w:szCs w:val="24"/>
                        <w:lang w:val="ru-RU"/>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Kotlin</w:t>
                    </w:r>
                  </w:p>
                </w:tc>
                <w:tc>
                  <w:tcPr>
                    <w:tcW w:w="2570" w:type="dxa"/>
                    <w:tcMar>
                      <w:top w:w="57" w:type="dxa"/>
                      <w:bottom w:w="57" w:type="dxa"/>
                      <w:right w:w="170" w:type="dxa"/>
                    </w:tcMar>
                  </w:tcPr>
                  <w:p w14:paraId="4B7A2545" w14:textId="2B318C1C" w:rsidR="0052353C" w:rsidRPr="0052353C" w:rsidRDefault="0052353C" w:rsidP="0052353C">
                    <w:pPr>
                      <w:spacing w:after="0" w:line="240" w:lineRule="auto"/>
                      <w:ind w:left="0"/>
                      <w:jc w:val="both"/>
                      <w:rPr>
                        <w:rFonts w:cs="Arial"/>
                        <w:sz w:val="24"/>
                        <w:szCs w:val="24"/>
                        <w:lang w:val="ru-RU"/>
                      </w:rPr>
                    </w:pPr>
                  </w:p>
                </w:tc>
                <w:tc>
                  <w:tcPr>
                    <w:tcW w:w="3134" w:type="dxa"/>
                  </w:tcPr>
                  <w:p w14:paraId="27F49685"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52353C" w:rsidRPr="0052353C" w14:paraId="66FAE8E5" w14:textId="77777777" w:rsidTr="00A503F9">
                <w:trPr>
                  <w:tblHeader/>
                </w:trPr>
                <w:tc>
                  <w:tcPr>
                    <w:tcW w:w="3708" w:type="dxa"/>
                    <w:tcMar>
                      <w:top w:w="57" w:type="dxa"/>
                      <w:bottom w:w="57" w:type="dxa"/>
                      <w:right w:w="170" w:type="dxa"/>
                    </w:tcMar>
                  </w:tcPr>
                  <w:p w14:paraId="2AB914A7" w14:textId="335E45DA" w:rsidR="0052353C" w:rsidRPr="0052353C" w:rsidRDefault="00113509" w:rsidP="0052353C">
                    <w:pPr>
                      <w:spacing w:after="0" w:line="240" w:lineRule="auto"/>
                      <w:ind w:left="0"/>
                      <w:jc w:val="both"/>
                      <w:rPr>
                        <w:rFonts w:cs="Arial"/>
                        <w:i/>
                        <w:sz w:val="24"/>
                        <w:szCs w:val="24"/>
                        <w:lang w:val="ru-RU"/>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Python</w:t>
                    </w:r>
                  </w:p>
                </w:tc>
                <w:tc>
                  <w:tcPr>
                    <w:tcW w:w="2570" w:type="dxa"/>
                    <w:tcMar>
                      <w:top w:w="57" w:type="dxa"/>
                      <w:bottom w:w="57" w:type="dxa"/>
                      <w:right w:w="170" w:type="dxa"/>
                    </w:tcMar>
                  </w:tcPr>
                  <w:p w14:paraId="195A0663" w14:textId="65F9BE6C" w:rsidR="0052353C" w:rsidRPr="0052353C" w:rsidRDefault="0052353C" w:rsidP="0052353C">
                    <w:pPr>
                      <w:spacing w:after="0" w:line="240" w:lineRule="auto"/>
                      <w:ind w:left="0"/>
                      <w:jc w:val="both"/>
                      <w:rPr>
                        <w:rFonts w:cs="Arial"/>
                        <w:sz w:val="24"/>
                        <w:szCs w:val="24"/>
                        <w:lang w:val="ru-RU"/>
                      </w:rPr>
                    </w:pPr>
                  </w:p>
                </w:tc>
                <w:tc>
                  <w:tcPr>
                    <w:tcW w:w="3134" w:type="dxa"/>
                  </w:tcPr>
                  <w:p w14:paraId="2DB3D4E4"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1A6685" w:rsidRPr="0052353C" w14:paraId="1BDA8F75" w14:textId="77777777" w:rsidTr="00811CE3">
                <w:trPr>
                  <w:tblHeader/>
                </w:trPr>
                <w:tc>
                  <w:tcPr>
                    <w:tcW w:w="3708" w:type="dxa"/>
                    <w:tcMar>
                      <w:top w:w="57" w:type="dxa"/>
                      <w:bottom w:w="57" w:type="dxa"/>
                      <w:right w:w="170" w:type="dxa"/>
                    </w:tcMar>
                    <w:vAlign w:val="center"/>
                  </w:tcPr>
                  <w:p w14:paraId="2A6628F8" w14:textId="00B9750A" w:rsidR="001A6685" w:rsidRPr="0052353C" w:rsidRDefault="00113509" w:rsidP="0052353C">
                    <w:pPr>
                      <w:spacing w:after="0" w:line="240" w:lineRule="auto"/>
                      <w:ind w:left="0"/>
                      <w:jc w:val="both"/>
                      <w:rPr>
                        <w:rFonts w:cs="Arial"/>
                        <w:i/>
                        <w:sz w:val="24"/>
                        <w:szCs w:val="24"/>
                        <w:lang w:val="ru-RU"/>
                      </w:rPr>
                    </w:pPr>
                    <w:proofErr w:type="spellStart"/>
                    <w:r w:rsidRPr="0007470A">
                      <w:rPr>
                        <w:rFonts w:ascii="Verdana" w:hAnsi="Verdana" w:cs="Arial"/>
                        <w:sz w:val="24"/>
                        <w:szCs w:val="28"/>
                      </w:rPr>
                      <w:t>Тестировщик</w:t>
                    </w:r>
                    <w:proofErr w:type="spellEnd"/>
                  </w:p>
                </w:tc>
                <w:tc>
                  <w:tcPr>
                    <w:tcW w:w="2570" w:type="dxa"/>
                    <w:tcMar>
                      <w:top w:w="57" w:type="dxa"/>
                      <w:bottom w:w="57" w:type="dxa"/>
                      <w:right w:w="170" w:type="dxa"/>
                    </w:tcMar>
                    <w:vAlign w:val="center"/>
                  </w:tcPr>
                  <w:p w14:paraId="2C3E7ADA" w14:textId="77777777" w:rsidR="001A6685" w:rsidRPr="0052353C" w:rsidRDefault="001A6685" w:rsidP="0052353C">
                    <w:pPr>
                      <w:spacing w:after="0" w:line="240" w:lineRule="auto"/>
                      <w:ind w:left="0"/>
                      <w:jc w:val="both"/>
                      <w:rPr>
                        <w:rFonts w:cs="Arial"/>
                        <w:sz w:val="24"/>
                        <w:szCs w:val="24"/>
                        <w:lang w:val="ru-RU"/>
                      </w:rPr>
                    </w:pPr>
                  </w:p>
                </w:tc>
                <w:tc>
                  <w:tcPr>
                    <w:tcW w:w="3134" w:type="dxa"/>
                  </w:tcPr>
                  <w:p w14:paraId="73FBBEFB" w14:textId="1B46DD88" w:rsidR="001A6685" w:rsidRPr="0052353C" w:rsidRDefault="001A6685"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sdt>
                <w:sdtPr>
                  <w:rPr>
                    <w:rFonts w:cs="Arial"/>
                    <w:i/>
                    <w:sz w:val="24"/>
                    <w:szCs w:val="24"/>
                  </w:rPr>
                  <w:id w:val="-890654432"/>
                  <w15:repeatingSection/>
                </w:sdtPr>
                <w:sdtEndPr>
                  <w:rPr>
                    <w:i w:val="0"/>
                  </w:rPr>
                </w:sdtEndPr>
                <w:sdtContent>
                  <w:sdt>
                    <w:sdtPr>
                      <w:rPr>
                        <w:rFonts w:cs="Arial"/>
                        <w:i/>
                        <w:sz w:val="24"/>
                        <w:szCs w:val="24"/>
                      </w:rPr>
                      <w:id w:val="-618914916"/>
                      <w:placeholder>
                        <w:docPart w:val="85E64CBEA63B495EA5AA9FD8350EAEDE"/>
                      </w:placeholder>
                      <w15:repeatingSectionItem/>
                    </w:sdtPr>
                    <w:sdtEndPr>
                      <w:rPr>
                        <w:i w:val="0"/>
                      </w:rPr>
                    </w:sdtEndPr>
                    <w:sdtContent>
                      <w:tr w:rsidR="001A6685" w:rsidRPr="0052353C" w14:paraId="68A03705" w14:textId="77777777" w:rsidTr="00A503F9">
                        <w:trPr>
                          <w:tblHeader/>
                        </w:trPr>
                        <w:tc>
                          <w:tcPr>
                            <w:tcW w:w="3708" w:type="dxa"/>
                            <w:tcMar>
                              <w:top w:w="57" w:type="dxa"/>
                              <w:bottom w:w="57" w:type="dxa"/>
                              <w:right w:w="170" w:type="dxa"/>
                            </w:tcMar>
                            <w:vAlign w:val="center"/>
                          </w:tcPr>
                          <w:p w14:paraId="3A618BE9" w14:textId="2A07BAC2" w:rsidR="001A6685" w:rsidRPr="0052353C" w:rsidRDefault="001A6685" w:rsidP="0052353C">
                            <w:pPr>
                              <w:spacing w:after="0" w:line="240" w:lineRule="auto"/>
                              <w:ind w:left="0"/>
                              <w:jc w:val="both"/>
                              <w:rPr>
                                <w:rFonts w:cs="Arial"/>
                                <w:i/>
                                <w:sz w:val="24"/>
                                <w:szCs w:val="24"/>
                              </w:rPr>
                            </w:pPr>
                          </w:p>
                        </w:tc>
                        <w:tc>
                          <w:tcPr>
                            <w:tcW w:w="2570" w:type="dxa"/>
                            <w:tcMar>
                              <w:top w:w="57" w:type="dxa"/>
                              <w:bottom w:w="57" w:type="dxa"/>
                              <w:right w:w="170" w:type="dxa"/>
                            </w:tcMar>
                            <w:vAlign w:val="center"/>
                          </w:tcPr>
                          <w:p w14:paraId="4B4135EC" w14:textId="6267422A" w:rsidR="001A6685" w:rsidRPr="0052353C" w:rsidRDefault="001A6685" w:rsidP="0052353C">
                            <w:pPr>
                              <w:spacing w:after="0" w:line="240" w:lineRule="auto"/>
                              <w:ind w:left="0"/>
                              <w:jc w:val="both"/>
                              <w:rPr>
                                <w:rFonts w:cs="Arial"/>
                                <w:sz w:val="24"/>
                                <w:szCs w:val="24"/>
                                <w:lang w:val="ru-RU"/>
                              </w:rPr>
                            </w:pPr>
                          </w:p>
                        </w:tc>
                        <w:tc>
                          <w:tcPr>
                            <w:tcW w:w="3134" w:type="dxa"/>
                            <w:vAlign w:val="center"/>
                          </w:tcPr>
                          <w:p w14:paraId="1FBE7521" w14:textId="400FB794" w:rsidR="001A6685" w:rsidRPr="0052353C" w:rsidRDefault="00113509" w:rsidP="0052353C">
                            <w:pPr>
                              <w:spacing w:after="0" w:line="240" w:lineRule="auto"/>
                              <w:ind w:left="0"/>
                              <w:jc w:val="both"/>
                              <w:rPr>
                                <w:rFonts w:cs="Arial"/>
                                <w:sz w:val="24"/>
                                <w:szCs w:val="24"/>
                                <w:lang w:val="ru-RU"/>
                              </w:rPr>
                            </w:pPr>
                          </w:p>
                        </w:tc>
                      </w:tr>
                    </w:sdtContent>
                  </w:sdt>
                </w:sdtContent>
              </w:sdt>
            </w:tbl>
          </w:sdtContent>
        </w:sdt>
        <w:p w14:paraId="1405204D" w14:textId="23B4F953" w:rsidR="001F60DE" w:rsidRDefault="001F60DE" w:rsidP="0052353C">
          <w:pPr>
            <w:spacing w:after="0" w:line="240" w:lineRule="auto"/>
            <w:ind w:left="0"/>
            <w:jc w:val="both"/>
            <w:rPr>
              <w:rFonts w:cs="Arial"/>
              <w:sz w:val="24"/>
              <w:szCs w:val="24"/>
              <w:lang w:val="ru-RU"/>
            </w:rPr>
          </w:pPr>
        </w:p>
        <w:p w14:paraId="70CDA656" w14:textId="77777777" w:rsidR="001F60DE" w:rsidRDefault="001F60DE" w:rsidP="0052353C">
          <w:pPr>
            <w:spacing w:after="0" w:line="240" w:lineRule="auto"/>
            <w:ind w:left="0"/>
            <w:jc w:val="both"/>
            <w:rPr>
              <w:rFonts w:cs="Arial"/>
              <w:sz w:val="24"/>
              <w:szCs w:val="24"/>
              <w:lang w:val="ru-RU"/>
            </w:rPr>
          </w:pPr>
        </w:p>
        <w:p w14:paraId="73A1DD39" w14:textId="77777777" w:rsidR="0076025E" w:rsidRPr="006F0812" w:rsidRDefault="0076025E" w:rsidP="001F60DE">
          <w:pPr>
            <w:spacing w:after="0" w:line="240" w:lineRule="auto"/>
            <w:ind w:left="0" w:firstLine="708"/>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p>
        <w:p w14:paraId="23B0CA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Pr="006F0812">
            <w:rPr>
              <w:rFonts w:cs="Arial"/>
              <w:noProof/>
              <w:sz w:val="24"/>
              <w:szCs w:val="24"/>
              <w:lang w:val="ru-RU"/>
            </w:rPr>
            <w:t>поступления денежных средств на корреспондентский счет банка Исполнителя</w:t>
          </w:r>
          <w:r w:rsidRPr="006F0812">
            <w:rPr>
              <w:rFonts w:cs="Arial"/>
              <w:sz w:val="24"/>
              <w:szCs w:val="24"/>
              <w:lang w:val="ru-RU"/>
            </w:rPr>
            <w:t xml:space="preserve">, указанный в разделе 14 настоящего Договора. </w:t>
          </w:r>
        </w:p>
        <w:p w14:paraId="505FB32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r>
          <w:sdt>
            <w:sdtPr>
              <w:rPr>
                <w:rFonts w:cs="Arial"/>
                <w:sz w:val="24"/>
                <w:szCs w:val="24"/>
                <w:lang w:val="ru-RU"/>
              </w:rPr>
              <w:id w:val="976647523"/>
              <w:placeholder>
                <w:docPart w:val="5F6844D59EB5410E95516A357DB0A890"/>
              </w:placeholder>
            </w:sdtPr>
            <w:sdtEndPr/>
            <w:sdtContent>
              <w:r w:rsidRPr="006F0812">
                <w:rPr>
                  <w:rFonts w:cs="Arial"/>
                  <w:sz w:val="24"/>
                  <w:szCs w:val="24"/>
                  <w:lang w:val="ru-RU"/>
                </w:rPr>
                <w:t>На стоимость Работ Исполнителя начисляется НДС по ставке в соответствии с действующим законодательством Российской Федерации. Под действие данного пункта не подпадают случаи, описанные в п. 4.5. Договора.</w:t>
              </w:r>
            </w:sdtContent>
          </w:sdt>
        </w:p>
        <w:p w14:paraId="02695D0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4.5. Стоимость работ Исполнителя </w:t>
          </w:r>
          <w:sdt>
            <w:sdtPr>
              <w:rPr>
                <w:rFonts w:cs="Arial"/>
                <w:sz w:val="24"/>
                <w:szCs w:val="24"/>
                <w:lang w:val="ru-RU"/>
              </w:rPr>
              <w:id w:val="805280198"/>
              <w:placeholder>
                <w:docPart w:val="5F6844D59EB5410E95516A357DB0A890"/>
              </w:placeholder>
            </w:sdtPr>
            <w:sdtEndPr>
              <w:rPr>
                <w:highlight w:val="lightGray"/>
              </w:rPr>
            </w:sdtEndPr>
            <w:sdtContent>
              <w:r w:rsidR="00CF44A6" w:rsidRPr="00CF44A6">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CF44A6">
                <w:rPr>
                  <w:rFonts w:cs="Arial"/>
                  <w:sz w:val="24"/>
                  <w:szCs w:val="24"/>
                  <w:highlight w:val="lightGray"/>
                  <w:lang w:val="ru-RU"/>
                </w:rPr>
                <w:t>.</w:t>
              </w:r>
            </w:sdtContent>
          </w:sdt>
          <w:r w:rsidRPr="006F0812">
            <w:rPr>
              <w:rFonts w:cs="Arial"/>
              <w:sz w:val="24"/>
              <w:szCs w:val="24"/>
              <w:highlight w:val="lightGray"/>
              <w:lang w:val="ru-RU"/>
            </w:rPr>
            <w:t xml:space="preserve"> </w:t>
          </w:r>
          <w:r w:rsidRPr="006F0812">
            <w:rPr>
              <w:rFonts w:cs="Arial"/>
              <w:sz w:val="24"/>
              <w:szCs w:val="24"/>
              <w:lang w:val="ru-RU"/>
            </w:rPr>
            <w:t xml:space="preserve"> </w:t>
          </w:r>
        </w:p>
        <w:p w14:paraId="1F22984E" w14:textId="1B4F938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4.6. Все платежи по настоящему Договору подлежат осуществлению в течение </w:t>
          </w:r>
          <w:sdt>
            <w:sdtPr>
              <w:rPr>
                <w:rFonts w:cs="Arial"/>
                <w:sz w:val="24"/>
                <w:szCs w:val="24"/>
                <w:lang w:val="ru-RU"/>
              </w:rPr>
              <w:id w:val="1939789675"/>
              <w:placeholder>
                <w:docPart w:val="DefaultPlaceholder_-1854013440"/>
              </w:placeholder>
            </w:sdtPr>
            <w:sdtEndPr/>
            <w:sdtContent>
              <w:r w:rsidRPr="001F60DE">
                <w:rPr>
                  <w:rFonts w:cs="Arial"/>
                  <w:sz w:val="24"/>
                  <w:szCs w:val="24"/>
                  <w:highlight w:val="lightGray"/>
                  <w:lang w:val="ru-RU"/>
                </w:rPr>
                <w:t>1</w:t>
              </w:r>
              <w:r w:rsidR="001A6685">
                <w:rPr>
                  <w:rFonts w:cs="Arial"/>
                  <w:sz w:val="24"/>
                  <w:szCs w:val="24"/>
                  <w:highlight w:val="lightGray"/>
                  <w:lang w:val="ru-RU"/>
                </w:rPr>
                <w:t>5</w:t>
              </w:r>
              <w:r w:rsidRPr="001F60DE">
                <w:rPr>
                  <w:rFonts w:cs="Arial"/>
                  <w:sz w:val="24"/>
                  <w:szCs w:val="24"/>
                  <w:highlight w:val="lightGray"/>
                  <w:lang w:val="ru-RU"/>
                </w:rPr>
                <w:t xml:space="preserve"> (</w:t>
              </w:r>
              <w:r w:rsidR="001A6685">
                <w:rPr>
                  <w:rFonts w:cs="Arial"/>
                  <w:sz w:val="24"/>
                  <w:szCs w:val="24"/>
                  <w:highlight w:val="lightGray"/>
                  <w:lang w:val="ru-RU"/>
                </w:rPr>
                <w:t>пятнадца</w:t>
              </w:r>
              <w:r w:rsidRPr="001F60DE">
                <w:rPr>
                  <w:rFonts w:cs="Arial"/>
                  <w:sz w:val="24"/>
                  <w:szCs w:val="24"/>
                  <w:highlight w:val="lightGray"/>
                  <w:lang w:val="ru-RU"/>
                </w:rPr>
                <w:t xml:space="preserve">ти) </w:t>
              </w:r>
              <w:r w:rsidR="001A6685">
                <w:rPr>
                  <w:rFonts w:cs="Arial"/>
                  <w:sz w:val="24"/>
                  <w:szCs w:val="24"/>
                  <w:highlight w:val="lightGray"/>
                  <w:lang w:val="ru-RU"/>
                </w:rPr>
                <w:t>банковск</w:t>
              </w:r>
              <w:r w:rsidRPr="001F60DE">
                <w:rPr>
                  <w:rFonts w:cs="Arial"/>
                  <w:sz w:val="24"/>
                  <w:szCs w:val="24"/>
                  <w:highlight w:val="lightGray"/>
                  <w:lang w:val="ru-RU"/>
                </w:rPr>
                <w:t>их дней</w:t>
              </w:r>
            </w:sdtContent>
          </w:sdt>
          <w:r w:rsidRPr="006F0812">
            <w:rPr>
              <w:rFonts w:cs="Arial"/>
              <w:sz w:val="24"/>
              <w:szCs w:val="24"/>
              <w:lang w:val="ru-RU"/>
            </w:rPr>
            <w:t xml:space="preserve"> с момента подписания Сторонами Акта сдачи-приемки Работ и выставления Исполнителем счета-фактуры установленного образца. </w:t>
          </w:r>
        </w:p>
        <w:p w14:paraId="0D39BC1D" w14:textId="7777777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5F6844D59EB5410E95516A357DB0A890"/>
              </w:placeholder>
            </w:sdtPr>
            <w:sdtEndPr>
              <w:rPr>
                <w:highlight w:val="lightGray"/>
              </w:rPr>
            </w:sdtEndPr>
            <w:sdtContent>
              <w:r w:rsidRPr="006F0812">
                <w:rPr>
                  <w:rFonts w:cs="Arial"/>
                  <w:sz w:val="24"/>
                  <w:szCs w:val="24"/>
                  <w:highlight w:val="lightGray"/>
                  <w:lang w:val="ru-RU"/>
                </w:rPr>
                <w:t>/по умолчанию/ 5%</w:t>
              </w:r>
            </w:sdtContent>
          </w:sdt>
          <w:r w:rsidRPr="006F0812">
            <w:rPr>
              <w:rFonts w:cs="Arial"/>
              <w:sz w:val="24"/>
              <w:szCs w:val="24"/>
              <w:lang w:val="ru-RU"/>
            </w:rPr>
            <w:t xml:space="preserve"> от неоплаченной суммы. </w:t>
          </w:r>
        </w:p>
        <w:sdt>
          <w:sdtPr>
            <w:rPr>
              <w:rFonts w:cs="Arial"/>
              <w:sz w:val="24"/>
              <w:szCs w:val="24"/>
              <w:lang w:val="ru-RU"/>
            </w:rPr>
            <w:id w:val="-720907694"/>
            <w:placeholder>
              <w:docPart w:val="93ED8579F1CC4136B7C44DCCF509C4E8"/>
            </w:placeholder>
            <w:text/>
          </w:sdtPr>
          <w:sdtEndPr/>
          <w:sdtContent>
            <w:p w14:paraId="7AF24B7F" w14:textId="77777777" w:rsidR="00973E44" w:rsidRPr="006F0812" w:rsidRDefault="00973E44" w:rsidP="00973E44">
              <w:pPr>
                <w:spacing w:after="0" w:line="240" w:lineRule="auto"/>
                <w:ind w:left="0" w:firstLine="709"/>
                <w:jc w:val="both"/>
                <w:rPr>
                  <w:rFonts w:cs="Arial"/>
                  <w:sz w:val="24"/>
                  <w:szCs w:val="24"/>
                  <w:lang w:val="ru-RU"/>
                </w:rPr>
              </w:pPr>
              <w:r>
                <w:rPr>
                  <w:rFonts w:cs="Arial"/>
                  <w:sz w:val="24"/>
                  <w:szCs w:val="24"/>
                  <w:lang w:val="ru-RU"/>
                </w:rPr>
                <w:t>4.7. Все расчеты Сторон по настоящему Договору производятся в рублях Российской Федерации. В случае если стоимость Работ, указанная в Приложении/</w:t>
              </w:r>
              <w:proofErr w:type="spellStart"/>
              <w:r>
                <w:rPr>
                  <w:rFonts w:cs="Arial"/>
                  <w:sz w:val="24"/>
                  <w:szCs w:val="24"/>
                  <w:lang w:val="ru-RU"/>
                </w:rPr>
                <w:t>ях</w:t>
              </w:r>
              <w:proofErr w:type="spellEnd"/>
              <w:r>
                <w:rPr>
                  <w:rFonts w:cs="Arial"/>
                  <w:sz w:val="24"/>
                  <w:szCs w:val="24"/>
                  <w:lang w:val="ru-RU"/>
                </w:rPr>
                <w:t>,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3C47325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w:t>
          </w:r>
          <w:r w:rsidR="00973E44">
            <w:rPr>
              <w:rFonts w:cs="Arial"/>
              <w:sz w:val="24"/>
              <w:szCs w:val="24"/>
              <w:lang w:val="ru-RU"/>
            </w:rPr>
            <w:t>8</w:t>
          </w:r>
          <w:r w:rsidRPr="006F0812">
            <w:rPr>
              <w:rFonts w:cs="Arial"/>
              <w:sz w:val="24"/>
              <w:szCs w:val="24"/>
              <w:lang w:val="ru-RU"/>
            </w:rPr>
            <w:t xml:space="preserve">. Общая стоимость Работ, выполненных по настоящему Договору, составляет совокупность стоимости Работ по всем Актам сдачи-приёмки выполненных работ, подписанным Сторонами в течение срока действия Договора. </w:t>
          </w:r>
        </w:p>
        <w:p w14:paraId="1263CA9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195ED9AC" w14:textId="77777777" w:rsidR="0076025E" w:rsidRPr="00973E44"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Сторонами согласована максимальная стоимость Работ в рамках исполнения обязательств по настоящему Договору в размере не более </w:t>
          </w:r>
          <w:sdt>
            <w:sdtPr>
              <w:rPr>
                <w:rFonts w:cs="Arial"/>
                <w:sz w:val="24"/>
                <w:szCs w:val="24"/>
                <w:lang w:val="ru-RU"/>
              </w:rPr>
              <w:id w:val="911050084"/>
              <w:placeholder>
                <w:docPart w:val="5F6844D59EB5410E95516A357DB0A890"/>
              </w:placeholder>
            </w:sdtPr>
            <w:sdtEnd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5C4EDAC9864E48D982A9125095F44D34"/>
                  </w:placeholder>
                  <w:text/>
                </w:sdtPr>
                <w:sdtEnd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 xml:space="preserve">НДС не облагается в соответствии с _________", либо "в т.ч. НДС по ставке ___% - ______ руб.", либо "кроме того НДС по ставке___% - __________ </w:t>
              </w:r>
              <w:proofErr w:type="spellStart"/>
              <w:r w:rsidR="008C39C5" w:rsidRPr="00973E44">
                <w:rPr>
                  <w:rFonts w:cs="Arial"/>
                  <w:sz w:val="24"/>
                  <w:szCs w:val="24"/>
                  <w:highlight w:val="lightGray"/>
                  <w:lang w:val="ru-RU"/>
                </w:rPr>
                <w:t>руб</w:t>
              </w:r>
              <w:proofErr w:type="spellEnd"/>
            </w:sdtContent>
          </w:sdt>
          <w:r w:rsidRPr="006F0812">
            <w:rPr>
              <w:rFonts w:cs="Arial"/>
              <w:sz w:val="24"/>
              <w:szCs w:val="24"/>
              <w:lang w:val="ru-RU"/>
            </w:rPr>
            <w:t xml:space="preserve"> </w:t>
          </w:r>
        </w:p>
        <w:p w14:paraId="66D1496A"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05FA4E9D"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5.1. </w:t>
          </w:r>
          <w:r w:rsidRPr="006F0812">
            <w:rPr>
              <w:rFonts w:cs="Arial"/>
              <w:color w:val="000000"/>
              <w:sz w:val="24"/>
              <w:szCs w:val="24"/>
              <w:lang w:val="ru-RU"/>
            </w:rPr>
            <w:tab/>
            <w:t>Отчеты по затраченному времени предоставляются Заказчику еженедельно по электронной почте и утверждаются Заказчиком в течение 3 (трех) рабочих дней с момента получения Отчета.</w:t>
          </w:r>
        </w:p>
        <w:p w14:paraId="6EA68E1C"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 В случае несогласия с Отчетом и отказа в его утверждении Заказчик обязан направить Исполнителю мотивированные замечания в указанный в настоящем пункте срок. </w:t>
          </w:r>
        </w:p>
        <w:p w14:paraId="06A6C767"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5.2. </w:t>
          </w:r>
          <w:r w:rsidRPr="006F0812">
            <w:rPr>
              <w:rFonts w:cs="Arial"/>
              <w:color w:val="000000"/>
              <w:sz w:val="24"/>
              <w:szCs w:val="24"/>
              <w:lang w:val="ru-RU"/>
            </w:rPr>
            <w:tab/>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 календарного месяца/ итерации разработки и оформляется Актом </w:t>
          </w:r>
          <w:bookmarkStart w:id="3" w:name="OLE_LINK2"/>
          <w:bookmarkStart w:id="4"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3"/>
          <w:bookmarkEnd w:id="4"/>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473C7E61"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Акт сдачи-приемки Работ оформляется Исполнителем на основании </w:t>
          </w:r>
          <w:r w:rsidRPr="006F0812">
            <w:rPr>
              <w:rFonts w:cs="Arial"/>
              <w:sz w:val="24"/>
              <w:szCs w:val="24"/>
              <w:lang w:val="ru-RU"/>
            </w:rPr>
            <w:t xml:space="preserve">Отчета по затраченному </w:t>
          </w:r>
          <w:r w:rsidRPr="006F0812">
            <w:rPr>
              <w:rFonts w:cs="Arial"/>
              <w:color w:val="000000"/>
              <w:sz w:val="24"/>
              <w:szCs w:val="24"/>
              <w:lang w:val="ru-RU"/>
            </w:rPr>
            <w:t>времени и последнего согласованного Сторонами в рамках текущей итерации разработки Перечня работ в соответствии с п.п. 3.2. - 3.5. Договора. Форма Акта сдачи-приемки</w:t>
          </w:r>
          <w:r w:rsidRPr="006F0812">
            <w:rPr>
              <w:rFonts w:cs="Arial"/>
              <w:sz w:val="24"/>
              <w:szCs w:val="24"/>
              <w:lang w:val="ru-RU"/>
            </w:rPr>
            <w:t xml:space="preserve"> </w:t>
          </w:r>
          <w:r w:rsidRPr="006F0812">
            <w:rPr>
              <w:rFonts w:cs="Arial"/>
              <w:color w:val="000000"/>
              <w:sz w:val="24"/>
              <w:szCs w:val="24"/>
              <w:lang w:val="ru-RU"/>
            </w:rPr>
            <w:t>приведена в Приложении № 1 к настоящему Договору.</w:t>
          </w:r>
        </w:p>
        <w:p w14:paraId="76C91F6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 xml:space="preserve">5.3. </w:t>
          </w:r>
          <w:r w:rsidRPr="006F0812">
            <w:rPr>
              <w:rFonts w:cs="Arial"/>
              <w:color w:val="000000"/>
              <w:sz w:val="24"/>
              <w:szCs w:val="24"/>
              <w:lang w:val="ru-RU"/>
            </w:rPr>
            <w:tab/>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1CC6E69F"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158A35C2" w14:textId="77777777"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 xml:space="preserve">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 итерации (этапа) разработки. </w:t>
          </w:r>
          <w:r w:rsidRPr="006F0812">
            <w:rPr>
              <w:rFonts w:ascii="Arial" w:hAnsi="Arial" w:cs="Arial"/>
              <w:color w:val="000000"/>
              <w:sz w:val="24"/>
              <w:szCs w:val="24"/>
            </w:rPr>
            <w:tab/>
            <w:t xml:space="preserve">  </w:t>
          </w:r>
        </w:p>
        <w:p w14:paraId="723D1EB4"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w:t>
          </w:r>
          <w:r w:rsidRPr="006F0812">
            <w:rPr>
              <w:rFonts w:cs="Arial"/>
              <w:color w:val="000000"/>
              <w:sz w:val="24"/>
              <w:szCs w:val="24"/>
              <w:lang w:val="ru-RU"/>
            </w:rPr>
            <w:lastRenderedPageBreak/>
            <w:t xml:space="preserve">либо направить Исполнителю в письменном виде обоснованный отказ от подписания Акта. </w:t>
          </w:r>
        </w:p>
        <w:p w14:paraId="2DCFC751"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171E45DF"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7F6B2E83"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5.7. </w:t>
          </w:r>
          <w:r w:rsidRPr="006F0812">
            <w:rPr>
              <w:rFonts w:cs="Arial"/>
              <w:color w:val="000000"/>
              <w:spacing w:val="-2"/>
              <w:sz w:val="24"/>
              <w:szCs w:val="24"/>
              <w:lang w:val="ru-RU"/>
            </w:rPr>
            <w:tab/>
            <w:t>В случае нарушения Исполнителем указанного в п. 5.6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4DE441C3"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5.8. </w:t>
          </w:r>
          <w:r w:rsidRPr="006F0812">
            <w:rPr>
              <w:rFonts w:cs="Arial"/>
              <w:color w:val="000000"/>
              <w:spacing w:val="-2"/>
              <w:sz w:val="24"/>
              <w:szCs w:val="24"/>
              <w:lang w:val="ru-RU"/>
            </w:rPr>
            <w:tab/>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48BBBE84"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5.9. </w:t>
          </w:r>
          <w:r w:rsidRPr="006F0812">
            <w:rPr>
              <w:rFonts w:cs="Arial"/>
              <w:sz w:val="24"/>
              <w:szCs w:val="24"/>
              <w:lang w:val="ru-RU"/>
            </w:rPr>
            <w:t xml:space="preserve">Действие пунктов 5.6. – 5.8. Договора 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 в случае если Исполнитель работает на упрощённой системе налогообложения в соответствии с "Уведомлением о переходе на упрощенную систему налогообложения от </w:t>
          </w:r>
          <w:sdt>
            <w:sdtPr>
              <w:rPr>
                <w:rFonts w:cs="Arial"/>
                <w:sz w:val="24"/>
                <w:szCs w:val="24"/>
                <w:highlight w:val="lightGray"/>
                <w:lang w:val="ru-RU"/>
              </w:rPr>
              <w:id w:val="-821578985"/>
              <w:placeholder>
                <w:docPart w:val="5C4EDAC9864E48D982A9125095F44D34"/>
              </w:placeholder>
              <w:text/>
            </w:sdtPr>
            <w:sdtEndPr/>
            <w:sdtContent>
              <w:r>
                <w:rPr>
                  <w:rFonts w:cs="Arial"/>
                  <w:sz w:val="24"/>
                  <w:szCs w:val="24"/>
                  <w:highlight w:val="lightGray"/>
                  <w:lang w:val="ru-RU"/>
                </w:rPr>
                <w:t>__________</w:t>
              </w:r>
            </w:sdtContent>
          </w:sdt>
          <w:r w:rsidRPr="006F0812">
            <w:rPr>
              <w:rFonts w:cs="Arial"/>
              <w:sz w:val="24"/>
              <w:szCs w:val="24"/>
              <w:lang w:val="ru-RU"/>
            </w:rPr>
            <w:t>.</w:t>
          </w:r>
        </w:p>
        <w:p w14:paraId="65889E46" w14:textId="77777777" w:rsidR="0076025E" w:rsidRPr="00973E44" w:rsidRDefault="0076025E"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sz w:val="24"/>
              <w:szCs w:val="24"/>
              <w:lang w:val="ru-RU"/>
            </w:rPr>
            <w:t xml:space="preserve">5.10. </w:t>
          </w:r>
          <w:r w:rsidRPr="006F0812">
            <w:rPr>
              <w:rFonts w:cs="Arial"/>
              <w:sz w:val="24"/>
              <w:szCs w:val="24"/>
              <w:lang w:val="ru-RU"/>
            </w:rPr>
            <w:tab/>
            <w:t>По окончании каждой итерации по разработке информационной системы и/или доработке её функциональности в рамках выполнения работ по настоящему Договору Исполнитель обязуется предоставить Заказчику исходные коды информационной системы (в том числе её части).</w:t>
          </w:r>
        </w:p>
        <w:p w14:paraId="452CD8D8" w14:textId="77777777" w:rsidR="0076025E" w:rsidRPr="006F0812"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6487A2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426450D0"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5F6844D59EB5410E95516A357DB0A890"/>
              </w:placeholder>
            </w:sdtPr>
            <w:sdtEndPr>
              <w:rPr>
                <w:highlight w:val="lightGray"/>
              </w:rPr>
            </w:sdtEndPr>
            <w:sdtContent>
              <w:r w:rsidRPr="006F0812">
                <w:rPr>
                  <w:rFonts w:cs="Arial"/>
                  <w:sz w:val="24"/>
                  <w:szCs w:val="24"/>
                  <w:highlight w:val="lightGray"/>
                  <w:lang w:val="ru-RU"/>
                </w:rPr>
                <w:t>/по умолчанию/ 5 %</w:t>
              </w:r>
            </w:sdtContent>
          </w:sdt>
          <w:r w:rsidRPr="006F0812">
            <w:rPr>
              <w:rFonts w:cs="Arial"/>
              <w:sz w:val="24"/>
              <w:szCs w:val="24"/>
              <w:lang w:val="ru-RU"/>
            </w:rPr>
            <w:t xml:space="preserve"> от стоимости объема работ без НДС по настоящему договору за те отчетные периоды, когда создавался РИД. Сумма, рассчитываемая в порядке, указанном в данном абзаце, не облагается НДС и уплачивается Заказчиком Исполнителю в течение 30 дней после подписания сторонами Акта приемки-передачи, данного РИД дополнительно к общей стоимости работ по настоящему договору. </w:t>
          </w:r>
        </w:p>
        <w:p w14:paraId="1D7D2091"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Передача РИД и их итоговая стоимость фиксируется в Актах сдачи-приемки выполненных работ (по форме Приложения № 1 к настоящему договору).</w:t>
          </w:r>
        </w:p>
        <w:p w14:paraId="64572ED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7FAC0773"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05A6CCD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 xml:space="preserve">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w:t>
          </w:r>
          <w:r w:rsidRPr="006F0812">
            <w:rPr>
              <w:rFonts w:cs="Arial"/>
              <w:sz w:val="24"/>
              <w:szCs w:val="24"/>
              <w:lang w:val="ru-RU"/>
            </w:rPr>
            <w:lastRenderedPageBreak/>
            <w:t>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B0C92D7"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C6A3A4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724B10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44B9AD9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2245B99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7EDF57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2EEE38E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040B01D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355266D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3540998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0A4FA6B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2CBAA06E"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lastRenderedPageBreak/>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0EA9646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137E2927" w14:textId="77777777" w:rsidR="0076025E" w:rsidRPr="006F0812"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69FD6D32"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3A53019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Перечнях работ, формируемых в соответствии с разделом 3 Договора.</w:t>
          </w:r>
        </w:p>
        <w:p w14:paraId="1D6FC87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6469ED7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Настоящая гарантия распространяется на случаи отказа или ошибок в работе Информационной системы и/или её отдельного функционала, разработанного в рамках выполнения Работ по настоящему Договору («Гарантийный случай»).</w:t>
          </w:r>
        </w:p>
        <w:p w14:paraId="4EC8F56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7.4. </w:t>
          </w:r>
          <w:r w:rsidRPr="006F0812">
            <w:rPr>
              <w:rFonts w:cs="Arial"/>
              <w:sz w:val="24"/>
              <w:szCs w:val="24"/>
              <w:lang w:val="ru-RU"/>
            </w:rPr>
            <w:tab/>
            <w:t>Настоящая гарантия не распространяется на случаи, если отказы или ошибки в работе Информационной системы и/или её отдельного функционала</w:t>
          </w:r>
          <w:r w:rsidRPr="006F0812" w:rsidDel="00F93884">
            <w:rPr>
              <w:rFonts w:cs="Arial"/>
              <w:sz w:val="24"/>
              <w:szCs w:val="24"/>
              <w:lang w:val="ru-RU"/>
            </w:rPr>
            <w:t xml:space="preserve"> </w:t>
          </w:r>
          <w:r w:rsidRPr="006F0812">
            <w:rPr>
              <w:rFonts w:cs="Arial"/>
              <w:sz w:val="24"/>
              <w:szCs w:val="24"/>
              <w:lang w:val="ru-RU"/>
            </w:rPr>
            <w:t>были вызваны:</w:t>
          </w:r>
        </w:p>
        <w:p w14:paraId="0E7C6411" w14:textId="77777777" w:rsidR="0076025E" w:rsidRPr="006F0812" w:rsidRDefault="0076025E" w:rsidP="00E8353C">
          <w:pPr>
            <w:pStyle w:val="afffa"/>
            <w:numPr>
              <w:ilvl w:val="0"/>
              <w:numId w:val="16"/>
            </w:numPr>
            <w:spacing w:after="0" w:line="240" w:lineRule="auto"/>
            <w:ind w:left="0" w:firstLine="709"/>
            <w:jc w:val="both"/>
            <w:rPr>
              <w:rFonts w:ascii="Arial" w:hAnsi="Arial" w:cs="Arial"/>
              <w:sz w:val="24"/>
              <w:szCs w:val="24"/>
            </w:rPr>
          </w:pPr>
          <w:r w:rsidRPr="006F0812">
            <w:rPr>
              <w:rFonts w:ascii="Arial" w:hAnsi="Arial" w:cs="Arial"/>
              <w:sz w:val="24"/>
              <w:szCs w:val="24"/>
            </w:rPr>
            <w:t>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Исполнителем при выполнении Работ по настоящему Договору;</w:t>
          </w:r>
        </w:p>
        <w:p w14:paraId="55179141"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Перебоями в подаче электроэнергии;</w:t>
          </w:r>
        </w:p>
        <w:p w14:paraId="042C437B"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Неправильным действием и/или бездействием пользователей, администраторов Информационной системы;</w:t>
          </w:r>
        </w:p>
        <w:p w14:paraId="3125897F"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Изменениями в бизнесе Заказчика;</w:t>
          </w:r>
        </w:p>
        <w:p w14:paraId="08188F61"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Изменениями Заказчиком, функциональных настроек Информационной системы с момента фактического окончания выполнения Работ и подписания Акта, предусмотренного настоящим Договором;</w:t>
          </w:r>
        </w:p>
        <w:p w14:paraId="31411F3B"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w:t>
          </w:r>
          <w:r w:rsidRPr="006F0812">
            <w:rPr>
              <w:rFonts w:ascii="Arial" w:hAnsi="Arial" w:cs="Arial"/>
              <w:sz w:val="24"/>
              <w:szCs w:val="24"/>
            </w:rPr>
            <w:lastRenderedPageBreak/>
            <w:t>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Информационной системы.</w:t>
          </w:r>
        </w:p>
        <w:p w14:paraId="2A57ED9B" w14:textId="448FDBA5"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sdt>
            <w:sdtPr>
              <w:rPr>
                <w:rFonts w:ascii="Arial" w:hAnsi="Arial" w:cs="Arial"/>
                <w:sz w:val="24"/>
                <w:szCs w:val="24"/>
              </w:rPr>
              <w:id w:val="395555141"/>
              <w:placeholder>
                <w:docPart w:val="5F6844D59EB5410E95516A357DB0A890"/>
              </w:placeholder>
            </w:sdtPr>
            <w:sdtEndPr/>
            <w:sdtContent>
              <w:r w:rsidRPr="006F0812">
                <w:rPr>
                  <w:rFonts w:ascii="Arial" w:hAnsi="Arial" w:cs="Arial"/>
                  <w:sz w:val="24"/>
                  <w:szCs w:val="24"/>
                </w:rPr>
                <w:t>{Информационной системы}</w:t>
              </w:r>
            </w:sdtContent>
          </w:sdt>
          <w:r w:rsidRPr="006F0812">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sdt>
            <w:sdtPr>
              <w:rPr>
                <w:rFonts w:ascii="Arial" w:hAnsi="Arial" w:cs="Arial"/>
                <w:sz w:val="24"/>
                <w:szCs w:val="24"/>
              </w:rPr>
              <w:id w:val="579413021"/>
              <w:placeholder>
                <w:docPart w:val="5F6844D59EB5410E95516A357DB0A890"/>
              </w:placeholder>
            </w:sdtPr>
            <w:sdtEndPr>
              <w:rPr>
                <w:highlight w:val="lightGray"/>
                <w:lang w:val="en-US"/>
              </w:rPr>
            </w:sdtEndPr>
            <w:sdtContent>
              <w:r w:rsidR="0057088D" w:rsidRPr="0057088D">
                <w:rPr>
                  <w:rFonts w:ascii="Arial" w:hAnsi="Arial" w:cs="Arial"/>
                  <w:sz w:val="24"/>
                  <w:szCs w:val="24"/>
                  <w:highlight w:val="lightGray"/>
                </w:rPr>
                <w:t>Информационной системы</w:t>
              </w:r>
              <w:r w:rsidR="0057088D">
                <w:rPr>
                  <w:rFonts w:ascii="Arial" w:hAnsi="Arial" w:cs="Arial"/>
                  <w:sz w:val="24"/>
                  <w:szCs w:val="24"/>
                  <w:highlight w:val="lightGray"/>
                </w:rPr>
                <w:t>.</w:t>
              </w:r>
            </w:sdtContent>
          </w:sdt>
        </w:p>
        <w:p w14:paraId="0A431E9D" w14:textId="64647470" w:rsidR="0076025E" w:rsidRPr="00973E44"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7.5. </w:t>
          </w:r>
          <w:r w:rsidRPr="006F0812">
            <w:rPr>
              <w:rFonts w:cs="Arial"/>
              <w:sz w:val="24"/>
              <w:szCs w:val="24"/>
              <w:lang w:val="ru-RU"/>
            </w:rPr>
            <w:tab/>
            <w:t xml:space="preserve">В случае наступления Гарантийного случая, повлекшего потерю работоспособности </w:t>
          </w:r>
          <w:sdt>
            <w:sdtPr>
              <w:rPr>
                <w:rFonts w:cs="Arial"/>
                <w:sz w:val="24"/>
                <w:szCs w:val="24"/>
                <w:highlight w:val="lightGray"/>
                <w:lang w:val="ru-RU"/>
              </w:rPr>
              <w:id w:val="668836971"/>
              <w:placeholder>
                <w:docPart w:val="5F6844D59EB5410E95516A357DB0A890"/>
              </w:placeholder>
            </w:sdtPr>
            <w:sdtEndPr>
              <w:rPr>
                <w:lang w:val="en-US"/>
              </w:rPr>
            </w:sdtEndPr>
            <w:sdtContent>
              <w:r w:rsidR="0057088D" w:rsidRPr="0057088D">
                <w:rPr>
                  <w:rFonts w:cs="Arial"/>
                  <w:sz w:val="24"/>
                  <w:szCs w:val="24"/>
                  <w:highlight w:val="lightGray"/>
                  <w:lang w:val="ru-RU"/>
                </w:rPr>
                <w:t>Информационной системы</w:t>
              </w:r>
              <w:r w:rsidR="0057088D">
                <w:rPr>
                  <w:rFonts w:cs="Arial"/>
                  <w:sz w:val="24"/>
                  <w:szCs w:val="24"/>
                  <w:highlight w:val="lightGray"/>
                  <w:lang w:val="ru-RU"/>
                </w:rPr>
                <w:t>,</w:t>
              </w:r>
            </w:sdtContent>
          </w:sdt>
          <w:r w:rsidRPr="006F0812">
            <w:rPr>
              <w:rFonts w:cs="Arial"/>
              <w:sz w:val="24"/>
              <w:szCs w:val="24"/>
              <w:lang w:val="ru-RU"/>
            </w:rPr>
            <w:t xml:space="preserve">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sdt>
            <w:sdtPr>
              <w:rPr>
                <w:rFonts w:cs="Arial"/>
                <w:sz w:val="24"/>
                <w:szCs w:val="24"/>
                <w:highlight w:val="lightGray"/>
                <w:lang w:val="ru-RU"/>
              </w:rPr>
              <w:id w:val="-945775175"/>
              <w:placeholder>
                <w:docPart w:val="5F6844D59EB5410E95516A357DB0A890"/>
              </w:placeholder>
            </w:sdtPr>
            <w:sdtEndPr>
              <w:rPr>
                <w:lang w:val="en-US"/>
              </w:rPr>
            </w:sdtEndPr>
            <w:sdtContent>
              <w:r w:rsidR="0057088D" w:rsidRPr="0057088D">
                <w:rPr>
                  <w:rFonts w:cs="Arial"/>
                  <w:sz w:val="24"/>
                  <w:szCs w:val="24"/>
                  <w:highlight w:val="lightGray"/>
                  <w:lang w:val="ru-RU"/>
                </w:rPr>
                <w:t>Информационной системы</w:t>
              </w:r>
              <w:r w:rsidR="0057088D">
                <w:rPr>
                  <w:rFonts w:cs="Arial"/>
                  <w:sz w:val="24"/>
                  <w:szCs w:val="24"/>
                  <w:highlight w:val="lightGray"/>
                  <w:lang w:val="ru-RU"/>
                </w:rPr>
                <w:t>.</w:t>
              </w:r>
            </w:sdtContent>
          </w:sdt>
          <w:r w:rsidRPr="006F0812">
            <w:rPr>
              <w:rFonts w:cs="Arial"/>
              <w:sz w:val="24"/>
              <w:szCs w:val="24"/>
              <w:lang w:val="ru-RU"/>
            </w:rPr>
            <w:t xml:space="preserve"> Исполнитель производит устранение указанных в настоящем пункте причин своими силами в течение 5 (пяти)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Информационной системы.</w:t>
          </w:r>
        </w:p>
        <w:p w14:paraId="4BFA3591"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58E5CEEB"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8.1. </w:t>
          </w:r>
          <w:r w:rsidRPr="006F0812">
            <w:rPr>
              <w:rFonts w:cs="Arial"/>
              <w:sz w:val="24"/>
              <w:szCs w:val="24"/>
              <w:lang w:val="ru-RU"/>
            </w:rPr>
            <w:tab/>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w:t>
          </w:r>
          <w:r>
            <w:rPr>
              <w:rFonts w:cs="Arial"/>
              <w:sz w:val="24"/>
              <w:szCs w:val="24"/>
              <w:lang w:val="ru-RU"/>
            </w:rPr>
            <w:t>С</w:t>
          </w:r>
          <w:r w:rsidRPr="006F0812">
            <w:rPr>
              <w:rFonts w:cs="Arial"/>
              <w:sz w:val="24"/>
              <w:szCs w:val="24"/>
              <w:lang w:val="ru-RU"/>
            </w:rPr>
            <w:t xml:space="preserve">оглашением о конфиденциальности </w:t>
          </w:r>
          <w:sdt>
            <w:sdtPr>
              <w:rPr>
                <w:rFonts w:cs="Arial"/>
                <w:sz w:val="24"/>
                <w:szCs w:val="24"/>
                <w:highlight w:val="lightGray"/>
                <w:lang w:val="ru-RU"/>
              </w:rPr>
              <w:id w:val="-1709330110"/>
              <w:placeholder>
                <w:docPart w:val="5C4EDAC9864E48D982A9125095F44D34"/>
              </w:placeholder>
              <w:text/>
            </w:sdtPr>
            <w:sdtEndPr/>
            <w:sdtContent>
              <w:r w:rsidRPr="00805476">
                <w:rPr>
                  <w:rFonts w:cs="Arial"/>
                  <w:sz w:val="24"/>
                  <w:szCs w:val="24"/>
                  <w:highlight w:val="lightGray"/>
                  <w:lang w:val="ru-RU"/>
                </w:rPr>
                <w:t>№__ от «____» _________ 20____г</w:t>
              </w:r>
              <w:r>
                <w:rPr>
                  <w:rFonts w:cs="Arial"/>
                  <w:sz w:val="24"/>
                  <w:szCs w:val="24"/>
                  <w:highlight w:val="lightGray"/>
                  <w:lang w:val="ru-RU"/>
                </w:rPr>
                <w:t>.</w:t>
              </w:r>
            </w:sdtContent>
          </w:sdt>
          <w:r w:rsidRPr="006F0812">
            <w:rPr>
              <w:rFonts w:cs="Arial"/>
              <w:sz w:val="24"/>
              <w:szCs w:val="24"/>
              <w:lang w:val="ru-RU"/>
            </w:rPr>
            <w:t xml:space="preserve"> </w:t>
          </w:r>
        </w:p>
        <w:p w14:paraId="03400602"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A333F2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2B09F55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9.2. </w:t>
          </w:r>
          <w:r w:rsidRPr="006F0812">
            <w:rPr>
              <w:rFonts w:cs="Arial"/>
              <w:sz w:val="24"/>
              <w:szCs w:val="24"/>
              <w:lang w:val="ru-RU"/>
            </w:rPr>
            <w:tab/>
            <w:t>Заказчик несет ответственность за нарушение сроков оплаты, установленных в разделе 4 Договора</w:t>
          </w:r>
          <w:r w:rsidR="00780E78">
            <w:rPr>
              <w:rFonts w:cs="Arial"/>
              <w:sz w:val="24"/>
              <w:szCs w:val="24"/>
              <w:lang w:val="ru-RU"/>
            </w:rPr>
            <w:t>,</w:t>
          </w:r>
          <w:r w:rsidRPr="006F0812">
            <w:rPr>
              <w:rFonts w:cs="Arial"/>
              <w:sz w:val="24"/>
              <w:szCs w:val="24"/>
              <w:lang w:val="ru-RU"/>
            </w:rPr>
            <w:t xml:space="preserve"> в виде неустойки, установленной настоящ</w:t>
          </w:r>
          <w:r w:rsidR="00780E78">
            <w:rPr>
              <w:rFonts w:cs="Arial"/>
              <w:sz w:val="24"/>
              <w:szCs w:val="24"/>
              <w:lang w:val="ru-RU"/>
            </w:rPr>
            <w:t>им</w:t>
          </w:r>
          <w:r w:rsidRPr="006F0812">
            <w:rPr>
              <w:rFonts w:cs="Arial"/>
              <w:sz w:val="24"/>
              <w:szCs w:val="24"/>
              <w:lang w:val="ru-RU"/>
            </w:rPr>
            <w:t xml:space="preserve"> Договор</w:t>
          </w:r>
          <w:r w:rsidR="00780E78">
            <w:rPr>
              <w:rFonts w:cs="Arial"/>
              <w:sz w:val="24"/>
              <w:szCs w:val="24"/>
              <w:lang w:val="ru-RU"/>
            </w:rPr>
            <w:t>ом</w:t>
          </w:r>
          <w:r w:rsidRPr="006F0812">
            <w:rPr>
              <w:rFonts w:cs="Arial"/>
              <w:sz w:val="24"/>
              <w:szCs w:val="24"/>
              <w:lang w:val="ru-RU"/>
            </w:rPr>
            <w:t xml:space="preserve">. </w:t>
          </w:r>
        </w:p>
        <w:p w14:paraId="3815C9F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9.3.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5F6844D59EB5410E95516A357DB0A890"/>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5F6844D59EB5410E95516A357DB0A890"/>
              </w:placeholder>
            </w:sdtPr>
            <w:sdtEndPr>
              <w:rPr>
                <w:highlight w:val="lightGray"/>
              </w:rPr>
            </w:sdtEndPr>
            <w:sdtContent>
              <w:r w:rsidRPr="008C39C5">
                <w:rPr>
                  <w:rFonts w:cs="Arial"/>
                  <w:sz w:val="24"/>
                  <w:szCs w:val="24"/>
                  <w:lang w:val="ru-RU"/>
                </w:rPr>
                <w:t>0,01%</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36F308B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9.4.</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24A310F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9.5.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w:t>
          </w:r>
          <w:r w:rsidRPr="006F0812">
            <w:rPr>
              <w:rFonts w:cs="Arial"/>
              <w:sz w:val="24"/>
              <w:szCs w:val="24"/>
              <w:lang w:val="ru-RU"/>
            </w:rPr>
            <w:lastRenderedPageBreak/>
            <w:t xml:space="preserve">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1ECF2A4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0C94B48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9.6. </w:t>
          </w:r>
          <w:r w:rsidRPr="006F0812">
            <w:rPr>
              <w:rFonts w:cs="Arial"/>
              <w:sz w:val="24"/>
              <w:szCs w:val="24"/>
              <w:lang w:val="ru-RU"/>
            </w:rPr>
            <w:tab/>
            <w:t>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3FDDE892"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9.7. </w:t>
          </w:r>
          <w:r w:rsidRPr="006F0812">
            <w:rPr>
              <w:rFonts w:cs="Arial"/>
              <w:sz w:val="24"/>
              <w:szCs w:val="24"/>
              <w:lang w:val="ru-RU"/>
            </w:rPr>
            <w:tab/>
            <w:t xml:space="preserve">В случае неисполнения Исполнителем требований Соглашения о конфиденциальности </w:t>
          </w:r>
          <w:sdt>
            <w:sdtPr>
              <w:rPr>
                <w:rFonts w:cs="Arial"/>
                <w:sz w:val="24"/>
                <w:szCs w:val="24"/>
                <w:highlight w:val="lightGray"/>
                <w:lang w:val="ru-RU"/>
              </w:rPr>
              <w:id w:val="1812293280"/>
              <w:placeholder>
                <w:docPart w:val="5C4EDAC9864E48D982A9125095F44D34"/>
              </w:placeholder>
              <w:text/>
            </w:sdtPr>
            <w:sdtEndPr/>
            <w:sdtContent>
              <w:r w:rsidRPr="006F0812">
                <w:rPr>
                  <w:rFonts w:cs="Arial"/>
                  <w:sz w:val="24"/>
                  <w:szCs w:val="24"/>
                  <w:highlight w:val="lightGray"/>
                  <w:lang w:val="ru-RU"/>
                </w:rPr>
                <w:t>№__ от «</w:t>
              </w:r>
              <w:r>
                <w:rPr>
                  <w:rFonts w:cs="Arial"/>
                  <w:sz w:val="24"/>
                  <w:szCs w:val="24"/>
                  <w:highlight w:val="lightGray"/>
                  <w:lang w:val="ru-RU"/>
                </w:rPr>
                <w:t>____</w:t>
              </w:r>
              <w:r w:rsidRPr="006F0812">
                <w:rPr>
                  <w:rFonts w:cs="Arial"/>
                  <w:sz w:val="24"/>
                  <w:szCs w:val="24"/>
                  <w:highlight w:val="lightGray"/>
                  <w:lang w:val="ru-RU"/>
                </w:rPr>
                <w:t xml:space="preserve">» </w:t>
              </w:r>
              <w:r>
                <w:rPr>
                  <w:rFonts w:cs="Arial"/>
                  <w:sz w:val="24"/>
                  <w:szCs w:val="24"/>
                  <w:highlight w:val="lightGray"/>
                  <w:lang w:val="ru-RU"/>
                </w:rPr>
                <w:t>_________</w:t>
              </w:r>
              <w:r w:rsidRPr="006F0812">
                <w:rPr>
                  <w:rFonts w:cs="Arial"/>
                  <w:sz w:val="24"/>
                  <w:szCs w:val="24"/>
                  <w:highlight w:val="lightGray"/>
                  <w:lang w:val="ru-RU"/>
                </w:rPr>
                <w:t xml:space="preserve"> 20</w:t>
              </w:r>
              <w:r>
                <w:rPr>
                  <w:rFonts w:cs="Arial"/>
                  <w:sz w:val="24"/>
                  <w:szCs w:val="24"/>
                  <w:highlight w:val="lightGray"/>
                  <w:lang w:val="ru-RU"/>
                </w:rPr>
                <w:t>____</w:t>
              </w:r>
              <w:r w:rsidRPr="006F0812">
                <w:rPr>
                  <w:rFonts w:cs="Arial"/>
                  <w:sz w:val="24"/>
                  <w:szCs w:val="24"/>
                  <w:highlight w:val="lightGray"/>
                  <w:lang w:val="ru-RU"/>
                </w:rPr>
                <w:t>г.</w:t>
              </w:r>
            </w:sdtContent>
          </w:sdt>
          <w:r w:rsidRPr="006F0812">
            <w:rPr>
              <w:rFonts w:cs="Arial"/>
              <w:sz w:val="24"/>
              <w:szCs w:val="24"/>
              <w:lang w:val="ru-RU"/>
            </w:rPr>
            <w:t xml:space="preserve"> в рамках выполнения Работ по Договору, в том числе, в случае отсутствия подтвержденного ущерба Заказчика, Исполнитель обязан оплатить штраф в размере 50 000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нарушения. </w:t>
          </w:r>
        </w:p>
        <w:p w14:paraId="3F3000DB" w14:textId="77777777" w:rsidR="0076025E" w:rsidRPr="006F0812"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2F9DA6E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4E18C17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26C39C86"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3958786D"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1210CCD6"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298EDC0D" w14:textId="7F0E3523"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t xml:space="preserve">Настоящий Договор вступает в силу с момента его подписания обеими Сторонами и действует до </w:t>
          </w:r>
          <w:sdt>
            <w:sdtPr>
              <w:rPr>
                <w:rFonts w:cs="Arial"/>
                <w:sz w:val="24"/>
                <w:szCs w:val="24"/>
                <w:highlight w:val="lightGray"/>
                <w:lang w:val="ru-RU"/>
              </w:rPr>
              <w:id w:val="-94788342"/>
              <w:placeholder>
                <w:docPart w:val="5C4EDAC9864E48D982A9125095F44D34"/>
              </w:placeholder>
              <w:text/>
            </w:sdtPr>
            <w:sdtEndPr/>
            <w:sdtContent>
              <w:r w:rsidR="00EC35FE">
                <w:rPr>
                  <w:rFonts w:cs="Arial"/>
                  <w:sz w:val="24"/>
                  <w:szCs w:val="24"/>
                  <w:highlight w:val="lightGray"/>
                  <w:lang w:val="ru-RU"/>
                </w:rPr>
                <w:t>полного исполнения Сторонами обязательств по настоящему Договору</w:t>
              </w:r>
            </w:sdtContent>
          </w:sdt>
          <w:r w:rsidRPr="006F0812">
            <w:rPr>
              <w:rFonts w:cs="Arial"/>
              <w:sz w:val="24"/>
              <w:szCs w:val="24"/>
              <w:lang w:val="ru-RU"/>
            </w:rPr>
            <w:t>.</w:t>
          </w:r>
        </w:p>
        <w:p w14:paraId="689C9B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5B172F6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w:t>
          </w:r>
          <w:r w:rsidRPr="006F0812">
            <w:rPr>
              <w:rFonts w:cs="Arial"/>
              <w:sz w:val="24"/>
              <w:szCs w:val="24"/>
              <w:lang w:val="ru-RU"/>
            </w:rPr>
            <w:lastRenderedPageBreak/>
            <w:t xml:space="preserve">другой Стороне за 30 (тридцать) календарных дней до предполагаемой даты расторжения. </w:t>
          </w:r>
        </w:p>
        <w:p w14:paraId="2381C3B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443DA8F5"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 при отсутствии нарушений условий Договора со стороны Заказчика, 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0C878D4F"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4744BC0F"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2EF534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225BB89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33C57038"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386ED562" w14:textId="77777777" w:rsidR="0076025E" w:rsidRPr="006F0812"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0EFCDD8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15CC58F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5B7DE76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082334E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9B2787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5EC507B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47C5A2B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lastRenderedPageBreak/>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040018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12C8284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23BD8415"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3880E921"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447C661D"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5C4EDAC9864E48D982A9125095F44D34"/>
            </w:placeholder>
          </w:sdtPr>
          <w:sdtEndPr>
            <w:rPr>
              <w:rFonts w:eastAsia="Times New Roman"/>
              <w:spacing w:val="-5"/>
              <w:highlight w:val="lightGray"/>
              <w:lang w:val="en-US"/>
            </w:rPr>
          </w:sdtEndPr>
          <w:sdtContent>
            <w:p w14:paraId="7366392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 </w:t>
              </w:r>
              <w:r w:rsidRPr="006F0812">
                <w:rPr>
                  <w:rFonts w:cs="Arial"/>
                  <w:sz w:val="24"/>
                  <w:szCs w:val="24"/>
                  <w:lang w:val="ru-RU"/>
                </w:rPr>
                <w:tab/>
                <w:t>Приложение № 1 – Форма Акта сдачи-приемки выполненных Работ;</w:t>
              </w:r>
            </w:p>
            <w:p w14:paraId="33AC80F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 </w:t>
              </w:r>
              <w:r w:rsidRPr="006F0812">
                <w:rPr>
                  <w:rFonts w:cs="Arial"/>
                  <w:sz w:val="24"/>
                  <w:szCs w:val="24"/>
                  <w:lang w:val="ru-RU"/>
                </w:rPr>
                <w:tab/>
                <w:t>Приложение № 2 – Форма Отчета по затраченному времени Специалистов;</w:t>
              </w:r>
            </w:p>
            <w:p w14:paraId="7BDC42E4" w14:textId="77777777" w:rsidR="008C39C5"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 </w:t>
              </w:r>
              <w:r w:rsidRPr="006F0812">
                <w:rPr>
                  <w:rFonts w:cs="Arial"/>
                  <w:sz w:val="24"/>
                  <w:szCs w:val="24"/>
                  <w:lang w:val="ru-RU"/>
                </w:rPr>
                <w:tab/>
                <w:t>Приложение № 3 – Обязательство по соблюдению применимого законодательства в сфере противодействия мошенничества и коррупции.</w:t>
              </w:r>
            </w:p>
            <w:p w14:paraId="4BFF29C0" w14:textId="77777777" w:rsidR="0076025E" w:rsidRPr="006F0812" w:rsidRDefault="008C39C5" w:rsidP="0076025E">
              <w:pPr>
                <w:spacing w:after="0" w:line="240" w:lineRule="auto"/>
                <w:ind w:left="0" w:firstLine="709"/>
                <w:jc w:val="both"/>
                <w:rPr>
                  <w:rFonts w:cs="Arial"/>
                  <w:sz w:val="24"/>
                  <w:szCs w:val="24"/>
                  <w:lang w:val="ru-RU"/>
                </w:rPr>
              </w:pPr>
              <w:r w:rsidRPr="00207566">
                <w:rPr>
                  <w:rFonts w:cs="Arial"/>
                  <w:sz w:val="24"/>
                  <w:szCs w:val="24"/>
                  <w:highlight w:val="lightGray"/>
                  <w:lang w:val="ru-RU"/>
                </w:rPr>
                <w:t>&lt;</w:t>
              </w:r>
              <w:r w:rsidRPr="008C39C5">
                <w:rPr>
                  <w:rFonts w:cs="Arial"/>
                  <w:sz w:val="24"/>
                  <w:szCs w:val="24"/>
                  <w:highlight w:val="lightGray"/>
                  <w:lang w:val="ru-RU"/>
                </w:rPr>
                <w:t>Иные приложения</w:t>
              </w:r>
              <w:r w:rsidRPr="00207566">
                <w:rPr>
                  <w:rFonts w:cs="Arial"/>
                  <w:sz w:val="24"/>
                  <w:szCs w:val="24"/>
                  <w:highlight w:val="lightGray"/>
                  <w:lang w:val="ru-RU"/>
                </w:rPr>
                <w:t>&gt;</w:t>
              </w:r>
            </w:p>
          </w:sdtContent>
        </w:sdt>
        <w:p w14:paraId="16F18D95" w14:textId="77777777" w:rsidR="0076025E" w:rsidRPr="006F0812"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504095B9695746F4886501B66E03BAD3"/>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9D61E9" w14:paraId="792A88D1" w14:textId="77777777" w:rsidTr="005A0FE5">
                    <w:tc>
                      <w:tcPr>
                        <w:tcW w:w="4732" w:type="dxa"/>
                        <w:shd w:val="clear" w:color="auto" w:fill="auto"/>
                      </w:tcPr>
                      <w:p w14:paraId="4BD15702"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3903C550"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60B562E1"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299F4342"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5DE3F592"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0D50BD8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6D83B590"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66-79-89</w:t>
                        </w:r>
                      </w:p>
                      <w:p w14:paraId="70D94720"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5A8A938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114A9A75"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w:t>
                        </w:r>
                        <w:proofErr w:type="spellStart"/>
                        <w:r w:rsidRPr="00225320">
                          <w:rPr>
                            <w:rFonts w:cs="Arial"/>
                            <w:sz w:val="22"/>
                            <w:szCs w:val="22"/>
                            <w:lang w:val="ru-RU"/>
                          </w:rPr>
                          <w:t>сч</w:t>
                        </w:r>
                        <w:proofErr w:type="spellEnd"/>
                        <w:r w:rsidRPr="00225320">
                          <w:rPr>
                            <w:rFonts w:cs="Arial"/>
                            <w:sz w:val="22"/>
                            <w:szCs w:val="22"/>
                            <w:lang w:val="ru-RU"/>
                          </w:rPr>
                          <w:t>: 40702810300000061795</w:t>
                        </w:r>
                      </w:p>
                      <w:p w14:paraId="76142A0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7E9C6EB5"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525009D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w:t>
                        </w:r>
                        <w:proofErr w:type="spellStart"/>
                        <w:r w:rsidRPr="00225320">
                          <w:rPr>
                            <w:rFonts w:cs="Arial"/>
                            <w:sz w:val="22"/>
                            <w:szCs w:val="22"/>
                            <w:lang w:val="ru-RU"/>
                          </w:rPr>
                          <w:t>сч</w:t>
                        </w:r>
                        <w:proofErr w:type="spellEnd"/>
                        <w:r w:rsidRPr="00225320">
                          <w:rPr>
                            <w:rFonts w:cs="Arial"/>
                            <w:sz w:val="22"/>
                            <w:szCs w:val="22"/>
                            <w:lang w:val="ru-RU"/>
                          </w:rPr>
                          <w:t>: 30101810200000000823</w:t>
                        </w:r>
                      </w:p>
                      <w:p w14:paraId="63957EB3" w14:textId="77777777" w:rsidR="0076025E" w:rsidRPr="00460A26" w:rsidRDefault="00225320" w:rsidP="00225320">
                        <w:pPr>
                          <w:suppressAutoHyphens w:val="0"/>
                          <w:spacing w:after="0" w:line="240" w:lineRule="auto"/>
                          <w:ind w:left="0"/>
                          <w:rPr>
                            <w:rFonts w:cs="Arial"/>
                            <w:bCs/>
                            <w:spacing w:val="0"/>
                            <w:sz w:val="24"/>
                            <w:szCs w:val="24"/>
                            <w:lang w:val="ru-RU" w:eastAsia="ru-RU"/>
                          </w:rPr>
                        </w:pPr>
                        <w:proofErr w:type="spellStart"/>
                        <w:r w:rsidRPr="00225320">
                          <w:rPr>
                            <w:rFonts w:cs="Arial"/>
                            <w:sz w:val="22"/>
                            <w:szCs w:val="22"/>
                            <w:lang w:val="ru-RU"/>
                          </w:rPr>
                          <w:t>e-mail</w:t>
                        </w:r>
                        <w:proofErr w:type="spellEnd"/>
                        <w:r w:rsidRPr="00225320">
                          <w:rPr>
                            <w:rFonts w:cs="Arial"/>
                            <w:sz w:val="22"/>
                            <w:szCs w:val="22"/>
                            <w:lang w:val="ru-RU"/>
                          </w:rPr>
                          <w:t>: doc@hc-avangard.com</w:t>
                        </w:r>
                      </w:p>
                    </w:tc>
                  </w:tr>
                  <w:tr w:rsidR="0076025E" w:rsidRPr="00114B14" w14:paraId="149D9036" w14:textId="77777777" w:rsidTr="005A0FE5">
                    <w:tc>
                      <w:tcPr>
                        <w:tcW w:w="4732" w:type="dxa"/>
                        <w:shd w:val="clear" w:color="auto" w:fill="auto"/>
                      </w:tcPr>
                      <w:p w14:paraId="6FCFBA6D"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5C4EDAC9864E48D982A9125095F44D34"/>
                          </w:placeholder>
                          <w:text/>
                        </w:sdtPr>
                        <w:sdtEndPr/>
                        <w:sdtContent>
                          <w:p w14:paraId="0F2FD53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3913954B" w14:textId="77777777" w:rsidR="0076025E" w:rsidRDefault="0076025E" w:rsidP="0030353A">
                        <w:pPr>
                          <w:spacing w:after="0" w:line="240" w:lineRule="auto"/>
                          <w:ind w:left="0"/>
                          <w:rPr>
                            <w:rFonts w:cs="Arial"/>
                            <w:spacing w:val="-4"/>
                            <w:sz w:val="24"/>
                            <w:szCs w:val="24"/>
                            <w:lang w:val="ru-RU"/>
                          </w:rPr>
                        </w:pPr>
                      </w:p>
                      <w:p w14:paraId="3F5330D1"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7584A23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7C4FB4C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18D6205D"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3BB0A9E8950C47C2B117B90BA72A0778"/>
                          </w:placeholder>
                          <w:text/>
                        </w:sdtPr>
                        <w:sdtEndPr/>
                        <w:sdtContent>
                          <w:p w14:paraId="69A457F0"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60CE8F51" w14:textId="77777777" w:rsidR="0076025E" w:rsidRDefault="0076025E" w:rsidP="0030353A">
                        <w:pPr>
                          <w:spacing w:after="0" w:line="240" w:lineRule="auto"/>
                          <w:ind w:left="0"/>
                          <w:rPr>
                            <w:rFonts w:cs="Arial"/>
                            <w:spacing w:val="-4"/>
                            <w:sz w:val="24"/>
                            <w:szCs w:val="24"/>
                            <w:lang w:val="ru-RU"/>
                          </w:rPr>
                        </w:pPr>
                      </w:p>
                      <w:p w14:paraId="6F5CFD4D"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5D6E5BD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C75F3D"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7BB23491"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Приложение № 1</w:t>
          </w:r>
        </w:p>
        <w:p w14:paraId="7E978D6B"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5C4EDAC9864E48D982A9125095F44D34"/>
              </w:placeholder>
              <w:text/>
            </w:sdtPr>
            <w:sdtEndPr/>
            <w:sdtContent>
              <w:r w:rsidRPr="006F0812">
                <w:rPr>
                  <w:rFonts w:cs="Arial"/>
                  <w:color w:val="000000"/>
                  <w:spacing w:val="-4"/>
                  <w:sz w:val="24"/>
                  <w:szCs w:val="24"/>
                  <w:highlight w:val="lightGray"/>
                  <w:lang w:val="ru-RU"/>
                </w:rPr>
                <w:t>______________</w:t>
              </w:r>
            </w:sdtContent>
          </w:sdt>
        </w:p>
        <w:p w14:paraId="17192DB2"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5C4EDAC9864E48D982A9125095F44D34"/>
              </w:placeholder>
              <w:text/>
            </w:sdtPr>
            <w:sdtEndPr/>
            <w:sdtContent>
              <w:r w:rsidRPr="006F0812">
                <w:rPr>
                  <w:rFonts w:cs="Arial"/>
                  <w:sz w:val="24"/>
                  <w:szCs w:val="24"/>
                  <w:highlight w:val="lightGray"/>
                  <w:lang w:val="ru-RU"/>
                </w:rPr>
                <w:t>«___» ____________ 20___ г.</w:t>
              </w:r>
            </w:sdtContent>
          </w:sdt>
        </w:p>
        <w:p w14:paraId="3BFAC7D4" w14:textId="77777777" w:rsidR="0076025E" w:rsidRPr="006F0812" w:rsidRDefault="0076025E" w:rsidP="0076025E">
          <w:pPr>
            <w:spacing w:after="0" w:line="240" w:lineRule="auto"/>
            <w:ind w:left="0"/>
            <w:rPr>
              <w:rFonts w:cs="Arial"/>
              <w:spacing w:val="-4"/>
              <w:sz w:val="24"/>
              <w:szCs w:val="24"/>
              <w:lang w:val="ru-RU"/>
            </w:rPr>
          </w:pPr>
        </w:p>
        <w:p w14:paraId="1ED0D268" w14:textId="77777777" w:rsidR="0076025E" w:rsidRPr="006F0812" w:rsidRDefault="0076025E" w:rsidP="0076025E">
          <w:pPr>
            <w:spacing w:after="0" w:line="240" w:lineRule="auto"/>
            <w:ind w:left="0"/>
            <w:jc w:val="center"/>
            <w:rPr>
              <w:rFonts w:cs="Arial"/>
              <w:b/>
              <w:i/>
              <w:spacing w:val="-4"/>
              <w:sz w:val="24"/>
              <w:szCs w:val="24"/>
              <w:lang w:val="ru-RU"/>
            </w:rPr>
          </w:pPr>
          <w:bookmarkStart w:id="5" w:name="_Hlk101254973"/>
          <w:r w:rsidRPr="006F0812">
            <w:rPr>
              <w:rFonts w:cs="Arial"/>
              <w:b/>
              <w:i/>
              <w:spacing w:val="-4"/>
              <w:sz w:val="24"/>
              <w:szCs w:val="24"/>
              <w:lang w:val="ru-RU"/>
            </w:rPr>
            <w:t>ФОРМА</w:t>
          </w:r>
        </w:p>
        <w:p w14:paraId="4C2490B6"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5C4EDAC9864E48D982A9125095F44D34"/>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6F0812" w14:paraId="6D3304FE" w14:textId="77777777" w:rsidTr="0030353A">
                <w:trPr>
                  <w:gridAfter w:val="10"/>
                  <w:wAfter w:w="3435" w:type="dxa"/>
                  <w:trHeight w:val="1759"/>
                </w:trPr>
                <w:tc>
                  <w:tcPr>
                    <w:tcW w:w="10065" w:type="dxa"/>
                    <w:gridSpan w:val="23"/>
                    <w:shd w:val="clear" w:color="auto" w:fill="auto"/>
                    <w:vAlign w:val="center"/>
                    <w:hideMark/>
                  </w:tcPr>
                  <w:p w14:paraId="31D0610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5C4EDAC9864E48D982A9125095F44D34"/>
                        </w:placeholder>
                        <w:text/>
                      </w:sdtPr>
                      <w:sdtEnd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2227D56A"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5C4EDAC9864E48D982A9125095F44D34"/>
                        </w:placeholder>
                        <w:text/>
                      </w:sdtPr>
                      <w:sdtEndPr/>
                      <w:sdtContent>
                        <w:r w:rsidRPr="006F0812">
                          <w:rPr>
                            <w:rFonts w:cs="Arial"/>
                            <w:b/>
                            <w:bCs/>
                            <w:spacing w:val="0"/>
                            <w:sz w:val="24"/>
                            <w:szCs w:val="24"/>
                            <w:highlight w:val="lightGray"/>
                            <w:lang w:val="ru-RU" w:eastAsia="ru-RU"/>
                          </w:rPr>
                          <w:t>&lt;№ _________ от «_____» _________ 20_</w:t>
                        </w:r>
                        <w:proofErr w:type="gramStart"/>
                        <w:r w:rsidRPr="006F0812">
                          <w:rPr>
                            <w:rFonts w:cs="Arial"/>
                            <w:b/>
                            <w:bCs/>
                            <w:spacing w:val="0"/>
                            <w:sz w:val="24"/>
                            <w:szCs w:val="24"/>
                            <w:highlight w:val="lightGray"/>
                            <w:lang w:val="ru-RU" w:eastAsia="ru-RU"/>
                          </w:rPr>
                          <w:t>_&gt;_</w:t>
                        </w:r>
                        <w:proofErr w:type="gramEnd"/>
                        <w:r w:rsidRPr="006F0812">
                          <w:rPr>
                            <w:rFonts w:cs="Arial"/>
                            <w:b/>
                            <w:bCs/>
                            <w:spacing w:val="0"/>
                            <w:sz w:val="24"/>
                            <w:szCs w:val="24"/>
                            <w:highlight w:val="lightGray"/>
                            <w:lang w:val="ru-RU" w:eastAsia="ru-RU"/>
                          </w:rPr>
                          <w:t>_ г</w:t>
                        </w:r>
                      </w:sdtContent>
                    </w:sdt>
                    <w:r w:rsidRPr="006F0812">
                      <w:rPr>
                        <w:rFonts w:cs="Arial"/>
                        <w:b/>
                        <w:bCs/>
                        <w:spacing w:val="0"/>
                        <w:sz w:val="24"/>
                        <w:szCs w:val="24"/>
                        <w:lang w:val="ru-RU" w:eastAsia="ru-RU"/>
                      </w:rPr>
                      <w:t>.</w:t>
                    </w:r>
                  </w:p>
                </w:tc>
              </w:tr>
              <w:tr w:rsidR="0076025E" w:rsidRPr="009D61E9" w14:paraId="74C07294"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5C4EDAC9864E48D982A9125095F44D34"/>
                      </w:placeholder>
                      <w:text/>
                    </w:sdtPr>
                    <w:sdtEndPr/>
                    <w:sdtContent>
                      <w:p w14:paraId="59537B09"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 xml:space="preserve">г. _________________                                                        </w:t>
                        </w:r>
                        <w:proofErr w:type="gramStart"/>
                        <w:r w:rsidRPr="006F0812">
                          <w:rPr>
                            <w:rFonts w:cs="Arial"/>
                            <w:spacing w:val="0"/>
                            <w:sz w:val="24"/>
                            <w:szCs w:val="24"/>
                            <w:highlight w:val="lightGray"/>
                            <w:lang w:val="ru-RU" w:eastAsia="ru-RU"/>
                          </w:rPr>
                          <w:t xml:space="preserve">   «</w:t>
                        </w:r>
                        <w:proofErr w:type="gramEnd"/>
                        <w:r w:rsidRPr="006F0812">
                          <w:rPr>
                            <w:rFonts w:cs="Arial"/>
                            <w:spacing w:val="0"/>
                            <w:sz w:val="24"/>
                            <w:szCs w:val="24"/>
                            <w:highlight w:val="lightGray"/>
                            <w:lang w:val="ru-RU" w:eastAsia="ru-RU"/>
                          </w:rPr>
                          <w:t>___» __________20___ г.</w:t>
                        </w:r>
                      </w:p>
                    </w:sdtContent>
                  </w:sdt>
                  <w:p w14:paraId="72A3DE5C" w14:textId="77777777" w:rsidR="0076025E" w:rsidRPr="006F0812" w:rsidRDefault="0076025E" w:rsidP="0030353A">
                    <w:pPr>
                      <w:suppressAutoHyphens w:val="0"/>
                      <w:spacing w:after="0" w:line="240" w:lineRule="auto"/>
                      <w:ind w:left="0"/>
                      <w:jc w:val="both"/>
                      <w:rPr>
                        <w:rFonts w:cs="Arial"/>
                        <w:b/>
                        <w:bCs/>
                        <w:sz w:val="24"/>
                        <w:szCs w:val="24"/>
                        <w:lang w:val="ru-RU"/>
                      </w:rPr>
                    </w:pPr>
                  </w:p>
                  <w:p w14:paraId="13966450" w14:textId="77777777" w:rsidR="0076025E" w:rsidRPr="006F0812" w:rsidRDefault="00113509"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5C4EDAC9864E48D982A9125095F44D34"/>
                        </w:placeholder>
                        <w:text/>
                      </w:sdtPr>
                      <w:sdtEnd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5C4EDAC9864E48D982A9125095F44D34"/>
                        </w:placeholder>
                        <w:text/>
                      </w:sdtPr>
                      <w:sdtEnd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5C4EDAC9864E48D982A9125095F44D34"/>
                        </w:placeholder>
                        <w:text/>
                      </w:sdtPr>
                      <w:sdtEnd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0B931254"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5C4EDAC9864E48D982A9125095F44D34"/>
                        </w:placeholder>
                        <w:text/>
                      </w:sdtPr>
                      <w:sdtEnd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5C4EDAC9864E48D982A9125095F44D34"/>
                        </w:placeholder>
                        <w:text/>
                      </w:sdtPr>
                      <w:sdtEnd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432DC0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4E2F1B1B"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5C4EDAC9864E48D982A9125095F44D34"/>
                        </w:placeholder>
                        <w:text/>
                      </w:sdtPr>
                      <w:sdtEndPr/>
                      <w:sdtContent>
                        <w:r w:rsidRPr="006F0812">
                          <w:rPr>
                            <w:rFonts w:cs="Arial"/>
                            <w:spacing w:val="0"/>
                            <w:sz w:val="24"/>
                            <w:szCs w:val="24"/>
                            <w:highlight w:val="lightGray"/>
                            <w:lang w:val="ru-RU" w:eastAsia="ru-RU"/>
                          </w:rPr>
                          <w:t>&lt;___________ от «____» __________ 20__ г.&gt;</w:t>
                        </w:r>
                      </w:sdtContent>
                    </w:sdt>
                  </w:p>
                  <w:p w14:paraId="002FC79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5C4EDAC9864E48D982A9125095F44D34"/>
                        </w:placeholder>
                        <w:text/>
                      </w:sdtPr>
                      <w:sdtEnd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5C4EDAC9864E48D982A9125095F44D34"/>
                      </w:placeholder>
                      <w:text/>
                    </w:sdtPr>
                    <w:sdtEndPr/>
                    <w:sdtContent>
                      <w:p w14:paraId="44095542"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5C4EDAC9864E48D982A9125095F44D34"/>
                      </w:placeholder>
                      <w:text/>
                    </w:sdtPr>
                    <w:sdtEndPr/>
                    <w:sdtContent>
                      <w:p w14:paraId="3518978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5C4EDAC9864E48D982A9125095F44D34"/>
                      </w:placeholder>
                      <w:text/>
                    </w:sdtPr>
                    <w:sdtEndPr/>
                    <w:sdtContent>
                      <w:p w14:paraId="0B7AC48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5C4EDAC9864E48D982A9125095F44D34"/>
                      </w:placeholder>
                      <w:text/>
                    </w:sdtPr>
                    <w:sdtEndPr/>
                    <w:sdtContent>
                      <w:p w14:paraId="7FD253BE"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5C4EDAC9864E48D982A9125095F44D34"/>
                      </w:placeholder>
                      <w:text/>
                    </w:sdtPr>
                    <w:sdtEndPr/>
                    <w:sdtContent>
                      <w:p w14:paraId="42E3A505"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5C4EDAC9864E48D982A9125095F44D34"/>
                      </w:placeholder>
                      <w:text/>
                    </w:sdtPr>
                    <w:sdtEndPr/>
                    <w:sdtContent>
                      <w:p w14:paraId="323E9A8B"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26BB854A"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02F5239B"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504095B9695746F4886501B66E03BAD3"/>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355F7416"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1639BD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69479551"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29F531B5"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5C4EDAC9864E48D982A9125095F44D34"/>
                                    </w:placeholder>
                                    <w:text/>
                                  </w:sdtPr>
                                  <w:sdtEndPr/>
                                  <w:sdtContent>
                                    <w:p w14:paraId="3E80ABB2"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с «___</w:t>
                                      </w:r>
                                      <w:proofErr w:type="gramStart"/>
                                      <w:r w:rsidRPr="00780E78">
                                        <w:rPr>
                                          <w:rFonts w:cs="Arial"/>
                                          <w:spacing w:val="0"/>
                                          <w:sz w:val="22"/>
                                          <w:szCs w:val="22"/>
                                          <w:highlight w:val="lightGray"/>
                                          <w:lang w:val="ru-RU" w:eastAsia="ru-RU"/>
                                        </w:rPr>
                                        <w:t xml:space="preserve">_»   </w:t>
                                      </w:r>
                                      <w:proofErr w:type="gramEnd"/>
                                      <w:r w:rsidRPr="00780E78">
                                        <w:rPr>
                                          <w:rFonts w:cs="Arial"/>
                                          <w:spacing w:val="0"/>
                                          <w:sz w:val="22"/>
                                          <w:szCs w:val="22"/>
                                          <w:highlight w:val="lightGray"/>
                                          <w:lang w:val="ru-RU" w:eastAsia="ru-RU"/>
                                        </w:rPr>
                                        <w:t xml:space="preserve"> ____ 20__ г. по с «____»    ____ 20__ г.   </w:t>
                                      </w:r>
                                    </w:p>
                                  </w:sdtContent>
                                </w:sdt>
                              </w:tc>
                            </w:tr>
                            <w:tr w:rsidR="0076025E" w:rsidRPr="009D61E9" w14:paraId="304BDA55"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A383377"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591B63C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0ACF93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58567C2E"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8E6DF89"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1C1A30B0"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33CA7FF8"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7A9C1120"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5049F621"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4074336B"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44E56B2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9D61E9" w14:paraId="50EA7002" w14:textId="77777777" w:rsidTr="0030353A">
                              <w:trPr>
                                <w:trHeight w:val="300"/>
                              </w:trPr>
                              <w:sdt>
                                <w:sdtPr>
                                  <w:rPr>
                                    <w:rFonts w:cs="Arial"/>
                                    <w:color w:val="000000"/>
                                    <w:spacing w:val="0"/>
                                    <w:sz w:val="22"/>
                                    <w:szCs w:val="22"/>
                                    <w:highlight w:val="lightGray"/>
                                    <w:lang w:val="ru-RU" w:eastAsia="ru-RU"/>
                                  </w:rPr>
                                  <w:id w:val="1324096055"/>
                                  <w:placeholder>
                                    <w:docPart w:val="5C4EDAC9864E48D982A9125095F44D34"/>
                                  </w:placeholder>
                                  <w:text/>
                                </w:sdtPr>
                                <w:sdtEnd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6903C6B1"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503EFA95"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4CD7D2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0EAB71B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2367DF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F8AD8DF"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AED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0B892F9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8F303A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0DE0E58F"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07D34D0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9D61E9" w14:paraId="34137122"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1B1FF55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12A41F25"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68E7E21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22DA7E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33999C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43CCF0E2"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841F18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04DBC9AC"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7ED4881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3A762543"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618050A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7B04EA33"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3D4B928D"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7420956"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5B6CE11D"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4C97B981"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0699B079"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5113D4D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00DA2A5C"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4C28979"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73B45889"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68B580CB"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161AE3DC"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20A428EB" w14:textId="77777777" w:rsidR="0076025E" w:rsidRPr="00780E78" w:rsidRDefault="00113509"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4620D973"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7542D93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5C4EDAC9864E48D982A9125095F44D34"/>
                        </w:placeholder>
                        <w:text/>
                      </w:sdtPr>
                      <w:sdtEnd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5C4EDAC9864E48D982A9125095F44D34"/>
                        </w:placeholder>
                        <w:text/>
                      </w:sdtPr>
                      <w:sdtEnd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5C4EDAC9864E48D982A9125095F44D34"/>
                        </w:placeholder>
                        <w:text/>
                      </w:sdtPr>
                      <w:sdtEnd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5C4EDAC9864E48D982A9125095F44D34"/>
                        </w:placeholder>
                        <w:text/>
                      </w:sdtPr>
                      <w:sdtEnd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5C4EDAC9864E48D982A9125095F44D34"/>
                        </w:placeholder>
                        <w:text/>
                      </w:sdtPr>
                      <w:sdtEnd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20949F1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00A7727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5C4EDAC9864E48D982A9125095F44D34"/>
                        </w:placeholder>
                        <w:text/>
                      </w:sdtPr>
                      <w:sdtEnd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5C4EDAC9864E48D982A9125095F44D34"/>
                      </w:placeholder>
                      <w:text/>
                    </w:sdtPr>
                    <w:sdtEndPr/>
                    <w:sdtContent>
                      <w:p w14:paraId="32DE51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w:t>
                        </w:r>
                        <w:proofErr w:type="gramStart"/>
                        <w:r w:rsidRPr="006F0812">
                          <w:rPr>
                            <w:rFonts w:cs="Arial"/>
                            <w:spacing w:val="0"/>
                            <w:sz w:val="24"/>
                            <w:szCs w:val="24"/>
                            <w:highlight w:val="lightGray"/>
                            <w:lang w:val="ru-RU" w:eastAsia="ru-RU"/>
                          </w:rPr>
                          <w:t>_{</w:t>
                        </w:r>
                        <w:proofErr w:type="gramEnd"/>
                        <w:r w:rsidRPr="006F0812">
                          <w:rPr>
                            <w:rFonts w:cs="Arial"/>
                            <w:spacing w:val="0"/>
                            <w:sz w:val="24"/>
                            <w:szCs w:val="24"/>
                            <w:highlight w:val="lightGray"/>
                            <w:lang w:val="ru-RU" w:eastAsia="ru-RU"/>
                          </w:rPr>
                          <w:t>Релиз {Информационной системы} от &lt;дата&gt;;</w:t>
                        </w:r>
                      </w:p>
                    </w:sdtContent>
                  </w:sdt>
                  <w:sdt>
                    <w:sdtPr>
                      <w:rPr>
                        <w:rFonts w:cs="Arial"/>
                        <w:spacing w:val="0"/>
                        <w:sz w:val="24"/>
                        <w:szCs w:val="24"/>
                        <w:highlight w:val="lightGray"/>
                        <w:lang w:val="ru-RU" w:eastAsia="ru-RU"/>
                      </w:rPr>
                      <w:id w:val="-1478449664"/>
                      <w:placeholder>
                        <w:docPart w:val="5C4EDAC9864E48D982A9125095F44D34"/>
                      </w:placeholder>
                      <w:text/>
                    </w:sdtPr>
                    <w:sdtEndPr/>
                    <w:sdtContent>
                      <w:p w14:paraId="15E511DE"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5C4EDAC9864E48D982A9125095F44D34"/>
                      </w:placeholder>
                      <w:text/>
                    </w:sdtPr>
                    <w:sdtEndPr/>
                    <w:sdtContent>
                      <w:p w14:paraId="0FEB3AE5"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4E3F18BA"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65A47C3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5C4EDAC9864E48D982A9125095F44D34"/>
                        </w:placeholder>
                        <w:text/>
                      </w:sdtPr>
                      <w:sdtEnd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723EF817"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9D61E9" w14:paraId="52A6D6B8" w14:textId="77777777" w:rsidTr="0030353A">
                <w:trPr>
                  <w:trHeight w:val="120"/>
                </w:trPr>
                <w:tc>
                  <w:tcPr>
                    <w:tcW w:w="467" w:type="dxa"/>
                    <w:shd w:val="clear" w:color="auto" w:fill="auto"/>
                    <w:noWrap/>
                    <w:vAlign w:val="bottom"/>
                    <w:hideMark/>
                  </w:tcPr>
                  <w:p w14:paraId="15F88B1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7AFC6D1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0F1B14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32A7A9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FAE84A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5237CD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D79283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C086CD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A4564F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33FACF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CDBCAB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6FC846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071416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3E71DA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468841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789FBDE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344D0B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2088E5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D499BD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BEC40B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17BED3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4A4777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2CF792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C67119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91B0B4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D8C5D7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2CEA5A6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359ACF6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F14504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95993A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1C826D4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5D955454" w14:textId="77777777" w:rsidTr="0030353A">
                <w:tblPrEx>
                  <w:tblLook w:val="0000" w:firstRow="0" w:lastRow="0" w:firstColumn="0" w:lastColumn="0" w:noHBand="0" w:noVBand="0"/>
                </w:tblPrEx>
                <w:trPr>
                  <w:gridAfter w:val="10"/>
                  <w:wAfter w:w="3435" w:type="dxa"/>
                </w:trPr>
                <w:tc>
                  <w:tcPr>
                    <w:tcW w:w="5103" w:type="dxa"/>
                    <w:gridSpan w:val="11"/>
                  </w:tcPr>
                  <w:p w14:paraId="658824D6"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32FA175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3F5DFFCE"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142B5935"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E09F1C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E8D9A50"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5965D749"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3300FEC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483A4041"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7DBFC70A"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4143CB2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60D4C4F8"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44D10C7B"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22D8AF17"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114B14" w14:paraId="5E8FA893" w14:textId="77777777" w:rsidTr="0030353A">
            <w:tc>
              <w:tcPr>
                <w:tcW w:w="5040" w:type="dxa"/>
              </w:tcPr>
              <w:p w14:paraId="6DC1C81D"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5C4EDAC9864E48D982A9125095F44D34"/>
                  </w:placeholder>
                  <w:text/>
                </w:sdtPr>
                <w:sdtEndPr/>
                <w:sdtContent>
                  <w:p w14:paraId="3E26FAAB"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5C4EDAC9864E48D982A9125095F44D34"/>
                  </w:placeholder>
                  <w:text/>
                </w:sdtPr>
                <w:sdtEndPr/>
                <w:sdtContent>
                  <w:p w14:paraId="786B4EF4"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47C0E8DE"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4EB25ACC"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B522F42"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0AEBC714"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5C4EDAC9864E48D982A9125095F44D34"/>
                  </w:placeholder>
                  <w:text/>
                </w:sdtPr>
                <w:sdtEndPr/>
                <w:sdtContent>
                  <w:p w14:paraId="1241046A"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5C4EDAC9864E48D982A9125095F44D34"/>
                  </w:placeholder>
                  <w:text/>
                </w:sdtPr>
                <w:sdtEndPr/>
                <w:sdtContent>
                  <w:p w14:paraId="635308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036DDD54"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8D0825C"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6225C8A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5"/>
        </w:tbl>
        <w:p w14:paraId="4842FD8C" w14:textId="77777777" w:rsidR="0076025E" w:rsidRPr="00AE7A22" w:rsidRDefault="0076025E" w:rsidP="0076025E">
          <w:pPr>
            <w:suppressAutoHyphens w:val="0"/>
            <w:spacing w:after="0" w:line="240" w:lineRule="auto"/>
            <w:ind w:left="0"/>
            <w:jc w:val="right"/>
            <w:rPr>
              <w:rFonts w:cs="Arial"/>
              <w:spacing w:val="0"/>
              <w:sz w:val="24"/>
              <w:szCs w:val="24"/>
              <w:lang w:val="ru-RU" w:eastAsia="ru-RU"/>
            </w:rPr>
          </w:pPr>
          <w:r w:rsidRPr="006F0812">
            <w:rPr>
              <w:rFonts w:cs="Arial"/>
              <w:spacing w:val="0"/>
              <w:sz w:val="24"/>
              <w:szCs w:val="24"/>
              <w:lang w:val="ru-RU" w:eastAsia="ru-RU"/>
            </w:rPr>
            <w:br w:type="page"/>
          </w:r>
          <w:r w:rsidRPr="006F0812">
            <w:rPr>
              <w:rFonts w:cs="Arial"/>
              <w:spacing w:val="-4"/>
              <w:sz w:val="24"/>
              <w:szCs w:val="24"/>
              <w:lang w:val="ru-RU"/>
            </w:rPr>
            <w:lastRenderedPageBreak/>
            <w:t>Приложение № 2</w:t>
          </w:r>
        </w:p>
        <w:p w14:paraId="4D05BE26"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614100137"/>
              <w:placeholder>
                <w:docPart w:val="5C4EDAC9864E48D982A9125095F44D34"/>
              </w:placeholder>
              <w:text/>
            </w:sdtPr>
            <w:sdtEndPr/>
            <w:sdtContent>
              <w:r w:rsidRPr="006F0812">
                <w:rPr>
                  <w:rFonts w:cs="Arial"/>
                  <w:color w:val="000000"/>
                  <w:spacing w:val="-4"/>
                  <w:sz w:val="24"/>
                  <w:szCs w:val="24"/>
                  <w:highlight w:val="lightGray"/>
                  <w:lang w:val="ru-RU"/>
                </w:rPr>
                <w:t>________</w:t>
              </w:r>
            </w:sdtContent>
          </w:sdt>
        </w:p>
        <w:sdt>
          <w:sdtPr>
            <w:rPr>
              <w:rFonts w:cs="Arial"/>
              <w:sz w:val="24"/>
              <w:szCs w:val="24"/>
              <w:lang w:val="ru-RU"/>
            </w:rPr>
            <w:id w:val="303740940"/>
            <w:placeholder>
              <w:docPart w:val="5F6844D59EB5410E95516A357DB0A890"/>
            </w:placeholder>
          </w:sdtPr>
          <w:sdtEndPr>
            <w:rPr>
              <w:highlight w:val="lightGray"/>
            </w:rPr>
          </w:sdtEndPr>
          <w:sdtContent>
            <w:p w14:paraId="705C8CEC"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r w:rsidRPr="006F0812">
                <w:rPr>
                  <w:rFonts w:cs="Arial"/>
                  <w:sz w:val="24"/>
                  <w:szCs w:val="24"/>
                  <w:highlight w:val="lightGray"/>
                  <w:lang w:val="ru-RU"/>
                </w:rPr>
                <w:t>«____» ___________ 20___ г.</w:t>
              </w:r>
            </w:p>
          </w:sdtContent>
        </w:sdt>
        <w:p w14:paraId="299720C3" w14:textId="77777777" w:rsidR="0076025E" w:rsidRPr="006F0812" w:rsidRDefault="0076025E" w:rsidP="0076025E">
          <w:pPr>
            <w:spacing w:after="0" w:line="240" w:lineRule="auto"/>
            <w:ind w:left="0"/>
            <w:rPr>
              <w:rFonts w:cs="Arial"/>
              <w:spacing w:val="-4"/>
              <w:sz w:val="24"/>
              <w:szCs w:val="24"/>
              <w:lang w:val="ru-RU"/>
            </w:rPr>
          </w:pPr>
        </w:p>
        <w:p w14:paraId="25D0A964" w14:textId="77777777" w:rsidR="0076025E" w:rsidRPr="006F0812" w:rsidRDefault="0076025E" w:rsidP="0076025E">
          <w:pPr>
            <w:spacing w:after="0" w:line="240" w:lineRule="auto"/>
            <w:ind w:left="0"/>
            <w:jc w:val="center"/>
            <w:rPr>
              <w:rFonts w:cs="Arial"/>
              <w:b/>
              <w:i/>
              <w:spacing w:val="-4"/>
              <w:sz w:val="24"/>
              <w:szCs w:val="24"/>
              <w:lang w:val="ru-RU"/>
            </w:rPr>
          </w:pPr>
          <w:bookmarkStart w:id="6" w:name="_Hlk101255015"/>
          <w:r w:rsidRPr="006F0812">
            <w:rPr>
              <w:rFonts w:cs="Arial"/>
              <w:b/>
              <w:i/>
              <w:spacing w:val="-4"/>
              <w:sz w:val="24"/>
              <w:szCs w:val="24"/>
              <w:lang w:val="ru-RU"/>
            </w:rPr>
            <w:t>ФОРМА</w:t>
          </w:r>
        </w:p>
        <w:p w14:paraId="50FF1EEB" w14:textId="77777777" w:rsidR="0076025E" w:rsidRPr="00AE7A22" w:rsidRDefault="0076025E" w:rsidP="0076025E">
          <w:pPr>
            <w:pBdr>
              <w:bottom w:val="single" w:sz="6" w:space="1" w:color="auto"/>
            </w:pBdr>
            <w:spacing w:after="0" w:line="240" w:lineRule="auto"/>
            <w:ind w:left="0"/>
            <w:jc w:val="center"/>
            <w:rPr>
              <w:rFonts w:cs="Arial"/>
              <w:b/>
              <w:i/>
              <w:spacing w:val="-4"/>
              <w:sz w:val="24"/>
              <w:szCs w:val="24"/>
              <w:lang w:val="ru-RU"/>
            </w:rPr>
          </w:pPr>
          <w:r w:rsidRPr="006F0812">
            <w:rPr>
              <w:rFonts w:cs="Arial"/>
              <w:b/>
              <w:i/>
              <w:sz w:val="24"/>
              <w:szCs w:val="24"/>
              <w:lang w:val="ru-RU"/>
            </w:rPr>
            <w:t xml:space="preserve">Отчета по затраченному Специалистами Исполнителя времени </w:t>
          </w:r>
        </w:p>
        <w:sdt>
          <w:sdtPr>
            <w:rPr>
              <w:rFonts w:cs="Arial"/>
              <w:b/>
              <w:sz w:val="24"/>
              <w:szCs w:val="24"/>
              <w:lang w:val="ru-RU"/>
            </w:rPr>
            <w:id w:val="1675694642"/>
            <w:placeholder>
              <w:docPart w:val="5C4EDAC9864E48D982A9125095F44D34"/>
            </w:placeholder>
          </w:sdtPr>
          <w:sdtEndPr>
            <w:rPr>
              <w:b w:val="0"/>
              <w:spacing w:val="-4"/>
              <w:sz w:val="20"/>
              <w:szCs w:val="20"/>
            </w:rPr>
          </w:sdtEndPr>
          <w:sdtContent>
            <w:p w14:paraId="6652030C"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z w:val="24"/>
                  <w:szCs w:val="24"/>
                  <w:lang w:val="ru-RU"/>
                </w:rPr>
                <w:t>Отчет по затраченному</w:t>
              </w:r>
              <w:r w:rsidRPr="006F0812">
                <w:rPr>
                  <w:rFonts w:cs="Arial"/>
                  <w:sz w:val="24"/>
                  <w:szCs w:val="24"/>
                  <w:lang w:val="ru-RU"/>
                </w:rPr>
                <w:t xml:space="preserve"> </w:t>
              </w:r>
              <w:r w:rsidRPr="006F0812">
                <w:rPr>
                  <w:rFonts w:cs="Arial"/>
                  <w:b/>
                  <w:spacing w:val="-4"/>
                  <w:sz w:val="24"/>
                  <w:szCs w:val="24"/>
                  <w:lang w:val="ru-RU"/>
                </w:rPr>
                <w:t xml:space="preserve">Специалистами Исполнителя времени </w:t>
              </w:r>
            </w:p>
            <w:p w14:paraId="734BCFDA"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pacing w:val="-4"/>
                  <w:sz w:val="24"/>
                  <w:szCs w:val="24"/>
                  <w:lang w:val="ru-RU"/>
                </w:rPr>
                <w:t>за период с &lt;</w:t>
              </w:r>
              <w:r w:rsidRPr="006F0812">
                <w:rPr>
                  <w:rFonts w:cs="Arial"/>
                  <w:b/>
                  <w:spacing w:val="-4"/>
                  <w:sz w:val="24"/>
                  <w:szCs w:val="24"/>
                  <w:highlight w:val="lightGray"/>
                  <w:lang w:val="ru-RU"/>
                </w:rPr>
                <w:t>«___» _______ 20___ г. по «__» _______ 20__</w:t>
              </w:r>
              <w:r w:rsidRPr="006F0812">
                <w:rPr>
                  <w:rFonts w:cs="Arial"/>
                  <w:b/>
                  <w:spacing w:val="-4"/>
                  <w:sz w:val="24"/>
                  <w:szCs w:val="24"/>
                  <w:lang w:val="ru-RU"/>
                </w:rPr>
                <w:t>&gt; г.</w:t>
              </w:r>
            </w:p>
            <w:p w14:paraId="3E71DEFF" w14:textId="77777777" w:rsidR="0076025E" w:rsidRPr="006F0812" w:rsidRDefault="0076025E" w:rsidP="0076025E">
              <w:pPr>
                <w:spacing w:after="0" w:line="240" w:lineRule="auto"/>
                <w:ind w:left="0"/>
                <w:jc w:val="center"/>
                <w:rPr>
                  <w:rFonts w:cs="Arial"/>
                  <w:b/>
                  <w:spacing w:val="-4"/>
                  <w:sz w:val="24"/>
                  <w:szCs w:val="24"/>
                  <w:lang w:val="ru-RU"/>
                </w:rPr>
              </w:pPr>
            </w:p>
            <w:p w14:paraId="3184BFC5"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 xml:space="preserve">Проект: </w:t>
              </w:r>
            </w:p>
            <w:p w14:paraId="4CBDA7F5"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Период:</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23"/>
                <w:gridCol w:w="1289"/>
                <w:gridCol w:w="907"/>
                <w:gridCol w:w="907"/>
                <w:gridCol w:w="907"/>
                <w:gridCol w:w="907"/>
                <w:gridCol w:w="907"/>
                <w:gridCol w:w="871"/>
                <w:gridCol w:w="1237"/>
              </w:tblGrid>
              <w:tr w:rsidR="0076025E" w:rsidRPr="009D61E9" w14:paraId="27F439BA" w14:textId="77777777" w:rsidTr="0030353A">
                <w:tc>
                  <w:tcPr>
                    <w:tcW w:w="1682" w:type="dxa"/>
                    <w:shd w:val="clear" w:color="auto" w:fill="auto"/>
                    <w:vAlign w:val="center"/>
                  </w:tcPr>
                  <w:p w14:paraId="22E12F1B"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Специалист</w:t>
                    </w:r>
                  </w:p>
                </w:tc>
                <w:tc>
                  <w:tcPr>
                    <w:tcW w:w="860" w:type="dxa"/>
                    <w:shd w:val="clear" w:color="auto" w:fill="auto"/>
                    <w:vAlign w:val="center"/>
                  </w:tcPr>
                  <w:p w14:paraId="33D8F521"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Роль</w:t>
                    </w:r>
                  </w:p>
                </w:tc>
                <w:tc>
                  <w:tcPr>
                    <w:tcW w:w="1178" w:type="dxa"/>
                    <w:shd w:val="clear" w:color="auto" w:fill="auto"/>
                    <w:vAlign w:val="center"/>
                  </w:tcPr>
                  <w:p w14:paraId="2540B00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Ставка</w:t>
                    </w:r>
                  </w:p>
                  <w:p w14:paraId="3DAEE459"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рублей/час</w:t>
                    </w:r>
                  </w:p>
                </w:tc>
                <w:tc>
                  <w:tcPr>
                    <w:tcW w:w="917" w:type="dxa"/>
                    <w:shd w:val="clear" w:color="auto" w:fill="auto"/>
                    <w:vAlign w:val="center"/>
                  </w:tcPr>
                  <w:p w14:paraId="797B0D4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1я неделя</w:t>
                    </w:r>
                  </w:p>
                </w:tc>
                <w:tc>
                  <w:tcPr>
                    <w:tcW w:w="917" w:type="dxa"/>
                    <w:shd w:val="clear" w:color="auto" w:fill="auto"/>
                    <w:vAlign w:val="center"/>
                  </w:tcPr>
                  <w:p w14:paraId="00BA8DE2"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2я неделя</w:t>
                    </w:r>
                  </w:p>
                </w:tc>
                <w:tc>
                  <w:tcPr>
                    <w:tcW w:w="917" w:type="dxa"/>
                    <w:shd w:val="clear" w:color="auto" w:fill="auto"/>
                    <w:vAlign w:val="center"/>
                  </w:tcPr>
                  <w:p w14:paraId="0FE1C616"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rPr>
                      <w:t xml:space="preserve">3я </w:t>
                    </w:r>
                    <w:proofErr w:type="spellStart"/>
                    <w:r w:rsidRPr="00AE7A22">
                      <w:rPr>
                        <w:rFonts w:cs="Arial"/>
                        <w:b/>
                        <w:spacing w:val="-4"/>
                      </w:rPr>
                      <w:t>неделя</w:t>
                    </w:r>
                    <w:proofErr w:type="spellEnd"/>
                  </w:p>
                </w:tc>
                <w:tc>
                  <w:tcPr>
                    <w:tcW w:w="917" w:type="dxa"/>
                    <w:shd w:val="clear" w:color="auto" w:fill="auto"/>
                    <w:vAlign w:val="center"/>
                  </w:tcPr>
                  <w:p w14:paraId="6378E932"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4я неделя</w:t>
                    </w:r>
                  </w:p>
                </w:tc>
                <w:tc>
                  <w:tcPr>
                    <w:tcW w:w="917" w:type="dxa"/>
                    <w:shd w:val="clear" w:color="auto" w:fill="auto"/>
                    <w:vAlign w:val="center"/>
                  </w:tcPr>
                  <w:p w14:paraId="30971924"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5я неделя</w:t>
                    </w:r>
                  </w:p>
                </w:tc>
                <w:tc>
                  <w:tcPr>
                    <w:tcW w:w="906" w:type="dxa"/>
                    <w:shd w:val="clear" w:color="auto" w:fill="auto"/>
                    <w:vAlign w:val="center"/>
                  </w:tcPr>
                  <w:p w14:paraId="2FAC4083"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Общее</w:t>
                    </w:r>
                  </w:p>
                  <w:p w14:paraId="7E33B189"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кол-во часов</w:t>
                    </w:r>
                  </w:p>
                </w:tc>
                <w:tc>
                  <w:tcPr>
                    <w:tcW w:w="1131" w:type="dxa"/>
                    <w:shd w:val="clear" w:color="auto" w:fill="auto"/>
                    <w:vAlign w:val="center"/>
                  </w:tcPr>
                  <w:p w14:paraId="202ECDB5"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Общая стоимость работ</w:t>
                    </w:r>
                  </w:p>
                  <w:p w14:paraId="3E9652D3"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(без учета НДС)</w:t>
                    </w:r>
                  </w:p>
                </w:tc>
              </w:tr>
              <w:tr w:rsidR="0076025E" w:rsidRPr="009D61E9" w14:paraId="20E87F72" w14:textId="77777777" w:rsidTr="0030353A">
                <w:tc>
                  <w:tcPr>
                    <w:tcW w:w="1682" w:type="dxa"/>
                    <w:shd w:val="clear" w:color="auto" w:fill="auto"/>
                  </w:tcPr>
                  <w:p w14:paraId="5F575C93"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35876299"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25DE505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CBCDB64"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4397799"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BAE147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0547BB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41BDF52"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1C532894"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3D487CCC" w14:textId="77777777" w:rsidR="0076025E" w:rsidRPr="00AE7A22" w:rsidRDefault="0076025E" w:rsidP="0030353A">
                    <w:pPr>
                      <w:spacing w:after="0" w:line="240" w:lineRule="auto"/>
                      <w:ind w:left="0"/>
                      <w:rPr>
                        <w:rFonts w:cs="Arial"/>
                        <w:b/>
                        <w:spacing w:val="-4"/>
                        <w:lang w:val="ru-RU"/>
                      </w:rPr>
                    </w:pPr>
                  </w:p>
                </w:tc>
              </w:tr>
              <w:tr w:rsidR="0076025E" w:rsidRPr="009D61E9" w14:paraId="7BB69269" w14:textId="77777777" w:rsidTr="0030353A">
                <w:tc>
                  <w:tcPr>
                    <w:tcW w:w="1682" w:type="dxa"/>
                    <w:shd w:val="clear" w:color="auto" w:fill="auto"/>
                  </w:tcPr>
                  <w:p w14:paraId="126DEA05"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DB77EBC"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2385BFA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D1521FC"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EC5979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D563E6C"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0A58DA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A380007"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01660DE0"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432EF695" w14:textId="77777777" w:rsidR="0076025E" w:rsidRPr="00AE7A22" w:rsidRDefault="0076025E" w:rsidP="0030353A">
                    <w:pPr>
                      <w:spacing w:after="0" w:line="240" w:lineRule="auto"/>
                      <w:ind w:left="0"/>
                      <w:rPr>
                        <w:rFonts w:cs="Arial"/>
                        <w:b/>
                        <w:spacing w:val="-4"/>
                        <w:lang w:val="ru-RU"/>
                      </w:rPr>
                    </w:pPr>
                  </w:p>
                </w:tc>
              </w:tr>
              <w:tr w:rsidR="0076025E" w:rsidRPr="009D61E9" w14:paraId="7BB84BB4" w14:textId="77777777" w:rsidTr="0030353A">
                <w:tc>
                  <w:tcPr>
                    <w:tcW w:w="1682" w:type="dxa"/>
                    <w:shd w:val="clear" w:color="auto" w:fill="auto"/>
                  </w:tcPr>
                  <w:p w14:paraId="261BBB1C"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0E5E97B"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5F3AD20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E980ED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A7D2B3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EEF94F5"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1832226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65F2B2D"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1C08420E"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03DACB5C" w14:textId="77777777" w:rsidR="0076025E" w:rsidRPr="00AE7A22" w:rsidRDefault="0076025E" w:rsidP="0030353A">
                    <w:pPr>
                      <w:spacing w:after="0" w:line="240" w:lineRule="auto"/>
                      <w:ind w:left="0"/>
                      <w:rPr>
                        <w:rFonts w:cs="Arial"/>
                        <w:b/>
                        <w:spacing w:val="-4"/>
                        <w:lang w:val="ru-RU"/>
                      </w:rPr>
                    </w:pPr>
                  </w:p>
                </w:tc>
              </w:tr>
              <w:tr w:rsidR="0076025E" w:rsidRPr="009D61E9" w14:paraId="08D97755" w14:textId="77777777" w:rsidTr="0030353A">
                <w:tc>
                  <w:tcPr>
                    <w:tcW w:w="1682" w:type="dxa"/>
                    <w:shd w:val="clear" w:color="auto" w:fill="auto"/>
                  </w:tcPr>
                  <w:p w14:paraId="683D3CF0"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057A978"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0E0D11C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66EAC39"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7ED1C664"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0B4F9AA"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9DADB0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C118770"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7785C31A"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619AC08B" w14:textId="77777777" w:rsidR="0076025E" w:rsidRPr="00AE7A22" w:rsidRDefault="0076025E" w:rsidP="0030353A">
                    <w:pPr>
                      <w:spacing w:after="0" w:line="240" w:lineRule="auto"/>
                      <w:ind w:left="0"/>
                      <w:rPr>
                        <w:rFonts w:cs="Arial"/>
                        <w:b/>
                        <w:spacing w:val="-4"/>
                        <w:lang w:val="ru-RU"/>
                      </w:rPr>
                    </w:pPr>
                  </w:p>
                </w:tc>
              </w:tr>
            </w:tbl>
            <w:p w14:paraId="19C39B66" w14:textId="77777777" w:rsidR="0076025E" w:rsidRPr="006F0812" w:rsidRDefault="0076025E" w:rsidP="0076025E">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76025E" w:rsidRPr="006F0812" w14:paraId="4BAC74F3" w14:textId="77777777" w:rsidTr="0030353A">
                <w:tc>
                  <w:tcPr>
                    <w:tcW w:w="5040" w:type="dxa"/>
                  </w:tcPr>
                  <w:p w14:paraId="002D4F48" w14:textId="77777777" w:rsidR="0076025E" w:rsidRPr="00AE7A22" w:rsidRDefault="0076025E" w:rsidP="0030353A">
                    <w:pPr>
                      <w:spacing w:after="0" w:line="240" w:lineRule="auto"/>
                      <w:ind w:left="0"/>
                      <w:rPr>
                        <w:rFonts w:cs="Arial"/>
                        <w:b/>
                        <w:lang w:val="ru-RU"/>
                      </w:rPr>
                    </w:pPr>
                    <w:r w:rsidRPr="00AE7A22">
                      <w:rPr>
                        <w:rFonts w:cs="Arial"/>
                        <w:b/>
                        <w:lang w:val="ru-RU"/>
                      </w:rPr>
                      <w:t>ОТ ИСПОЛНИТЕЛЯ</w:t>
                    </w:r>
                  </w:p>
                  <w:p w14:paraId="65472B9C"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7660F130"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_______________________/___________/</w:t>
                    </w:r>
                  </w:p>
                  <w:p w14:paraId="0011ADC9"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4144A880" w14:textId="77777777" w:rsidR="0076025E" w:rsidRPr="00AE7A22" w:rsidRDefault="0076025E" w:rsidP="0030353A">
                    <w:pPr>
                      <w:spacing w:after="0" w:line="240" w:lineRule="auto"/>
                      <w:ind w:left="0"/>
                      <w:jc w:val="both"/>
                      <w:rPr>
                        <w:rFonts w:cs="Arial"/>
                        <w:lang w:val="ru-RU"/>
                      </w:rPr>
                    </w:pPr>
                    <w:r w:rsidRPr="00AE7A22">
                      <w:rPr>
                        <w:rFonts w:cs="Arial"/>
                        <w:spacing w:val="-4"/>
                        <w:lang w:val="ru-RU"/>
                      </w:rPr>
                      <w:t xml:space="preserve">           МП</w:t>
                    </w:r>
                  </w:p>
                </w:tc>
                <w:tc>
                  <w:tcPr>
                    <w:tcW w:w="4883" w:type="dxa"/>
                  </w:tcPr>
                  <w:p w14:paraId="0200FDFD" w14:textId="77777777" w:rsidR="0076025E" w:rsidRPr="00AE7A22" w:rsidRDefault="0076025E" w:rsidP="0030353A">
                    <w:pPr>
                      <w:spacing w:after="0" w:line="240" w:lineRule="auto"/>
                      <w:ind w:left="0"/>
                      <w:rPr>
                        <w:rFonts w:cs="Arial"/>
                        <w:b/>
                        <w:lang w:val="ru-RU"/>
                      </w:rPr>
                    </w:pPr>
                    <w:r w:rsidRPr="00AE7A22">
                      <w:rPr>
                        <w:rFonts w:cs="Arial"/>
                        <w:b/>
                        <w:lang w:val="ru-RU"/>
                      </w:rPr>
                      <w:t>ОТ ЗАКАЗЧИКА</w:t>
                    </w:r>
                  </w:p>
                  <w:p w14:paraId="7B1C7899"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0E4B6D70"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w:t>
                    </w:r>
                  </w:p>
                  <w:p w14:paraId="7EB222CC"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12EDE665" w14:textId="77777777" w:rsidR="0076025E" w:rsidRPr="00AE7A22" w:rsidRDefault="0076025E" w:rsidP="0030353A">
                    <w:pPr>
                      <w:spacing w:after="0" w:line="240" w:lineRule="auto"/>
                      <w:ind w:left="0"/>
                      <w:jc w:val="both"/>
                      <w:rPr>
                        <w:rFonts w:cs="Arial"/>
                      </w:rPr>
                    </w:pPr>
                    <w:r w:rsidRPr="00AE7A22">
                      <w:rPr>
                        <w:rFonts w:cs="Arial"/>
                        <w:spacing w:val="-4"/>
                        <w:lang w:val="ru-RU"/>
                      </w:rPr>
                      <w:t xml:space="preserve">           МП</w:t>
                    </w:r>
                  </w:p>
                </w:tc>
              </w:tr>
            </w:tbl>
          </w:sdtContent>
        </w:sdt>
        <w:p w14:paraId="320F7A53" w14:textId="77777777" w:rsidR="0076025E" w:rsidRPr="006F0812" w:rsidRDefault="0076025E" w:rsidP="0076025E">
          <w:pPr>
            <w:spacing w:after="0" w:line="240" w:lineRule="auto"/>
            <w:ind w:left="0"/>
            <w:jc w:val="both"/>
            <w:rPr>
              <w:rFonts w:cs="Arial"/>
              <w:spacing w:val="-4"/>
              <w:sz w:val="24"/>
              <w:szCs w:val="24"/>
              <w:lang w:val="ru-RU"/>
            </w:rPr>
          </w:pPr>
        </w:p>
        <w:p w14:paraId="16D49926"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ОТЧЕТА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6F0812" w14:paraId="5DCD34A8" w14:textId="77777777" w:rsidTr="0030353A">
            <w:trPr>
              <w:trHeight w:val="1885"/>
            </w:trPr>
            <w:tc>
              <w:tcPr>
                <w:tcW w:w="5040" w:type="dxa"/>
              </w:tcPr>
              <w:p w14:paraId="7503F5DB"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pacing w:val="-4"/>
                    <w:sz w:val="24"/>
                    <w:szCs w:val="24"/>
                    <w:highlight w:val="lightGray"/>
                    <w:lang w:val="ru-RU"/>
                  </w:rPr>
                  <w:id w:val="-1695300449"/>
                  <w:placeholder>
                    <w:docPart w:val="5C4EDAC9864E48D982A9125095F44D34"/>
                  </w:placeholder>
                  <w:text/>
                </w:sdtPr>
                <w:sdtEndPr/>
                <w:sdtContent>
                  <w:p w14:paraId="33FBD576" w14:textId="77777777" w:rsidR="0076025E" w:rsidRPr="006F0812" w:rsidRDefault="00717E2B" w:rsidP="0030353A">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М.П.</w:t>
                    </w:r>
                  </w:p>
                </w:sdtContent>
              </w:sdt>
              <w:p w14:paraId="5F38CFEE" w14:textId="77777777" w:rsidR="0076025E" w:rsidRPr="006F0812" w:rsidRDefault="0076025E" w:rsidP="0030353A">
                <w:pPr>
                  <w:spacing w:after="0" w:line="240" w:lineRule="auto"/>
                  <w:ind w:left="0"/>
                  <w:jc w:val="both"/>
                  <w:rPr>
                    <w:rFonts w:cs="Arial"/>
                    <w:sz w:val="24"/>
                    <w:szCs w:val="24"/>
                    <w:highlight w:val="lightGray"/>
                    <w:lang w:val="ru-RU"/>
                  </w:rPr>
                </w:pPr>
              </w:p>
              <w:p w14:paraId="218DC2EB" w14:textId="77777777" w:rsidR="0076025E" w:rsidRPr="006F0812" w:rsidRDefault="0076025E" w:rsidP="0030353A">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430313105"/>
                  <w:placeholder>
                    <w:docPart w:val="5C4EDAC9864E48D982A9125095F44D34"/>
                  </w:placeholder>
                  <w:text/>
                </w:sdtPr>
                <w:sdtEndPr/>
                <w:sdtContent>
                  <w:p w14:paraId="567B629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w:t>
                    </w:r>
                  </w:p>
                </w:sdtContent>
              </w:sdt>
              <w:p w14:paraId="56826E6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4D18788"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lang w:val="ru-RU"/>
                  </w:rPr>
                  <w:t xml:space="preserve">           МП</w:t>
                </w:r>
              </w:p>
            </w:tc>
            <w:tc>
              <w:tcPr>
                <w:tcW w:w="4883" w:type="dxa"/>
              </w:tcPr>
              <w:p w14:paraId="554955C1"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ОТ ЗАКАЗЧИКА</w:t>
                </w:r>
              </w:p>
              <w:sdt>
                <w:sdtPr>
                  <w:rPr>
                    <w:rFonts w:cs="Arial"/>
                    <w:spacing w:val="-4"/>
                    <w:sz w:val="24"/>
                    <w:szCs w:val="24"/>
                    <w:highlight w:val="lightGray"/>
                    <w:lang w:val="ru-RU"/>
                  </w:rPr>
                  <w:id w:val="-926353450"/>
                  <w:placeholder>
                    <w:docPart w:val="5C4EDAC9864E48D982A9125095F44D34"/>
                  </w:placeholder>
                  <w:text/>
                </w:sdtPr>
                <w:sdtEndPr/>
                <w:sdtContent>
                  <w:p w14:paraId="796BB5C9"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3429D6B5" w14:textId="77777777" w:rsidR="0076025E" w:rsidRPr="006F0812" w:rsidRDefault="0076025E" w:rsidP="0030353A">
                <w:pPr>
                  <w:spacing w:after="0" w:line="240" w:lineRule="auto"/>
                  <w:ind w:left="0"/>
                  <w:rPr>
                    <w:rFonts w:cs="Arial"/>
                    <w:spacing w:val="-4"/>
                    <w:sz w:val="24"/>
                    <w:szCs w:val="24"/>
                    <w:lang w:val="ru-RU"/>
                  </w:rPr>
                </w:pPr>
              </w:p>
              <w:p w14:paraId="441EACCE"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750161576"/>
                  <w:placeholder>
                    <w:docPart w:val="5C4EDAC9864E48D982A9125095F44D34"/>
                  </w:placeholder>
                  <w:text/>
                </w:sdtPr>
                <w:sdtEndPr/>
                <w:sdtContent>
                  <w:p w14:paraId="67D8268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_______________________/___________/</w:t>
                    </w:r>
                  </w:p>
                </w:sdtContent>
              </w:sdt>
              <w:p w14:paraId="6A4A5AF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4190745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bookmarkEnd w:id="6"/>
        </w:tbl>
        <w:p w14:paraId="2469EA33" w14:textId="77777777" w:rsidR="0076025E" w:rsidRDefault="0076025E" w:rsidP="0076025E">
          <w:pPr>
            <w:spacing w:after="0" w:line="240" w:lineRule="auto"/>
            <w:ind w:left="0"/>
            <w:jc w:val="right"/>
            <w:rPr>
              <w:rFonts w:cs="Arial"/>
              <w:spacing w:val="-4"/>
              <w:sz w:val="24"/>
              <w:szCs w:val="24"/>
              <w:lang w:val="ru-RU"/>
            </w:rPr>
          </w:pPr>
        </w:p>
        <w:p w14:paraId="0E4A5FDA" w14:textId="77777777" w:rsidR="0076025E" w:rsidRDefault="0076025E" w:rsidP="0076025E">
          <w:pPr>
            <w:spacing w:after="0" w:line="240" w:lineRule="auto"/>
            <w:ind w:left="0"/>
            <w:jc w:val="right"/>
            <w:rPr>
              <w:rFonts w:cs="Arial"/>
              <w:spacing w:val="-4"/>
              <w:sz w:val="24"/>
              <w:szCs w:val="24"/>
              <w:lang w:val="ru-RU"/>
            </w:rPr>
          </w:pPr>
        </w:p>
        <w:p w14:paraId="564BDFF2" w14:textId="77777777" w:rsidR="0076025E" w:rsidRDefault="0076025E" w:rsidP="0076025E">
          <w:pPr>
            <w:spacing w:after="0" w:line="240" w:lineRule="auto"/>
            <w:ind w:left="0"/>
            <w:jc w:val="right"/>
            <w:rPr>
              <w:rFonts w:cs="Arial"/>
              <w:spacing w:val="-4"/>
              <w:sz w:val="24"/>
              <w:szCs w:val="24"/>
              <w:lang w:val="ru-RU"/>
            </w:rPr>
          </w:pPr>
        </w:p>
        <w:p w14:paraId="37DB3822" w14:textId="77777777" w:rsidR="0076025E" w:rsidRDefault="0076025E" w:rsidP="0076025E">
          <w:pPr>
            <w:spacing w:after="0" w:line="240" w:lineRule="auto"/>
            <w:ind w:left="0"/>
            <w:jc w:val="right"/>
            <w:rPr>
              <w:rFonts w:cs="Arial"/>
              <w:spacing w:val="-4"/>
              <w:sz w:val="24"/>
              <w:szCs w:val="24"/>
              <w:lang w:val="ru-RU"/>
            </w:rPr>
          </w:pPr>
        </w:p>
        <w:p w14:paraId="7005356F" w14:textId="77777777" w:rsidR="0076025E" w:rsidRDefault="0076025E" w:rsidP="0076025E">
          <w:pPr>
            <w:spacing w:after="0" w:line="240" w:lineRule="auto"/>
            <w:ind w:left="0"/>
            <w:jc w:val="right"/>
            <w:rPr>
              <w:rFonts w:cs="Arial"/>
              <w:spacing w:val="-4"/>
              <w:sz w:val="24"/>
              <w:szCs w:val="24"/>
              <w:lang w:val="ru-RU"/>
            </w:rPr>
          </w:pPr>
        </w:p>
        <w:p w14:paraId="12DFCF4D" w14:textId="77777777" w:rsidR="00780E78" w:rsidRDefault="00780E78" w:rsidP="0076025E">
          <w:pPr>
            <w:spacing w:after="0" w:line="240" w:lineRule="auto"/>
            <w:ind w:left="0"/>
            <w:jc w:val="right"/>
            <w:rPr>
              <w:rFonts w:cs="Arial"/>
              <w:spacing w:val="-4"/>
              <w:sz w:val="24"/>
              <w:szCs w:val="24"/>
              <w:lang w:val="ru-RU"/>
            </w:rPr>
          </w:pPr>
        </w:p>
        <w:p w14:paraId="2F2066B6" w14:textId="77777777" w:rsidR="00780E78" w:rsidRDefault="00780E78" w:rsidP="0076025E">
          <w:pPr>
            <w:spacing w:after="0" w:line="240" w:lineRule="auto"/>
            <w:ind w:left="0"/>
            <w:jc w:val="right"/>
            <w:rPr>
              <w:rFonts w:cs="Arial"/>
              <w:spacing w:val="-4"/>
              <w:sz w:val="24"/>
              <w:szCs w:val="24"/>
              <w:lang w:val="ru-RU"/>
            </w:rPr>
          </w:pPr>
        </w:p>
        <w:p w14:paraId="09110E44" w14:textId="77777777" w:rsidR="00780E78" w:rsidRDefault="00780E78" w:rsidP="0076025E">
          <w:pPr>
            <w:spacing w:after="0" w:line="240" w:lineRule="auto"/>
            <w:ind w:left="0"/>
            <w:jc w:val="right"/>
            <w:rPr>
              <w:rFonts w:cs="Arial"/>
              <w:spacing w:val="-4"/>
              <w:sz w:val="24"/>
              <w:szCs w:val="24"/>
              <w:lang w:val="ru-RU"/>
            </w:rPr>
          </w:pPr>
        </w:p>
        <w:p w14:paraId="6E5CF861" w14:textId="77777777" w:rsidR="00780E78" w:rsidRDefault="00780E78" w:rsidP="0076025E">
          <w:pPr>
            <w:spacing w:after="0" w:line="240" w:lineRule="auto"/>
            <w:ind w:left="0"/>
            <w:jc w:val="right"/>
            <w:rPr>
              <w:rFonts w:cs="Arial"/>
              <w:spacing w:val="-4"/>
              <w:sz w:val="24"/>
              <w:szCs w:val="24"/>
              <w:lang w:val="ru-RU"/>
            </w:rPr>
          </w:pPr>
        </w:p>
        <w:p w14:paraId="7FB18B7C" w14:textId="77777777" w:rsidR="008B3E0E" w:rsidRDefault="008B3E0E" w:rsidP="0076025E">
          <w:pPr>
            <w:spacing w:after="0" w:line="240" w:lineRule="auto"/>
            <w:ind w:left="0"/>
            <w:jc w:val="right"/>
            <w:rPr>
              <w:rFonts w:cs="Arial"/>
              <w:spacing w:val="-4"/>
              <w:sz w:val="24"/>
              <w:szCs w:val="24"/>
              <w:lang w:val="ru-RU"/>
            </w:rPr>
          </w:pPr>
        </w:p>
        <w:p w14:paraId="594103C4" w14:textId="77777777" w:rsidR="008B3E0E" w:rsidRDefault="008B3E0E" w:rsidP="0076025E">
          <w:pPr>
            <w:spacing w:after="0" w:line="240" w:lineRule="auto"/>
            <w:ind w:left="0"/>
            <w:jc w:val="right"/>
            <w:rPr>
              <w:rFonts w:cs="Arial"/>
              <w:spacing w:val="-4"/>
              <w:sz w:val="24"/>
              <w:szCs w:val="24"/>
              <w:lang w:val="ru-RU"/>
            </w:rPr>
          </w:pPr>
        </w:p>
        <w:p w14:paraId="2E3A4973" w14:textId="77777777" w:rsidR="008B3E0E" w:rsidRDefault="008B3E0E" w:rsidP="0076025E">
          <w:pPr>
            <w:spacing w:after="0" w:line="240" w:lineRule="auto"/>
            <w:ind w:left="0"/>
            <w:jc w:val="right"/>
            <w:rPr>
              <w:rFonts w:cs="Arial"/>
              <w:spacing w:val="-4"/>
              <w:sz w:val="24"/>
              <w:szCs w:val="24"/>
              <w:lang w:val="ru-RU"/>
            </w:rPr>
          </w:pPr>
        </w:p>
        <w:p w14:paraId="0D20930D" w14:textId="77777777" w:rsidR="008B3E0E" w:rsidRDefault="008B3E0E" w:rsidP="0076025E">
          <w:pPr>
            <w:spacing w:after="0" w:line="240" w:lineRule="auto"/>
            <w:ind w:left="0"/>
            <w:jc w:val="right"/>
            <w:rPr>
              <w:rFonts w:cs="Arial"/>
              <w:spacing w:val="-4"/>
              <w:sz w:val="24"/>
              <w:szCs w:val="24"/>
              <w:lang w:val="ru-RU"/>
            </w:rPr>
          </w:pPr>
        </w:p>
        <w:p w14:paraId="35B61E22" w14:textId="77777777" w:rsidR="008B3E0E" w:rsidRDefault="008B3E0E" w:rsidP="0076025E">
          <w:pPr>
            <w:spacing w:after="0" w:line="240" w:lineRule="auto"/>
            <w:ind w:left="0"/>
            <w:jc w:val="right"/>
            <w:rPr>
              <w:rFonts w:cs="Arial"/>
              <w:spacing w:val="-4"/>
              <w:sz w:val="24"/>
              <w:szCs w:val="24"/>
              <w:lang w:val="ru-RU"/>
            </w:rPr>
          </w:pPr>
        </w:p>
        <w:p w14:paraId="26AED1F9" w14:textId="77777777" w:rsidR="008B3E0E" w:rsidRDefault="008B3E0E" w:rsidP="0076025E">
          <w:pPr>
            <w:spacing w:after="0" w:line="240" w:lineRule="auto"/>
            <w:ind w:left="0"/>
            <w:jc w:val="right"/>
            <w:rPr>
              <w:rFonts w:cs="Arial"/>
              <w:spacing w:val="-4"/>
              <w:sz w:val="24"/>
              <w:szCs w:val="24"/>
              <w:lang w:val="ru-RU"/>
            </w:rPr>
          </w:pPr>
        </w:p>
        <w:p w14:paraId="1BBA0C36" w14:textId="77777777" w:rsidR="008B3E0E" w:rsidRDefault="008B3E0E" w:rsidP="0076025E">
          <w:pPr>
            <w:spacing w:after="0" w:line="240" w:lineRule="auto"/>
            <w:ind w:left="0"/>
            <w:jc w:val="right"/>
            <w:rPr>
              <w:rFonts w:cs="Arial"/>
              <w:spacing w:val="-4"/>
              <w:sz w:val="24"/>
              <w:szCs w:val="24"/>
              <w:lang w:val="ru-RU"/>
            </w:rPr>
          </w:pPr>
        </w:p>
        <w:p w14:paraId="4B73236C" w14:textId="77777777" w:rsidR="008B3E0E" w:rsidRDefault="008B3E0E" w:rsidP="0076025E">
          <w:pPr>
            <w:spacing w:after="0" w:line="240" w:lineRule="auto"/>
            <w:ind w:left="0"/>
            <w:jc w:val="right"/>
            <w:rPr>
              <w:rFonts w:cs="Arial"/>
              <w:spacing w:val="-4"/>
              <w:sz w:val="24"/>
              <w:szCs w:val="24"/>
              <w:lang w:val="ru-RU"/>
            </w:rPr>
          </w:pPr>
        </w:p>
        <w:p w14:paraId="1B22BBBB" w14:textId="77777777" w:rsidR="008B3E0E" w:rsidRDefault="008B3E0E" w:rsidP="0076025E">
          <w:pPr>
            <w:spacing w:after="0" w:line="240" w:lineRule="auto"/>
            <w:ind w:left="0"/>
            <w:jc w:val="right"/>
            <w:rPr>
              <w:rFonts w:cs="Arial"/>
              <w:spacing w:val="-4"/>
              <w:sz w:val="24"/>
              <w:szCs w:val="24"/>
              <w:lang w:val="ru-RU"/>
            </w:rPr>
          </w:pPr>
        </w:p>
        <w:p w14:paraId="1E88B214"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5F6844D59EB5410E95516A357DB0A890"/>
            </w:placeholder>
          </w:sdtPr>
          <w:sdtEndPr/>
          <w:sdtContent>
            <w:p w14:paraId="7D246521" w14:textId="77777777" w:rsidR="008B3E0E" w:rsidRDefault="008B3E0E" w:rsidP="0076025E">
              <w:pPr>
                <w:spacing w:after="0" w:line="240" w:lineRule="auto"/>
                <w:ind w:left="0"/>
                <w:jc w:val="right"/>
                <w:rPr>
                  <w:rFonts w:cs="Arial"/>
                  <w:spacing w:val="-4"/>
                  <w:sz w:val="24"/>
                  <w:szCs w:val="24"/>
                  <w:lang w:val="ru-RU"/>
                </w:rPr>
              </w:pPr>
            </w:p>
            <w:p w14:paraId="7848A835"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Приложение № 3</w:t>
              </w:r>
            </w:p>
          </w:sdtContent>
        </w:sdt>
        <w:p w14:paraId="1669F7F6"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5C4EDAC9864E48D982A9125095F44D34"/>
              </w:placeholder>
              <w:text/>
            </w:sdtPr>
            <w:sdtEndPr/>
            <w:sdtContent>
              <w:r w:rsidRPr="006F0812">
                <w:rPr>
                  <w:rFonts w:cs="Arial"/>
                  <w:color w:val="000000"/>
                  <w:spacing w:val="-4"/>
                  <w:sz w:val="24"/>
                  <w:szCs w:val="24"/>
                  <w:highlight w:val="lightGray"/>
                  <w:lang w:val="ru-RU"/>
                </w:rPr>
                <w:t>_______</w:t>
              </w:r>
            </w:sdtContent>
          </w:sdt>
        </w:p>
        <w:p w14:paraId="7A5A51D5"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5C4EDAC9864E48D982A9125095F44D34"/>
              </w:placeholder>
              <w:text/>
            </w:sdtPr>
            <w:sdtEndPr/>
            <w:sdtContent>
              <w:r w:rsidRPr="006F0812">
                <w:rPr>
                  <w:rFonts w:cs="Arial"/>
                  <w:sz w:val="24"/>
                  <w:szCs w:val="24"/>
                  <w:highlight w:val="lightGray"/>
                  <w:lang w:val="ru-RU"/>
                </w:rPr>
                <w:t>«______» _________________ 20___г.</w:t>
              </w:r>
            </w:sdtContent>
          </w:sdt>
        </w:p>
        <w:p w14:paraId="760264CB"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54E1A8DF"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701846DB"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6E63233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6C4ABEEF"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A8BBB75"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2DA328E2"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67643479" w14:textId="77777777" w:rsidR="0076025E" w:rsidRPr="006F0812" w:rsidRDefault="00113509"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5F6844D59EB5410E95516A357DB0A890"/>
              </w:placeholder>
              <w:text/>
            </w:sdtPr>
            <w:sdtEnd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0A3E060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87964D4"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341DD449"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765C1FE"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15D0266F"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6D5F3F39"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A0951CF"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29465D0"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212C0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447ECCFC"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3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5C4EDAC9864E48D982A9125095F44D34"/>
              </w:placeholder>
              <w:text/>
            </w:sdtPr>
            <w:sdtEnd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4F8AB770"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17AC2000"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1547173"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910D43"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AB69DED"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2AD57E17"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5B530EE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C6F5F87"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77B08CF0"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4B1BDDA8"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07134349"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0909056A"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3A216855"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2EAC60E4"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260DE6C4"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7E5AC22B"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AD7EB12"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486210B1"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75273994"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7CD8D674"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5A80B5D"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3AC8C5ED"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435DF874"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07114E70"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3DFADF6D"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5C5A300A"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717B3DA3" w14:textId="77777777" w:rsidTr="0030353A">
            <w:tc>
              <w:tcPr>
                <w:tcW w:w="5040" w:type="dxa"/>
              </w:tcPr>
              <w:p w14:paraId="0AF1C880"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5C4EDAC9864E48D982A9125095F44D34"/>
                  </w:placeholder>
                  <w:text/>
                </w:sdtPr>
                <w:sdtEndPr/>
                <w:sdtContent>
                  <w:p w14:paraId="78A59A4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041DB14E" w14:textId="77777777" w:rsidR="0076025E" w:rsidRPr="006F0812" w:rsidRDefault="0076025E" w:rsidP="0030353A">
                <w:pPr>
                  <w:spacing w:after="0" w:line="240" w:lineRule="auto"/>
                  <w:ind w:left="0"/>
                  <w:rPr>
                    <w:rFonts w:cs="Arial"/>
                    <w:spacing w:val="-4"/>
                    <w:sz w:val="24"/>
                    <w:szCs w:val="24"/>
                    <w:lang w:val="ru-RU"/>
                  </w:rPr>
                </w:pPr>
              </w:p>
              <w:p w14:paraId="0227A055" w14:textId="77777777" w:rsidR="0076025E" w:rsidRPr="006F0812" w:rsidRDefault="0076025E" w:rsidP="0030353A">
                <w:pPr>
                  <w:spacing w:after="0" w:line="240" w:lineRule="auto"/>
                  <w:ind w:left="0"/>
                  <w:rPr>
                    <w:rFonts w:cs="Arial"/>
                    <w:spacing w:val="-4"/>
                    <w:sz w:val="24"/>
                    <w:szCs w:val="24"/>
                    <w:lang w:val="ru-RU"/>
                  </w:rPr>
                </w:pPr>
              </w:p>
              <w:p w14:paraId="453E89B0" w14:textId="77777777" w:rsidR="0076025E" w:rsidRPr="006F0812" w:rsidRDefault="00113509"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5C4EDAC9864E48D982A9125095F44D34"/>
                    </w:placeholder>
                    <w:text/>
                  </w:sdtPr>
                  <w:sdtEnd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0B34F03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08F15A10"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E18BBA1"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5C4EDAC9864E48D982A9125095F44D34"/>
                  </w:placeholder>
                  <w:text/>
                </w:sdtPr>
                <w:sdtEndPr/>
                <w:sdtContent>
                  <w:p w14:paraId="05E2E29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6C1B58D3" w14:textId="77777777" w:rsidR="0076025E" w:rsidRPr="006F0812" w:rsidRDefault="0076025E" w:rsidP="0030353A">
                <w:pPr>
                  <w:spacing w:after="0" w:line="240" w:lineRule="auto"/>
                  <w:ind w:left="0"/>
                  <w:rPr>
                    <w:rFonts w:cs="Arial"/>
                    <w:spacing w:val="-4"/>
                    <w:sz w:val="24"/>
                    <w:szCs w:val="24"/>
                    <w:lang w:val="ru-RU"/>
                  </w:rPr>
                </w:pPr>
              </w:p>
              <w:p w14:paraId="702B89AA"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5C4EDAC9864E48D982A9125095F44D34"/>
                  </w:placeholder>
                  <w:text/>
                </w:sdtPr>
                <w:sdtEndPr/>
                <w:sdtContent>
                  <w:p w14:paraId="514D38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1A6CC104"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9356BF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1FF899CB"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1F30B2BA" w14:textId="3E580C4F" w:rsidR="0076025E" w:rsidRDefault="00113509"/>
      </w:sdtContent>
    </w:sdt>
    <w:sectPr w:rsidR="0076025E" w:rsidSect="008C39C5">
      <w:headerReference w:type="default" r:id="rId10"/>
      <w:footerReference w:type="default" r:id="rId11"/>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6FB8" w14:textId="77777777" w:rsidR="00460A26" w:rsidRDefault="00460A26" w:rsidP="0076025E">
      <w:pPr>
        <w:spacing w:after="0" w:line="240" w:lineRule="auto"/>
      </w:pPr>
      <w:r>
        <w:separator/>
      </w:r>
    </w:p>
  </w:endnote>
  <w:endnote w:type="continuationSeparator" w:id="0">
    <w:p w14:paraId="3F197483" w14:textId="77777777" w:rsidR="00460A26" w:rsidRDefault="00460A26"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F066" w14:textId="77777777" w:rsidR="004B7B4E"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2F8" w14:textId="77777777" w:rsidR="00460A26" w:rsidRDefault="00460A26" w:rsidP="0076025E">
      <w:pPr>
        <w:spacing w:after="0" w:line="240" w:lineRule="auto"/>
      </w:pPr>
      <w:r>
        <w:separator/>
      </w:r>
    </w:p>
  </w:footnote>
  <w:footnote w:type="continuationSeparator" w:id="0">
    <w:p w14:paraId="73F204A8" w14:textId="77777777" w:rsidR="00460A26" w:rsidRDefault="00460A26" w:rsidP="0076025E">
      <w:pPr>
        <w:spacing w:after="0" w:line="240" w:lineRule="auto"/>
      </w:pPr>
      <w:r>
        <w:continuationSeparator/>
      </w:r>
    </w:p>
  </w:footnote>
  <w:footnote w:id="1">
    <w:p w14:paraId="592F9B40" w14:textId="77777777" w:rsidR="0076025E" w:rsidRPr="00B92C29" w:rsidRDefault="0076025E" w:rsidP="0076025E">
      <w:pPr>
        <w:pStyle w:val="affe"/>
        <w:ind w:left="0"/>
      </w:pPr>
      <w:r>
        <w:rPr>
          <w:rStyle w:val="affd"/>
        </w:rPr>
        <w:footnoteRef/>
      </w:r>
      <w:r>
        <w:t xml:space="preserve"> </w:t>
      </w:r>
      <w:r w:rsidR="00780E78">
        <w:t>В</w:t>
      </w:r>
      <w:r>
        <w:t xml:space="preserve"> скобках вместо слов шаблона </w:t>
      </w:r>
      <w:r w:rsidRPr="00B92C29">
        <w:t>{</w:t>
      </w:r>
      <w:r>
        <w:t>информационная система</w:t>
      </w:r>
      <w:r w:rsidRPr="00B92C29">
        <w:t>}</w:t>
      </w:r>
      <w:r>
        <w:t xml:space="preserve"> указывается наименование программы ЭВМ и/или базы данных, по разработке которой проводятся работы по договору</w:t>
      </w:r>
      <w:r w:rsidR="00780E78">
        <w:t>, именуемая также по тексту «информационная система».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A5F" w14:textId="77777777" w:rsidR="004B7B4E" w:rsidRPr="00114B14" w:rsidRDefault="00360E12" w:rsidP="00AE7A22">
    <w:pPr>
      <w:pStyle w:val="af4"/>
      <w:ind w:left="-284"/>
      <w:jc w:val="both"/>
      <w:rPr>
        <w:smallCaps w:val="0"/>
        <w:sz w:val="20"/>
      </w:rPr>
    </w:pPr>
    <w:r w:rsidRPr="00114B14">
      <w:rPr>
        <w:rFonts w:cs="Arial"/>
        <w:smallCaps w:val="0"/>
        <w:sz w:val="20"/>
      </w:rPr>
      <w:t xml:space="preserve">Типовая форма </w:t>
    </w:r>
    <w:r w:rsidR="0076025E" w:rsidRPr="00114B14">
      <w:rPr>
        <w:rFonts w:cs="Arial"/>
        <w:smallCaps w:val="0"/>
        <w:sz w:val="20"/>
      </w:rPr>
      <w:t>ООО-</w:t>
    </w:r>
    <w:r w:rsidRPr="00114B14">
      <w:rPr>
        <w:rFonts w:cs="Arial"/>
        <w:smallCaps w:val="0"/>
        <w:sz w:val="20"/>
      </w:rPr>
      <w:t>АВГ-0</w:t>
    </w:r>
    <w:r w:rsidR="00780E78">
      <w:rPr>
        <w:rFonts w:cs="Arial"/>
        <w:smallCaps w:val="0"/>
        <w:sz w:val="20"/>
      </w:rPr>
      <w:t>4</w:t>
    </w:r>
    <w:r w:rsidR="00385102">
      <w:rPr>
        <w:rFonts w:cs="Arial"/>
        <w:smallCaps w:val="0"/>
        <w:sz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tOtqhEwdJ8uiOVJzw48oFjGm98TMhVVX/N7cm9TvvtTMbEGlQ6hBV0Bl6C36pas7jKobqUCREIqWl+PX88tHQ==" w:salt="/Ua/Tx0rX0sdcdA9N1r4t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26"/>
    <w:rsid w:val="000A33ED"/>
    <w:rsid w:val="00113509"/>
    <w:rsid w:val="00114B14"/>
    <w:rsid w:val="001A6685"/>
    <w:rsid w:val="001C7846"/>
    <w:rsid w:val="001F60DE"/>
    <w:rsid w:val="00207566"/>
    <w:rsid w:val="00225320"/>
    <w:rsid w:val="00360E12"/>
    <w:rsid w:val="00385102"/>
    <w:rsid w:val="00460A26"/>
    <w:rsid w:val="0052353C"/>
    <w:rsid w:val="0057088D"/>
    <w:rsid w:val="005A0FE5"/>
    <w:rsid w:val="005C02DF"/>
    <w:rsid w:val="00682C0C"/>
    <w:rsid w:val="00717E2B"/>
    <w:rsid w:val="00745F78"/>
    <w:rsid w:val="0076025E"/>
    <w:rsid w:val="00780E78"/>
    <w:rsid w:val="00876347"/>
    <w:rsid w:val="008B3E0E"/>
    <w:rsid w:val="008C39C5"/>
    <w:rsid w:val="008D03E9"/>
    <w:rsid w:val="00917E0A"/>
    <w:rsid w:val="00973BE0"/>
    <w:rsid w:val="00973E44"/>
    <w:rsid w:val="009B29D5"/>
    <w:rsid w:val="009D61E9"/>
    <w:rsid w:val="00A503F9"/>
    <w:rsid w:val="00A73BE5"/>
    <w:rsid w:val="00AB1ACB"/>
    <w:rsid w:val="00B540A7"/>
    <w:rsid w:val="00BB6B2A"/>
    <w:rsid w:val="00CF44A6"/>
    <w:rsid w:val="00DD6930"/>
    <w:rsid w:val="00E8353C"/>
    <w:rsid w:val="00EC35FE"/>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E8F"/>
  <w15:chartTrackingRefBased/>
  <w15:docId w15:val="{22E5BE8C-2958-46BD-9A10-B0F75F6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5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numbering" w:customStyle="1" w:styleId="14">
    <w:name w:val="Нет списка1"/>
    <w:next w:val="a5"/>
    <w:semiHidden/>
    <w:rsid w:val="0076025E"/>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numbering" w:customStyle="1" w:styleId="29">
    <w:name w:val="Нет списка2"/>
    <w:next w:val="a5"/>
    <w:uiPriority w:val="99"/>
    <w:semiHidden/>
    <w:unhideWhenUsed/>
    <w:rsid w:val="0076025E"/>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9">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character" w:styleId="affff1">
    <w:name w:val="Subtle Emphasis"/>
    <w:uiPriority w:val="19"/>
    <w:qFormat/>
    <w:rsid w:val="0087634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8;&#1045;&#1053;&#1044;&#1045;&#1056;&#1067;\&#1054;&#1090;&#1073;&#1086;&#1088;&#1099;%202022%20&#1075;&#1086;&#1076;&#1072;\&#1048;&#1058;-&#1087;&#1088;&#1086;&#1076;&#1091;&#1082;&#1090;&#1099;\&#1044;&#1086;&#1082;&#1091;&#1084;&#1077;&#1085;&#1090;&#1072;&#1094;&#1080;&#1103;%20&#1076;&#1083;&#1103;%20&#1091;&#1095;&#1072;&#1089;&#1090;&#1085;&#1080;&#1082;&#1086;&#1074;\&#1055;&#1088;&#1086;&#1077;&#1082;&#1090;%20&#1076;&#1086;&#1075;&#1086;&#1074;&#1086;&#1088;&#1072;%20&#1048;&#1058;&#10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844D59EB5410E95516A357DB0A890"/>
        <w:category>
          <w:name w:val="Общие"/>
          <w:gallery w:val="placeholder"/>
        </w:category>
        <w:types>
          <w:type w:val="bbPlcHdr"/>
        </w:types>
        <w:behaviors>
          <w:behavior w:val="content"/>
        </w:behaviors>
        <w:guid w:val="{F5470B48-277B-4B84-B6C8-A394D8668D69}"/>
      </w:docPartPr>
      <w:docPartBody>
        <w:p w:rsidR="00F64D96" w:rsidRDefault="00081D69">
          <w:pPr>
            <w:pStyle w:val="5F6844D59EB5410E95516A357DB0A890"/>
          </w:pPr>
          <w:r w:rsidRPr="00925FC7">
            <w:rPr>
              <w:rStyle w:val="a3"/>
            </w:rPr>
            <w:t>Место для ввода текста.</w:t>
          </w:r>
        </w:p>
      </w:docPartBody>
    </w:docPart>
    <w:docPart>
      <w:docPartPr>
        <w:name w:val="5C4EDAC9864E48D982A9125095F44D34"/>
        <w:category>
          <w:name w:val="Общие"/>
          <w:gallery w:val="placeholder"/>
        </w:category>
        <w:types>
          <w:type w:val="bbPlcHdr"/>
        </w:types>
        <w:behaviors>
          <w:behavior w:val="content"/>
        </w:behaviors>
        <w:guid w:val="{03088A8C-F66A-412F-BC84-5B70DB7E14E6}"/>
      </w:docPartPr>
      <w:docPartBody>
        <w:p w:rsidR="00F64D96" w:rsidRDefault="00081D69">
          <w:pPr>
            <w:pStyle w:val="5C4EDAC9864E48D982A9125095F44D34"/>
          </w:pPr>
          <w:r w:rsidRPr="00ED779D">
            <w:rPr>
              <w:rStyle w:val="a3"/>
            </w:rPr>
            <w:t>Место для ввода текста.</w:t>
          </w:r>
        </w:p>
      </w:docPartBody>
    </w:docPart>
    <w:docPart>
      <w:docPartPr>
        <w:name w:val="1FBB4029F87D4C46A6AE311980B4C9A3"/>
        <w:category>
          <w:name w:val="Общие"/>
          <w:gallery w:val="placeholder"/>
        </w:category>
        <w:types>
          <w:type w:val="bbPlcHdr"/>
        </w:types>
        <w:behaviors>
          <w:behavior w:val="content"/>
        </w:behaviors>
        <w:guid w:val="{E349BA3E-3527-4C57-8F3A-717ACF50EA2B}"/>
      </w:docPartPr>
      <w:docPartBody>
        <w:p w:rsidR="00F64D96" w:rsidRDefault="00081D69">
          <w:pPr>
            <w:pStyle w:val="1FBB4029F87D4C46A6AE311980B4C9A3"/>
          </w:pPr>
          <w:r w:rsidRPr="00666C8F">
            <w:rPr>
              <w:rStyle w:val="a3"/>
            </w:rPr>
            <w:t>Место для ввода текста.</w:t>
          </w:r>
        </w:p>
      </w:docPartBody>
    </w:docPart>
    <w:docPart>
      <w:docPartPr>
        <w:name w:val="504095B9695746F4886501B66E03BAD3"/>
        <w:category>
          <w:name w:val="Общие"/>
          <w:gallery w:val="placeholder"/>
        </w:category>
        <w:types>
          <w:type w:val="bbPlcHdr"/>
        </w:types>
        <w:behaviors>
          <w:behavior w:val="content"/>
        </w:behaviors>
        <w:guid w:val="{64D4DF68-6E06-443E-83FE-FBC76CA70CED}"/>
      </w:docPartPr>
      <w:docPartBody>
        <w:p w:rsidR="00F64D96" w:rsidRDefault="00081D69">
          <w:pPr>
            <w:pStyle w:val="504095B9695746F4886501B66E03BAD3"/>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3ED8579F1CC4136B7C44DCCF509C4E8"/>
        <w:category>
          <w:name w:val="Общие"/>
          <w:gallery w:val="placeholder"/>
        </w:category>
        <w:types>
          <w:type w:val="bbPlcHdr"/>
        </w:types>
        <w:behaviors>
          <w:behavior w:val="content"/>
        </w:behaviors>
        <w:guid w:val="{75C337E9-2D63-4715-9BED-C1BE9655AF6A}"/>
      </w:docPartPr>
      <w:docPartBody>
        <w:p w:rsidR="00F64D96" w:rsidRDefault="00081D69">
          <w:pPr>
            <w:pStyle w:val="93ED8579F1CC4136B7C44DCCF509C4E8"/>
          </w:pPr>
          <w:r>
            <w:rPr>
              <w:rStyle w:val="a3"/>
            </w:rPr>
            <w:t>Место для ввода текста.</w:t>
          </w:r>
        </w:p>
      </w:docPartBody>
    </w:docPart>
    <w:docPart>
      <w:docPartPr>
        <w:name w:val="3BB0A9E8950C47C2B117B90BA72A0778"/>
        <w:category>
          <w:name w:val="Общие"/>
          <w:gallery w:val="placeholder"/>
        </w:category>
        <w:types>
          <w:type w:val="bbPlcHdr"/>
        </w:types>
        <w:behaviors>
          <w:behavior w:val="content"/>
        </w:behaviors>
        <w:guid w:val="{E9F3E657-8761-4B6C-9DFB-1C3ACD24006A}"/>
      </w:docPartPr>
      <w:docPartBody>
        <w:p w:rsidR="00F64D96" w:rsidRDefault="00081D69">
          <w:pPr>
            <w:pStyle w:val="3BB0A9E8950C47C2B117B90BA72A0778"/>
          </w:pPr>
          <w:r w:rsidRPr="00ED779D">
            <w:rPr>
              <w:rStyle w:val="a3"/>
            </w:rPr>
            <w:t>Место для ввода текста.</w:t>
          </w:r>
        </w:p>
      </w:docPartBody>
    </w:docPart>
    <w:docPart>
      <w:docPartPr>
        <w:name w:val="D8560A6F403245B387AC2FE3AA844041"/>
        <w:category>
          <w:name w:val="Общие"/>
          <w:gallery w:val="placeholder"/>
        </w:category>
        <w:types>
          <w:type w:val="bbPlcHdr"/>
        </w:types>
        <w:behaviors>
          <w:behavior w:val="content"/>
        </w:behaviors>
        <w:guid w:val="{9FA6FDAB-8EDD-421C-B150-275666A217A5}"/>
      </w:docPartPr>
      <w:docPartBody>
        <w:p w:rsidR="00F64D96" w:rsidRDefault="00081D69" w:rsidP="00081D69">
          <w:pPr>
            <w:pStyle w:val="D8560A6F403245B387AC2FE3AA844041"/>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7E809B36-C13F-464F-BD62-1C1D862314A5}"/>
      </w:docPartPr>
      <w:docPartBody>
        <w:p w:rsidR="003C3EBB" w:rsidRDefault="00F64D96">
          <w:r w:rsidRPr="00E92858">
            <w:rPr>
              <w:rStyle w:val="a3"/>
            </w:rPr>
            <w:t>Место для ввода текста.</w:t>
          </w:r>
        </w:p>
      </w:docPartBody>
    </w:docPart>
    <w:docPart>
      <w:docPartPr>
        <w:name w:val="85E64CBEA63B495EA5AA9FD8350EAEDE"/>
        <w:category>
          <w:name w:val="Общие"/>
          <w:gallery w:val="placeholder"/>
        </w:category>
        <w:types>
          <w:type w:val="bbPlcHdr"/>
        </w:types>
        <w:behaviors>
          <w:behavior w:val="content"/>
        </w:behaviors>
        <w:guid w:val="{A3FF3EEA-EA32-43D7-A813-66757EE46883}"/>
      </w:docPartPr>
      <w:docPartBody>
        <w:p w:rsidR="00B476EE" w:rsidRDefault="00654B61" w:rsidP="00654B61">
          <w:pPr>
            <w:pStyle w:val="85E64CBEA63B495EA5AA9FD8350EAEDE"/>
          </w:pPr>
          <w:r w:rsidRPr="00E928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9"/>
    <w:rsid w:val="00081D69"/>
    <w:rsid w:val="003C3EBB"/>
    <w:rsid w:val="00654B61"/>
    <w:rsid w:val="00B476EE"/>
    <w:rsid w:val="00F6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476EE"/>
    <w:rPr>
      <w:color w:val="808080"/>
    </w:rPr>
  </w:style>
  <w:style w:type="paragraph" w:customStyle="1" w:styleId="4783AEDD3D0B43DEB0D1CBBAA18B85CC">
    <w:name w:val="4783AEDD3D0B43DEB0D1CBBAA18B85CC"/>
    <w:rsid w:val="00B476EE"/>
  </w:style>
  <w:style w:type="paragraph" w:customStyle="1" w:styleId="5F6844D59EB5410E95516A357DB0A890">
    <w:name w:val="5F6844D59EB5410E95516A357DB0A890"/>
  </w:style>
  <w:style w:type="paragraph" w:customStyle="1" w:styleId="5C4EDAC9864E48D982A9125095F44D34">
    <w:name w:val="5C4EDAC9864E48D982A9125095F44D34"/>
  </w:style>
  <w:style w:type="paragraph" w:customStyle="1" w:styleId="1FBB4029F87D4C46A6AE311980B4C9A3">
    <w:name w:val="1FBB4029F87D4C46A6AE311980B4C9A3"/>
  </w:style>
  <w:style w:type="paragraph" w:customStyle="1" w:styleId="504095B9695746F4886501B66E03BAD3">
    <w:name w:val="504095B9695746F4886501B66E03BAD3"/>
  </w:style>
  <w:style w:type="paragraph" w:customStyle="1" w:styleId="93ED8579F1CC4136B7C44DCCF509C4E8">
    <w:name w:val="93ED8579F1CC4136B7C44DCCF509C4E8"/>
  </w:style>
  <w:style w:type="paragraph" w:customStyle="1" w:styleId="3BB0A9E8950C47C2B117B90BA72A0778">
    <w:name w:val="3BB0A9E8950C47C2B117B90BA72A0778"/>
  </w:style>
  <w:style w:type="paragraph" w:customStyle="1" w:styleId="D8560A6F403245B387AC2FE3AA844041">
    <w:name w:val="D8560A6F403245B387AC2FE3AA844041"/>
    <w:rsid w:val="00081D69"/>
  </w:style>
  <w:style w:type="paragraph" w:customStyle="1" w:styleId="4C81DEC21C134724B782967BD769D923">
    <w:name w:val="4C81DEC21C134724B782967BD769D923"/>
    <w:rsid w:val="00654B61"/>
  </w:style>
  <w:style w:type="paragraph" w:customStyle="1" w:styleId="7808393BA39F436AA535F277AA1F56FB">
    <w:name w:val="7808393BA39F436AA535F277AA1F56FB"/>
    <w:rsid w:val="00654B61"/>
  </w:style>
  <w:style w:type="paragraph" w:customStyle="1" w:styleId="E867363CC1F54665B5CE606462958719">
    <w:name w:val="E867363CC1F54665B5CE606462958719"/>
    <w:rsid w:val="00B476EE"/>
  </w:style>
  <w:style w:type="paragraph" w:customStyle="1" w:styleId="85E64CBEA63B495EA5AA9FD8350EAEDE">
    <w:name w:val="85E64CBEA63B495EA5AA9FD8350EAEDE"/>
    <w:rsid w:val="00654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2" ma:contentTypeDescription="Создание документа." ma:contentTypeScope="" ma:versionID="e6f29d55cb77f8db0bc527c016a2e3fa">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f157e2b7e10575b57ef5029cade6a929"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152B5-101B-4C2E-891D-3AFBEC5C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41EDA-4BF9-47F9-8F9D-8626C603E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Проект договора ИТП</Template>
  <TotalTime>10</TotalTime>
  <Pages>19</Pages>
  <Words>7940</Words>
  <Characters>45263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Конных Максим Андреевич</cp:lastModifiedBy>
  <cp:revision>3</cp:revision>
  <dcterms:created xsi:type="dcterms:W3CDTF">2022-06-23T10:42:00Z</dcterms:created>
  <dcterms:modified xsi:type="dcterms:W3CDTF">2022-06-23T10:51:00Z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