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7" w:rsidRPr="00B52B9F" w:rsidRDefault="00E16237" w:rsidP="003E7BA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ДОГОВОР</w:t>
      </w:r>
      <w:r w:rsidR="003E7BA5" w:rsidRPr="00B52B9F">
        <w:rPr>
          <w:rFonts w:ascii="Arial" w:hAnsi="Arial" w:cs="Arial"/>
          <w:b/>
          <w:bCs/>
          <w:sz w:val="22"/>
          <w:szCs w:val="22"/>
        </w:rPr>
        <w:t xml:space="preserve"> </w:t>
      </w:r>
      <w:r w:rsidR="009950C6" w:rsidRPr="00B52B9F">
        <w:rPr>
          <w:rFonts w:ascii="Arial" w:hAnsi="Arial" w:cs="Arial"/>
          <w:b/>
          <w:bCs/>
          <w:sz w:val="22"/>
          <w:szCs w:val="22"/>
        </w:rPr>
        <w:t>_________</w:t>
      </w:r>
      <w:r w:rsidR="00916609" w:rsidRPr="00B52B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2D21" w:rsidRPr="00B52B9F" w:rsidRDefault="00DF2D21" w:rsidP="00DF2D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6237" w:rsidRPr="00B52B9F" w:rsidRDefault="00E16237" w:rsidP="00DF2D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г.</w:t>
      </w:r>
      <w:r w:rsidR="000C52DE" w:rsidRPr="00B52B9F">
        <w:rPr>
          <w:rFonts w:ascii="Arial" w:hAnsi="Arial" w:cs="Arial"/>
          <w:sz w:val="22"/>
          <w:szCs w:val="22"/>
        </w:rPr>
        <w:t xml:space="preserve"> </w:t>
      </w:r>
      <w:r w:rsidRPr="00B52B9F">
        <w:rPr>
          <w:rFonts w:ascii="Arial" w:hAnsi="Arial" w:cs="Arial"/>
          <w:sz w:val="22"/>
          <w:szCs w:val="22"/>
        </w:rPr>
        <w:t xml:space="preserve">Москва                     </w:t>
      </w:r>
      <w:r w:rsidR="00922A76" w:rsidRPr="00B52B9F">
        <w:rPr>
          <w:rFonts w:ascii="Arial" w:hAnsi="Arial" w:cs="Arial"/>
          <w:sz w:val="22"/>
          <w:szCs w:val="22"/>
        </w:rPr>
        <w:t xml:space="preserve">         </w:t>
      </w:r>
      <w:r w:rsidRPr="00B52B9F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F2D21" w:rsidRPr="00B52B9F">
        <w:rPr>
          <w:rFonts w:ascii="Arial" w:hAnsi="Arial" w:cs="Arial"/>
          <w:sz w:val="22"/>
          <w:szCs w:val="22"/>
        </w:rPr>
        <w:tab/>
      </w:r>
      <w:r w:rsidR="00DF2D21" w:rsidRPr="00B52B9F">
        <w:rPr>
          <w:rFonts w:ascii="Arial" w:hAnsi="Arial" w:cs="Arial"/>
          <w:sz w:val="22"/>
          <w:szCs w:val="22"/>
        </w:rPr>
        <w:tab/>
      </w:r>
      <w:r w:rsidR="00DF2D21" w:rsidRPr="00B52B9F">
        <w:rPr>
          <w:rFonts w:ascii="Arial" w:hAnsi="Arial" w:cs="Arial"/>
          <w:sz w:val="22"/>
          <w:szCs w:val="22"/>
        </w:rPr>
        <w:tab/>
        <w:t xml:space="preserve">       </w:t>
      </w:r>
      <w:r w:rsidRPr="00B52B9F">
        <w:rPr>
          <w:rFonts w:ascii="Arial" w:hAnsi="Arial" w:cs="Arial"/>
          <w:sz w:val="22"/>
          <w:szCs w:val="22"/>
        </w:rPr>
        <w:t xml:space="preserve"> «</w:t>
      </w:r>
      <w:r w:rsidR="00FB578C">
        <w:rPr>
          <w:rFonts w:ascii="Arial" w:hAnsi="Arial" w:cs="Arial"/>
          <w:sz w:val="22"/>
          <w:szCs w:val="22"/>
        </w:rPr>
        <w:t>__</w:t>
      </w:r>
      <w:r w:rsidR="005052A3" w:rsidRPr="00B52B9F">
        <w:rPr>
          <w:rFonts w:ascii="Arial" w:hAnsi="Arial" w:cs="Arial"/>
          <w:sz w:val="22"/>
          <w:szCs w:val="22"/>
        </w:rPr>
        <w:t xml:space="preserve">» </w:t>
      </w:r>
      <w:r w:rsidR="00FB578C">
        <w:rPr>
          <w:rFonts w:ascii="Arial" w:hAnsi="Arial" w:cs="Arial"/>
          <w:sz w:val="22"/>
          <w:szCs w:val="22"/>
        </w:rPr>
        <w:t>________</w:t>
      </w:r>
      <w:r w:rsidR="005609F3" w:rsidRPr="00B52B9F">
        <w:rPr>
          <w:rFonts w:ascii="Arial" w:hAnsi="Arial" w:cs="Arial"/>
          <w:sz w:val="22"/>
          <w:szCs w:val="22"/>
        </w:rPr>
        <w:t xml:space="preserve"> </w:t>
      </w:r>
      <w:r w:rsidR="003B4083" w:rsidRPr="00B52B9F">
        <w:rPr>
          <w:rFonts w:ascii="Arial" w:hAnsi="Arial" w:cs="Arial"/>
          <w:sz w:val="22"/>
          <w:szCs w:val="22"/>
        </w:rPr>
        <w:t>2</w:t>
      </w:r>
      <w:r w:rsidR="00D4391B" w:rsidRPr="00B52B9F">
        <w:rPr>
          <w:rFonts w:ascii="Arial" w:hAnsi="Arial" w:cs="Arial"/>
          <w:sz w:val="22"/>
          <w:szCs w:val="22"/>
        </w:rPr>
        <w:t>0</w:t>
      </w:r>
      <w:r w:rsidR="009950C6" w:rsidRPr="00B52B9F">
        <w:rPr>
          <w:rFonts w:ascii="Arial" w:hAnsi="Arial" w:cs="Arial"/>
          <w:sz w:val="22"/>
          <w:szCs w:val="22"/>
        </w:rPr>
        <w:t>20</w:t>
      </w:r>
      <w:r w:rsidRPr="00B52B9F">
        <w:rPr>
          <w:rFonts w:ascii="Arial" w:hAnsi="Arial" w:cs="Arial"/>
          <w:sz w:val="22"/>
          <w:szCs w:val="22"/>
        </w:rPr>
        <w:t xml:space="preserve"> г.</w:t>
      </w:r>
    </w:p>
    <w:p w:rsidR="00E16237" w:rsidRPr="00B52B9F" w:rsidRDefault="00E16237" w:rsidP="00E162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B4083" w:rsidRPr="00B52B9F" w:rsidRDefault="00F031D2" w:rsidP="003B4083">
      <w:pPr>
        <w:pStyle w:val="Iauiue"/>
        <w:widowControl/>
        <w:tabs>
          <w:tab w:val="num" w:pos="0"/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b/>
          <w:sz w:val="22"/>
          <w:szCs w:val="22"/>
        </w:rPr>
        <w:t>Ассоциация «ХК «А</w:t>
      </w:r>
      <w:r w:rsidR="00576587" w:rsidRPr="00B52B9F">
        <w:rPr>
          <w:rFonts w:ascii="Arial" w:hAnsi="Arial" w:cs="Arial"/>
          <w:b/>
          <w:sz w:val="22"/>
          <w:szCs w:val="22"/>
        </w:rPr>
        <w:t>вангард</w:t>
      </w:r>
      <w:r w:rsidRPr="00B52B9F">
        <w:rPr>
          <w:rFonts w:ascii="Arial" w:hAnsi="Arial" w:cs="Arial"/>
          <w:b/>
          <w:sz w:val="22"/>
          <w:szCs w:val="22"/>
        </w:rPr>
        <w:t>»,</w:t>
      </w:r>
      <w:r w:rsidRPr="00B52B9F">
        <w:rPr>
          <w:rFonts w:ascii="Arial" w:hAnsi="Arial" w:cs="Arial"/>
          <w:sz w:val="22"/>
          <w:szCs w:val="22"/>
        </w:rPr>
        <w:t xml:space="preserve"> именуемая в дальнейшем «</w:t>
      </w:r>
      <w:r w:rsidRPr="00B52B9F">
        <w:rPr>
          <w:rFonts w:ascii="Arial" w:hAnsi="Arial" w:cs="Arial"/>
          <w:b/>
          <w:sz w:val="22"/>
          <w:szCs w:val="22"/>
        </w:rPr>
        <w:t>Заказчик</w:t>
      </w:r>
      <w:r w:rsidRPr="00B52B9F">
        <w:rPr>
          <w:rFonts w:ascii="Arial" w:hAnsi="Arial" w:cs="Arial"/>
          <w:sz w:val="22"/>
          <w:szCs w:val="22"/>
        </w:rPr>
        <w:t xml:space="preserve">», в лице </w:t>
      </w:r>
      <w:r w:rsidR="00190277" w:rsidRPr="00B52B9F">
        <w:rPr>
          <w:rFonts w:ascii="Arial" w:hAnsi="Arial" w:cs="Arial"/>
          <w:sz w:val="22"/>
          <w:szCs w:val="22"/>
        </w:rPr>
        <w:t>Директора по маркетингу и коммерции Горбуна Тимофея Геннадьевича</w:t>
      </w:r>
      <w:r w:rsidRPr="00B52B9F">
        <w:rPr>
          <w:rFonts w:ascii="Arial" w:hAnsi="Arial" w:cs="Arial"/>
          <w:sz w:val="22"/>
          <w:szCs w:val="22"/>
        </w:rPr>
        <w:t xml:space="preserve">, действующего на основании Доверенности б/н от </w:t>
      </w:r>
      <w:r w:rsidR="00190277" w:rsidRPr="00B52B9F">
        <w:rPr>
          <w:rFonts w:ascii="Arial" w:hAnsi="Arial" w:cs="Arial"/>
          <w:sz w:val="22"/>
          <w:szCs w:val="22"/>
        </w:rPr>
        <w:t>27</w:t>
      </w:r>
      <w:r w:rsidRPr="00B52B9F">
        <w:rPr>
          <w:rFonts w:ascii="Arial" w:hAnsi="Arial" w:cs="Arial"/>
          <w:sz w:val="22"/>
          <w:szCs w:val="22"/>
        </w:rPr>
        <w:t>.08.201</w:t>
      </w:r>
      <w:r w:rsidR="00190277" w:rsidRPr="00B52B9F">
        <w:rPr>
          <w:rFonts w:ascii="Arial" w:hAnsi="Arial" w:cs="Arial"/>
          <w:sz w:val="22"/>
          <w:szCs w:val="22"/>
        </w:rPr>
        <w:t>9</w:t>
      </w:r>
      <w:r w:rsidRPr="00B52B9F">
        <w:rPr>
          <w:rFonts w:ascii="Arial" w:hAnsi="Arial" w:cs="Arial"/>
          <w:sz w:val="22"/>
          <w:szCs w:val="22"/>
        </w:rPr>
        <w:t xml:space="preserve"> г.</w:t>
      </w:r>
      <w:r w:rsidR="005052A3" w:rsidRPr="00B52B9F">
        <w:rPr>
          <w:rFonts w:ascii="Arial" w:hAnsi="Arial" w:cs="Arial"/>
          <w:sz w:val="22"/>
          <w:szCs w:val="22"/>
        </w:rPr>
        <w:t xml:space="preserve"> </w:t>
      </w:r>
      <w:r w:rsidR="004A37D7" w:rsidRPr="00B52B9F">
        <w:rPr>
          <w:rFonts w:ascii="Arial" w:hAnsi="Arial" w:cs="Arial"/>
          <w:sz w:val="22"/>
          <w:szCs w:val="22"/>
        </w:rPr>
        <w:t xml:space="preserve">с одной стороны, </w:t>
      </w:r>
    </w:p>
    <w:p w:rsidR="00E16237" w:rsidRPr="00B52B9F" w:rsidRDefault="00391F44" w:rsidP="00006B1E">
      <w:pPr>
        <w:pStyle w:val="Iauiue"/>
        <w:widowControl/>
        <w:tabs>
          <w:tab w:val="num" w:pos="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и </w:t>
      </w:r>
      <w:r w:rsidR="009950C6" w:rsidRPr="00B52B9F">
        <w:rPr>
          <w:rFonts w:ascii="Arial" w:hAnsi="Arial" w:cs="Arial"/>
          <w:b/>
          <w:sz w:val="22"/>
          <w:szCs w:val="22"/>
        </w:rPr>
        <w:t>____________________________________</w:t>
      </w:r>
      <w:r w:rsidR="001853D0" w:rsidRPr="00B52B9F">
        <w:rPr>
          <w:rFonts w:ascii="Arial" w:hAnsi="Arial" w:cs="Arial"/>
          <w:sz w:val="22"/>
          <w:szCs w:val="22"/>
        </w:rPr>
        <w:t>,</w:t>
      </w:r>
      <w:r w:rsidR="001853D0" w:rsidRPr="00B52B9F">
        <w:rPr>
          <w:rFonts w:ascii="Arial" w:hAnsi="Arial" w:cs="Arial"/>
          <w:b/>
          <w:sz w:val="22"/>
          <w:szCs w:val="22"/>
        </w:rPr>
        <w:t xml:space="preserve"> </w:t>
      </w:r>
      <w:r w:rsidR="00D4391B" w:rsidRPr="00B52B9F">
        <w:rPr>
          <w:rFonts w:ascii="Arial" w:hAnsi="Arial" w:cs="Arial"/>
          <w:sz w:val="22"/>
          <w:szCs w:val="22"/>
        </w:rPr>
        <w:t>именуемый в дальнейшем «</w:t>
      </w:r>
      <w:r w:rsidR="00D4391B" w:rsidRPr="00B52B9F">
        <w:rPr>
          <w:rFonts w:ascii="Arial" w:hAnsi="Arial" w:cs="Arial"/>
          <w:b/>
          <w:sz w:val="22"/>
          <w:szCs w:val="22"/>
        </w:rPr>
        <w:t>Исполнитель</w:t>
      </w:r>
      <w:r w:rsidR="00D4391B" w:rsidRPr="00B52B9F">
        <w:rPr>
          <w:rFonts w:ascii="Arial" w:hAnsi="Arial" w:cs="Arial"/>
          <w:sz w:val="22"/>
          <w:szCs w:val="22"/>
        </w:rPr>
        <w:t>»,</w:t>
      </w:r>
      <w:r w:rsidR="009950C6" w:rsidRPr="00B52B9F">
        <w:rPr>
          <w:rFonts w:ascii="Arial" w:hAnsi="Arial" w:cs="Arial"/>
          <w:sz w:val="22"/>
          <w:szCs w:val="22"/>
        </w:rPr>
        <w:t xml:space="preserve"> в лице _____________________, действующего на основании ______________</w:t>
      </w:r>
      <w:r w:rsidR="00D4391B" w:rsidRPr="00B52B9F">
        <w:rPr>
          <w:rFonts w:ascii="Arial" w:hAnsi="Arial" w:cs="Arial"/>
          <w:sz w:val="22"/>
          <w:szCs w:val="22"/>
        </w:rPr>
        <w:t>с другой стороны, вместе именуемые «Стороны», заключили настоящий договор о нижеследующем</w:t>
      </w:r>
      <w:r w:rsidR="00D4391B" w:rsidRPr="00B52B9F">
        <w:rPr>
          <w:rFonts w:ascii="Arial" w:hAnsi="Arial" w:cs="Arial"/>
          <w:color w:val="000000"/>
          <w:sz w:val="22"/>
          <w:szCs w:val="22"/>
        </w:rPr>
        <w:t>:</w:t>
      </w:r>
    </w:p>
    <w:p w:rsidR="00017574" w:rsidRPr="00B52B9F" w:rsidRDefault="00017574" w:rsidP="00006B1E">
      <w:pPr>
        <w:pStyle w:val="Iauiue"/>
        <w:widowControl/>
        <w:tabs>
          <w:tab w:val="num" w:pos="0"/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52A3" w:rsidRPr="00B52B9F" w:rsidRDefault="00E16237" w:rsidP="00006B1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1.ПРЕДМЕТ ДОГОВОРА</w:t>
      </w:r>
    </w:p>
    <w:p w:rsidR="00BE5775" w:rsidRPr="00B52B9F" w:rsidRDefault="00E16237" w:rsidP="0057658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В рамках настоящего договора Исполнитель обязуется </w:t>
      </w:r>
      <w:r w:rsidR="003B4083" w:rsidRPr="00B52B9F">
        <w:rPr>
          <w:rFonts w:ascii="Arial" w:hAnsi="Arial" w:cs="Arial"/>
          <w:sz w:val="22"/>
          <w:szCs w:val="22"/>
        </w:rPr>
        <w:t>оказыва</w:t>
      </w:r>
      <w:r w:rsidR="00261218" w:rsidRPr="00B52B9F">
        <w:rPr>
          <w:rFonts w:ascii="Arial" w:hAnsi="Arial" w:cs="Arial"/>
          <w:sz w:val="22"/>
          <w:szCs w:val="22"/>
        </w:rPr>
        <w:t>ть услуги</w:t>
      </w:r>
      <w:r w:rsidR="001853D0" w:rsidRPr="00B52B9F">
        <w:rPr>
          <w:rFonts w:ascii="Arial" w:hAnsi="Arial" w:cs="Arial"/>
          <w:sz w:val="22"/>
          <w:szCs w:val="22"/>
        </w:rPr>
        <w:t xml:space="preserve"> </w:t>
      </w:r>
      <w:r w:rsidR="00261218" w:rsidRPr="00B52B9F">
        <w:rPr>
          <w:rFonts w:ascii="Arial" w:hAnsi="Arial" w:cs="Arial"/>
          <w:sz w:val="22"/>
          <w:szCs w:val="22"/>
        </w:rPr>
        <w:t>по</w:t>
      </w:r>
      <w:r w:rsidR="001853D0" w:rsidRPr="00B52B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14B3" w:rsidRPr="00B52B9F">
        <w:rPr>
          <w:rFonts w:ascii="Arial" w:hAnsi="Arial" w:cs="Arial"/>
          <w:sz w:val="22"/>
          <w:szCs w:val="22"/>
        </w:rPr>
        <w:t>видеоинженерному</w:t>
      </w:r>
      <w:proofErr w:type="spellEnd"/>
      <w:r w:rsidR="004B14B3" w:rsidRPr="00B52B9F">
        <w:rPr>
          <w:rFonts w:ascii="Arial" w:hAnsi="Arial" w:cs="Arial"/>
          <w:sz w:val="22"/>
          <w:szCs w:val="22"/>
        </w:rPr>
        <w:t xml:space="preserve"> обеспечению во время проведения матчей </w:t>
      </w:r>
      <w:r w:rsidR="001853D0" w:rsidRPr="00B52B9F">
        <w:rPr>
          <w:rFonts w:ascii="Arial" w:hAnsi="Arial" w:cs="Arial"/>
          <w:sz w:val="22"/>
          <w:szCs w:val="22"/>
        </w:rPr>
        <w:t>Хоккейного клуба «Авангард»</w:t>
      </w:r>
      <w:r w:rsidR="00576587" w:rsidRPr="00B52B9F">
        <w:rPr>
          <w:rFonts w:ascii="Arial" w:hAnsi="Arial" w:cs="Arial"/>
          <w:sz w:val="22"/>
          <w:szCs w:val="22"/>
        </w:rPr>
        <w:t xml:space="preserve"> (далее – Мероприятие)</w:t>
      </w:r>
      <w:r w:rsidR="001853D0" w:rsidRPr="00B52B9F">
        <w:rPr>
          <w:rFonts w:ascii="Arial" w:hAnsi="Arial" w:cs="Arial"/>
          <w:sz w:val="22"/>
          <w:szCs w:val="22"/>
        </w:rPr>
        <w:t xml:space="preserve"> </w:t>
      </w:r>
      <w:r w:rsidR="004B14B3" w:rsidRPr="00B52B9F">
        <w:rPr>
          <w:rFonts w:ascii="Arial" w:hAnsi="Arial" w:cs="Arial"/>
          <w:sz w:val="22"/>
          <w:szCs w:val="22"/>
        </w:rPr>
        <w:t>в Ледовом дворце</w:t>
      </w:r>
      <w:r w:rsidR="001853D0" w:rsidRPr="00B52B9F">
        <w:rPr>
          <w:rFonts w:ascii="Arial" w:hAnsi="Arial" w:cs="Arial"/>
          <w:sz w:val="22"/>
          <w:szCs w:val="22"/>
        </w:rPr>
        <w:t xml:space="preserve"> «Арена» Балашиха»</w:t>
      </w:r>
      <w:r w:rsidR="004B7138">
        <w:rPr>
          <w:rFonts w:ascii="Arial" w:hAnsi="Arial" w:cs="Arial"/>
          <w:sz w:val="22"/>
          <w:szCs w:val="22"/>
        </w:rPr>
        <w:t xml:space="preserve"> </w:t>
      </w:r>
      <w:r w:rsidR="004B7138" w:rsidRPr="00B52B9F">
        <w:rPr>
          <w:rFonts w:ascii="Arial" w:hAnsi="Arial" w:cs="Arial"/>
          <w:sz w:val="22"/>
          <w:szCs w:val="22"/>
        </w:rPr>
        <w:t>и иных мероприят</w:t>
      </w:r>
      <w:r w:rsidR="004B7138">
        <w:rPr>
          <w:rFonts w:ascii="Arial" w:hAnsi="Arial" w:cs="Arial"/>
          <w:sz w:val="22"/>
          <w:szCs w:val="22"/>
        </w:rPr>
        <w:t>иях Хоккейного клуба «Авангард»</w:t>
      </w:r>
      <w:r w:rsidR="001853D0" w:rsidRPr="00B52B9F">
        <w:rPr>
          <w:rFonts w:ascii="Arial" w:hAnsi="Arial" w:cs="Arial"/>
          <w:sz w:val="22"/>
          <w:szCs w:val="22"/>
        </w:rPr>
        <w:t xml:space="preserve"> </w:t>
      </w:r>
      <w:r w:rsidR="00576587" w:rsidRPr="00B52B9F">
        <w:rPr>
          <w:rFonts w:ascii="Arial" w:hAnsi="Arial" w:cs="Arial"/>
          <w:sz w:val="22"/>
          <w:szCs w:val="22"/>
        </w:rPr>
        <w:t>(далее – услуги)</w:t>
      </w:r>
      <w:r w:rsidR="001853D0" w:rsidRPr="00B52B9F">
        <w:rPr>
          <w:rFonts w:ascii="Arial" w:hAnsi="Arial" w:cs="Arial"/>
          <w:sz w:val="22"/>
          <w:szCs w:val="22"/>
        </w:rPr>
        <w:t xml:space="preserve">, </w:t>
      </w:r>
      <w:r w:rsidR="003B4083" w:rsidRPr="00B52B9F">
        <w:rPr>
          <w:rFonts w:ascii="Arial" w:hAnsi="Arial" w:cs="Arial"/>
          <w:sz w:val="22"/>
          <w:szCs w:val="22"/>
        </w:rPr>
        <w:t>а Заказчик обязуется принять и оплатить</w:t>
      </w:r>
      <w:r w:rsidR="00BE5775" w:rsidRPr="00B52B9F">
        <w:rPr>
          <w:rFonts w:ascii="Arial" w:hAnsi="Arial" w:cs="Arial"/>
          <w:sz w:val="22"/>
          <w:szCs w:val="22"/>
        </w:rPr>
        <w:t xml:space="preserve"> </w:t>
      </w:r>
      <w:r w:rsidR="001320FD" w:rsidRPr="00B52B9F">
        <w:rPr>
          <w:rFonts w:ascii="Arial" w:hAnsi="Arial" w:cs="Arial"/>
          <w:sz w:val="22"/>
          <w:szCs w:val="22"/>
        </w:rPr>
        <w:t xml:space="preserve">оказанные услуги </w:t>
      </w:r>
      <w:r w:rsidR="00BE5775" w:rsidRPr="00B52B9F">
        <w:rPr>
          <w:rFonts w:ascii="Arial" w:hAnsi="Arial" w:cs="Arial"/>
          <w:sz w:val="22"/>
          <w:szCs w:val="22"/>
        </w:rPr>
        <w:t xml:space="preserve">в размере и сроки, установленные настоящим </w:t>
      </w:r>
      <w:r w:rsidR="001320FD" w:rsidRPr="00B52B9F">
        <w:rPr>
          <w:rFonts w:ascii="Arial" w:hAnsi="Arial" w:cs="Arial"/>
          <w:sz w:val="22"/>
          <w:szCs w:val="22"/>
        </w:rPr>
        <w:t>Д</w:t>
      </w:r>
      <w:r w:rsidR="00BE5775" w:rsidRPr="00B52B9F">
        <w:rPr>
          <w:rFonts w:ascii="Arial" w:hAnsi="Arial" w:cs="Arial"/>
          <w:sz w:val="22"/>
          <w:szCs w:val="22"/>
        </w:rPr>
        <w:t>оговором.</w:t>
      </w:r>
    </w:p>
    <w:p w:rsidR="00C432AB" w:rsidRPr="00B52B9F" w:rsidRDefault="003B4083" w:rsidP="003B40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1.2. </w:t>
      </w:r>
      <w:r w:rsidR="00576587" w:rsidRPr="00B52B9F">
        <w:rPr>
          <w:rFonts w:ascii="Arial" w:hAnsi="Arial" w:cs="Arial"/>
          <w:sz w:val="22"/>
          <w:szCs w:val="22"/>
        </w:rPr>
        <w:t xml:space="preserve">Даты проведения Мероприятий </w:t>
      </w:r>
      <w:r w:rsidR="00C432AB" w:rsidRPr="00B52B9F">
        <w:rPr>
          <w:rFonts w:ascii="Arial" w:hAnsi="Arial" w:cs="Arial"/>
          <w:sz w:val="22"/>
          <w:szCs w:val="22"/>
        </w:rPr>
        <w:t>определяются календарем</w:t>
      </w:r>
      <w:r w:rsidR="00576587" w:rsidRPr="00B52B9F">
        <w:rPr>
          <w:rFonts w:ascii="Arial" w:hAnsi="Arial" w:cs="Arial"/>
          <w:sz w:val="22"/>
          <w:szCs w:val="22"/>
        </w:rPr>
        <w:t xml:space="preserve"> игр</w:t>
      </w:r>
      <w:r w:rsidR="00C432AB" w:rsidRPr="00B52B9F">
        <w:rPr>
          <w:rFonts w:ascii="Arial" w:hAnsi="Arial" w:cs="Arial"/>
          <w:sz w:val="22"/>
          <w:szCs w:val="22"/>
        </w:rPr>
        <w:t xml:space="preserve"> </w:t>
      </w:r>
      <w:r w:rsidR="0046101B" w:rsidRPr="00B52B9F">
        <w:rPr>
          <w:rFonts w:ascii="Arial" w:hAnsi="Arial" w:cs="Arial"/>
          <w:sz w:val="22"/>
          <w:szCs w:val="22"/>
        </w:rPr>
        <w:t>Континентальной хоккейной лиги</w:t>
      </w:r>
      <w:r w:rsidR="00576587" w:rsidRPr="00B52B9F">
        <w:rPr>
          <w:rFonts w:ascii="Arial" w:hAnsi="Arial" w:cs="Arial"/>
          <w:sz w:val="22"/>
          <w:szCs w:val="22"/>
        </w:rPr>
        <w:t xml:space="preserve">, размещенным на сайте </w:t>
      </w:r>
      <w:hyperlink r:id="rId6" w:history="1">
        <w:r w:rsidR="00576587" w:rsidRPr="00B52B9F">
          <w:rPr>
            <w:rStyle w:val="af2"/>
            <w:rFonts w:ascii="Arial" w:hAnsi="Arial" w:cs="Arial"/>
            <w:sz w:val="22"/>
            <w:szCs w:val="22"/>
          </w:rPr>
          <w:t>https://www.khl.ru/</w:t>
        </w:r>
      </w:hyperlink>
      <w:r w:rsidR="0046101B" w:rsidRPr="00B52B9F">
        <w:rPr>
          <w:rFonts w:ascii="Arial" w:hAnsi="Arial" w:cs="Arial"/>
          <w:sz w:val="22"/>
          <w:szCs w:val="22"/>
        </w:rPr>
        <w:t>.</w:t>
      </w:r>
    </w:p>
    <w:p w:rsidR="008A1AF0" w:rsidRDefault="00C432AB" w:rsidP="003B40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1.3. М</w:t>
      </w:r>
      <w:r w:rsidR="003B4083" w:rsidRPr="00B52B9F">
        <w:rPr>
          <w:rFonts w:ascii="Arial" w:hAnsi="Arial" w:cs="Arial"/>
          <w:sz w:val="22"/>
          <w:szCs w:val="22"/>
        </w:rPr>
        <w:t>есто оказания услуг:</w:t>
      </w:r>
      <w:r w:rsidR="0046101B" w:rsidRPr="00B52B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101B" w:rsidRPr="00B52B9F">
        <w:rPr>
          <w:rFonts w:ascii="Arial" w:hAnsi="Arial" w:cs="Arial"/>
          <w:sz w:val="22"/>
          <w:szCs w:val="22"/>
        </w:rPr>
        <w:t>г</w:t>
      </w:r>
      <w:proofErr w:type="gramEnd"/>
      <w:r w:rsidR="0046101B" w:rsidRPr="00B52B9F">
        <w:rPr>
          <w:rFonts w:ascii="Arial" w:hAnsi="Arial" w:cs="Arial"/>
          <w:sz w:val="22"/>
          <w:szCs w:val="22"/>
        </w:rPr>
        <w:t>.</w:t>
      </w:r>
      <w:r w:rsidR="003B4083" w:rsidRPr="00B52B9F">
        <w:rPr>
          <w:rFonts w:ascii="Arial" w:hAnsi="Arial" w:cs="Arial"/>
          <w:sz w:val="22"/>
          <w:szCs w:val="22"/>
        </w:rPr>
        <w:t xml:space="preserve"> </w:t>
      </w:r>
      <w:r w:rsidR="0046101B" w:rsidRPr="00B52B9F">
        <w:rPr>
          <w:rFonts w:ascii="Arial" w:hAnsi="Arial" w:cs="Arial"/>
          <w:sz w:val="22"/>
          <w:szCs w:val="22"/>
        </w:rPr>
        <w:t>Балашиха, ул. Парковая д.</w:t>
      </w:r>
      <w:r w:rsidR="0086220E">
        <w:rPr>
          <w:rFonts w:ascii="Arial" w:hAnsi="Arial" w:cs="Arial"/>
          <w:sz w:val="22"/>
          <w:szCs w:val="22"/>
        </w:rPr>
        <w:t xml:space="preserve"> </w:t>
      </w:r>
      <w:r w:rsidR="0046101B" w:rsidRPr="00B52B9F">
        <w:rPr>
          <w:rFonts w:ascii="Arial" w:hAnsi="Arial" w:cs="Arial"/>
          <w:sz w:val="22"/>
          <w:szCs w:val="22"/>
        </w:rPr>
        <w:t xml:space="preserve">2, МАУ «Ледовый дворец «Арена» Балашиха» имени </w:t>
      </w:r>
      <w:r w:rsidR="00205E87" w:rsidRPr="00B52B9F">
        <w:rPr>
          <w:rFonts w:ascii="Arial" w:hAnsi="Arial" w:cs="Arial"/>
          <w:sz w:val="22"/>
          <w:szCs w:val="22"/>
        </w:rPr>
        <w:t>Ю.Е.</w:t>
      </w:r>
      <w:r w:rsidR="0046101B" w:rsidRPr="00B52B9F">
        <w:rPr>
          <w:rFonts w:ascii="Arial" w:hAnsi="Arial" w:cs="Arial"/>
          <w:sz w:val="22"/>
          <w:szCs w:val="22"/>
        </w:rPr>
        <w:t xml:space="preserve"> Ляпкина</w:t>
      </w:r>
      <w:r w:rsidR="008A1AF0" w:rsidRPr="00B52B9F">
        <w:rPr>
          <w:rFonts w:ascii="Arial" w:hAnsi="Arial" w:cs="Arial"/>
          <w:sz w:val="22"/>
          <w:szCs w:val="22"/>
        </w:rPr>
        <w:t>.</w:t>
      </w:r>
    </w:p>
    <w:p w:rsidR="00602F35" w:rsidRPr="00B52B9F" w:rsidRDefault="00602F35" w:rsidP="003B40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Срок оказания услуг: с</w:t>
      </w:r>
      <w:r w:rsidR="0041699B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2 сентября 2020 г. по 30 апреля 2021 г.</w:t>
      </w:r>
    </w:p>
    <w:p w:rsidR="0046101B" w:rsidRPr="00B52B9F" w:rsidRDefault="008A1AF0" w:rsidP="003B40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1.</w:t>
      </w:r>
      <w:r w:rsidR="00602F35">
        <w:rPr>
          <w:rFonts w:ascii="Arial" w:hAnsi="Arial" w:cs="Arial"/>
          <w:sz w:val="22"/>
          <w:szCs w:val="22"/>
        </w:rPr>
        <w:t>5</w:t>
      </w:r>
      <w:r w:rsidRPr="00B52B9F">
        <w:rPr>
          <w:rFonts w:ascii="Arial" w:hAnsi="Arial" w:cs="Arial"/>
          <w:sz w:val="22"/>
          <w:szCs w:val="22"/>
        </w:rPr>
        <w:t>. Перечень, объем, сроки, тайминг, стоимость и все иные существенные условия оказания услуг, предусмотренных настоящим Договором, а также перечень используемого оборудования указываются в соответствующих Приложениях и/или Дополнительных соглашениях, являющихся неотъемлемой частью настоящего Договора.</w:t>
      </w:r>
      <w:r w:rsidR="0046101B" w:rsidRPr="00B52B9F">
        <w:rPr>
          <w:rFonts w:ascii="Arial" w:hAnsi="Arial" w:cs="Arial"/>
          <w:sz w:val="22"/>
          <w:szCs w:val="22"/>
        </w:rPr>
        <w:t xml:space="preserve"> </w:t>
      </w:r>
    </w:p>
    <w:p w:rsidR="005052A3" w:rsidRPr="00B52B9F" w:rsidRDefault="0046101B" w:rsidP="003B40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1.</w:t>
      </w:r>
      <w:r w:rsidR="00602F35">
        <w:rPr>
          <w:rFonts w:ascii="Arial" w:hAnsi="Arial" w:cs="Arial"/>
          <w:sz w:val="22"/>
          <w:szCs w:val="22"/>
        </w:rPr>
        <w:t>6</w:t>
      </w:r>
      <w:r w:rsidRPr="00B52B9F">
        <w:rPr>
          <w:rFonts w:ascii="Arial" w:hAnsi="Arial" w:cs="Arial"/>
          <w:sz w:val="22"/>
          <w:szCs w:val="22"/>
        </w:rPr>
        <w:t>. В последний день каждого месяца в течение действия Договора Стороны подписывают акт сдачи-приемки по итогам оказанных услуг в данном месяце</w:t>
      </w:r>
      <w:r w:rsidR="008A1AF0" w:rsidRPr="00B52B9F">
        <w:rPr>
          <w:rFonts w:ascii="Arial" w:hAnsi="Arial" w:cs="Arial"/>
          <w:sz w:val="22"/>
          <w:szCs w:val="22"/>
        </w:rPr>
        <w:t>.</w:t>
      </w:r>
    </w:p>
    <w:p w:rsidR="0099369A" w:rsidRPr="00B52B9F" w:rsidRDefault="0099369A" w:rsidP="00006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34BA3" w:rsidRPr="00B52B9F" w:rsidRDefault="00534BA3" w:rsidP="00534BA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B52B9F">
        <w:rPr>
          <w:rFonts w:ascii="Arial" w:hAnsi="Arial" w:cs="Arial"/>
          <w:b/>
          <w:sz w:val="22"/>
          <w:szCs w:val="22"/>
        </w:rPr>
        <w:t>2. ПРАВА И ОБЯЗАННОСТИ СТОРОН</w:t>
      </w:r>
    </w:p>
    <w:p w:rsidR="008A1AF0" w:rsidRPr="00B52B9F" w:rsidRDefault="00534BA3" w:rsidP="00A5671A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52B9F">
        <w:rPr>
          <w:rFonts w:ascii="Arial" w:hAnsi="Arial" w:cs="Arial"/>
          <w:i/>
          <w:sz w:val="22"/>
          <w:szCs w:val="22"/>
          <w:u w:val="single"/>
        </w:rPr>
        <w:t xml:space="preserve">2.1. </w:t>
      </w:r>
      <w:r w:rsidRPr="00B52B9F">
        <w:rPr>
          <w:rFonts w:ascii="Arial" w:hAnsi="Arial" w:cs="Arial"/>
          <w:i/>
          <w:sz w:val="22"/>
          <w:szCs w:val="22"/>
          <w:u w:val="single"/>
        </w:rPr>
        <w:tab/>
        <w:t>Права и обязанности Исполнителя:</w:t>
      </w:r>
    </w:p>
    <w:p w:rsidR="00534BA3" w:rsidRPr="00B52B9F" w:rsidRDefault="00534BA3" w:rsidP="00534BA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2.1.1. </w:t>
      </w:r>
      <w:r w:rsidRPr="00B52B9F">
        <w:rPr>
          <w:rFonts w:ascii="Arial" w:hAnsi="Arial" w:cs="Arial"/>
          <w:sz w:val="22"/>
          <w:szCs w:val="22"/>
        </w:rPr>
        <w:tab/>
        <w:t>Для оказания услуг по настоящему Договору Исполнитель вправе привлекать третьих лиц и заключать с ними от своего имени соответствующие договоры (контракты), при этом Исполнитель остается ответственным за оплату услуг таких третьих лиц, включая выплату гонораров и авторских вознаграждений, а также остаётся ответственным за их действия (бездействия) перед Заказчиком как за свои собственные.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3516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2.1.2.</w:t>
      </w:r>
      <w:r w:rsidRPr="00B52B9F">
        <w:rPr>
          <w:rFonts w:ascii="Arial" w:hAnsi="Arial" w:cs="Arial"/>
          <w:sz w:val="22"/>
          <w:szCs w:val="22"/>
        </w:rPr>
        <w:tab/>
        <w:t>Обеспечивать оказание услуг высокого качества и в сроки, согласованные Сторонами.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3516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2.1.3. </w:t>
      </w:r>
      <w:r w:rsidRPr="00B52B9F">
        <w:rPr>
          <w:rFonts w:ascii="Arial" w:hAnsi="Arial" w:cs="Arial"/>
          <w:sz w:val="22"/>
          <w:szCs w:val="22"/>
        </w:rPr>
        <w:tab/>
        <w:t>Предоставлять Заказчику, по его требованию, текущую информацию об оказании услуг, предусмотренных настоящим Договором и Приложениями к настоящему Договору, знакомить его с результатами произведённых работ.</w:t>
      </w:r>
    </w:p>
    <w:p w:rsidR="00534BA3" w:rsidRPr="00B52B9F" w:rsidRDefault="00534BA3" w:rsidP="00534BA3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2.1.5.</w:t>
      </w:r>
      <w:r w:rsidRPr="00B52B9F">
        <w:rPr>
          <w:rFonts w:ascii="Arial" w:hAnsi="Arial" w:cs="Arial"/>
          <w:sz w:val="22"/>
          <w:szCs w:val="22"/>
        </w:rPr>
        <w:tab/>
        <w:t xml:space="preserve">По требованию Заказчика предоставить копии всех договоров, заключенных им в обеспечение надлежащей передачи Заказчику интеллектуальных прав по соответствующему Приложению к настоящему Договору. </w:t>
      </w:r>
    </w:p>
    <w:p w:rsidR="00534BA3" w:rsidRPr="00B52B9F" w:rsidRDefault="00534BA3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2.1.6. </w:t>
      </w:r>
      <w:r w:rsidRPr="00B52B9F">
        <w:rPr>
          <w:rFonts w:ascii="Arial" w:hAnsi="Arial" w:cs="Arial"/>
          <w:bCs/>
          <w:sz w:val="22"/>
          <w:szCs w:val="22"/>
        </w:rPr>
        <w:t>При выявлении/обнаружении Заказчиком недостатков выполненных работ/оказанных услуг обязан за своей счет незамедлительно осуществить их устранение.</w:t>
      </w:r>
    </w:p>
    <w:p w:rsidR="00534BA3" w:rsidRPr="00B52B9F" w:rsidRDefault="00534BA3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>2.1.7. Обязуется нести ответственность перед Заказчиком за не</w:t>
      </w:r>
      <w:r w:rsidR="003A382E">
        <w:rPr>
          <w:rFonts w:ascii="Arial" w:hAnsi="Arial" w:cs="Arial"/>
          <w:bCs/>
          <w:sz w:val="22"/>
          <w:szCs w:val="22"/>
        </w:rPr>
        <w:t>оказа</w:t>
      </w:r>
      <w:r w:rsidRPr="00B52B9F">
        <w:rPr>
          <w:rFonts w:ascii="Arial" w:hAnsi="Arial" w:cs="Arial"/>
          <w:bCs/>
          <w:sz w:val="22"/>
          <w:szCs w:val="22"/>
        </w:rPr>
        <w:t>ние либо несвоевременное оказание услуг, в том числе за их качество.</w:t>
      </w:r>
    </w:p>
    <w:p w:rsidR="00534BA3" w:rsidRPr="00B52B9F" w:rsidRDefault="00534BA3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 xml:space="preserve">2.1.8. В случае возникновения обстоятельств, замедляющих ход оказания услуг или делающих дальнейшее их продолжение невозможным, обязан немедленно, - в срок не позднее </w:t>
      </w:r>
      <w:r w:rsidR="003A382E">
        <w:rPr>
          <w:rFonts w:ascii="Arial" w:hAnsi="Arial" w:cs="Arial"/>
          <w:bCs/>
          <w:sz w:val="22"/>
          <w:szCs w:val="22"/>
        </w:rPr>
        <w:t>1 (</w:t>
      </w:r>
      <w:r w:rsidRPr="00B52B9F">
        <w:rPr>
          <w:rFonts w:ascii="Arial" w:hAnsi="Arial" w:cs="Arial"/>
          <w:bCs/>
          <w:sz w:val="22"/>
          <w:szCs w:val="22"/>
        </w:rPr>
        <w:t>одного</w:t>
      </w:r>
      <w:r w:rsidR="003A382E">
        <w:rPr>
          <w:rFonts w:ascii="Arial" w:hAnsi="Arial" w:cs="Arial"/>
          <w:bCs/>
          <w:sz w:val="22"/>
          <w:szCs w:val="22"/>
        </w:rPr>
        <w:t>)</w:t>
      </w:r>
      <w:r w:rsidRPr="00B52B9F">
        <w:rPr>
          <w:rFonts w:ascii="Arial" w:hAnsi="Arial" w:cs="Arial"/>
          <w:bCs/>
          <w:sz w:val="22"/>
          <w:szCs w:val="22"/>
        </w:rPr>
        <w:t xml:space="preserve"> рабочего дня с момента, когда он узнал об этом, - в письменной форме поставить в известность Заказчика.</w:t>
      </w:r>
    </w:p>
    <w:p w:rsidR="00B52B9F" w:rsidRPr="00B52B9F" w:rsidRDefault="00B52B9F" w:rsidP="00B52B9F">
      <w:pPr>
        <w:pStyle w:val="Preformat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 xml:space="preserve">2.1.9. </w:t>
      </w:r>
      <w:r w:rsidRPr="00B52B9F">
        <w:rPr>
          <w:rFonts w:ascii="Arial" w:hAnsi="Arial" w:cs="Arial"/>
          <w:color w:val="000000"/>
          <w:sz w:val="22"/>
          <w:szCs w:val="22"/>
        </w:rPr>
        <w:t>П</w:t>
      </w:r>
      <w:r w:rsidRPr="00B52B9F">
        <w:rPr>
          <w:rFonts w:ascii="Arial" w:hAnsi="Arial" w:cs="Arial"/>
          <w:sz w:val="22"/>
          <w:szCs w:val="22"/>
        </w:rPr>
        <w:t xml:space="preserve">ри оказании услуг строго следовать указаниям представителей Заказчика, касающихся безопасности процесса оказания услуг, правил поведения и производства работ на Объекте, </w:t>
      </w:r>
      <w:r w:rsidRPr="00B52B9F">
        <w:rPr>
          <w:rFonts w:ascii="Arial" w:hAnsi="Arial" w:cs="Arial"/>
          <w:sz w:val="22"/>
          <w:szCs w:val="22"/>
        </w:rPr>
        <w:lastRenderedPageBreak/>
        <w:t>иных условий безопасного и разумного выполнения условий настоящего договора, предписанных Заказчиком.</w:t>
      </w:r>
    </w:p>
    <w:p w:rsidR="00534BA3" w:rsidRPr="00B52B9F" w:rsidRDefault="00534BA3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>2.1.</w:t>
      </w:r>
      <w:r w:rsidR="00B52B9F" w:rsidRPr="00B52B9F">
        <w:rPr>
          <w:rFonts w:ascii="Arial" w:hAnsi="Arial" w:cs="Arial"/>
          <w:bCs/>
          <w:sz w:val="22"/>
          <w:szCs w:val="22"/>
        </w:rPr>
        <w:t>10</w:t>
      </w:r>
      <w:r w:rsidRPr="00B52B9F">
        <w:rPr>
          <w:rFonts w:ascii="Arial" w:hAnsi="Arial" w:cs="Arial"/>
          <w:bCs/>
          <w:sz w:val="22"/>
          <w:szCs w:val="22"/>
        </w:rPr>
        <w:t xml:space="preserve">. Обязуется оплатить неустойку (штрафы, пени), предусмотренную договором, а также убытки, понесенные Заказчиком в связи с неисполнением или ненадлежащим </w:t>
      </w:r>
      <w:r w:rsidR="003A382E">
        <w:rPr>
          <w:rFonts w:ascii="Arial" w:hAnsi="Arial" w:cs="Arial"/>
          <w:bCs/>
          <w:sz w:val="22"/>
          <w:szCs w:val="22"/>
        </w:rPr>
        <w:t>ис</w:t>
      </w:r>
      <w:r w:rsidRPr="00B52B9F">
        <w:rPr>
          <w:rFonts w:ascii="Arial" w:hAnsi="Arial" w:cs="Arial"/>
          <w:bCs/>
          <w:sz w:val="22"/>
          <w:szCs w:val="22"/>
        </w:rPr>
        <w:t xml:space="preserve">полнением своих обязательств по </w:t>
      </w:r>
      <w:r w:rsidR="00B52B9F" w:rsidRPr="00B52B9F">
        <w:rPr>
          <w:rFonts w:ascii="Arial" w:hAnsi="Arial" w:cs="Arial"/>
          <w:bCs/>
          <w:sz w:val="22"/>
          <w:szCs w:val="22"/>
        </w:rPr>
        <w:t>Д</w:t>
      </w:r>
      <w:r w:rsidRPr="00B52B9F">
        <w:rPr>
          <w:rFonts w:ascii="Arial" w:hAnsi="Arial" w:cs="Arial"/>
          <w:bCs/>
          <w:sz w:val="22"/>
          <w:szCs w:val="22"/>
        </w:rPr>
        <w:t>оговору.</w:t>
      </w:r>
    </w:p>
    <w:p w:rsidR="00B52B9F" w:rsidRPr="00B52B9F" w:rsidRDefault="00B52B9F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 xml:space="preserve">2.1.11. </w:t>
      </w:r>
      <w:r w:rsidRPr="00B52B9F">
        <w:rPr>
          <w:rFonts w:ascii="Arial" w:hAnsi="Arial" w:cs="Arial"/>
          <w:sz w:val="22"/>
          <w:szCs w:val="22"/>
        </w:rPr>
        <w:t>Привлекать для оказания Услуг только квалифицированный персонал, не имеющий запретов и противопоказаний на оказание услуг, являющихся предметом настоящего договора, а также на работу в РФ.</w:t>
      </w:r>
      <w:r w:rsidRPr="00B52B9F">
        <w:rPr>
          <w:rFonts w:ascii="Arial" w:hAnsi="Arial" w:cs="Arial"/>
          <w:snapToGrid w:val="0"/>
          <w:sz w:val="22"/>
          <w:szCs w:val="22"/>
        </w:rPr>
        <w:t xml:space="preserve"> Иметь надлежаще оформленные трудовые либо гражданско-правовые договоры с физическими лицами, непосредственно участвующими в оказании услуг от имени Исполнителя, в течение всего срока оказания услуг по Договору.</w:t>
      </w:r>
    </w:p>
    <w:p w:rsidR="00B52B9F" w:rsidRPr="00B52B9F" w:rsidRDefault="00B52B9F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 xml:space="preserve">2.1.12. </w:t>
      </w:r>
      <w:r w:rsidRPr="00B52B9F">
        <w:rPr>
          <w:rFonts w:ascii="Arial" w:hAnsi="Arial" w:cs="Arial"/>
          <w:sz w:val="22"/>
          <w:szCs w:val="22"/>
        </w:rPr>
        <w:t>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 включая обязательное ведение журналов прибытия на объект и первичного ознакомления с ТБ и пожарной безопасности, выполнение требований пожарной безопасности, электробезопасности, требований миграционного законодательства</w:t>
      </w:r>
    </w:p>
    <w:p w:rsidR="00534BA3" w:rsidRPr="00B52B9F" w:rsidRDefault="00534BA3" w:rsidP="00534BA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>2.1.1</w:t>
      </w:r>
      <w:r w:rsidR="00B52B9F">
        <w:rPr>
          <w:rFonts w:ascii="Arial" w:hAnsi="Arial" w:cs="Arial"/>
          <w:bCs/>
          <w:sz w:val="22"/>
          <w:szCs w:val="22"/>
        </w:rPr>
        <w:t>3</w:t>
      </w:r>
      <w:r w:rsidRPr="00B52B9F">
        <w:rPr>
          <w:rFonts w:ascii="Arial" w:hAnsi="Arial" w:cs="Arial"/>
          <w:bCs/>
          <w:sz w:val="22"/>
          <w:szCs w:val="22"/>
        </w:rPr>
        <w:t xml:space="preserve">. В случае предъявления к Заказчику претензий со стороны третьих лиц, связанных с как с оказанием услуг по настоящему Договору, так и с использованием Заказчиком результатов </w:t>
      </w:r>
      <w:r w:rsidR="003A382E">
        <w:rPr>
          <w:rFonts w:ascii="Arial" w:hAnsi="Arial" w:cs="Arial"/>
          <w:bCs/>
          <w:sz w:val="22"/>
          <w:szCs w:val="22"/>
        </w:rPr>
        <w:t>услуг</w:t>
      </w:r>
      <w:r w:rsidRPr="00B52B9F">
        <w:rPr>
          <w:rFonts w:ascii="Arial" w:hAnsi="Arial" w:cs="Arial"/>
          <w:bCs/>
          <w:sz w:val="22"/>
          <w:szCs w:val="22"/>
        </w:rPr>
        <w:t xml:space="preserve"> Исполнителя по настоящему Договору,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</w:t>
      </w:r>
      <w:r w:rsidR="003A382E">
        <w:rPr>
          <w:rFonts w:ascii="Arial" w:hAnsi="Arial" w:cs="Arial"/>
          <w:bCs/>
          <w:sz w:val="22"/>
          <w:szCs w:val="22"/>
        </w:rPr>
        <w:t>услуг</w:t>
      </w:r>
      <w:r w:rsidRPr="00B52B9F">
        <w:rPr>
          <w:rFonts w:ascii="Arial" w:hAnsi="Arial" w:cs="Arial"/>
          <w:bCs/>
          <w:sz w:val="22"/>
          <w:szCs w:val="22"/>
        </w:rPr>
        <w:t>, а также возместить Заказчику все понесенные им в результате предъявления таких претензий убытки, включая судебные расходы.</w:t>
      </w:r>
    </w:p>
    <w:p w:rsidR="00534BA3" w:rsidRPr="00B52B9F" w:rsidRDefault="00534BA3" w:rsidP="003A382E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bCs/>
          <w:sz w:val="22"/>
          <w:szCs w:val="22"/>
        </w:rPr>
        <w:t>2.1.1</w:t>
      </w:r>
      <w:r w:rsidR="00B52B9F">
        <w:rPr>
          <w:rFonts w:ascii="Arial" w:hAnsi="Arial" w:cs="Arial"/>
          <w:bCs/>
          <w:sz w:val="22"/>
          <w:szCs w:val="22"/>
        </w:rPr>
        <w:t>4</w:t>
      </w:r>
      <w:r w:rsidRPr="00B52B9F">
        <w:rPr>
          <w:rFonts w:ascii="Arial" w:hAnsi="Arial" w:cs="Arial"/>
          <w:bCs/>
          <w:sz w:val="22"/>
          <w:szCs w:val="22"/>
        </w:rPr>
        <w:t xml:space="preserve">.  </w:t>
      </w:r>
      <w:r w:rsidRPr="00B52B9F">
        <w:rPr>
          <w:rFonts w:ascii="Arial" w:hAnsi="Arial" w:cs="Arial"/>
          <w:sz w:val="22"/>
          <w:szCs w:val="22"/>
        </w:rPr>
        <w:t>Контролировать соблюдение Регламента КХЛ, в части, касающейся предмета настоящего Договора.</w:t>
      </w:r>
    </w:p>
    <w:p w:rsidR="00534BA3" w:rsidRPr="00B52B9F" w:rsidRDefault="00534BA3" w:rsidP="003A382E">
      <w:pPr>
        <w:pStyle w:val="-11"/>
        <w:tabs>
          <w:tab w:val="left" w:pos="426"/>
        </w:tabs>
        <w:spacing w:after="0" w:line="240" w:lineRule="auto"/>
        <w:ind w:left="-142" w:firstLine="142"/>
        <w:jc w:val="both"/>
        <w:rPr>
          <w:rFonts w:ascii="Arial" w:hAnsi="Arial" w:cs="Arial"/>
        </w:rPr>
      </w:pPr>
      <w:r w:rsidRPr="00B52B9F">
        <w:rPr>
          <w:rFonts w:ascii="Arial" w:hAnsi="Arial" w:cs="Arial"/>
        </w:rPr>
        <w:t>2.1.1</w:t>
      </w:r>
      <w:r w:rsidR="00B52B9F">
        <w:rPr>
          <w:rFonts w:ascii="Arial" w:hAnsi="Arial" w:cs="Arial"/>
        </w:rPr>
        <w:t>5</w:t>
      </w:r>
      <w:r w:rsidRPr="00B52B9F">
        <w:rPr>
          <w:rFonts w:ascii="Arial" w:hAnsi="Arial" w:cs="Arial"/>
        </w:rPr>
        <w:t>. Осуществлять настройку необходимого оборудования для трансляций.</w:t>
      </w:r>
    </w:p>
    <w:p w:rsidR="00534BA3" w:rsidRPr="00B52B9F" w:rsidRDefault="00534BA3" w:rsidP="003A382E">
      <w:pPr>
        <w:pStyle w:val="-1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B52B9F">
        <w:rPr>
          <w:rFonts w:ascii="Arial" w:hAnsi="Arial" w:cs="Arial"/>
        </w:rPr>
        <w:t>2.1.1</w:t>
      </w:r>
      <w:r w:rsidR="00B52B9F">
        <w:rPr>
          <w:rFonts w:ascii="Arial" w:hAnsi="Arial" w:cs="Arial"/>
        </w:rPr>
        <w:t>6</w:t>
      </w:r>
      <w:r w:rsidRPr="00B52B9F">
        <w:rPr>
          <w:rFonts w:ascii="Arial" w:hAnsi="Arial" w:cs="Arial"/>
        </w:rPr>
        <w:t>. Осуществлять разработку схемы расстановки камер с учетом поставленных задач на</w:t>
      </w:r>
      <w:r w:rsidR="003A382E">
        <w:rPr>
          <w:rFonts w:ascii="Arial" w:hAnsi="Arial" w:cs="Arial"/>
        </w:rPr>
        <w:t xml:space="preserve"> </w:t>
      </w:r>
      <w:r w:rsidRPr="00B52B9F">
        <w:rPr>
          <w:rFonts w:ascii="Arial" w:hAnsi="Arial" w:cs="Arial"/>
        </w:rPr>
        <w:t>матч.</w:t>
      </w:r>
    </w:p>
    <w:p w:rsidR="00534BA3" w:rsidRPr="00B52B9F" w:rsidRDefault="00534BA3" w:rsidP="003A382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2.1.1</w:t>
      </w:r>
      <w:r w:rsidR="00B52B9F">
        <w:rPr>
          <w:rFonts w:ascii="Arial" w:hAnsi="Arial" w:cs="Arial"/>
          <w:sz w:val="22"/>
          <w:szCs w:val="22"/>
        </w:rPr>
        <w:t>7</w:t>
      </w:r>
      <w:r w:rsidRPr="00B52B9F">
        <w:rPr>
          <w:rFonts w:ascii="Arial" w:hAnsi="Arial" w:cs="Arial"/>
          <w:sz w:val="22"/>
          <w:szCs w:val="22"/>
        </w:rPr>
        <w:t>. Нести ответственность за предоставленные Заказчиком материалы, оборудование.</w:t>
      </w:r>
    </w:p>
    <w:p w:rsidR="00534BA3" w:rsidRPr="00B52B9F" w:rsidRDefault="00534BA3" w:rsidP="003A382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2.1.1</w:t>
      </w:r>
      <w:r w:rsidR="00B52B9F">
        <w:rPr>
          <w:rFonts w:ascii="Arial" w:hAnsi="Arial" w:cs="Arial"/>
          <w:sz w:val="22"/>
          <w:szCs w:val="22"/>
        </w:rPr>
        <w:t>8</w:t>
      </w:r>
      <w:r w:rsidRPr="00B52B9F">
        <w:rPr>
          <w:rFonts w:ascii="Arial" w:hAnsi="Arial" w:cs="Arial"/>
          <w:sz w:val="22"/>
          <w:szCs w:val="22"/>
        </w:rPr>
        <w:t>. Не осуществлять действий, предварительно не согласованных с Заказчиком (его представителями).</w:t>
      </w:r>
    </w:p>
    <w:p w:rsidR="00534BA3" w:rsidRPr="00B52B9F" w:rsidRDefault="00534BA3" w:rsidP="00534BA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2.1.1</w:t>
      </w:r>
      <w:r w:rsidR="00B52B9F">
        <w:rPr>
          <w:rFonts w:ascii="Arial" w:hAnsi="Arial" w:cs="Arial"/>
          <w:sz w:val="22"/>
          <w:szCs w:val="22"/>
        </w:rPr>
        <w:t>9</w:t>
      </w:r>
      <w:r w:rsidRPr="00B52B9F">
        <w:rPr>
          <w:rFonts w:ascii="Arial" w:hAnsi="Arial" w:cs="Arial"/>
          <w:sz w:val="22"/>
          <w:szCs w:val="22"/>
        </w:rPr>
        <w:t>. Отчитываться перед Заказчиком о выполнении обязательств в рамках настоящего договора в форме письменных и (или) устных отчетов.</w:t>
      </w:r>
    </w:p>
    <w:p w:rsidR="001C4045" w:rsidRDefault="001C4045" w:rsidP="00534BA3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2.1.</w:t>
      </w:r>
      <w:r w:rsidR="00B52B9F">
        <w:rPr>
          <w:rFonts w:ascii="Arial" w:hAnsi="Arial" w:cs="Arial"/>
          <w:sz w:val="22"/>
          <w:szCs w:val="22"/>
        </w:rPr>
        <w:t>20</w:t>
      </w:r>
      <w:r w:rsidRPr="00B52B9F">
        <w:rPr>
          <w:rFonts w:ascii="Arial" w:hAnsi="Arial" w:cs="Arial"/>
          <w:sz w:val="22"/>
          <w:szCs w:val="22"/>
        </w:rPr>
        <w:t xml:space="preserve">. </w:t>
      </w:r>
      <w:r w:rsidRPr="00B52B9F">
        <w:rPr>
          <w:rFonts w:ascii="Arial" w:hAnsi="Arial" w:cs="Arial"/>
          <w:color w:val="000000"/>
          <w:sz w:val="22"/>
          <w:szCs w:val="22"/>
        </w:rPr>
        <w:t xml:space="preserve">Исполнитель принимает на себя обязательства по содержанию всех элементов комплекта и системы, используемого при оказании услуг оборудования в работоспособном состоянии, производит техническое обслуживание, ремонтные работы и работы по своевременному обновлению оборудования и </w:t>
      </w:r>
      <w:r w:rsidRPr="00A5671A">
        <w:rPr>
          <w:rFonts w:ascii="Arial" w:hAnsi="Arial" w:cs="Arial"/>
          <w:color w:val="000000"/>
          <w:sz w:val="22"/>
          <w:szCs w:val="22"/>
        </w:rPr>
        <w:t>используемого ПО.</w:t>
      </w:r>
    </w:p>
    <w:p w:rsidR="00D62363" w:rsidRPr="00635890" w:rsidRDefault="00D62363" w:rsidP="00534BA3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35890">
        <w:rPr>
          <w:rFonts w:ascii="Arial" w:hAnsi="Arial" w:cs="Arial"/>
          <w:color w:val="000000"/>
          <w:sz w:val="22"/>
          <w:szCs w:val="22"/>
        </w:rPr>
        <w:t xml:space="preserve">2.1.21. Исполнитель отвечает за организацию и </w:t>
      </w:r>
      <w:proofErr w:type="spellStart"/>
      <w:r w:rsidRPr="00635890">
        <w:rPr>
          <w:rFonts w:ascii="Arial" w:hAnsi="Arial" w:cs="Arial"/>
          <w:color w:val="000000"/>
          <w:sz w:val="22"/>
          <w:szCs w:val="22"/>
        </w:rPr>
        <w:t>режиссирование</w:t>
      </w:r>
      <w:proofErr w:type="spellEnd"/>
      <w:r w:rsidRPr="00635890">
        <w:rPr>
          <w:rFonts w:ascii="Arial" w:hAnsi="Arial" w:cs="Arial"/>
          <w:color w:val="000000"/>
          <w:sz w:val="22"/>
          <w:szCs w:val="22"/>
        </w:rPr>
        <w:t xml:space="preserve"> трансляций развлекательной программы на домашних матчах и мероприятиях Хоккейного клуба «Авангард» на внутренние медиа-экраны «Ледового дворца «Арена Балашиха», а также за координацию работы персонала согласно сценарию проведения матча.</w:t>
      </w:r>
    </w:p>
    <w:p w:rsidR="00D62363" w:rsidRPr="00635890" w:rsidRDefault="00D62363" w:rsidP="00534BA3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35890">
        <w:rPr>
          <w:rFonts w:ascii="Arial" w:hAnsi="Arial" w:cs="Arial"/>
          <w:color w:val="000000"/>
          <w:sz w:val="22"/>
          <w:szCs w:val="22"/>
        </w:rPr>
        <w:t>2.1.22. При проведении домашних матчей Чемпионата КХЛ 2020-2021г.г. и мероприятий ХК «Авангард» Исполнителю требуется: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  <w:color w:val="000000"/>
        </w:rPr>
        <w:t>обеспечить работу операторской группы в составе четырех человек, режиссера трансляции и иных специалистов, необходимых для исполнения обязательств;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>обеспечить трансляцию видеоконтента и сигнала с камер на соответствующие поверхности арены;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 xml:space="preserve">обеспечить формирование программы согласно сценарному плану; 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>обеспечить подготовку предварительного плана монтажа эфира с готовностью к нескольким вариантам развития событий в мероприятии;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>обеспечить съемки предматчевой ледовой разминки команд, церемонии открытия мероприятия, шоу-программы, зрителей и почетных гостей во время перерывов и пауз, в случае необходимости, самой игры, а также сборку сигнала с видеокамер;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 xml:space="preserve">обеспечить передачу сигнала с беспроводных камер, сигнала от </w:t>
      </w:r>
      <w:proofErr w:type="spellStart"/>
      <w:r w:rsidRPr="00635890">
        <w:rPr>
          <w:rFonts w:ascii="Arial" w:hAnsi="Arial" w:cs="Arial"/>
        </w:rPr>
        <w:t>бродкастера</w:t>
      </w:r>
      <w:proofErr w:type="spellEnd"/>
      <w:r w:rsidRPr="00635890">
        <w:rPr>
          <w:rFonts w:ascii="Arial" w:hAnsi="Arial" w:cs="Arial"/>
        </w:rPr>
        <w:t xml:space="preserve"> без графики или сигнала от видеосервера с различным клубным и рекламным контентом (в зависимости от задач режиссера);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lastRenderedPageBreak/>
        <w:t>обеспечить проведение развлекательных пауз посредством специальных интерактивных программ с участием зрителей (прямое включение из зрительного зала);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>обеспечить наложение графики (</w:t>
      </w:r>
      <w:proofErr w:type="spellStart"/>
      <w:r w:rsidRPr="00635890">
        <w:rPr>
          <w:rFonts w:ascii="Arial" w:hAnsi="Arial" w:cs="Arial"/>
        </w:rPr>
        <w:t>Kiss</w:t>
      </w:r>
      <w:proofErr w:type="spellEnd"/>
      <w:r w:rsidRPr="00635890">
        <w:rPr>
          <w:rFonts w:ascii="Arial" w:hAnsi="Arial" w:cs="Arial"/>
        </w:rPr>
        <w:t xml:space="preserve"> </w:t>
      </w:r>
      <w:proofErr w:type="spellStart"/>
      <w:r w:rsidRPr="00635890">
        <w:rPr>
          <w:rFonts w:ascii="Arial" w:hAnsi="Arial" w:cs="Arial"/>
        </w:rPr>
        <w:t>cam</w:t>
      </w:r>
      <w:proofErr w:type="spellEnd"/>
      <w:r w:rsidRPr="00635890">
        <w:rPr>
          <w:rFonts w:ascii="Arial" w:hAnsi="Arial" w:cs="Arial"/>
        </w:rPr>
        <w:t xml:space="preserve">, </w:t>
      </w:r>
      <w:proofErr w:type="spellStart"/>
      <w:r w:rsidRPr="00635890">
        <w:rPr>
          <w:rFonts w:ascii="Arial" w:hAnsi="Arial" w:cs="Arial"/>
        </w:rPr>
        <w:t>Dance</w:t>
      </w:r>
      <w:proofErr w:type="spellEnd"/>
      <w:r w:rsidRPr="00635890">
        <w:rPr>
          <w:rFonts w:ascii="Arial" w:hAnsi="Arial" w:cs="Arial"/>
        </w:rPr>
        <w:t xml:space="preserve"> </w:t>
      </w:r>
      <w:proofErr w:type="spellStart"/>
      <w:r w:rsidRPr="00635890">
        <w:rPr>
          <w:rFonts w:ascii="Arial" w:hAnsi="Arial" w:cs="Arial"/>
        </w:rPr>
        <w:t>cam</w:t>
      </w:r>
      <w:proofErr w:type="spellEnd"/>
      <w:r w:rsidRPr="00635890">
        <w:rPr>
          <w:rFonts w:ascii="Arial" w:hAnsi="Arial" w:cs="Arial"/>
        </w:rPr>
        <w:t xml:space="preserve"> и пр.), предоставленной Заказчиком, формирование готового видеосигнала в части съемки зрителей для передачи на общий пульт (видеооборудование) в целях дальнейшего воспроизведения на </w:t>
      </w:r>
      <w:proofErr w:type="spellStart"/>
      <w:r w:rsidRPr="00635890">
        <w:rPr>
          <w:rFonts w:ascii="Arial" w:hAnsi="Arial" w:cs="Arial"/>
        </w:rPr>
        <w:t>медиаповерхностях</w:t>
      </w:r>
      <w:proofErr w:type="spellEnd"/>
      <w:r w:rsidRPr="00635890">
        <w:rPr>
          <w:rFonts w:ascii="Arial" w:hAnsi="Arial" w:cs="Arial"/>
        </w:rPr>
        <w:t xml:space="preserve"> (</w:t>
      </w:r>
      <w:proofErr w:type="spellStart"/>
      <w:r w:rsidRPr="00635890">
        <w:rPr>
          <w:rFonts w:ascii="Arial" w:hAnsi="Arial" w:cs="Arial"/>
        </w:rPr>
        <w:t>видеокуб</w:t>
      </w:r>
      <w:proofErr w:type="spellEnd"/>
      <w:r w:rsidRPr="00635890">
        <w:rPr>
          <w:rFonts w:ascii="Arial" w:hAnsi="Arial" w:cs="Arial"/>
        </w:rPr>
        <w:t xml:space="preserve"> и экраны);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>обеспечить формирование рекламных плейлистов клуба и КХЛ;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 xml:space="preserve">обеспечить заполнение графических шаблонов, предоставленных Заказчиком, статистической информацией встречающихся команд (в соответствии с требованиями Регламента КХЛ), размещенной на официальном сайте КХЛ, и формирование готового видеосигнала для передачи на общий пульт (видеооборудование) в целях дальнейшего воспроизведения актуальной статистической </w:t>
      </w:r>
      <w:proofErr w:type="spellStart"/>
      <w:r w:rsidRPr="00635890">
        <w:rPr>
          <w:rFonts w:ascii="Arial" w:hAnsi="Arial" w:cs="Arial"/>
        </w:rPr>
        <w:t>инфографики</w:t>
      </w:r>
      <w:proofErr w:type="spellEnd"/>
      <w:r w:rsidRPr="00635890">
        <w:rPr>
          <w:rFonts w:ascii="Arial" w:hAnsi="Arial" w:cs="Arial"/>
        </w:rPr>
        <w:t xml:space="preserve"> на </w:t>
      </w:r>
      <w:proofErr w:type="spellStart"/>
      <w:r w:rsidRPr="00635890">
        <w:rPr>
          <w:rFonts w:ascii="Arial" w:hAnsi="Arial" w:cs="Arial"/>
        </w:rPr>
        <w:t>медиаповерхностях</w:t>
      </w:r>
      <w:proofErr w:type="spellEnd"/>
      <w:r w:rsidRPr="00635890">
        <w:rPr>
          <w:rFonts w:ascii="Arial" w:hAnsi="Arial" w:cs="Arial"/>
        </w:rPr>
        <w:t xml:space="preserve"> (</w:t>
      </w:r>
      <w:proofErr w:type="spellStart"/>
      <w:r w:rsidRPr="00635890">
        <w:rPr>
          <w:rFonts w:ascii="Arial" w:hAnsi="Arial" w:cs="Arial"/>
        </w:rPr>
        <w:t>видеокуб</w:t>
      </w:r>
      <w:proofErr w:type="spellEnd"/>
      <w:r w:rsidRPr="00635890">
        <w:rPr>
          <w:rFonts w:ascii="Arial" w:hAnsi="Arial" w:cs="Arial"/>
        </w:rPr>
        <w:t xml:space="preserve"> и экраны);</w:t>
      </w:r>
    </w:p>
    <w:p w:rsidR="00D62363" w:rsidRPr="00635890" w:rsidRDefault="00D62363" w:rsidP="00D62363">
      <w:pPr>
        <w:pStyle w:val="-11"/>
        <w:numPr>
          <w:ilvl w:val="2"/>
          <w:numId w:val="14"/>
        </w:numPr>
        <w:spacing w:after="0"/>
        <w:ind w:left="993"/>
        <w:jc w:val="both"/>
        <w:rPr>
          <w:rFonts w:ascii="Arial" w:hAnsi="Arial" w:cs="Arial"/>
        </w:rPr>
      </w:pPr>
      <w:r w:rsidRPr="00635890">
        <w:rPr>
          <w:rFonts w:ascii="Arial" w:hAnsi="Arial" w:cs="Arial"/>
        </w:rPr>
        <w:t xml:space="preserve">предоставить </w:t>
      </w:r>
      <w:r w:rsidR="0041699B" w:rsidRPr="00635890">
        <w:rPr>
          <w:rFonts w:ascii="Arial" w:hAnsi="Arial" w:cs="Arial"/>
        </w:rPr>
        <w:t xml:space="preserve">Заказчику </w:t>
      </w:r>
      <w:r w:rsidRPr="00635890">
        <w:rPr>
          <w:rFonts w:ascii="Arial" w:hAnsi="Arial" w:cs="Arial"/>
        </w:rPr>
        <w:t xml:space="preserve">записи видео программы матча, сигнала </w:t>
      </w:r>
      <w:proofErr w:type="spellStart"/>
      <w:r w:rsidRPr="00635890">
        <w:rPr>
          <w:rFonts w:ascii="Arial" w:hAnsi="Arial" w:cs="Arial"/>
        </w:rPr>
        <w:t>бродкастера</w:t>
      </w:r>
      <w:proofErr w:type="spellEnd"/>
      <w:r w:rsidRPr="00635890">
        <w:rPr>
          <w:rFonts w:ascii="Arial" w:hAnsi="Arial" w:cs="Arial"/>
        </w:rPr>
        <w:t>, а также записи с беспроводных камер.</w:t>
      </w:r>
    </w:p>
    <w:p w:rsidR="00534BA3" w:rsidRPr="00B52B9F" w:rsidRDefault="00534BA3" w:rsidP="00534BA3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 </w:t>
      </w:r>
    </w:p>
    <w:p w:rsidR="00534BA3" w:rsidRPr="00B52B9F" w:rsidRDefault="00534BA3" w:rsidP="00534BA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52B9F">
        <w:rPr>
          <w:rFonts w:ascii="Arial" w:hAnsi="Arial" w:cs="Arial"/>
          <w:i/>
          <w:sz w:val="22"/>
          <w:szCs w:val="22"/>
          <w:u w:val="single"/>
        </w:rPr>
        <w:t xml:space="preserve">2.2. </w:t>
      </w:r>
      <w:r w:rsidRPr="00B52B9F">
        <w:rPr>
          <w:rFonts w:ascii="Arial" w:hAnsi="Arial" w:cs="Arial"/>
          <w:i/>
          <w:sz w:val="22"/>
          <w:szCs w:val="22"/>
          <w:u w:val="single"/>
        </w:rPr>
        <w:tab/>
        <w:t>Права и обязанности Заказчика:</w:t>
      </w:r>
    </w:p>
    <w:p w:rsidR="00534BA3" w:rsidRPr="00B52B9F" w:rsidRDefault="00534BA3" w:rsidP="00534BA3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2.2.1. </w:t>
      </w:r>
      <w:r w:rsidRPr="00B52B9F">
        <w:rPr>
          <w:rFonts w:ascii="Arial" w:hAnsi="Arial" w:cs="Arial"/>
          <w:sz w:val="22"/>
          <w:szCs w:val="22"/>
        </w:rPr>
        <w:tab/>
        <w:t xml:space="preserve">Заказчик вправе в течение всего периода </w:t>
      </w:r>
      <w:r w:rsidR="004B7138">
        <w:rPr>
          <w:rFonts w:ascii="Arial" w:hAnsi="Arial" w:cs="Arial"/>
          <w:sz w:val="22"/>
          <w:szCs w:val="22"/>
        </w:rPr>
        <w:t>оказания услуг</w:t>
      </w:r>
      <w:r w:rsidRPr="00B52B9F">
        <w:rPr>
          <w:rFonts w:ascii="Arial" w:hAnsi="Arial" w:cs="Arial"/>
          <w:sz w:val="22"/>
          <w:szCs w:val="22"/>
        </w:rPr>
        <w:t xml:space="preserve"> по Договору знакомиться с текущей информацией </w:t>
      </w:r>
      <w:r w:rsidR="00541CD7">
        <w:rPr>
          <w:rFonts w:ascii="Arial" w:hAnsi="Arial" w:cs="Arial"/>
          <w:sz w:val="22"/>
          <w:szCs w:val="22"/>
        </w:rPr>
        <w:t>об оказании услуг</w:t>
      </w:r>
      <w:r w:rsidRPr="00B52B9F">
        <w:rPr>
          <w:rFonts w:ascii="Arial" w:hAnsi="Arial" w:cs="Arial"/>
          <w:sz w:val="22"/>
          <w:szCs w:val="22"/>
        </w:rPr>
        <w:t>, промежуточными результатами.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2.2.2.</w:t>
      </w:r>
      <w:r w:rsidRPr="00B52B9F">
        <w:rPr>
          <w:rFonts w:ascii="Arial" w:hAnsi="Arial" w:cs="Arial"/>
          <w:sz w:val="22"/>
          <w:szCs w:val="22"/>
        </w:rPr>
        <w:tab/>
        <w:t xml:space="preserve">Представлять Исполнителю информационные, технические параметры, в соответствии с которыми должны быть </w:t>
      </w:r>
      <w:r w:rsidR="00541CD7">
        <w:rPr>
          <w:rFonts w:ascii="Arial" w:hAnsi="Arial" w:cs="Arial"/>
          <w:sz w:val="22"/>
          <w:szCs w:val="22"/>
        </w:rPr>
        <w:t>оказаны услуги в</w:t>
      </w:r>
      <w:r w:rsidRPr="00B52B9F">
        <w:rPr>
          <w:rFonts w:ascii="Arial" w:hAnsi="Arial" w:cs="Arial"/>
          <w:sz w:val="22"/>
          <w:szCs w:val="22"/>
        </w:rPr>
        <w:t xml:space="preserve"> рамках настоящего Договора.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2.2.3. </w:t>
      </w:r>
      <w:r w:rsidRPr="00B52B9F">
        <w:rPr>
          <w:rFonts w:ascii="Arial" w:hAnsi="Arial" w:cs="Arial"/>
          <w:sz w:val="22"/>
          <w:szCs w:val="22"/>
        </w:rPr>
        <w:tab/>
        <w:t xml:space="preserve">Производить оплату </w:t>
      </w:r>
      <w:r w:rsidR="00541CD7">
        <w:rPr>
          <w:rFonts w:ascii="Arial" w:hAnsi="Arial" w:cs="Arial"/>
          <w:sz w:val="22"/>
          <w:szCs w:val="22"/>
        </w:rPr>
        <w:t>оказанных услуг</w:t>
      </w:r>
      <w:r w:rsidRPr="00B52B9F">
        <w:rPr>
          <w:rFonts w:ascii="Arial" w:hAnsi="Arial" w:cs="Arial"/>
          <w:sz w:val="22"/>
          <w:szCs w:val="22"/>
        </w:rPr>
        <w:t xml:space="preserve"> на основании счетов, выставленных Исполнителем, в порядке и сроки, согласованные Сторонами в настоящем Договоре и Приложениях к нему.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2.2.4. </w:t>
      </w:r>
      <w:r w:rsidRPr="00B52B9F">
        <w:rPr>
          <w:rFonts w:ascii="Arial" w:hAnsi="Arial" w:cs="Arial"/>
          <w:sz w:val="22"/>
          <w:szCs w:val="22"/>
        </w:rPr>
        <w:tab/>
        <w:t xml:space="preserve">Осуществлять приемку </w:t>
      </w:r>
      <w:r w:rsidR="00541CD7">
        <w:rPr>
          <w:rFonts w:ascii="Arial" w:hAnsi="Arial" w:cs="Arial"/>
          <w:sz w:val="22"/>
          <w:szCs w:val="22"/>
        </w:rPr>
        <w:t>оказанных</w:t>
      </w:r>
      <w:r w:rsidRPr="00B52B9F">
        <w:rPr>
          <w:rFonts w:ascii="Arial" w:hAnsi="Arial" w:cs="Arial"/>
          <w:sz w:val="22"/>
          <w:szCs w:val="22"/>
        </w:rPr>
        <w:t xml:space="preserve"> Исполнителем </w:t>
      </w:r>
      <w:r w:rsidR="00541CD7">
        <w:rPr>
          <w:rFonts w:ascii="Arial" w:hAnsi="Arial" w:cs="Arial"/>
          <w:sz w:val="22"/>
          <w:szCs w:val="22"/>
        </w:rPr>
        <w:t>услуг</w:t>
      </w:r>
      <w:r w:rsidRPr="00B52B9F">
        <w:rPr>
          <w:rFonts w:ascii="Arial" w:hAnsi="Arial" w:cs="Arial"/>
          <w:sz w:val="22"/>
          <w:szCs w:val="22"/>
        </w:rPr>
        <w:t xml:space="preserve"> на основании Актов сдачи-приемки </w:t>
      </w:r>
      <w:r w:rsidR="00541CD7">
        <w:rPr>
          <w:rFonts w:ascii="Arial" w:hAnsi="Arial" w:cs="Arial"/>
          <w:sz w:val="22"/>
          <w:szCs w:val="22"/>
        </w:rPr>
        <w:t xml:space="preserve">услуг </w:t>
      </w:r>
      <w:r w:rsidRPr="00B52B9F">
        <w:rPr>
          <w:rFonts w:ascii="Arial" w:hAnsi="Arial" w:cs="Arial"/>
          <w:sz w:val="22"/>
          <w:szCs w:val="22"/>
        </w:rPr>
        <w:t>по соответствующему Приложению либо предоставлять Исполнителю мотивированный отказ от приемки</w:t>
      </w:r>
      <w:r w:rsidR="00541CD7">
        <w:rPr>
          <w:rFonts w:ascii="Arial" w:hAnsi="Arial" w:cs="Arial"/>
          <w:sz w:val="22"/>
          <w:szCs w:val="22"/>
        </w:rPr>
        <w:t xml:space="preserve"> услуг в</w:t>
      </w:r>
      <w:r w:rsidRPr="00B52B9F">
        <w:rPr>
          <w:rFonts w:ascii="Arial" w:hAnsi="Arial" w:cs="Arial"/>
          <w:sz w:val="22"/>
          <w:szCs w:val="22"/>
        </w:rPr>
        <w:t xml:space="preserve"> письменном виде. 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2.2.5. </w:t>
      </w:r>
      <w:r w:rsidRPr="00B52B9F">
        <w:rPr>
          <w:rFonts w:ascii="Arial" w:hAnsi="Arial" w:cs="Arial"/>
          <w:sz w:val="22"/>
          <w:szCs w:val="22"/>
        </w:rPr>
        <w:tab/>
        <w:t>Своевременно рассматривать уведомления Исполнителя о необходимости осуществления дополнительных расходов и в случае их обоснованности давать ему разрешение на производство дополнительных расходов, с целью надлежащего исполнения принятых на себя обязательств по Договору. Виды дополнительных работ и объём дополнительных расходов согласовываются Сторонами в соответствующем Приложении и/или Дополнительном соглашении.</w:t>
      </w:r>
    </w:p>
    <w:p w:rsidR="00B52B9F" w:rsidRDefault="00B52B9F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2.2.6. При необходимости оказания услуг во время мероприятий, не предусмотренных в календаре КХЛ (иных мероприятий Заказчика), Заказчик уведомляет Исполнителя о дате проведения такого мероприятия за </w:t>
      </w:r>
      <w:r w:rsidRPr="00A5671A">
        <w:rPr>
          <w:rFonts w:ascii="Arial" w:hAnsi="Arial" w:cs="Arial"/>
          <w:sz w:val="22"/>
          <w:szCs w:val="22"/>
        </w:rPr>
        <w:t>5 (пять)</w:t>
      </w:r>
      <w:r w:rsidR="00A5671A" w:rsidRPr="00A5671A">
        <w:rPr>
          <w:rFonts w:ascii="Arial" w:hAnsi="Arial" w:cs="Arial"/>
          <w:sz w:val="22"/>
          <w:szCs w:val="22"/>
        </w:rPr>
        <w:t xml:space="preserve"> </w:t>
      </w:r>
      <w:r w:rsidRPr="00B52B9F">
        <w:rPr>
          <w:rFonts w:ascii="Arial" w:hAnsi="Arial" w:cs="Arial"/>
          <w:sz w:val="22"/>
          <w:szCs w:val="22"/>
        </w:rPr>
        <w:t xml:space="preserve">дней. 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</w:p>
    <w:p w:rsidR="00534BA3" w:rsidRPr="00B52B9F" w:rsidRDefault="00534BA3" w:rsidP="00534BA3">
      <w:pPr>
        <w:tabs>
          <w:tab w:val="left" w:pos="567"/>
          <w:tab w:val="left" w:pos="709"/>
          <w:tab w:val="left" w:pos="6162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52B9F">
        <w:rPr>
          <w:rFonts w:ascii="Arial" w:hAnsi="Arial" w:cs="Arial"/>
          <w:i/>
          <w:sz w:val="22"/>
          <w:szCs w:val="22"/>
          <w:u w:val="single"/>
        </w:rPr>
        <w:t xml:space="preserve">2.3. </w:t>
      </w:r>
      <w:r w:rsidRPr="00B52B9F">
        <w:rPr>
          <w:rFonts w:ascii="Arial" w:hAnsi="Arial" w:cs="Arial"/>
          <w:i/>
          <w:sz w:val="22"/>
          <w:szCs w:val="22"/>
          <w:u w:val="single"/>
        </w:rPr>
        <w:tab/>
        <w:t>Обязанности Сторон:</w:t>
      </w:r>
    </w:p>
    <w:p w:rsidR="00534BA3" w:rsidRPr="00B52B9F" w:rsidRDefault="00534BA3" w:rsidP="00534BA3">
      <w:pPr>
        <w:tabs>
          <w:tab w:val="left" w:pos="284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2.3.1. </w:t>
      </w:r>
      <w:r w:rsidRPr="00B52B9F">
        <w:rPr>
          <w:rFonts w:ascii="Arial" w:hAnsi="Arial" w:cs="Arial"/>
          <w:sz w:val="22"/>
          <w:szCs w:val="22"/>
        </w:rPr>
        <w:tab/>
      </w:r>
      <w:r w:rsidR="008A1AF0" w:rsidRPr="00B52B9F">
        <w:rPr>
          <w:rFonts w:ascii="Arial" w:hAnsi="Arial" w:cs="Arial"/>
          <w:sz w:val="22"/>
          <w:szCs w:val="22"/>
        </w:rPr>
        <w:t>С</w:t>
      </w:r>
      <w:r w:rsidRPr="00B52B9F">
        <w:rPr>
          <w:rFonts w:ascii="Arial" w:hAnsi="Arial" w:cs="Arial"/>
          <w:sz w:val="22"/>
          <w:szCs w:val="22"/>
        </w:rPr>
        <w:t>тороны обязуются незамедлительно информировать друг друга о возникающих затруднениях, которые могут привести к неисполнению настоящего Договора и принимать согласованные решения по их устранению.</w:t>
      </w:r>
    </w:p>
    <w:p w:rsidR="00534BA3" w:rsidRPr="00B52B9F" w:rsidRDefault="00534BA3" w:rsidP="00534BA3">
      <w:pPr>
        <w:tabs>
          <w:tab w:val="left" w:pos="284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2.3.</w:t>
      </w:r>
      <w:r w:rsidR="001C4045" w:rsidRPr="00B52B9F">
        <w:rPr>
          <w:rFonts w:ascii="Arial" w:hAnsi="Arial" w:cs="Arial"/>
          <w:sz w:val="22"/>
          <w:szCs w:val="22"/>
        </w:rPr>
        <w:t>2</w:t>
      </w:r>
      <w:r w:rsidRPr="00B52B9F">
        <w:rPr>
          <w:rFonts w:ascii="Arial" w:hAnsi="Arial" w:cs="Arial"/>
          <w:sz w:val="22"/>
          <w:szCs w:val="22"/>
        </w:rPr>
        <w:t xml:space="preserve">. </w:t>
      </w:r>
      <w:r w:rsidRPr="00B52B9F">
        <w:rPr>
          <w:rFonts w:ascii="Arial" w:hAnsi="Arial" w:cs="Arial"/>
          <w:sz w:val="22"/>
          <w:szCs w:val="22"/>
        </w:rPr>
        <w:tab/>
        <w:t xml:space="preserve">Стороны обязуются соблюдать конфиденциальность в отношении полученной информации и хранить коммерческую тайну. В том числе: </w:t>
      </w:r>
    </w:p>
    <w:p w:rsidR="00534BA3" w:rsidRPr="00B52B9F" w:rsidRDefault="00534BA3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2.3.</w:t>
      </w:r>
      <w:r w:rsidR="001C4045" w:rsidRPr="00B52B9F">
        <w:rPr>
          <w:rFonts w:ascii="Arial" w:hAnsi="Arial" w:cs="Arial"/>
          <w:sz w:val="22"/>
          <w:szCs w:val="22"/>
        </w:rPr>
        <w:t>2</w:t>
      </w:r>
      <w:r w:rsidRPr="00B52B9F">
        <w:rPr>
          <w:rFonts w:ascii="Arial" w:hAnsi="Arial" w:cs="Arial"/>
          <w:sz w:val="22"/>
          <w:szCs w:val="22"/>
        </w:rPr>
        <w:t>.1.</w:t>
      </w:r>
      <w:r w:rsidRPr="00B52B9F">
        <w:rPr>
          <w:rFonts w:ascii="Arial" w:hAnsi="Arial" w:cs="Arial"/>
          <w:sz w:val="22"/>
          <w:szCs w:val="22"/>
        </w:rPr>
        <w:tab/>
        <w:t>Все контакты Исполнителя со средствами массовой информации, прямо или косвенно затрагивающие интересы Заказчика, подлежат обязательному согласованию с Заказчиком.</w:t>
      </w:r>
    </w:p>
    <w:p w:rsidR="00534BA3" w:rsidRPr="00B52B9F" w:rsidRDefault="00534BA3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2.3.</w:t>
      </w:r>
      <w:r w:rsidR="001C4045" w:rsidRPr="00B52B9F">
        <w:rPr>
          <w:rFonts w:ascii="Arial" w:hAnsi="Arial" w:cs="Arial"/>
          <w:sz w:val="22"/>
          <w:szCs w:val="22"/>
        </w:rPr>
        <w:t>2</w:t>
      </w:r>
      <w:r w:rsidRPr="00B52B9F">
        <w:rPr>
          <w:rFonts w:ascii="Arial" w:hAnsi="Arial" w:cs="Arial"/>
          <w:sz w:val="22"/>
          <w:szCs w:val="22"/>
        </w:rPr>
        <w:t>.2.</w:t>
      </w:r>
      <w:r w:rsidRPr="00B52B9F">
        <w:rPr>
          <w:rFonts w:ascii="Arial" w:hAnsi="Arial" w:cs="Arial"/>
          <w:sz w:val="22"/>
          <w:szCs w:val="22"/>
        </w:rPr>
        <w:tab/>
        <w:t>Не допускается распространение сведений, которые не соответствуют действительности или могут неблагоприятно отразиться на имидже Заказчика;</w:t>
      </w:r>
    </w:p>
    <w:p w:rsidR="00534BA3" w:rsidRPr="00B52B9F" w:rsidRDefault="00534BA3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2.3.</w:t>
      </w:r>
      <w:r w:rsidR="001C4045" w:rsidRPr="00B52B9F">
        <w:rPr>
          <w:rFonts w:ascii="Arial" w:hAnsi="Arial" w:cs="Arial"/>
          <w:sz w:val="22"/>
          <w:szCs w:val="22"/>
        </w:rPr>
        <w:t>2</w:t>
      </w:r>
      <w:r w:rsidRPr="00B52B9F">
        <w:rPr>
          <w:rFonts w:ascii="Arial" w:hAnsi="Arial" w:cs="Arial"/>
          <w:sz w:val="22"/>
          <w:szCs w:val="22"/>
        </w:rPr>
        <w:t>.3.</w:t>
      </w:r>
      <w:r w:rsidRPr="00B52B9F">
        <w:rPr>
          <w:rFonts w:ascii="Arial" w:hAnsi="Arial" w:cs="Arial"/>
          <w:sz w:val="22"/>
          <w:szCs w:val="22"/>
        </w:rPr>
        <w:tab/>
        <w:t>Любая информация или данные, полученные в связи с Договором, рассматриваются как конфиденциальные и не могут быть раскрыты третьим лицам иначе как в целях выполнения обязательств по настоящему Договору, кроме случаев, установленных настоящим Договором и соглашениями к нему, а также случаев предоставления информации в соответствии с действующим законодательством по запросу полномочного государственного органа.</w:t>
      </w:r>
    </w:p>
    <w:p w:rsidR="003D6A1B" w:rsidRPr="00B52B9F" w:rsidRDefault="003D6A1B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</w:p>
    <w:p w:rsidR="003D6A1B" w:rsidRPr="00B52B9F" w:rsidRDefault="003D6A1B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2.4. Гарантии Исполнителя:</w:t>
      </w:r>
    </w:p>
    <w:p w:rsidR="003D6A1B" w:rsidRPr="00B52B9F" w:rsidRDefault="003D6A1B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52B9F">
        <w:rPr>
          <w:rFonts w:ascii="Arial" w:hAnsi="Arial" w:cs="Arial"/>
          <w:sz w:val="22"/>
          <w:szCs w:val="22"/>
        </w:rPr>
        <w:t xml:space="preserve">2.4.1. </w:t>
      </w:r>
      <w:r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Исполнитель гарантирует, что не будет использовать при оказании услуг любые инструменты, оборудование, материалы, а также методы, которые могут привести к возникновению ущерба имуществу Заказчика, ущербу имущества или опасности для жизни и здоровья физических лиц.</w:t>
      </w:r>
    </w:p>
    <w:p w:rsidR="003D6A1B" w:rsidRPr="00B52B9F" w:rsidRDefault="003D6A1B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>2.4.2. Исполнитель гарантирует, что правомочен на распоряжение используемым при оказании услуг оборудованием и осуществление действий, составляющих предмет настоящего Договора.</w:t>
      </w:r>
    </w:p>
    <w:p w:rsidR="003D6A1B" w:rsidRPr="00B52B9F" w:rsidRDefault="003D6A1B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2.4.3. Исполнитель гарантирует, что имеет намерение и реальную возможность исполнить свои обязательства по настоящему Договору, включая </w:t>
      </w:r>
      <w:r w:rsidR="00581051"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привлечение работающего</w:t>
      </w:r>
      <w:r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 Исполнителя персонала</w:t>
      </w:r>
      <w:r w:rsidR="00581051"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необходимом количестве</w:t>
      </w:r>
      <w:r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каждый из которых исполняет конкретную функцию </w:t>
      </w:r>
      <w:r w:rsidR="00581051"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течение</w:t>
      </w:r>
      <w:r w:rsidRPr="00B52B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каждого мероприятия. Совмещение функций каждой единицей персонала недопустимо.</w:t>
      </w:r>
    </w:p>
    <w:p w:rsidR="00534BA3" w:rsidRPr="00B52B9F" w:rsidRDefault="00534BA3" w:rsidP="00534BA3">
      <w:pPr>
        <w:tabs>
          <w:tab w:val="left" w:pos="567"/>
          <w:tab w:val="left" w:pos="709"/>
          <w:tab w:val="left" w:pos="993"/>
          <w:tab w:val="left" w:pos="6162"/>
        </w:tabs>
        <w:jc w:val="both"/>
        <w:rPr>
          <w:rFonts w:ascii="Arial" w:hAnsi="Arial" w:cs="Arial"/>
          <w:sz w:val="22"/>
          <w:szCs w:val="22"/>
        </w:rPr>
      </w:pPr>
    </w:p>
    <w:p w:rsidR="005052A3" w:rsidRPr="00B52B9F" w:rsidRDefault="00E16237" w:rsidP="00006B1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3.</w:t>
      </w:r>
      <w:r w:rsidR="002A41B1" w:rsidRPr="00B52B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2B9F">
        <w:rPr>
          <w:rFonts w:ascii="Arial" w:hAnsi="Arial" w:cs="Arial"/>
          <w:b/>
          <w:bCs/>
          <w:sz w:val="22"/>
          <w:szCs w:val="22"/>
        </w:rPr>
        <w:t xml:space="preserve">СТОИМОСТЬ </w:t>
      </w:r>
      <w:r w:rsidR="002A41B1" w:rsidRPr="00B52B9F">
        <w:rPr>
          <w:rFonts w:ascii="Arial" w:hAnsi="Arial" w:cs="Arial"/>
          <w:b/>
          <w:bCs/>
          <w:sz w:val="22"/>
          <w:szCs w:val="22"/>
        </w:rPr>
        <w:t>УСЛУГ</w:t>
      </w:r>
      <w:r w:rsidRPr="00B52B9F">
        <w:rPr>
          <w:rFonts w:ascii="Arial" w:hAnsi="Arial" w:cs="Arial"/>
          <w:b/>
          <w:bCs/>
          <w:sz w:val="22"/>
          <w:szCs w:val="22"/>
        </w:rPr>
        <w:t xml:space="preserve"> И ПОРЯДОК ОПЛАТЫ</w:t>
      </w:r>
    </w:p>
    <w:p w:rsidR="005D4F20" w:rsidRPr="00B52B9F" w:rsidRDefault="00E16237" w:rsidP="00541C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3.1. </w:t>
      </w:r>
      <w:r w:rsidR="00E77EBA" w:rsidRPr="00B52B9F">
        <w:rPr>
          <w:rFonts w:ascii="Arial" w:hAnsi="Arial" w:cs="Arial"/>
          <w:sz w:val="22"/>
          <w:szCs w:val="22"/>
        </w:rPr>
        <w:t>Общая стоимость услуг п</w:t>
      </w:r>
      <w:r w:rsidR="004B14B3" w:rsidRPr="00B52B9F">
        <w:rPr>
          <w:rFonts w:ascii="Arial" w:hAnsi="Arial" w:cs="Arial"/>
          <w:sz w:val="22"/>
          <w:szCs w:val="22"/>
        </w:rPr>
        <w:t xml:space="preserve">о настоящему Договору за </w:t>
      </w:r>
      <w:r w:rsidR="009950C6" w:rsidRPr="00B52B9F">
        <w:rPr>
          <w:rFonts w:ascii="Arial" w:hAnsi="Arial" w:cs="Arial"/>
          <w:sz w:val="22"/>
          <w:szCs w:val="22"/>
        </w:rPr>
        <w:t>31</w:t>
      </w:r>
      <w:r w:rsidR="004B14B3" w:rsidRPr="00B52B9F">
        <w:rPr>
          <w:rFonts w:ascii="Arial" w:hAnsi="Arial" w:cs="Arial"/>
          <w:sz w:val="22"/>
          <w:szCs w:val="22"/>
        </w:rPr>
        <w:t xml:space="preserve"> игр</w:t>
      </w:r>
      <w:r w:rsidR="009950C6" w:rsidRPr="00B52B9F">
        <w:rPr>
          <w:rFonts w:ascii="Arial" w:hAnsi="Arial" w:cs="Arial"/>
          <w:sz w:val="22"/>
          <w:szCs w:val="22"/>
        </w:rPr>
        <w:t>у</w:t>
      </w:r>
      <w:r w:rsidR="00E77EBA" w:rsidRPr="00B52B9F">
        <w:rPr>
          <w:rFonts w:ascii="Arial" w:hAnsi="Arial" w:cs="Arial"/>
          <w:sz w:val="22"/>
          <w:szCs w:val="22"/>
        </w:rPr>
        <w:t xml:space="preserve"> Чемпионата КХЛ составляет </w:t>
      </w:r>
      <w:r w:rsidR="009950C6" w:rsidRPr="00B52B9F">
        <w:rPr>
          <w:rFonts w:ascii="Arial" w:hAnsi="Arial" w:cs="Arial"/>
          <w:sz w:val="22"/>
          <w:szCs w:val="22"/>
          <w:highlight w:val="lightGray"/>
        </w:rPr>
        <w:t xml:space="preserve">_________________ </w:t>
      </w:r>
      <w:r w:rsidR="00E77EBA" w:rsidRPr="00B52B9F">
        <w:rPr>
          <w:rFonts w:ascii="Arial" w:hAnsi="Arial" w:cs="Arial"/>
          <w:sz w:val="22"/>
          <w:szCs w:val="22"/>
          <w:highlight w:val="lightGray"/>
        </w:rPr>
        <w:t>(</w:t>
      </w:r>
      <w:r w:rsidR="009950C6" w:rsidRPr="00B52B9F">
        <w:rPr>
          <w:rFonts w:ascii="Arial" w:hAnsi="Arial" w:cs="Arial"/>
          <w:sz w:val="22"/>
          <w:szCs w:val="22"/>
          <w:highlight w:val="lightGray"/>
        </w:rPr>
        <w:t>____________________</w:t>
      </w:r>
      <w:r w:rsidR="00E77EBA" w:rsidRPr="00B52B9F">
        <w:rPr>
          <w:rFonts w:ascii="Arial" w:hAnsi="Arial" w:cs="Arial"/>
          <w:sz w:val="22"/>
          <w:szCs w:val="22"/>
          <w:highlight w:val="lightGray"/>
        </w:rPr>
        <w:t>)</w:t>
      </w:r>
      <w:r w:rsidR="0043614F" w:rsidRPr="00B52B9F">
        <w:rPr>
          <w:rFonts w:ascii="Arial" w:hAnsi="Arial" w:cs="Arial"/>
          <w:b/>
          <w:sz w:val="22"/>
          <w:szCs w:val="22"/>
        </w:rPr>
        <w:t xml:space="preserve"> </w:t>
      </w:r>
      <w:r w:rsidR="0043614F" w:rsidRPr="00B52B9F">
        <w:rPr>
          <w:rFonts w:ascii="Arial" w:hAnsi="Arial" w:cs="Arial"/>
          <w:sz w:val="22"/>
          <w:szCs w:val="22"/>
        </w:rPr>
        <w:t>рублей 00 коп</w:t>
      </w:r>
      <w:r w:rsidR="0024350A" w:rsidRPr="00B52B9F">
        <w:rPr>
          <w:rFonts w:ascii="Arial" w:hAnsi="Arial" w:cs="Arial"/>
          <w:sz w:val="22"/>
          <w:szCs w:val="22"/>
        </w:rPr>
        <w:t>еек</w:t>
      </w:r>
      <w:r w:rsidR="00D43533" w:rsidRPr="00D43533">
        <w:rPr>
          <w:rFonts w:ascii="Arial" w:hAnsi="Arial" w:cs="Arial"/>
          <w:sz w:val="22"/>
          <w:szCs w:val="22"/>
        </w:rPr>
        <w:t xml:space="preserve"> </w:t>
      </w:r>
      <w:r w:rsidR="00D43533" w:rsidRPr="00D43533">
        <w:rPr>
          <w:rFonts w:ascii="Arial" w:hAnsi="Arial" w:cs="Arial"/>
          <w:sz w:val="22"/>
          <w:szCs w:val="22"/>
          <w:highlight w:val="lightGray"/>
        </w:rPr>
        <w:t>с НДС/без НДС</w:t>
      </w:r>
      <w:r w:rsidR="00541CD7">
        <w:rPr>
          <w:rFonts w:ascii="Arial" w:hAnsi="Arial" w:cs="Arial"/>
          <w:sz w:val="22"/>
          <w:szCs w:val="22"/>
        </w:rPr>
        <w:t>.</w:t>
      </w:r>
    </w:p>
    <w:p w:rsidR="001C4045" w:rsidRPr="00B52B9F" w:rsidRDefault="00E77EBA" w:rsidP="001C40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3.1.1. </w:t>
      </w:r>
      <w:r w:rsidR="004B14B3" w:rsidRPr="00B52B9F">
        <w:rPr>
          <w:rFonts w:ascii="Arial" w:hAnsi="Arial" w:cs="Arial"/>
          <w:sz w:val="22"/>
          <w:szCs w:val="22"/>
        </w:rPr>
        <w:t>Стоимость</w:t>
      </w:r>
      <w:r w:rsidRPr="00B52B9F">
        <w:rPr>
          <w:rFonts w:ascii="Arial" w:hAnsi="Arial" w:cs="Arial"/>
          <w:sz w:val="22"/>
          <w:szCs w:val="22"/>
        </w:rPr>
        <w:t xml:space="preserve"> </w:t>
      </w:r>
      <w:r w:rsidR="004B14B3" w:rsidRPr="00B52B9F">
        <w:rPr>
          <w:rFonts w:ascii="Arial" w:hAnsi="Arial" w:cs="Arial"/>
          <w:sz w:val="22"/>
          <w:szCs w:val="22"/>
        </w:rPr>
        <w:t>услуг</w:t>
      </w:r>
      <w:r w:rsidRPr="00B52B9F">
        <w:rPr>
          <w:rFonts w:ascii="Arial" w:hAnsi="Arial" w:cs="Arial"/>
          <w:sz w:val="22"/>
          <w:szCs w:val="22"/>
        </w:rPr>
        <w:t xml:space="preserve"> по настоящему Договору за 1 игру</w:t>
      </w:r>
      <w:r w:rsidR="005D0124">
        <w:rPr>
          <w:rFonts w:ascii="Arial" w:hAnsi="Arial" w:cs="Arial"/>
          <w:sz w:val="22"/>
          <w:szCs w:val="22"/>
        </w:rPr>
        <w:t xml:space="preserve"> </w:t>
      </w:r>
      <w:r w:rsidR="005D0124" w:rsidRPr="00B52B9F">
        <w:rPr>
          <w:rFonts w:ascii="Arial" w:hAnsi="Arial" w:cs="Arial"/>
          <w:sz w:val="22"/>
          <w:szCs w:val="22"/>
        </w:rPr>
        <w:t xml:space="preserve">Чемпионата КХЛ </w:t>
      </w:r>
      <w:r w:rsidRPr="00B52B9F">
        <w:rPr>
          <w:rFonts w:ascii="Arial" w:hAnsi="Arial" w:cs="Arial"/>
          <w:sz w:val="22"/>
          <w:szCs w:val="22"/>
        </w:rPr>
        <w:t>/мероприяти</w:t>
      </w:r>
      <w:r w:rsidR="00C7760F" w:rsidRPr="00C7760F">
        <w:rPr>
          <w:rFonts w:ascii="Arial" w:hAnsi="Arial" w:cs="Arial"/>
          <w:sz w:val="22"/>
          <w:szCs w:val="22"/>
        </w:rPr>
        <w:t>е</w:t>
      </w:r>
      <w:r w:rsidRPr="00B52B9F">
        <w:rPr>
          <w:rFonts w:ascii="Arial" w:hAnsi="Arial" w:cs="Arial"/>
          <w:sz w:val="22"/>
          <w:szCs w:val="22"/>
        </w:rPr>
        <w:t xml:space="preserve"> ХК Авангард составляет</w:t>
      </w:r>
      <w:r w:rsidR="009950C6" w:rsidRPr="00B52B9F">
        <w:rPr>
          <w:rFonts w:ascii="Arial" w:hAnsi="Arial" w:cs="Arial"/>
          <w:sz w:val="22"/>
          <w:szCs w:val="22"/>
          <w:highlight w:val="lightGray"/>
        </w:rPr>
        <w:t>_________________ (____________________)</w:t>
      </w:r>
      <w:r w:rsidR="009950C6" w:rsidRPr="00B52B9F">
        <w:rPr>
          <w:rFonts w:ascii="Arial" w:hAnsi="Arial" w:cs="Arial"/>
          <w:b/>
          <w:sz w:val="22"/>
          <w:szCs w:val="22"/>
        </w:rPr>
        <w:t xml:space="preserve"> </w:t>
      </w:r>
      <w:r w:rsidRPr="00B52B9F">
        <w:rPr>
          <w:rFonts w:ascii="Arial" w:hAnsi="Arial" w:cs="Arial"/>
          <w:sz w:val="22"/>
          <w:szCs w:val="22"/>
        </w:rPr>
        <w:t>рублей 00 копеек</w:t>
      </w:r>
      <w:r w:rsidR="00D43533" w:rsidRPr="00D43533">
        <w:t xml:space="preserve"> </w:t>
      </w:r>
      <w:r w:rsidR="00D43533" w:rsidRPr="00D43533">
        <w:rPr>
          <w:rFonts w:ascii="Arial" w:hAnsi="Arial" w:cs="Arial"/>
          <w:sz w:val="22"/>
          <w:szCs w:val="22"/>
          <w:highlight w:val="lightGray"/>
        </w:rPr>
        <w:t>с НДС/без НДС</w:t>
      </w:r>
      <w:r w:rsidR="00541CD7">
        <w:rPr>
          <w:rFonts w:ascii="Arial" w:hAnsi="Arial" w:cs="Arial"/>
          <w:sz w:val="22"/>
          <w:szCs w:val="22"/>
        </w:rPr>
        <w:t>.</w:t>
      </w:r>
    </w:p>
    <w:p w:rsidR="005D4F20" w:rsidRPr="00B52B9F" w:rsidRDefault="00E16237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3.2.</w:t>
      </w:r>
      <w:r w:rsidR="00065A51" w:rsidRPr="00B52B9F">
        <w:rPr>
          <w:rFonts w:ascii="Arial" w:hAnsi="Arial" w:cs="Arial"/>
          <w:sz w:val="22"/>
          <w:szCs w:val="22"/>
        </w:rPr>
        <w:t xml:space="preserve"> </w:t>
      </w:r>
      <w:r w:rsidR="005409A3" w:rsidRPr="00B52B9F">
        <w:rPr>
          <w:rFonts w:ascii="Arial" w:hAnsi="Arial" w:cs="Arial"/>
          <w:sz w:val="22"/>
          <w:szCs w:val="22"/>
        </w:rPr>
        <w:t>Оплата суммы, указанной в п.3.1. настоящего Договора, выполняется Заказчиком</w:t>
      </w:r>
      <w:r w:rsidR="006D6C73" w:rsidRPr="00B52B9F">
        <w:rPr>
          <w:rFonts w:ascii="Arial" w:hAnsi="Arial" w:cs="Arial"/>
          <w:sz w:val="22"/>
          <w:szCs w:val="22"/>
        </w:rPr>
        <w:t xml:space="preserve"> </w:t>
      </w:r>
      <w:r w:rsidR="00221566" w:rsidRPr="00B52B9F">
        <w:rPr>
          <w:rFonts w:ascii="Arial" w:hAnsi="Arial" w:cs="Arial"/>
          <w:sz w:val="22"/>
          <w:szCs w:val="22"/>
        </w:rPr>
        <w:t>безналичным</w:t>
      </w:r>
      <w:r w:rsidR="00B46790" w:rsidRPr="00B52B9F">
        <w:rPr>
          <w:rFonts w:ascii="Arial" w:hAnsi="Arial" w:cs="Arial"/>
          <w:sz w:val="22"/>
          <w:szCs w:val="22"/>
        </w:rPr>
        <w:t>и</w:t>
      </w:r>
      <w:r w:rsidR="00221566" w:rsidRPr="00B52B9F">
        <w:rPr>
          <w:rFonts w:ascii="Arial" w:hAnsi="Arial" w:cs="Arial"/>
          <w:sz w:val="22"/>
          <w:szCs w:val="22"/>
        </w:rPr>
        <w:t xml:space="preserve"> </w:t>
      </w:r>
      <w:r w:rsidR="005D4F20" w:rsidRPr="00B52B9F">
        <w:rPr>
          <w:rFonts w:ascii="Arial" w:hAnsi="Arial" w:cs="Arial"/>
          <w:sz w:val="22"/>
          <w:szCs w:val="22"/>
        </w:rPr>
        <w:t>платеж</w:t>
      </w:r>
      <w:r w:rsidR="00B46790" w:rsidRPr="00B52B9F">
        <w:rPr>
          <w:rFonts w:ascii="Arial" w:hAnsi="Arial" w:cs="Arial"/>
          <w:sz w:val="22"/>
          <w:szCs w:val="22"/>
        </w:rPr>
        <w:t xml:space="preserve">ами </w:t>
      </w:r>
      <w:r w:rsidR="00D62E8F" w:rsidRPr="00B52B9F">
        <w:rPr>
          <w:rFonts w:ascii="Arial" w:hAnsi="Arial" w:cs="Arial"/>
          <w:sz w:val="22"/>
          <w:szCs w:val="22"/>
        </w:rPr>
        <w:t xml:space="preserve">в течение 10 (десяти) рабочих дней после подписания акта-сдачи приемки услуг. </w:t>
      </w:r>
    </w:p>
    <w:p w:rsidR="00844184" w:rsidRPr="00B52B9F" w:rsidRDefault="005D4F20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3.3. В стоимость услуг входят все расходы, необходимые Исполнителю для выполнения обязательств в соответствии с настоящим Договором</w:t>
      </w:r>
      <w:r w:rsidR="001C4045" w:rsidRPr="00B52B9F">
        <w:rPr>
          <w:rFonts w:ascii="Arial" w:hAnsi="Arial" w:cs="Arial"/>
          <w:sz w:val="22"/>
          <w:szCs w:val="22"/>
        </w:rPr>
        <w:t>, в том числе стоимость технического обслуживания, ремонта, обновления оборудования и ПО, стоимость лицензий, работ по монтаж и демонтажу оборудования, перевозка, погрузо-разгрузочные работы, стоимость складирования и хранения оборудования, оплата привлеченного персонала, включая командировочные расходы иные затраты Исполнителя, связанные с оказанием услуг по настоящему Договору</w:t>
      </w:r>
      <w:r w:rsidRPr="00B52B9F">
        <w:rPr>
          <w:rFonts w:ascii="Arial" w:hAnsi="Arial" w:cs="Arial"/>
          <w:sz w:val="22"/>
          <w:szCs w:val="22"/>
        </w:rPr>
        <w:t>.</w:t>
      </w:r>
    </w:p>
    <w:p w:rsidR="00190277" w:rsidRPr="00B52B9F" w:rsidRDefault="00190277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190277" w:rsidRPr="00B52B9F" w:rsidRDefault="00E16237" w:rsidP="00534BA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4. ОТВЕТСТВЕННОСТЬ СТОРОН</w:t>
      </w:r>
    </w:p>
    <w:p w:rsidR="00E16237" w:rsidRPr="00B52B9F" w:rsidRDefault="00E16237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4.1. </w:t>
      </w:r>
      <w:r w:rsidR="005D4F20" w:rsidRPr="00B52B9F">
        <w:rPr>
          <w:rFonts w:ascii="Arial" w:hAnsi="Arial" w:cs="Arial"/>
          <w:sz w:val="22"/>
          <w:szCs w:val="22"/>
        </w:rPr>
        <w:t>Стороны несут ответственность в соответствии с действующим Законодательством Российской Федерации.</w:t>
      </w:r>
    </w:p>
    <w:p w:rsidR="00BC1A7C" w:rsidRPr="00B52B9F" w:rsidRDefault="00E16237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4.</w:t>
      </w:r>
      <w:r w:rsidR="005D4F20" w:rsidRPr="00B52B9F">
        <w:rPr>
          <w:rFonts w:ascii="Arial" w:hAnsi="Arial" w:cs="Arial"/>
          <w:sz w:val="22"/>
          <w:szCs w:val="22"/>
        </w:rPr>
        <w:t>2</w:t>
      </w:r>
      <w:r w:rsidRPr="00B52B9F">
        <w:rPr>
          <w:rFonts w:ascii="Arial" w:hAnsi="Arial" w:cs="Arial"/>
          <w:sz w:val="22"/>
          <w:szCs w:val="22"/>
        </w:rPr>
        <w:t>.</w:t>
      </w:r>
      <w:r w:rsidR="00BC1A7C" w:rsidRPr="00B52B9F">
        <w:rPr>
          <w:rFonts w:ascii="Arial" w:hAnsi="Arial" w:cs="Arial"/>
          <w:sz w:val="22"/>
          <w:szCs w:val="22"/>
        </w:rPr>
        <w:t xml:space="preserve"> </w:t>
      </w:r>
      <w:r w:rsidR="008B4A4C" w:rsidRPr="00B52B9F">
        <w:rPr>
          <w:rFonts w:ascii="Arial" w:hAnsi="Arial" w:cs="Arial"/>
          <w:sz w:val="22"/>
          <w:szCs w:val="22"/>
        </w:rPr>
        <w:t>В случае нарушения сроков оказания услуг</w:t>
      </w:r>
      <w:r w:rsidR="00BC1A7C" w:rsidRPr="00B52B9F">
        <w:rPr>
          <w:rFonts w:ascii="Arial" w:hAnsi="Arial" w:cs="Arial"/>
          <w:sz w:val="22"/>
          <w:szCs w:val="22"/>
        </w:rPr>
        <w:t xml:space="preserve"> Исполнитель несет обязанность возместить Заказчику убытки, а также, при наличии соответствующего требования Заказчика, выплатить пени в размере </w:t>
      </w:r>
      <w:r w:rsidR="00A5671A" w:rsidRPr="005D0124">
        <w:rPr>
          <w:rFonts w:ascii="Arial" w:hAnsi="Arial" w:cs="Arial"/>
          <w:sz w:val="22"/>
          <w:szCs w:val="22"/>
        </w:rPr>
        <w:t>0,1% (Ноль целых одна десятая процента)</w:t>
      </w:r>
      <w:r w:rsidR="00BC1A7C" w:rsidRPr="00B52B9F">
        <w:rPr>
          <w:rFonts w:ascii="Arial" w:hAnsi="Arial" w:cs="Arial"/>
          <w:sz w:val="22"/>
          <w:szCs w:val="22"/>
        </w:rPr>
        <w:t xml:space="preserve"> от стоимости услуг за каждый день просрочки. Указанная сумма может быть удержана из суммы вознаграждения исполнителя. При просрочке более, чем на </w:t>
      </w:r>
      <w:r w:rsidR="00BC1A7C" w:rsidRPr="00A5671A">
        <w:rPr>
          <w:rFonts w:ascii="Arial" w:hAnsi="Arial" w:cs="Arial"/>
          <w:sz w:val="22"/>
          <w:szCs w:val="22"/>
        </w:rPr>
        <w:t>5 (пять)</w:t>
      </w:r>
      <w:r w:rsidR="00A5671A" w:rsidRPr="00A5671A">
        <w:rPr>
          <w:rFonts w:ascii="Arial" w:hAnsi="Arial" w:cs="Arial"/>
          <w:sz w:val="22"/>
          <w:szCs w:val="22"/>
        </w:rPr>
        <w:t xml:space="preserve"> </w:t>
      </w:r>
      <w:r w:rsidR="00BC1A7C" w:rsidRPr="00B52B9F">
        <w:rPr>
          <w:rFonts w:ascii="Arial" w:hAnsi="Arial" w:cs="Arial"/>
          <w:sz w:val="22"/>
          <w:szCs w:val="22"/>
        </w:rPr>
        <w:t>дней Заказчик вправе отказаться в одностороннем внесудебном порядке от соответствующих услуг Исполнителя.</w:t>
      </w:r>
    </w:p>
    <w:p w:rsidR="002E7573" w:rsidRPr="00B52B9F" w:rsidRDefault="00BC1A7C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4.3. </w:t>
      </w:r>
      <w:r w:rsidR="00E16237" w:rsidRPr="00B52B9F">
        <w:rPr>
          <w:rFonts w:ascii="Arial" w:hAnsi="Arial" w:cs="Arial"/>
          <w:sz w:val="22"/>
          <w:szCs w:val="22"/>
        </w:rPr>
        <w:t xml:space="preserve"> В случае наступления обстоятельств непреодолимой силы, которые ни одна из </w:t>
      </w:r>
      <w:r w:rsidR="005409A3" w:rsidRPr="00B52B9F">
        <w:rPr>
          <w:rFonts w:ascii="Arial" w:hAnsi="Arial" w:cs="Arial"/>
          <w:sz w:val="22"/>
          <w:szCs w:val="22"/>
        </w:rPr>
        <w:t>С</w:t>
      </w:r>
      <w:r w:rsidR="00E16237" w:rsidRPr="00B52B9F">
        <w:rPr>
          <w:rFonts w:ascii="Arial" w:hAnsi="Arial" w:cs="Arial"/>
          <w:sz w:val="22"/>
          <w:szCs w:val="22"/>
        </w:rPr>
        <w:t>торон не предвидела и не могла предвидеть, стороны при исполнении настоящего договора руководствуются нормами действующего законодательства.</w:t>
      </w:r>
    </w:p>
    <w:p w:rsidR="002E7573" w:rsidRPr="00B52B9F" w:rsidRDefault="002E7573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4.4. Исполнитель несет ответственность перед Заказчиком за переданное Исполнителю в целях оказания услуг имущество в соответствии с действующим законодательством РФ.</w:t>
      </w:r>
    </w:p>
    <w:p w:rsidR="002E7573" w:rsidRPr="00B52B9F" w:rsidRDefault="002E7573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4.5. 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во время действия настоящего договора, в отношении Исполнителя лично и Персонала. Ответственность за страхование Исполнителя от любых возможных рисков при исполнении настоящего договора лежит на Исполнителе. </w:t>
      </w:r>
    </w:p>
    <w:p w:rsidR="001853D0" w:rsidRPr="00B52B9F" w:rsidRDefault="002E7573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4.6. Исполнитель самостоятельно несет ответственность за выполнение требований безопасности по охране труда, выполнение требований пожарной безопасности</w:t>
      </w:r>
      <w:r w:rsidR="00576587" w:rsidRPr="00B52B9F">
        <w:rPr>
          <w:rFonts w:ascii="Arial" w:hAnsi="Arial" w:cs="Arial"/>
          <w:sz w:val="22"/>
          <w:szCs w:val="22"/>
        </w:rPr>
        <w:t>, миграционного и иных норм законодательства РФ</w:t>
      </w:r>
      <w:r w:rsidRPr="00B52B9F">
        <w:rPr>
          <w:rFonts w:ascii="Arial" w:hAnsi="Arial" w:cs="Arial"/>
          <w:sz w:val="22"/>
          <w:szCs w:val="22"/>
        </w:rPr>
        <w:t xml:space="preserve"> при оказании услуг по настоящему Договору.</w:t>
      </w:r>
    </w:p>
    <w:p w:rsidR="00534BA3" w:rsidRPr="00B52B9F" w:rsidRDefault="00534BA3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4.7. Исполнитель в полном объеме возмещает Заказчику убытки, причиненные неполным, некачественным либо несвоевременным своих обязательств по настоящему Договору, иным </w:t>
      </w:r>
      <w:r w:rsidRPr="00B52B9F">
        <w:rPr>
          <w:rFonts w:ascii="Arial" w:hAnsi="Arial" w:cs="Arial"/>
          <w:sz w:val="22"/>
          <w:szCs w:val="22"/>
        </w:rPr>
        <w:lastRenderedPageBreak/>
        <w:t>нарушением своих обязательств по настоящему Договору</w:t>
      </w:r>
      <w:r w:rsidR="00205E87" w:rsidRPr="00B52B9F">
        <w:rPr>
          <w:rFonts w:ascii="Arial" w:hAnsi="Arial" w:cs="Arial"/>
          <w:sz w:val="22"/>
          <w:szCs w:val="22"/>
        </w:rPr>
        <w:t xml:space="preserve">, включая штрафы за нарушение положений </w:t>
      </w:r>
      <w:r w:rsidR="008B4A4C" w:rsidRPr="00B52B9F">
        <w:rPr>
          <w:rFonts w:ascii="Arial" w:hAnsi="Arial" w:cs="Arial"/>
          <w:sz w:val="22"/>
          <w:szCs w:val="22"/>
        </w:rPr>
        <w:t>Регламента</w:t>
      </w:r>
      <w:r w:rsidR="00205E87" w:rsidRPr="00B52B9F">
        <w:rPr>
          <w:rFonts w:ascii="Arial" w:hAnsi="Arial" w:cs="Arial"/>
          <w:sz w:val="22"/>
          <w:szCs w:val="22"/>
        </w:rPr>
        <w:t xml:space="preserve"> КХЛ, если таковые были выставлены Заказчику в связи с невыполнением</w:t>
      </w:r>
      <w:r w:rsidR="008B4A4C" w:rsidRPr="00B52B9F">
        <w:rPr>
          <w:rFonts w:ascii="Arial" w:hAnsi="Arial" w:cs="Arial"/>
          <w:sz w:val="22"/>
          <w:szCs w:val="22"/>
        </w:rPr>
        <w:t xml:space="preserve">, </w:t>
      </w:r>
      <w:r w:rsidR="00205E87" w:rsidRPr="00B52B9F">
        <w:rPr>
          <w:rFonts w:ascii="Arial" w:hAnsi="Arial" w:cs="Arial"/>
          <w:sz w:val="22"/>
          <w:szCs w:val="22"/>
        </w:rPr>
        <w:t>некачественным</w:t>
      </w:r>
      <w:r w:rsidR="008B4A4C" w:rsidRPr="00B52B9F">
        <w:rPr>
          <w:rFonts w:ascii="Arial" w:hAnsi="Arial" w:cs="Arial"/>
          <w:sz w:val="22"/>
          <w:szCs w:val="22"/>
        </w:rPr>
        <w:t>/несвоевременным</w:t>
      </w:r>
      <w:r w:rsidR="00205E87" w:rsidRPr="00B52B9F">
        <w:rPr>
          <w:rFonts w:ascii="Arial" w:hAnsi="Arial" w:cs="Arial"/>
          <w:sz w:val="22"/>
          <w:szCs w:val="22"/>
        </w:rPr>
        <w:t xml:space="preserve"> выполнением Исполнителем своих обязательств по Договору</w:t>
      </w:r>
      <w:r w:rsidR="008B4A4C" w:rsidRPr="00B52B9F">
        <w:rPr>
          <w:rFonts w:ascii="Arial" w:hAnsi="Arial" w:cs="Arial"/>
          <w:sz w:val="22"/>
          <w:szCs w:val="22"/>
        </w:rPr>
        <w:t>, нарушением Исполнителем положений п</w:t>
      </w:r>
      <w:r w:rsidR="00205E87" w:rsidRPr="00B52B9F">
        <w:rPr>
          <w:rFonts w:ascii="Arial" w:hAnsi="Arial" w:cs="Arial"/>
          <w:sz w:val="22"/>
          <w:szCs w:val="22"/>
        </w:rPr>
        <w:t>.</w:t>
      </w:r>
      <w:r w:rsidR="008B4A4C" w:rsidRPr="00B52B9F">
        <w:rPr>
          <w:rFonts w:ascii="Arial" w:hAnsi="Arial" w:cs="Arial"/>
          <w:sz w:val="22"/>
          <w:szCs w:val="22"/>
        </w:rPr>
        <w:t>2.1. настоящего Договора.</w:t>
      </w:r>
    </w:p>
    <w:p w:rsidR="00534BA3" w:rsidRPr="00B52B9F" w:rsidRDefault="00534BA3" w:rsidP="00534BA3">
      <w:pPr>
        <w:tabs>
          <w:tab w:val="left" w:pos="567"/>
          <w:tab w:val="left" w:pos="709"/>
          <w:tab w:val="left" w:pos="851"/>
          <w:tab w:val="left" w:pos="3700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ab/>
        <w:t xml:space="preserve">4.8. Исполнитель гарантирует, что получил все необходимые полномочия на передачу Заказчику исключительных имущественных авторских и смежных прав по настоящему Договора и несет ответственность за нарушения принадлежащих третьим лицам исключительных прав на объекты интеллектуальной собственности, вызванные использованием при выполнении работ, предусмотренных настоящим Договором, указанных объектов по собственной инициативе и/или без надлежащего разрешения (указанное не относится к объектам исключительных авторских и смежных прав, предоставляемых Заказчиком Исполнителю по настоящему Договору), в том числе за использование Заказчиком полученных от Исполнителя по настоящему Договору прав. </w:t>
      </w:r>
    </w:p>
    <w:p w:rsidR="00534BA3" w:rsidRPr="00B52B9F" w:rsidRDefault="00534BA3" w:rsidP="00534BA3">
      <w:pPr>
        <w:tabs>
          <w:tab w:val="left" w:pos="567"/>
          <w:tab w:val="left" w:pos="709"/>
          <w:tab w:val="left" w:pos="3700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В случае предъявления к Заказчику претензий со стороны третьих лиц, связанных с 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использование произведений в соответствии с разделом 5 настоящего Договора, а также возместить Заказчику все понесенные им в результате предъявления таких претензий убытки, включая судебные расходы.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ab/>
        <w:t xml:space="preserve">4.9. Исполнитель несёт ответственность за надлежащее выполнение обязательств по настоящему Договору третьими лицами и отвечает за их действия, как за свои собственные. </w:t>
      </w:r>
    </w:p>
    <w:p w:rsidR="00534BA3" w:rsidRPr="00B52B9F" w:rsidRDefault="00534BA3" w:rsidP="00534BA3">
      <w:pPr>
        <w:tabs>
          <w:tab w:val="left" w:pos="567"/>
          <w:tab w:val="left" w:pos="851"/>
          <w:tab w:val="left" w:pos="6162"/>
        </w:tabs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ab/>
        <w:t>4.10. Исполнитель не несет ответственности за сроки оказания услуг в случае, если такая просрочка возникла вследствие несвоевременного выполнения Заказчиком обязательств по настоящему Договору, Приложениям к Договору; сроки оказания услуг сдвигаются на период допущенной Заказчиком просрочки.</w:t>
      </w:r>
    </w:p>
    <w:p w:rsidR="00534BA3" w:rsidRPr="00B52B9F" w:rsidRDefault="00534BA3" w:rsidP="00534BA3">
      <w:pPr>
        <w:pStyle w:val="-1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2B9F">
        <w:rPr>
          <w:rFonts w:ascii="Arial" w:hAnsi="Arial" w:cs="Arial"/>
        </w:rPr>
        <w:t>4.11. Исполнитель в полном объеме возмещает Заказчику убытки, причиненные неполным, некачественным либо несвоевременным</w:t>
      </w:r>
      <w:r w:rsidR="005D0124">
        <w:rPr>
          <w:rFonts w:ascii="Arial" w:hAnsi="Arial" w:cs="Arial"/>
        </w:rPr>
        <w:t xml:space="preserve"> исполнением</w:t>
      </w:r>
      <w:r w:rsidRPr="00B52B9F">
        <w:rPr>
          <w:rFonts w:ascii="Arial" w:hAnsi="Arial" w:cs="Arial"/>
        </w:rPr>
        <w:t xml:space="preserve"> своих обязательств по настоящему Договору, иным нарушением своих обязательств по настоящему Договору.</w:t>
      </w:r>
    </w:p>
    <w:p w:rsidR="00534BA3" w:rsidRPr="00B52B9F" w:rsidRDefault="00534BA3" w:rsidP="00534BA3">
      <w:pPr>
        <w:pStyle w:val="-1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2B9F">
        <w:rPr>
          <w:rFonts w:ascii="Arial" w:hAnsi="Arial" w:cs="Arial"/>
        </w:rPr>
        <w:t>4.12. Все санкции по настоящему Договору подлежат выплате только в случае предъявления Стороной, имеющей право на взыскание санкции, письменной претензии другой Стороне. При этом начисление санкций начинается с первого дня нарушения обязательств. Выплата сумм по санкциям не освобождает Стороны от надлежащего исполнения своих обязательств по Договору.</w:t>
      </w:r>
    </w:p>
    <w:p w:rsidR="00534BA3" w:rsidRPr="00B52B9F" w:rsidRDefault="00534BA3" w:rsidP="00534BA3">
      <w:pPr>
        <w:pStyle w:val="-11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B52B9F">
        <w:rPr>
          <w:rFonts w:ascii="Arial" w:hAnsi="Arial" w:cs="Arial"/>
        </w:rPr>
        <w:t>4.13. В случаях, не оговоренных в настоящей статье Договора, за неисполнение или ненадлежащее исполнение обязательств по настоящему Договору и Приложениям к нему, Стороны несут ответственность в соответствии с действующим законодательством РФ.</w:t>
      </w:r>
    </w:p>
    <w:p w:rsidR="00534BA3" w:rsidRPr="00B52B9F" w:rsidRDefault="00534BA3" w:rsidP="00534BA3">
      <w:pPr>
        <w:pStyle w:val="-11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1853D0" w:rsidRPr="00B52B9F" w:rsidRDefault="001853D0" w:rsidP="001853D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5. ИНТЕЛЛЕК</w:t>
      </w:r>
      <w:r w:rsidR="008B4A4C" w:rsidRPr="00B52B9F">
        <w:rPr>
          <w:rFonts w:ascii="Arial" w:hAnsi="Arial" w:cs="Arial"/>
          <w:b/>
          <w:bCs/>
          <w:sz w:val="22"/>
          <w:szCs w:val="22"/>
        </w:rPr>
        <w:t>Т</w:t>
      </w:r>
      <w:r w:rsidRPr="00B52B9F">
        <w:rPr>
          <w:rFonts w:ascii="Arial" w:hAnsi="Arial" w:cs="Arial"/>
          <w:b/>
          <w:bCs/>
          <w:sz w:val="22"/>
          <w:szCs w:val="22"/>
        </w:rPr>
        <w:t xml:space="preserve">УАЛЬНАЯ СОБСТВЕННОСТЬ. </w:t>
      </w:r>
    </w:p>
    <w:p w:rsidR="00F24567" w:rsidRPr="00B52B9F" w:rsidRDefault="001853D0" w:rsidP="001853D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АВТОРСКИЕ И СМЕЖНЫЕ ПРАВА</w:t>
      </w:r>
    </w:p>
    <w:p w:rsidR="00534BA3" w:rsidRPr="00B52B9F" w:rsidRDefault="001853D0" w:rsidP="005D0124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5.1. </w:t>
      </w:r>
      <w:r w:rsidRPr="00B52B9F">
        <w:rPr>
          <w:rFonts w:ascii="Arial" w:hAnsi="Arial" w:cs="Arial"/>
          <w:sz w:val="22"/>
          <w:szCs w:val="22"/>
        </w:rPr>
        <w:tab/>
      </w:r>
      <w:r w:rsidR="00534BA3" w:rsidRPr="00B52B9F">
        <w:rPr>
          <w:rFonts w:ascii="Arial" w:hAnsi="Arial" w:cs="Arial"/>
          <w:sz w:val="22"/>
          <w:szCs w:val="22"/>
        </w:rPr>
        <w:t>Исполнитель отчуждает Заказчику</w:t>
      </w:r>
      <w:r w:rsidR="00534BA3" w:rsidRPr="00B52B9F">
        <w:rPr>
          <w:rFonts w:ascii="Arial" w:hAnsi="Arial" w:cs="Arial"/>
          <w:color w:val="1F0062"/>
          <w:sz w:val="22"/>
          <w:szCs w:val="22"/>
          <w:u w:color="1F0062"/>
        </w:rPr>
        <w:t xml:space="preserve"> </w:t>
      </w:r>
      <w:r w:rsidR="00534BA3" w:rsidRPr="00B52B9F">
        <w:rPr>
          <w:rFonts w:ascii="Arial" w:hAnsi="Arial" w:cs="Arial"/>
          <w:sz w:val="22"/>
          <w:szCs w:val="22"/>
        </w:rPr>
        <w:t>исключительные, имущественные авторские и смежные права на созданные им произведения и объекты авторских и смежных прав (далее – результаты работ) по каждому Приложению с даты создания соответствующих объектов в объективной форме.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Исполнитель передает (отчуждает) Заказчику все исключительные права, имущественные авторские и смежные права на созданные Исполнителем результаты работ и объекты авторских и смежных прав в полном объеме, предусмотренном действующим гражданским законодательством РФ, а Заказчик принимает на весь срок охраны исключительных, имущественных авторских и смежных прав на территории стран всего мира все исключительные, имущественные авторские и смежные права на использование в любой форме и любыми способами результатов работ, включая, но не ограничиваясь способами, перечисленными в ст. 1270 ГК РФ, в том числе право осуществлять или разрешать осуществлять следующие действия: 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анонимно использовать результат работ, его исполнение и фонограмму (т.е. использование без указания имен и/или псевдонимов авторов и/или обладателей смежных прав);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lastRenderedPageBreak/>
        <w:t>обнародовать результаты работ, переданных Исполнителем по настоящему Договору и Приложениям к нему; Исполнитель гарантирует, что получил такое согласие от всех лиц, принявших участие в его создании;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осуществлять комментирование, перевод, </w:t>
      </w:r>
      <w:proofErr w:type="spellStart"/>
      <w:r w:rsidRPr="00B52B9F">
        <w:rPr>
          <w:rFonts w:ascii="Arial" w:hAnsi="Arial" w:cs="Arial"/>
          <w:sz w:val="22"/>
          <w:szCs w:val="22"/>
        </w:rPr>
        <w:t>титрирование</w:t>
      </w:r>
      <w:proofErr w:type="spellEnd"/>
      <w:r w:rsidRPr="00B52B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2B9F">
        <w:rPr>
          <w:rFonts w:ascii="Arial" w:hAnsi="Arial" w:cs="Arial"/>
          <w:sz w:val="22"/>
          <w:szCs w:val="22"/>
        </w:rPr>
        <w:t>субтитрирование</w:t>
      </w:r>
      <w:proofErr w:type="spellEnd"/>
      <w:r w:rsidRPr="00B52B9F">
        <w:rPr>
          <w:rFonts w:ascii="Arial" w:hAnsi="Arial" w:cs="Arial"/>
          <w:sz w:val="22"/>
          <w:szCs w:val="22"/>
        </w:rPr>
        <w:t>, дублирование, озвучивание на всех языках мира, перевод в цифровую форму, запись и сохранение на жестком диске и в памяти ЭВМ/компьютера, любых других электронных устройств, записи на любые виды видео-, аудио-, электронных и любых других носителей;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переделывать, или другим образом перерабатывать (право на переработку), в том числе использование той же темы, ситуации, персонажей, диалогов и т.д. для создания самостоятельных произведений; 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использовать фрагменты (фрагментарный показ), включая право на раздельное использование оригинальных фрагментов звукового и визуального ряда (право на фрагментарное использование) любыми способами, существующими в настоящее время и изобретенными в будущем;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право на создание продолжения, право на продолжение (развитие) темы (сюжета) с использованием тех же персонажей, художественных образов, типажей, характеров, отдельных эпизодов, сцен и иных отдельных элементов), в том числе право на отдельное использование основных художественных образов, персонажей, сюжетных линий и других оригинальных элементов (право на продолжение);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право «</w:t>
      </w:r>
      <w:proofErr w:type="spellStart"/>
      <w:r w:rsidRPr="00B52B9F">
        <w:rPr>
          <w:rFonts w:ascii="Arial" w:hAnsi="Arial" w:cs="Arial"/>
          <w:sz w:val="22"/>
          <w:szCs w:val="22"/>
        </w:rPr>
        <w:t>remake</w:t>
      </w:r>
      <w:proofErr w:type="spellEnd"/>
      <w:r w:rsidRPr="00B52B9F">
        <w:rPr>
          <w:rFonts w:ascii="Arial" w:hAnsi="Arial" w:cs="Arial"/>
          <w:sz w:val="22"/>
          <w:szCs w:val="22"/>
        </w:rPr>
        <w:t>», т.е. право осуществлять постановку (создание) результатов интеллектуальной деятельности, повторяющих ту же тему, ситуации, художественные образы, персонажей, диалоги, постановку и т.д.; для осуществления указанного права Заказчик вправе привлекать для создания продолжения (развития) темы (сюжета), а также создания «</w:t>
      </w:r>
      <w:proofErr w:type="spellStart"/>
      <w:r w:rsidRPr="00B52B9F">
        <w:rPr>
          <w:rFonts w:ascii="Arial" w:hAnsi="Arial" w:cs="Arial"/>
          <w:sz w:val="22"/>
          <w:szCs w:val="22"/>
        </w:rPr>
        <w:t>remake</w:t>
      </w:r>
      <w:proofErr w:type="spellEnd"/>
      <w:r w:rsidRPr="00B52B9F">
        <w:rPr>
          <w:rFonts w:ascii="Arial" w:hAnsi="Arial" w:cs="Arial"/>
          <w:sz w:val="22"/>
          <w:szCs w:val="22"/>
        </w:rPr>
        <w:t>» третьих лиц;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использовать музыкальные произведения, входящие в состав результата интеллектуальной деятельности;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показа во всех видах и системах Бесплатного и Платного телевидения;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многократно доводить до всеобщего сведения на платной и бесплатной основе;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выдавать лицензии другим лицам;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размещать рекламу, включая информацию о спонсорах (спонсорскую рекламу), до и после доведения результата работ до всеобщего сведения, прерывать результат работ рекламой в любых формах, не противоречащих законодательству Территории, в том числе в форме «бегущей строки», прерывать новостными выпусками, прерывать и совмещать с информационными сообщениями, совмещать с логотипами, а также ускорять или замедлять показ титров результата интеллектуальной деятельности и показывать их в режиме «полиэкрана».</w:t>
      </w:r>
    </w:p>
    <w:p w:rsidR="00534BA3" w:rsidRPr="00B52B9F" w:rsidRDefault="00534BA3" w:rsidP="005D0124">
      <w:pPr>
        <w:tabs>
          <w:tab w:val="left" w:pos="567"/>
          <w:tab w:val="left" w:pos="72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5.2. </w:t>
      </w:r>
      <w:r w:rsidRPr="00B52B9F">
        <w:rPr>
          <w:rFonts w:ascii="Arial" w:hAnsi="Arial" w:cs="Arial"/>
          <w:sz w:val="22"/>
          <w:szCs w:val="22"/>
        </w:rPr>
        <w:tab/>
        <w:t>Исполнитель обязуется передавать Заказчику любые результаты работ (в том числе предметы, вещи, материалы) по настоящему Договору свободными от прав третьих лиц. Исполнитель настоящим подтверждает, что все материалы, в том числе содержащие объекты интеллектуальной собственности, которые до момента их передачи Заказчику принадлежали Исполнителю, по настоящему Договору свободны от авторских (имущественных) прав третьих лиц. В случае наличия объектов интеллектуальной собственности, права на которые принадлежат третьим лицам, Исполнитель гарантирует, что при включении их в передаваемые Заказчику по настоящему договору результаты работ им соблюдены требованиям действующего законодательства РФ и заключены соответствующие Договора на их использование в объеме, необходимом Заказчику. Исполнитель несет ответственность и возмещает Заказчику убытки в случае предъявления третьими лицами каких-либо требований и/или претензий Заказчику или его Клиенту.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5.3. Если Исполнителем для производства работ по настоящему Договору будут приобретаться у третьих лиц исключительные права на произведения, для включения их в качестве составной части во вновь создаваемые произведения или создания на их основе новых произведений, то Исполнитель передаст Заказчику исключительные права на вновь созданные произведения в соответствии с условиями, указанными в п. 5.1. настоящего Договора. </w:t>
      </w:r>
    </w:p>
    <w:p w:rsidR="00534BA3" w:rsidRPr="00B52B9F" w:rsidRDefault="00534BA3" w:rsidP="005D0124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5.4. </w:t>
      </w:r>
      <w:r w:rsidRPr="00B52B9F">
        <w:rPr>
          <w:rFonts w:ascii="Arial" w:hAnsi="Arial" w:cs="Arial"/>
          <w:sz w:val="22"/>
          <w:szCs w:val="22"/>
        </w:rPr>
        <w:tab/>
        <w:t xml:space="preserve">С момента получения исключительных прав на результаты работ по настоящему Договору Заказчик вправе самостоятельно распоряжаться полученными правами, в том числе передавать все полученные права на результаты работ третьим лицам без дополнительного </w:t>
      </w:r>
      <w:r w:rsidRPr="00B52B9F">
        <w:rPr>
          <w:rFonts w:ascii="Arial" w:hAnsi="Arial" w:cs="Arial"/>
          <w:sz w:val="22"/>
          <w:szCs w:val="22"/>
        </w:rPr>
        <w:lastRenderedPageBreak/>
        <w:t>согласования с Исполнителем. Заказчик не обязан предоставлять Исполнителю отчеты об использовании результатов работ (результатов интеллектуальной деятельности).</w:t>
      </w:r>
    </w:p>
    <w:p w:rsidR="00534BA3" w:rsidRPr="00B52B9F" w:rsidRDefault="00534BA3" w:rsidP="005D012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5.5. </w:t>
      </w:r>
      <w:r w:rsidRPr="00B52B9F">
        <w:rPr>
          <w:rFonts w:ascii="Arial" w:hAnsi="Arial" w:cs="Arial"/>
          <w:sz w:val="22"/>
          <w:szCs w:val="22"/>
        </w:rPr>
        <w:tab/>
        <w:t xml:space="preserve">Работы, выполняемые Исполнителем, должны являться результатом творческой деятельности Исполнителя и не нарушать авторские и смежные права третьих лиц. В случае использования при выполнении работ произведений, являющихся объектом авторских и смежных прав третьих лиц, Исполнитель обязан получить разрешение у авторов и/или правообладателей на их использование. 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5.6. </w:t>
      </w:r>
      <w:r w:rsidRPr="00B52B9F">
        <w:rPr>
          <w:rFonts w:ascii="Arial" w:hAnsi="Arial" w:cs="Arial"/>
          <w:sz w:val="22"/>
          <w:szCs w:val="22"/>
          <w:lang/>
        </w:rPr>
        <w:t xml:space="preserve">После передачи результатов работ Заказчику за Исполнителем не сохраняется права на самостоятельное использование результатов работ (в том числе и для собственных нужд). Исполнитель вправе </w:t>
      </w:r>
      <w:r w:rsidRPr="00B52B9F">
        <w:rPr>
          <w:rFonts w:ascii="Arial" w:eastAsia="Batang" w:hAnsi="Arial" w:cs="Arial"/>
          <w:sz w:val="22"/>
          <w:szCs w:val="22"/>
          <w:lang w:eastAsia="ko-KR"/>
        </w:rPr>
        <w:t xml:space="preserve">использовать </w:t>
      </w:r>
      <w:r w:rsidRPr="00B52B9F">
        <w:rPr>
          <w:rFonts w:ascii="Arial" w:hAnsi="Arial" w:cs="Arial"/>
          <w:sz w:val="22"/>
          <w:szCs w:val="22"/>
          <w:lang/>
        </w:rPr>
        <w:t>результаты работ</w:t>
      </w:r>
      <w:r w:rsidRPr="00B52B9F">
        <w:rPr>
          <w:rFonts w:ascii="Arial" w:eastAsia="Batang" w:hAnsi="Arial" w:cs="Arial"/>
          <w:sz w:val="22"/>
          <w:szCs w:val="22"/>
          <w:lang w:eastAsia="ko-KR"/>
        </w:rPr>
        <w:t>, созданные по настоящему Договору, для публичной демонстрации в целях рекламы своей деятельности (размещать на интернет-сайтах, выставлять на осмотры и выставки и т.д.), при условии предварительного согласования каждого случая такого использования с Заказчиком.</w:t>
      </w:r>
      <w:r w:rsidRPr="00B52B9F">
        <w:rPr>
          <w:rFonts w:ascii="Arial" w:hAnsi="Arial" w:cs="Arial"/>
          <w:sz w:val="22"/>
          <w:szCs w:val="22"/>
          <w:lang/>
        </w:rPr>
        <w:t xml:space="preserve"> Исполнитель обязан обеспечить, чтобы конкретные физические лица, выступившие авторами результатов работ, придерживались указанных в настоящем пункте ограничений, в том числе закрепив соответствующие условия в договорах с ними.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5.7. Право на результаты работ передается одновременно с подписанием Акта сдачи-приема выполненных работ и включает в себя как право на окончательный результат работ, так и права на промежуточные результаты работы, а также созданные в процессе реализации настоящего договора творческие разработки</w:t>
      </w:r>
    </w:p>
    <w:p w:rsidR="00534BA3" w:rsidRPr="00B52B9F" w:rsidRDefault="00534BA3" w:rsidP="005D0124">
      <w:pPr>
        <w:tabs>
          <w:tab w:val="left" w:pos="567"/>
          <w:tab w:val="left" w:pos="709"/>
          <w:tab w:val="left" w:pos="616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5.8. </w:t>
      </w:r>
      <w:r w:rsidRPr="00B52B9F">
        <w:rPr>
          <w:rFonts w:ascii="Arial" w:hAnsi="Arial" w:cs="Arial"/>
          <w:sz w:val="22"/>
          <w:szCs w:val="22"/>
          <w:lang/>
        </w:rPr>
        <w:t>Вознаграждение Исполнителя за передачу прав на результаты работ включено в стоимость работ по настоящему Договору и составляет 10 % от стоимости работ по каждому Приложению. Вознаграждение Исполнителя за передачу прав на результаты работ в отчетных документах отдельно не выделяется.</w:t>
      </w:r>
    </w:p>
    <w:p w:rsidR="002031B7" w:rsidRPr="00B52B9F" w:rsidRDefault="002031B7" w:rsidP="00534B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5052A3" w:rsidRPr="00B52B9F" w:rsidRDefault="001853D0" w:rsidP="0019027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6</w:t>
      </w:r>
      <w:r w:rsidR="00E16237" w:rsidRPr="00B52B9F">
        <w:rPr>
          <w:rFonts w:ascii="Arial" w:hAnsi="Arial" w:cs="Arial"/>
          <w:b/>
          <w:bCs/>
          <w:sz w:val="22"/>
          <w:szCs w:val="22"/>
        </w:rPr>
        <w:t>. ПОРЯДОК РАЗРЕШЕНИЯ СПОРОВ</w:t>
      </w:r>
    </w:p>
    <w:p w:rsidR="00E16237" w:rsidRPr="00B52B9F" w:rsidRDefault="001853D0" w:rsidP="00E162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6</w:t>
      </w:r>
      <w:r w:rsidR="00E16237" w:rsidRPr="00B52B9F">
        <w:rPr>
          <w:rFonts w:ascii="Arial" w:hAnsi="Arial" w:cs="Arial"/>
          <w:sz w:val="22"/>
          <w:szCs w:val="22"/>
        </w:rPr>
        <w:t>.1. Все споры, которые могут возникнуть при исполнении настоящего договора</w:t>
      </w:r>
      <w:r w:rsidR="005409A3" w:rsidRPr="00B52B9F">
        <w:rPr>
          <w:rFonts w:ascii="Arial" w:hAnsi="Arial" w:cs="Arial"/>
          <w:sz w:val="22"/>
          <w:szCs w:val="22"/>
        </w:rPr>
        <w:t>, С</w:t>
      </w:r>
      <w:r w:rsidR="00E16237" w:rsidRPr="00B52B9F">
        <w:rPr>
          <w:rFonts w:ascii="Arial" w:hAnsi="Arial" w:cs="Arial"/>
          <w:sz w:val="22"/>
          <w:szCs w:val="22"/>
        </w:rPr>
        <w:t xml:space="preserve">тороны будут пытаться решить путем переговоров. </w:t>
      </w:r>
    </w:p>
    <w:p w:rsidR="00E16237" w:rsidRPr="00B52B9F" w:rsidRDefault="001853D0" w:rsidP="001902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6</w:t>
      </w:r>
      <w:r w:rsidR="00E16237" w:rsidRPr="00B52B9F">
        <w:rPr>
          <w:rFonts w:ascii="Arial" w:hAnsi="Arial" w:cs="Arial"/>
          <w:sz w:val="22"/>
          <w:szCs w:val="22"/>
        </w:rPr>
        <w:t xml:space="preserve">.2. В случае если стороны не могут прийти к мирному соглашению, то все споры и разногласия подлежат рассмотрению в Арбитражном суде </w:t>
      </w:r>
      <w:r w:rsidR="008B4A4C" w:rsidRPr="00B52B9F">
        <w:rPr>
          <w:rFonts w:ascii="Arial" w:hAnsi="Arial" w:cs="Arial"/>
          <w:sz w:val="22"/>
          <w:szCs w:val="22"/>
        </w:rPr>
        <w:t>Омской области</w:t>
      </w:r>
      <w:r w:rsidR="00E16237" w:rsidRPr="00B52B9F">
        <w:rPr>
          <w:rFonts w:ascii="Arial" w:hAnsi="Arial" w:cs="Arial"/>
          <w:sz w:val="22"/>
          <w:szCs w:val="22"/>
        </w:rPr>
        <w:t>.</w:t>
      </w:r>
    </w:p>
    <w:p w:rsidR="00190277" w:rsidRPr="00B52B9F" w:rsidRDefault="00190277" w:rsidP="001902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7. КОНФИДЕНЦИАЛЬНОСТЬ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7.1. В целях настоящего Договора под конфиденциальной информацией понимается информация, составляющая коммерческую тайну - сведения любого характера (технические, экономические, организационные и другие), в том числе о результатах интеллектуальной деятельности, а также сведения о способах осуществления профессиональной деятельности, которые имеют действительную или потенциальную ценность в силу неизвестности их третьим лицам, к которым у третьих лиц нет свободного доступа на законном основании, полученная Исполнителем  в устной, письменной, печатной или в любой другой форме, на любом носителе, которая как таковая была передана в связи с исполнением настоящего Договора.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>7.2. В случае разглашения Исполнителем конфиденциальной информации, Исполнитель выплачивает Заказчику штраф в размере 100 000 (сто тысяч) рублей.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24567" w:rsidRPr="00B52B9F" w:rsidRDefault="00F24567" w:rsidP="00F24567">
      <w:pPr>
        <w:tabs>
          <w:tab w:val="left" w:pos="567"/>
          <w:tab w:val="left" w:pos="4420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sz w:val="22"/>
          <w:szCs w:val="22"/>
        </w:rPr>
        <w:t>8</w:t>
      </w:r>
      <w:r w:rsidRPr="00B52B9F">
        <w:rPr>
          <w:rFonts w:ascii="Arial" w:hAnsi="Arial" w:cs="Arial"/>
          <w:b/>
          <w:bCs/>
          <w:sz w:val="22"/>
          <w:szCs w:val="22"/>
        </w:rPr>
        <w:t>. ОБСТОЯТЕЛЬСТВА НЕПРЕОДОЛИМОЙ СИЛЫ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8.1. </w:t>
      </w:r>
      <w:r w:rsidRPr="00B52B9F">
        <w:rPr>
          <w:rFonts w:ascii="Arial" w:hAnsi="Arial" w:cs="Arial"/>
          <w:sz w:val="22"/>
          <w:szCs w:val="22"/>
        </w:rPr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числе: стихийные бедствия, особые погодные условия, аварии, катастрофы, забастовки, за исключением забастовок сотрудников Сторон настоящего Договора, теракты, политические волнения, бунты, военные действия и их последствия, а также любые другие обстоятельства, не зависящие в разумных пределах от контроля Сторон.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8.2. </w:t>
      </w:r>
      <w:r w:rsidRPr="00B52B9F">
        <w:rPr>
          <w:rFonts w:ascii="Arial" w:hAnsi="Arial" w:cs="Arial"/>
          <w:sz w:val="22"/>
          <w:szCs w:val="22"/>
        </w:rPr>
        <w:tab/>
        <w:t>Обстоятельствами, не зависящими от контроля Сторон, признается также издание органами государственной власти и управления актов, делающих невозможным исполнение обязательств по настоящему Договору хотя бы одной из Сторон.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8.3. </w:t>
      </w:r>
      <w:r w:rsidRPr="00B52B9F">
        <w:rPr>
          <w:rFonts w:ascii="Arial" w:hAnsi="Arial" w:cs="Arial"/>
          <w:sz w:val="22"/>
          <w:szCs w:val="22"/>
        </w:rPr>
        <w:tab/>
        <w:t xml:space="preserve">Сторона, ссылающаяся на обстоятельства непреодолимой силы, обязана в течение 5 (Пяти) дней в письменной форме проинформировать другую Сторону о наступлении таких обстоятельств, с приложением соответствующих документов компетентных органов. Информация должна содержать данные о характере обстоятельств, а также оценку их влияния </w:t>
      </w:r>
      <w:r w:rsidRPr="00B52B9F">
        <w:rPr>
          <w:rFonts w:ascii="Arial" w:hAnsi="Arial" w:cs="Arial"/>
          <w:sz w:val="22"/>
          <w:szCs w:val="22"/>
        </w:rPr>
        <w:lastRenderedPageBreak/>
        <w:t>на ход исполнения Стороной своих обязательств по настоящему Договору. Не извещение или несвоевременное извещение о наступлении обязательств непреодолимой силы лишает Сторону права ссылаться на данные конкретные обстоятельства как на основание, освобождающее от ответственности за неисполнение обязательства.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8.4. </w:t>
      </w:r>
      <w:r w:rsidRPr="00B52B9F">
        <w:rPr>
          <w:rFonts w:ascii="Arial" w:hAnsi="Arial" w:cs="Arial"/>
          <w:sz w:val="22"/>
          <w:szCs w:val="22"/>
        </w:rPr>
        <w:tab/>
        <w:t>В период действия непреодолимой силы и других обстоятельств, освобождающих от ответственности, Стороны приостанавливают выполнение обязательств, и санкции за неисполнение обязательств не применяются.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8.5. </w:t>
      </w:r>
      <w:r w:rsidRPr="00B52B9F">
        <w:rPr>
          <w:rFonts w:ascii="Arial" w:hAnsi="Arial" w:cs="Arial"/>
          <w:sz w:val="22"/>
          <w:szCs w:val="22"/>
        </w:rPr>
        <w:tab/>
        <w:t>Если указанные обстоятельства будут продолжаться более 3 (Трёх) месяцев подряд, то Стороны вправе расторгнуть настоящий Договор, предварительно урегулировав все спорные вопросы и проведя сверку взаимных обязательств.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24567" w:rsidRPr="00B52B9F" w:rsidRDefault="00F24567" w:rsidP="00F24567">
      <w:pPr>
        <w:tabs>
          <w:tab w:val="left" w:pos="567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9. ЗАКЛЮЧИТЕЛЬНЫЕ ПОЛОЖЕНИЯ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9.1. </w:t>
      </w:r>
      <w:r w:rsidRPr="00B52B9F">
        <w:rPr>
          <w:rFonts w:ascii="Arial" w:hAnsi="Arial" w:cs="Arial"/>
          <w:sz w:val="22"/>
          <w:szCs w:val="22"/>
        </w:rPr>
        <w:tab/>
        <w:t>Все споры и разногласия, возникающие между Сторонами в процессе исполнения настоящего Договора, разрешаются путем переговоров. При не достижении согласия между Сторонами споры разрешаются в установленном законодательством Российской Федерации порядке.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9.2. </w:t>
      </w:r>
      <w:r w:rsidRPr="00B52B9F">
        <w:rPr>
          <w:rFonts w:ascii="Arial" w:hAnsi="Arial" w:cs="Arial"/>
          <w:sz w:val="22"/>
          <w:szCs w:val="22"/>
        </w:rPr>
        <w:tab/>
        <w:t xml:space="preserve">В период действия настоящего Договора внесение изменений и дополнений в его условия производится по соглашению Сторон и оформляется Дополнительным соглашением. 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9.3. </w:t>
      </w:r>
      <w:r w:rsidRPr="00B52B9F">
        <w:rPr>
          <w:rFonts w:ascii="Arial" w:hAnsi="Arial" w:cs="Arial"/>
          <w:sz w:val="22"/>
          <w:szCs w:val="22"/>
        </w:rPr>
        <w:tab/>
        <w:t>В случае внесения изменений в действующее законодательство Российской Федерации, правоотношения по настоящему Договору подлежат приведению в соответствие с измененным законодательством с момента вступления в законную силу законодательных актов, вносящих эти изменения.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9.4. </w:t>
      </w:r>
      <w:r w:rsidRPr="00B52B9F">
        <w:rPr>
          <w:rFonts w:ascii="Arial" w:hAnsi="Arial" w:cs="Arial"/>
          <w:sz w:val="22"/>
          <w:szCs w:val="22"/>
        </w:rPr>
        <w:tab/>
        <w:t>Настоящий Договор составлен в двух экземплярах, на русском языке - по одному для каждой из Сторон, причем оба экземпляра имеют равную юридическую силу.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9.5. </w:t>
      </w:r>
      <w:r w:rsidRPr="00B52B9F">
        <w:rPr>
          <w:rFonts w:ascii="Arial" w:hAnsi="Arial" w:cs="Arial"/>
          <w:sz w:val="22"/>
          <w:szCs w:val="22"/>
        </w:rPr>
        <w:tab/>
        <w:t xml:space="preserve">Настоящий Договор вступает в силу с момента подписания обеими Сторонами, распространяется на отношения Сторон, возникшие </w:t>
      </w:r>
      <w:r w:rsidRPr="00B52B9F">
        <w:rPr>
          <w:rFonts w:ascii="Arial" w:hAnsi="Arial" w:cs="Arial"/>
          <w:b/>
          <w:sz w:val="22"/>
          <w:szCs w:val="22"/>
        </w:rPr>
        <w:t>с</w:t>
      </w:r>
      <w:r w:rsidR="0041699B">
        <w:rPr>
          <w:rFonts w:ascii="Arial" w:hAnsi="Arial" w:cs="Arial"/>
          <w:b/>
          <w:sz w:val="22"/>
          <w:szCs w:val="22"/>
        </w:rPr>
        <w:t>о</w:t>
      </w:r>
      <w:r w:rsidRPr="00B52B9F">
        <w:rPr>
          <w:rFonts w:ascii="Arial" w:hAnsi="Arial" w:cs="Arial"/>
          <w:b/>
          <w:sz w:val="22"/>
          <w:szCs w:val="22"/>
        </w:rPr>
        <w:t xml:space="preserve"> </w:t>
      </w:r>
      <w:r w:rsidR="009950C6" w:rsidRPr="00B52B9F">
        <w:rPr>
          <w:rFonts w:ascii="Arial" w:hAnsi="Arial" w:cs="Arial"/>
          <w:b/>
          <w:sz w:val="22"/>
          <w:szCs w:val="22"/>
        </w:rPr>
        <w:t>2</w:t>
      </w:r>
      <w:r w:rsidRPr="00B52B9F">
        <w:rPr>
          <w:rFonts w:ascii="Arial" w:hAnsi="Arial" w:cs="Arial"/>
          <w:b/>
          <w:sz w:val="22"/>
          <w:szCs w:val="22"/>
        </w:rPr>
        <w:t xml:space="preserve"> </w:t>
      </w:r>
      <w:r w:rsidR="009950C6" w:rsidRPr="00B52B9F">
        <w:rPr>
          <w:rFonts w:ascii="Arial" w:hAnsi="Arial" w:cs="Arial"/>
          <w:b/>
          <w:sz w:val="22"/>
          <w:szCs w:val="22"/>
        </w:rPr>
        <w:t>сентября</w:t>
      </w:r>
      <w:r w:rsidRPr="00B52B9F">
        <w:rPr>
          <w:rFonts w:ascii="Arial" w:hAnsi="Arial" w:cs="Arial"/>
          <w:b/>
          <w:sz w:val="22"/>
          <w:szCs w:val="22"/>
        </w:rPr>
        <w:t xml:space="preserve"> </w:t>
      </w:r>
      <w:r w:rsidR="008B4A4C" w:rsidRPr="00B52B9F">
        <w:rPr>
          <w:rFonts w:ascii="Arial" w:hAnsi="Arial" w:cs="Arial"/>
          <w:b/>
          <w:sz w:val="22"/>
          <w:szCs w:val="22"/>
        </w:rPr>
        <w:t>2020 года,</w:t>
      </w:r>
      <w:r w:rsidRPr="00B52B9F">
        <w:rPr>
          <w:rFonts w:ascii="Arial" w:hAnsi="Arial" w:cs="Arial"/>
          <w:b/>
          <w:sz w:val="22"/>
          <w:szCs w:val="22"/>
        </w:rPr>
        <w:t xml:space="preserve"> и действует до </w:t>
      </w:r>
      <w:r w:rsidR="00E77EBA" w:rsidRPr="00B52B9F">
        <w:rPr>
          <w:rFonts w:ascii="Arial" w:hAnsi="Arial" w:cs="Arial"/>
          <w:b/>
          <w:sz w:val="22"/>
          <w:szCs w:val="22"/>
        </w:rPr>
        <w:t>30</w:t>
      </w:r>
      <w:r w:rsidRPr="00B52B9F">
        <w:rPr>
          <w:rFonts w:ascii="Arial" w:hAnsi="Arial" w:cs="Arial"/>
          <w:b/>
          <w:sz w:val="22"/>
          <w:szCs w:val="22"/>
        </w:rPr>
        <w:t xml:space="preserve"> </w:t>
      </w:r>
      <w:r w:rsidR="00E77EBA" w:rsidRPr="00B52B9F">
        <w:rPr>
          <w:rFonts w:ascii="Arial" w:hAnsi="Arial" w:cs="Arial"/>
          <w:b/>
          <w:sz w:val="22"/>
          <w:szCs w:val="22"/>
        </w:rPr>
        <w:t>апреля 202</w:t>
      </w:r>
      <w:r w:rsidR="009950C6" w:rsidRPr="00B52B9F">
        <w:rPr>
          <w:rFonts w:ascii="Arial" w:hAnsi="Arial" w:cs="Arial"/>
          <w:b/>
          <w:sz w:val="22"/>
          <w:szCs w:val="22"/>
        </w:rPr>
        <w:t>1</w:t>
      </w:r>
      <w:r w:rsidRPr="00B52B9F">
        <w:rPr>
          <w:rFonts w:ascii="Arial" w:hAnsi="Arial" w:cs="Arial"/>
          <w:b/>
          <w:sz w:val="22"/>
          <w:szCs w:val="22"/>
        </w:rPr>
        <w:t xml:space="preserve"> года.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9.6. </w:t>
      </w:r>
      <w:r w:rsidRPr="00B52B9F">
        <w:rPr>
          <w:rFonts w:ascii="Arial" w:hAnsi="Arial" w:cs="Arial"/>
          <w:sz w:val="22"/>
          <w:szCs w:val="22"/>
        </w:rPr>
        <w:tab/>
        <w:t>Названия разделов настоящего Договора применены Сторонами исключительно для удобства и не влияют на взаимоотношения Сторон, урегулированные в конкретных положениях Договора.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9.7. </w:t>
      </w:r>
      <w:r w:rsidRPr="00B52B9F">
        <w:rPr>
          <w:rFonts w:ascii="Arial" w:hAnsi="Arial" w:cs="Arial"/>
          <w:sz w:val="22"/>
          <w:szCs w:val="22"/>
        </w:rPr>
        <w:tab/>
        <w:t>Если какое-либо положение Договора окажется недействительным или незаконным по действующему законодательству, все остальные положения Договора остаются в силе, как если бы такое положение было отделено от Договора и не входило в него.</w:t>
      </w:r>
    </w:p>
    <w:p w:rsidR="008E090C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9.8. </w:t>
      </w:r>
      <w:r w:rsidRPr="00B52B9F">
        <w:rPr>
          <w:rFonts w:ascii="Arial" w:hAnsi="Arial" w:cs="Arial"/>
          <w:sz w:val="22"/>
          <w:szCs w:val="22"/>
        </w:rPr>
        <w:tab/>
        <w:t>В случае изменения адреса местонахождения и банковских реквизитов сторона обязана уведомить об этом другую сторону в письменном виде.</w:t>
      </w:r>
    </w:p>
    <w:p w:rsidR="00F24567" w:rsidRPr="00B52B9F" w:rsidRDefault="00F24567" w:rsidP="00F245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t xml:space="preserve">9.9. </w:t>
      </w:r>
      <w:r w:rsidRPr="00B52B9F">
        <w:rPr>
          <w:rFonts w:ascii="Arial" w:hAnsi="Arial" w:cs="Arial"/>
          <w:sz w:val="22"/>
          <w:szCs w:val="22"/>
        </w:rPr>
        <w:tab/>
        <w:t>Настоящий Договор составлен в двух экземплярах, на русском языке - по одному для каждой из Сторон, причем оба экземпляра имеют равную юридическую силу.</w:t>
      </w:r>
    </w:p>
    <w:p w:rsidR="00190277" w:rsidRPr="00B52B9F" w:rsidRDefault="00190277" w:rsidP="001902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E16237" w:rsidRPr="00B52B9F" w:rsidRDefault="00576587" w:rsidP="00E1623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52B9F">
        <w:rPr>
          <w:rFonts w:ascii="Arial" w:hAnsi="Arial" w:cs="Arial"/>
          <w:b/>
          <w:bCs/>
          <w:sz w:val="22"/>
          <w:szCs w:val="22"/>
        </w:rPr>
        <w:t>10</w:t>
      </w:r>
      <w:r w:rsidR="00E16237" w:rsidRPr="00B52B9F">
        <w:rPr>
          <w:rFonts w:ascii="Arial" w:hAnsi="Arial" w:cs="Arial"/>
          <w:b/>
          <w:bCs/>
          <w:sz w:val="22"/>
          <w:szCs w:val="22"/>
        </w:rPr>
        <w:t>. АДРЕСА И РЕКВИЗИТЫ СТОРОН</w:t>
      </w:r>
      <w:r w:rsidR="00C80635" w:rsidRPr="00B52B9F">
        <w:rPr>
          <w:rFonts w:ascii="Arial" w:hAnsi="Arial" w:cs="Arial"/>
          <w:b/>
          <w:bCs/>
          <w:sz w:val="22"/>
          <w:szCs w:val="22"/>
        </w:rPr>
        <w:t>.</w:t>
      </w:r>
    </w:p>
    <w:p w:rsidR="00C432AB" w:rsidRPr="00B52B9F" w:rsidRDefault="00C432AB" w:rsidP="00E1623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2"/>
      </w:tblGrid>
      <w:tr w:rsidR="00C432AB" w:rsidRPr="00B52B9F" w:rsidTr="00B51FC5">
        <w:tc>
          <w:tcPr>
            <w:tcW w:w="4782" w:type="dxa"/>
            <w:shd w:val="clear" w:color="auto" w:fill="auto"/>
          </w:tcPr>
          <w:p w:rsidR="00C432AB" w:rsidRPr="00B52B9F" w:rsidRDefault="00C432AB" w:rsidP="00B5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782" w:type="dxa"/>
            <w:shd w:val="clear" w:color="auto" w:fill="auto"/>
          </w:tcPr>
          <w:p w:rsidR="00C432AB" w:rsidRPr="00B52B9F" w:rsidRDefault="00C432AB" w:rsidP="00B5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</w:p>
        </w:tc>
      </w:tr>
      <w:tr w:rsidR="00C432AB" w:rsidRPr="00B52B9F" w:rsidTr="00B51FC5">
        <w:tc>
          <w:tcPr>
            <w:tcW w:w="4782" w:type="dxa"/>
            <w:shd w:val="clear" w:color="auto" w:fill="auto"/>
          </w:tcPr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_______________________</w:t>
            </w: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lastRenderedPageBreak/>
              <w:t>_________________/________________/</w:t>
            </w: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м.п.</w:t>
            </w:r>
          </w:p>
          <w:p w:rsidR="00C432AB" w:rsidRPr="00B52B9F" w:rsidRDefault="00C432AB" w:rsidP="005765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</w:tcPr>
          <w:p w:rsidR="0046101B" w:rsidRPr="00B52B9F" w:rsidRDefault="00576587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lastRenderedPageBreak/>
              <w:t>Ассоциация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 xml:space="preserve"> "ХК "А</w:t>
            </w:r>
            <w:r w:rsidRPr="00B52B9F">
              <w:rPr>
                <w:rFonts w:ascii="Arial" w:hAnsi="Arial" w:cs="Arial"/>
                <w:bCs/>
                <w:sz w:val="22"/>
                <w:szCs w:val="22"/>
              </w:rPr>
              <w:t>вангард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>"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ИНН:5504087088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КПП:550401001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ОГРН:1035507031284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Адрес:644010, Омская обл., г. Омск, ул. Куйбышева, д. 132, корп. 3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Р/с:40703810845000100326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Банк: ОМСКОЕ ОТДЕЛЕНИЕ N 8634 ПАО СБЕРБАНК г. ОМСК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БИК: 045209673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52B9F">
              <w:rPr>
                <w:rFonts w:ascii="Arial" w:hAnsi="Arial" w:cs="Arial"/>
                <w:bCs/>
                <w:sz w:val="22"/>
                <w:szCs w:val="22"/>
              </w:rPr>
              <w:t>Корр</w:t>
            </w:r>
            <w:proofErr w:type="spellEnd"/>
            <w:r w:rsidRPr="00B52B9F">
              <w:rPr>
                <w:rFonts w:ascii="Arial" w:hAnsi="Arial" w:cs="Arial"/>
                <w:bCs/>
                <w:sz w:val="22"/>
                <w:szCs w:val="22"/>
              </w:rPr>
              <w:t>/с: 30101810900000000673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01B" w:rsidRPr="00B52B9F" w:rsidRDefault="00190277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Директор по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2B9F">
              <w:rPr>
                <w:rFonts w:ascii="Arial" w:hAnsi="Arial" w:cs="Arial"/>
                <w:bCs/>
                <w:sz w:val="22"/>
                <w:szCs w:val="22"/>
              </w:rPr>
              <w:t>маркетингу и коммерции</w:t>
            </w:r>
          </w:p>
          <w:p w:rsidR="0046101B" w:rsidRPr="00B52B9F" w:rsidRDefault="0046101B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01B" w:rsidRPr="00B52B9F" w:rsidRDefault="00006B1E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lastRenderedPageBreak/>
              <w:t>_________________/</w:t>
            </w:r>
            <w:r w:rsidR="00190277" w:rsidRPr="00B52B9F">
              <w:rPr>
                <w:rFonts w:ascii="Arial" w:hAnsi="Arial" w:cs="Arial"/>
                <w:sz w:val="22"/>
                <w:szCs w:val="22"/>
              </w:rPr>
              <w:t>Горбун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 xml:space="preserve"> Т.</w:t>
            </w:r>
            <w:r w:rsidR="00190277" w:rsidRPr="00B52B9F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432AB" w:rsidRPr="00B52B9F" w:rsidRDefault="001853D0" w:rsidP="00461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52B9F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="0046101B" w:rsidRPr="00B52B9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432AB" w:rsidRPr="00B52B9F" w:rsidRDefault="00B1777D" w:rsidP="00B51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640A8" w:rsidRPr="00B52B9F" w:rsidRDefault="007640A8" w:rsidP="00E1623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782"/>
      </w:tblGrid>
      <w:tr w:rsidR="00C432AB" w:rsidRPr="00B52B9F">
        <w:tc>
          <w:tcPr>
            <w:tcW w:w="4782" w:type="dxa"/>
          </w:tcPr>
          <w:p w:rsidR="00C432AB" w:rsidRPr="00B52B9F" w:rsidRDefault="00C432AB" w:rsidP="00F2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2D21" w:rsidRPr="00B52B9F" w:rsidRDefault="00DF2D21">
      <w:pPr>
        <w:rPr>
          <w:rFonts w:ascii="Arial" w:hAnsi="Arial" w:cs="Arial"/>
          <w:sz w:val="22"/>
          <w:szCs w:val="22"/>
        </w:rPr>
      </w:pPr>
    </w:p>
    <w:p w:rsidR="00DF2D21" w:rsidRPr="00B52B9F" w:rsidRDefault="00DF2D21" w:rsidP="0041699B">
      <w:pPr>
        <w:widowControl w:val="0"/>
        <w:autoSpaceDE w:val="0"/>
        <w:autoSpaceDN w:val="0"/>
        <w:adjustRightInd w:val="0"/>
        <w:spacing w:line="276" w:lineRule="auto"/>
        <w:ind w:right="-575"/>
        <w:jc w:val="right"/>
        <w:rPr>
          <w:rFonts w:ascii="Arial" w:hAnsi="Arial" w:cs="Arial"/>
          <w:color w:val="000000"/>
          <w:sz w:val="22"/>
          <w:szCs w:val="22"/>
        </w:rPr>
      </w:pPr>
      <w:r w:rsidRPr="00B52B9F">
        <w:rPr>
          <w:rFonts w:ascii="Arial" w:hAnsi="Arial" w:cs="Arial"/>
          <w:sz w:val="22"/>
          <w:szCs w:val="22"/>
        </w:rPr>
        <w:br w:type="page"/>
      </w:r>
      <w:r w:rsidRPr="00B52B9F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 w:rsidR="0041699B">
        <w:rPr>
          <w:rFonts w:ascii="Arial" w:hAnsi="Arial" w:cs="Arial"/>
          <w:color w:val="000000"/>
          <w:sz w:val="22"/>
          <w:szCs w:val="22"/>
        </w:rPr>
        <w:t xml:space="preserve"> №</w:t>
      </w:r>
      <w:r w:rsidRPr="00B52B9F">
        <w:rPr>
          <w:rFonts w:ascii="Arial" w:hAnsi="Arial" w:cs="Arial"/>
          <w:color w:val="000000"/>
          <w:sz w:val="22"/>
          <w:szCs w:val="22"/>
        </w:rPr>
        <w:t xml:space="preserve"> 1 </w:t>
      </w:r>
    </w:p>
    <w:p w:rsidR="00A538BB" w:rsidRPr="00B52B9F" w:rsidRDefault="00A538BB" w:rsidP="0041699B">
      <w:pPr>
        <w:widowControl w:val="0"/>
        <w:autoSpaceDE w:val="0"/>
        <w:autoSpaceDN w:val="0"/>
        <w:adjustRightInd w:val="0"/>
        <w:spacing w:line="276" w:lineRule="auto"/>
        <w:ind w:right="-575"/>
        <w:jc w:val="right"/>
        <w:rPr>
          <w:rFonts w:ascii="Arial" w:hAnsi="Arial" w:cs="Arial"/>
          <w:color w:val="000000"/>
          <w:sz w:val="22"/>
          <w:szCs w:val="22"/>
        </w:rPr>
      </w:pPr>
      <w:r w:rsidRPr="00B52B9F">
        <w:rPr>
          <w:rFonts w:ascii="Arial" w:hAnsi="Arial" w:cs="Arial"/>
          <w:color w:val="000000"/>
          <w:sz w:val="22"/>
          <w:szCs w:val="22"/>
        </w:rPr>
        <w:t xml:space="preserve">к </w:t>
      </w:r>
      <w:r w:rsidR="009950C6" w:rsidRPr="00B52B9F">
        <w:rPr>
          <w:rFonts w:ascii="Arial" w:hAnsi="Arial" w:cs="Arial"/>
          <w:color w:val="000000"/>
          <w:sz w:val="22"/>
          <w:szCs w:val="22"/>
        </w:rPr>
        <w:t>Д</w:t>
      </w:r>
      <w:r w:rsidRPr="00B52B9F">
        <w:rPr>
          <w:rFonts w:ascii="Arial" w:hAnsi="Arial" w:cs="Arial"/>
          <w:color w:val="000000"/>
          <w:sz w:val="22"/>
          <w:szCs w:val="22"/>
        </w:rPr>
        <w:t xml:space="preserve">оговору </w:t>
      </w:r>
      <w:r w:rsidR="009950C6" w:rsidRPr="00B52B9F">
        <w:rPr>
          <w:rFonts w:ascii="Arial" w:hAnsi="Arial" w:cs="Arial"/>
          <w:color w:val="000000"/>
          <w:sz w:val="22"/>
          <w:szCs w:val="22"/>
        </w:rPr>
        <w:t>_______</w:t>
      </w:r>
    </w:p>
    <w:p w:rsidR="00A538BB" w:rsidRPr="00B52B9F" w:rsidRDefault="00A538BB" w:rsidP="0041699B">
      <w:pPr>
        <w:widowControl w:val="0"/>
        <w:autoSpaceDE w:val="0"/>
        <w:autoSpaceDN w:val="0"/>
        <w:adjustRightInd w:val="0"/>
        <w:spacing w:line="276" w:lineRule="auto"/>
        <w:ind w:right="-575"/>
        <w:jc w:val="right"/>
        <w:rPr>
          <w:rFonts w:ascii="Arial" w:hAnsi="Arial" w:cs="Arial"/>
          <w:color w:val="000000"/>
          <w:sz w:val="22"/>
          <w:szCs w:val="22"/>
        </w:rPr>
      </w:pPr>
      <w:r w:rsidRPr="00B52B9F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FB578C">
        <w:rPr>
          <w:rFonts w:ascii="Arial" w:hAnsi="Arial" w:cs="Arial"/>
          <w:color w:val="000000"/>
          <w:sz w:val="22"/>
          <w:szCs w:val="22"/>
        </w:rPr>
        <w:t>__</w:t>
      </w:r>
      <w:r w:rsidRPr="00B52B9F">
        <w:rPr>
          <w:rFonts w:ascii="Arial" w:hAnsi="Arial" w:cs="Arial"/>
          <w:color w:val="000000"/>
          <w:sz w:val="22"/>
          <w:szCs w:val="22"/>
        </w:rPr>
        <w:t>.</w:t>
      </w:r>
      <w:r w:rsidR="00FB578C">
        <w:rPr>
          <w:rFonts w:ascii="Arial" w:hAnsi="Arial" w:cs="Arial"/>
          <w:color w:val="000000"/>
          <w:sz w:val="22"/>
          <w:szCs w:val="22"/>
        </w:rPr>
        <w:t>__.</w:t>
      </w:r>
      <w:r w:rsidRPr="00B52B9F">
        <w:rPr>
          <w:rFonts w:ascii="Arial" w:hAnsi="Arial" w:cs="Arial"/>
          <w:color w:val="000000"/>
          <w:sz w:val="22"/>
          <w:szCs w:val="22"/>
        </w:rPr>
        <w:t>20</w:t>
      </w:r>
      <w:r w:rsidR="009950C6" w:rsidRPr="00B52B9F">
        <w:rPr>
          <w:rFonts w:ascii="Arial" w:hAnsi="Arial" w:cs="Arial"/>
          <w:color w:val="000000"/>
          <w:sz w:val="22"/>
          <w:szCs w:val="22"/>
        </w:rPr>
        <w:t>2</w:t>
      </w:r>
      <w:r w:rsidR="00FB578C">
        <w:rPr>
          <w:rFonts w:ascii="Arial" w:hAnsi="Arial" w:cs="Arial"/>
          <w:color w:val="000000"/>
          <w:sz w:val="22"/>
          <w:szCs w:val="22"/>
        </w:rPr>
        <w:t>0</w:t>
      </w:r>
      <w:r w:rsidR="009950C6" w:rsidRPr="00B52B9F">
        <w:rPr>
          <w:rFonts w:ascii="Arial" w:hAnsi="Arial" w:cs="Arial"/>
          <w:color w:val="000000"/>
          <w:sz w:val="22"/>
          <w:szCs w:val="22"/>
        </w:rPr>
        <w:t xml:space="preserve"> г</w:t>
      </w:r>
      <w:r w:rsidRPr="00B52B9F">
        <w:rPr>
          <w:rFonts w:ascii="Arial" w:hAnsi="Arial" w:cs="Arial"/>
          <w:color w:val="000000"/>
          <w:sz w:val="22"/>
          <w:szCs w:val="22"/>
        </w:rPr>
        <w:t>.</w:t>
      </w:r>
    </w:p>
    <w:p w:rsidR="00DF2D21" w:rsidRPr="00B52B9F" w:rsidRDefault="00DF2D21" w:rsidP="00DF2D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DF2D21" w:rsidRPr="00B52B9F" w:rsidRDefault="00DF2D21" w:rsidP="00DF2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2B9F">
        <w:rPr>
          <w:rFonts w:ascii="Arial" w:hAnsi="Arial" w:cs="Arial"/>
          <w:b/>
          <w:color w:val="000000"/>
          <w:sz w:val="22"/>
          <w:szCs w:val="22"/>
        </w:rPr>
        <w:t>Перечень необходимого оборудования и услуг</w:t>
      </w:r>
    </w:p>
    <w:p w:rsidR="004B14B3" w:rsidRPr="00B52B9F" w:rsidRDefault="004B14B3" w:rsidP="00DF2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F2D21" w:rsidRPr="00B52B9F" w:rsidRDefault="00DF2D21" w:rsidP="00DF2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2B9F">
        <w:rPr>
          <w:rFonts w:ascii="Arial" w:hAnsi="Arial" w:cs="Arial"/>
          <w:bCs/>
          <w:color w:val="000000"/>
          <w:sz w:val="22"/>
          <w:szCs w:val="22"/>
        </w:rPr>
        <w:t>Во время проведения серии игр сезона КХЛ 20</w:t>
      </w:r>
      <w:r w:rsidR="009950C6" w:rsidRPr="00B52B9F">
        <w:rPr>
          <w:rFonts w:ascii="Arial" w:hAnsi="Arial" w:cs="Arial"/>
          <w:bCs/>
          <w:color w:val="000000"/>
          <w:sz w:val="22"/>
          <w:szCs w:val="22"/>
        </w:rPr>
        <w:t>20-</w:t>
      </w:r>
      <w:r w:rsidRPr="00B52B9F">
        <w:rPr>
          <w:rFonts w:ascii="Arial" w:hAnsi="Arial" w:cs="Arial"/>
          <w:bCs/>
          <w:color w:val="000000"/>
          <w:sz w:val="22"/>
          <w:szCs w:val="22"/>
        </w:rPr>
        <w:t>202</w:t>
      </w:r>
      <w:r w:rsidR="009950C6" w:rsidRPr="00B52B9F">
        <w:rPr>
          <w:rFonts w:ascii="Arial" w:hAnsi="Arial" w:cs="Arial"/>
          <w:bCs/>
          <w:color w:val="000000"/>
          <w:sz w:val="22"/>
          <w:szCs w:val="22"/>
        </w:rPr>
        <w:t>1</w:t>
      </w:r>
      <w:r w:rsidRPr="00B52B9F">
        <w:rPr>
          <w:rFonts w:ascii="Arial" w:hAnsi="Arial" w:cs="Arial"/>
          <w:bCs/>
          <w:color w:val="000000"/>
          <w:sz w:val="22"/>
          <w:szCs w:val="22"/>
        </w:rPr>
        <w:t xml:space="preserve">г.г. </w:t>
      </w:r>
      <w:r w:rsidR="00A538BB" w:rsidRPr="00B52B9F">
        <w:rPr>
          <w:rFonts w:ascii="Arial" w:hAnsi="Arial" w:cs="Arial"/>
          <w:bCs/>
          <w:color w:val="000000"/>
          <w:sz w:val="22"/>
          <w:szCs w:val="22"/>
        </w:rPr>
        <w:t xml:space="preserve"> или мероприятия.</w:t>
      </w:r>
    </w:p>
    <w:p w:rsidR="00DF2D21" w:rsidRDefault="00DF2D21" w:rsidP="0041699B">
      <w:pPr>
        <w:pStyle w:val="-11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tbl>
      <w:tblPr>
        <w:tblW w:w="102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4360"/>
        <w:gridCol w:w="992"/>
        <w:gridCol w:w="1701"/>
        <w:gridCol w:w="1134"/>
        <w:gridCol w:w="1381"/>
      </w:tblGrid>
      <w:tr w:rsidR="0041699B" w:rsidRPr="004B7138" w:rsidTr="000D5478">
        <w:trPr>
          <w:trHeight w:val="393"/>
        </w:trPr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№     п/п</w:t>
            </w:r>
          </w:p>
        </w:tc>
        <w:tc>
          <w:tcPr>
            <w:tcW w:w="4360" w:type="dxa"/>
            <w:vMerge w:val="restart"/>
            <w:shd w:val="clear" w:color="auto" w:fill="auto"/>
            <w:noWrap/>
            <w:vAlign w:val="center"/>
            <w:hideMark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Оборудование, работы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Кол-во штук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Цена за 1 смену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Кол-во смен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1699B" w:rsidRPr="00E226FC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 xml:space="preserve">Стоимость, </w:t>
            </w:r>
            <w:proofErr w:type="spellStart"/>
            <w:r w:rsidRPr="00B52B9F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699B" w:rsidRPr="00B52B9F" w:rsidTr="000D5478">
        <w:trPr>
          <w:trHeight w:val="393"/>
        </w:trPr>
        <w:tc>
          <w:tcPr>
            <w:tcW w:w="762" w:type="dxa"/>
            <w:vMerge/>
            <w:vAlign w:val="center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vMerge/>
            <w:vAlign w:val="center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9B" w:rsidRPr="00B52B9F" w:rsidTr="000D5478">
        <w:trPr>
          <w:trHeight w:val="393"/>
        </w:trPr>
        <w:tc>
          <w:tcPr>
            <w:tcW w:w="762" w:type="dxa"/>
            <w:vAlign w:val="center"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0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9B" w:rsidRPr="00B52B9F" w:rsidTr="000D5478">
        <w:trPr>
          <w:trHeight w:val="393"/>
        </w:trPr>
        <w:tc>
          <w:tcPr>
            <w:tcW w:w="762" w:type="dxa"/>
            <w:vAlign w:val="center"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0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9B" w:rsidRPr="00B52B9F" w:rsidTr="000D5478">
        <w:trPr>
          <w:trHeight w:val="393"/>
        </w:trPr>
        <w:tc>
          <w:tcPr>
            <w:tcW w:w="762" w:type="dxa"/>
            <w:vAlign w:val="center"/>
          </w:tcPr>
          <w:p w:rsidR="0041699B" w:rsidRPr="00B52B9F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360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9B" w:rsidRPr="00B52B9F" w:rsidTr="000D5478">
        <w:trPr>
          <w:trHeight w:val="393"/>
        </w:trPr>
        <w:tc>
          <w:tcPr>
            <w:tcW w:w="762" w:type="dxa"/>
            <w:vAlign w:val="center"/>
          </w:tcPr>
          <w:p w:rsidR="0041699B" w:rsidRPr="0041699B" w:rsidRDefault="0041699B" w:rsidP="000D5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4360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699B" w:rsidRPr="00B52B9F" w:rsidRDefault="0041699B" w:rsidP="000D5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9B" w:rsidRPr="00B52B9F" w:rsidTr="000D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99B" w:rsidRPr="00B52B9F" w:rsidRDefault="0041699B" w:rsidP="000D5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>игру Чемпионата КХЛ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или</w:t>
            </w: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мероприятие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1699B" w:rsidRPr="00B52B9F" w:rsidRDefault="0041699B" w:rsidP="000D54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699B" w:rsidRPr="00B52B9F" w:rsidTr="000D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699B" w:rsidRPr="00B52B9F" w:rsidRDefault="0041699B" w:rsidP="000D5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Стоимость за 31 игру Чемпионата КХЛ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1699B" w:rsidRPr="00B52B9F" w:rsidRDefault="0041699B" w:rsidP="000D54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1699B" w:rsidRDefault="0041699B" w:rsidP="00815063">
      <w:pPr>
        <w:pStyle w:val="-11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rPr>
          <w:rFonts w:ascii="Arial" w:hAnsi="Arial" w:cs="Arial"/>
        </w:rPr>
      </w:pPr>
    </w:p>
    <w:p w:rsidR="0041699B" w:rsidRPr="00B52B9F" w:rsidRDefault="0041699B" w:rsidP="00815063">
      <w:pPr>
        <w:pStyle w:val="-11"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rPr>
          <w:rFonts w:ascii="Arial" w:hAnsi="Arial" w:cs="Arial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2"/>
      </w:tblGrid>
      <w:tr w:rsidR="00DF2D21" w:rsidRPr="00B52B9F" w:rsidTr="00DF2D21">
        <w:trPr>
          <w:trHeight w:val="557"/>
        </w:trPr>
        <w:tc>
          <w:tcPr>
            <w:tcW w:w="4782" w:type="dxa"/>
            <w:shd w:val="clear" w:color="auto" w:fill="auto"/>
          </w:tcPr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</w:tcPr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</w:p>
        </w:tc>
      </w:tr>
      <w:tr w:rsidR="00DF2D21" w:rsidRPr="00B52B9F" w:rsidTr="00DF2D21">
        <w:tc>
          <w:tcPr>
            <w:tcW w:w="4782" w:type="dxa"/>
            <w:shd w:val="clear" w:color="auto" w:fill="auto"/>
          </w:tcPr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_______________________</w:t>
            </w: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_________________/________________/</w:t>
            </w:r>
          </w:p>
          <w:p w:rsidR="009950C6" w:rsidRPr="00B52B9F" w:rsidRDefault="009950C6" w:rsidP="00995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м.п.</w:t>
            </w: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</w:tcPr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Директор по маркетингу и коммерции</w:t>
            </w: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sz w:val="22"/>
                <w:szCs w:val="22"/>
              </w:rPr>
              <w:t>_________________/Горбун</w:t>
            </w:r>
            <w:r w:rsidRPr="00B52B9F">
              <w:rPr>
                <w:rFonts w:ascii="Arial" w:hAnsi="Arial" w:cs="Arial"/>
                <w:bCs/>
                <w:sz w:val="22"/>
                <w:szCs w:val="22"/>
              </w:rPr>
              <w:t xml:space="preserve"> Т.Г.</w:t>
            </w: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>м.п.</w:t>
            </w:r>
          </w:p>
          <w:p w:rsidR="00DF2D21" w:rsidRPr="00B52B9F" w:rsidRDefault="00DF2D21" w:rsidP="00DF2D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52B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634715" w:rsidRPr="00B52B9F" w:rsidRDefault="00634715">
      <w:pPr>
        <w:rPr>
          <w:rFonts w:ascii="Arial" w:hAnsi="Arial" w:cs="Arial"/>
          <w:sz w:val="22"/>
          <w:szCs w:val="22"/>
        </w:rPr>
      </w:pPr>
    </w:p>
    <w:sectPr w:rsidR="00634715" w:rsidRPr="00B52B9F" w:rsidSect="00576587">
      <w:pgSz w:w="11900" w:h="16840"/>
      <w:pgMar w:top="1134" w:right="851" w:bottom="96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C07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CA0"/>
    <w:multiLevelType w:val="hybridMultilevel"/>
    <w:tmpl w:val="0F06D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6262B"/>
    <w:multiLevelType w:val="multilevel"/>
    <w:tmpl w:val="735C0032"/>
    <w:numStyleLink w:val="1"/>
  </w:abstractNum>
  <w:abstractNum w:abstractNumId="3">
    <w:nsid w:val="0B893A84"/>
    <w:multiLevelType w:val="hybridMultilevel"/>
    <w:tmpl w:val="3EC22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47F08"/>
    <w:multiLevelType w:val="hybridMultilevel"/>
    <w:tmpl w:val="54C6CAB4"/>
    <w:lvl w:ilvl="0" w:tplc="7EB0AC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0ACC6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5977"/>
    <w:multiLevelType w:val="hybridMultilevel"/>
    <w:tmpl w:val="735C0032"/>
    <w:numStyleLink w:val="1"/>
  </w:abstractNum>
  <w:abstractNum w:abstractNumId="6">
    <w:nsid w:val="1E3C1B89"/>
    <w:multiLevelType w:val="hybridMultilevel"/>
    <w:tmpl w:val="31F6FE7C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2BD6101"/>
    <w:multiLevelType w:val="hybridMultilevel"/>
    <w:tmpl w:val="735C0032"/>
    <w:styleLink w:val="1"/>
    <w:lvl w:ilvl="0" w:tplc="C88E845A">
      <w:start w:val="1"/>
      <w:numFmt w:val="bullet"/>
      <w:lvlText w:val="·"/>
      <w:lvlJc w:val="left"/>
      <w:pPr>
        <w:tabs>
          <w:tab w:val="left" w:pos="426"/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CA0BC6">
      <w:start w:val="1"/>
      <w:numFmt w:val="bullet"/>
      <w:lvlText w:val="o"/>
      <w:lvlJc w:val="left"/>
      <w:pPr>
        <w:tabs>
          <w:tab w:val="left" w:pos="426"/>
          <w:tab w:val="left" w:pos="567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B6A0DC">
      <w:start w:val="1"/>
      <w:numFmt w:val="bullet"/>
      <w:lvlText w:val="▪"/>
      <w:lvlJc w:val="left"/>
      <w:pPr>
        <w:tabs>
          <w:tab w:val="left" w:pos="426"/>
          <w:tab w:val="left" w:pos="567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34BD40">
      <w:start w:val="1"/>
      <w:numFmt w:val="bullet"/>
      <w:lvlText w:val="·"/>
      <w:lvlJc w:val="left"/>
      <w:pPr>
        <w:tabs>
          <w:tab w:val="left" w:pos="426"/>
          <w:tab w:val="left" w:pos="567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C259C0">
      <w:start w:val="1"/>
      <w:numFmt w:val="bullet"/>
      <w:lvlText w:val="o"/>
      <w:lvlJc w:val="left"/>
      <w:pPr>
        <w:tabs>
          <w:tab w:val="left" w:pos="426"/>
          <w:tab w:val="left" w:pos="567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04D87A">
      <w:start w:val="1"/>
      <w:numFmt w:val="bullet"/>
      <w:lvlText w:val="▪"/>
      <w:lvlJc w:val="left"/>
      <w:pPr>
        <w:tabs>
          <w:tab w:val="left" w:pos="426"/>
          <w:tab w:val="left" w:pos="567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FEA0C4">
      <w:start w:val="1"/>
      <w:numFmt w:val="bullet"/>
      <w:lvlText w:val="·"/>
      <w:lvlJc w:val="left"/>
      <w:pPr>
        <w:tabs>
          <w:tab w:val="left" w:pos="426"/>
          <w:tab w:val="left" w:pos="567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FE5D1A">
      <w:start w:val="1"/>
      <w:numFmt w:val="bullet"/>
      <w:lvlText w:val="o"/>
      <w:lvlJc w:val="left"/>
      <w:pPr>
        <w:tabs>
          <w:tab w:val="left" w:pos="426"/>
          <w:tab w:val="left" w:pos="567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460C96">
      <w:start w:val="1"/>
      <w:numFmt w:val="bullet"/>
      <w:lvlText w:val="▪"/>
      <w:lvlJc w:val="left"/>
      <w:pPr>
        <w:tabs>
          <w:tab w:val="left" w:pos="426"/>
          <w:tab w:val="left" w:pos="567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B56517"/>
    <w:multiLevelType w:val="hybridMultilevel"/>
    <w:tmpl w:val="F0F8D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857BF6"/>
    <w:multiLevelType w:val="hybridMultilevel"/>
    <w:tmpl w:val="7DD6F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F81A5A"/>
    <w:multiLevelType w:val="hybridMultilevel"/>
    <w:tmpl w:val="52BC5D3C"/>
    <w:lvl w:ilvl="0" w:tplc="7EB0AC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3438D0"/>
    <w:multiLevelType w:val="hybridMultilevel"/>
    <w:tmpl w:val="7F60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A1ADC"/>
    <w:multiLevelType w:val="multilevel"/>
    <w:tmpl w:val="D0641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A9377A"/>
    <w:multiLevelType w:val="hybridMultilevel"/>
    <w:tmpl w:val="E8525802"/>
    <w:lvl w:ilvl="0" w:tplc="7EB0AC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826B5"/>
    <w:multiLevelType w:val="hybridMultilevel"/>
    <w:tmpl w:val="5470BB06"/>
    <w:lvl w:ilvl="0" w:tplc="9A7030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EB0ACC6">
      <w:numFmt w:val="bullet"/>
      <w:lvlText w:val="-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E30B6"/>
    <w:multiLevelType w:val="multilevel"/>
    <w:tmpl w:val="D3CCD63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79F50015"/>
    <w:multiLevelType w:val="hybridMultilevel"/>
    <w:tmpl w:val="AC560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6"/>
  </w:num>
  <w:num w:numId="5">
    <w:abstractNumId w:val="8"/>
  </w:num>
  <w:num w:numId="6">
    <w:abstractNumId w:val="15"/>
  </w:num>
  <w:num w:numId="7">
    <w:abstractNumId w:val="7"/>
  </w:num>
  <w:num w:numId="8">
    <w:abstractNumId w:val="5"/>
    <w:lvlOverride w:ilvl="0">
      <w:lvl w:ilvl="0" w:tplc="EDC893A4">
        <w:numFmt w:val="decimal"/>
        <w:lvlText w:val=""/>
        <w:lvlJc w:val="left"/>
      </w:lvl>
    </w:lvlOverride>
    <w:lvlOverride w:ilvl="1">
      <w:lvl w:ilvl="1" w:tplc="786AD96E">
        <w:numFmt w:val="decimal"/>
        <w:lvlText w:val=""/>
        <w:lvlJc w:val="left"/>
      </w:lvl>
    </w:lvlOverride>
    <w:lvlOverride w:ilvl="2">
      <w:lvl w:ilvl="2" w:tplc="023CF8C0">
        <w:start w:val="1"/>
        <w:numFmt w:val="bullet"/>
        <w:lvlText w:val="▪"/>
        <w:lvlJc w:val="left"/>
        <w:pPr>
          <w:tabs>
            <w:tab w:val="left" w:pos="426"/>
            <w:tab w:val="left" w:pos="567"/>
            <w:tab w:val="num" w:pos="2160"/>
          </w:tabs>
          <w:ind w:left="231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3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9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9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5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5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1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91277"/>
    <w:rsid w:val="00006B1E"/>
    <w:rsid w:val="00017574"/>
    <w:rsid w:val="00023773"/>
    <w:rsid w:val="00065A51"/>
    <w:rsid w:val="000C52DE"/>
    <w:rsid w:val="000C60A7"/>
    <w:rsid w:val="000E2448"/>
    <w:rsid w:val="0011194B"/>
    <w:rsid w:val="001320FD"/>
    <w:rsid w:val="001345E5"/>
    <w:rsid w:val="00141E66"/>
    <w:rsid w:val="001450C7"/>
    <w:rsid w:val="001575E0"/>
    <w:rsid w:val="001853D0"/>
    <w:rsid w:val="00190277"/>
    <w:rsid w:val="00192F46"/>
    <w:rsid w:val="001A0332"/>
    <w:rsid w:val="001A03B0"/>
    <w:rsid w:val="001C4045"/>
    <w:rsid w:val="002031B7"/>
    <w:rsid w:val="00205E87"/>
    <w:rsid w:val="00214B9D"/>
    <w:rsid w:val="00221566"/>
    <w:rsid w:val="002258B8"/>
    <w:rsid w:val="00232BC8"/>
    <w:rsid w:val="0024350A"/>
    <w:rsid w:val="00252B92"/>
    <w:rsid w:val="00261218"/>
    <w:rsid w:val="002841CF"/>
    <w:rsid w:val="002A41B1"/>
    <w:rsid w:val="002E0A2F"/>
    <w:rsid w:val="002E7573"/>
    <w:rsid w:val="0030485F"/>
    <w:rsid w:val="00327CD8"/>
    <w:rsid w:val="00372E62"/>
    <w:rsid w:val="00376D56"/>
    <w:rsid w:val="00391F44"/>
    <w:rsid w:val="003927EE"/>
    <w:rsid w:val="00396CD3"/>
    <w:rsid w:val="003A382E"/>
    <w:rsid w:val="003B4083"/>
    <w:rsid w:val="003D515C"/>
    <w:rsid w:val="003D6A1B"/>
    <w:rsid w:val="003E514D"/>
    <w:rsid w:val="003E7BA5"/>
    <w:rsid w:val="0041699B"/>
    <w:rsid w:val="004212E5"/>
    <w:rsid w:val="0043614F"/>
    <w:rsid w:val="0046101B"/>
    <w:rsid w:val="00491277"/>
    <w:rsid w:val="00492EA2"/>
    <w:rsid w:val="00496972"/>
    <w:rsid w:val="004A1346"/>
    <w:rsid w:val="004A37D7"/>
    <w:rsid w:val="004B14B3"/>
    <w:rsid w:val="004B4DC9"/>
    <w:rsid w:val="004B7138"/>
    <w:rsid w:val="004C7741"/>
    <w:rsid w:val="005052A3"/>
    <w:rsid w:val="0051743A"/>
    <w:rsid w:val="00534BA3"/>
    <w:rsid w:val="005409A3"/>
    <w:rsid w:val="00541CD7"/>
    <w:rsid w:val="005609F3"/>
    <w:rsid w:val="00576587"/>
    <w:rsid w:val="00581051"/>
    <w:rsid w:val="00594DB9"/>
    <w:rsid w:val="005D0124"/>
    <w:rsid w:val="005D4F20"/>
    <w:rsid w:val="005D7F8C"/>
    <w:rsid w:val="005E3747"/>
    <w:rsid w:val="00602F35"/>
    <w:rsid w:val="006155C8"/>
    <w:rsid w:val="00623FE0"/>
    <w:rsid w:val="00634715"/>
    <w:rsid w:val="00635890"/>
    <w:rsid w:val="0064703F"/>
    <w:rsid w:val="006A7EA5"/>
    <w:rsid w:val="006C2436"/>
    <w:rsid w:val="006D6C73"/>
    <w:rsid w:val="00735A16"/>
    <w:rsid w:val="0074259C"/>
    <w:rsid w:val="007640A8"/>
    <w:rsid w:val="007659B8"/>
    <w:rsid w:val="007B60B1"/>
    <w:rsid w:val="00804B52"/>
    <w:rsid w:val="00815063"/>
    <w:rsid w:val="00832734"/>
    <w:rsid w:val="00844184"/>
    <w:rsid w:val="0086220E"/>
    <w:rsid w:val="00862A50"/>
    <w:rsid w:val="00876072"/>
    <w:rsid w:val="00897DAB"/>
    <w:rsid w:val="008A1AF0"/>
    <w:rsid w:val="008B4A4C"/>
    <w:rsid w:val="008D4F82"/>
    <w:rsid w:val="008E090C"/>
    <w:rsid w:val="008E433D"/>
    <w:rsid w:val="008F6216"/>
    <w:rsid w:val="00916609"/>
    <w:rsid w:val="00922A76"/>
    <w:rsid w:val="009546C0"/>
    <w:rsid w:val="00982129"/>
    <w:rsid w:val="0098550E"/>
    <w:rsid w:val="009922AF"/>
    <w:rsid w:val="0099369A"/>
    <w:rsid w:val="009950C6"/>
    <w:rsid w:val="009A54E5"/>
    <w:rsid w:val="009C1DC3"/>
    <w:rsid w:val="009F4F31"/>
    <w:rsid w:val="00A538BB"/>
    <w:rsid w:val="00A5671A"/>
    <w:rsid w:val="00A73FA1"/>
    <w:rsid w:val="00A82D6B"/>
    <w:rsid w:val="00A87769"/>
    <w:rsid w:val="00AA755F"/>
    <w:rsid w:val="00AC1C86"/>
    <w:rsid w:val="00AF5D35"/>
    <w:rsid w:val="00B1777D"/>
    <w:rsid w:val="00B46790"/>
    <w:rsid w:val="00B51FC5"/>
    <w:rsid w:val="00B52B9F"/>
    <w:rsid w:val="00B54F19"/>
    <w:rsid w:val="00B645AC"/>
    <w:rsid w:val="00B65F22"/>
    <w:rsid w:val="00B95320"/>
    <w:rsid w:val="00BC1A7C"/>
    <w:rsid w:val="00BE2211"/>
    <w:rsid w:val="00BE55A7"/>
    <w:rsid w:val="00BE5775"/>
    <w:rsid w:val="00BF5BF5"/>
    <w:rsid w:val="00C017C5"/>
    <w:rsid w:val="00C10A98"/>
    <w:rsid w:val="00C17A70"/>
    <w:rsid w:val="00C432AB"/>
    <w:rsid w:val="00C45573"/>
    <w:rsid w:val="00C64269"/>
    <w:rsid w:val="00C7760F"/>
    <w:rsid w:val="00C80635"/>
    <w:rsid w:val="00C8144E"/>
    <w:rsid w:val="00CA4151"/>
    <w:rsid w:val="00CA546E"/>
    <w:rsid w:val="00CB1090"/>
    <w:rsid w:val="00D43533"/>
    <w:rsid w:val="00D4391B"/>
    <w:rsid w:val="00D54AB4"/>
    <w:rsid w:val="00D55965"/>
    <w:rsid w:val="00D62363"/>
    <w:rsid w:val="00D62E8F"/>
    <w:rsid w:val="00D668EE"/>
    <w:rsid w:val="00D92371"/>
    <w:rsid w:val="00DB207E"/>
    <w:rsid w:val="00DC0385"/>
    <w:rsid w:val="00DF27EB"/>
    <w:rsid w:val="00DF2D21"/>
    <w:rsid w:val="00E16237"/>
    <w:rsid w:val="00E55FE9"/>
    <w:rsid w:val="00E70CF0"/>
    <w:rsid w:val="00E77EBA"/>
    <w:rsid w:val="00EB3E5F"/>
    <w:rsid w:val="00ED6361"/>
    <w:rsid w:val="00EE1FD0"/>
    <w:rsid w:val="00EF4A66"/>
    <w:rsid w:val="00F01436"/>
    <w:rsid w:val="00F031D2"/>
    <w:rsid w:val="00F1279A"/>
    <w:rsid w:val="00F22F0E"/>
    <w:rsid w:val="00F24567"/>
    <w:rsid w:val="00F41D94"/>
    <w:rsid w:val="00F735F6"/>
    <w:rsid w:val="00F819A2"/>
    <w:rsid w:val="00F91433"/>
    <w:rsid w:val="00FA2F5A"/>
    <w:rsid w:val="00FA7914"/>
    <w:rsid w:val="00FB0A67"/>
    <w:rsid w:val="00FB578C"/>
    <w:rsid w:val="00FB60BC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1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23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34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4391B"/>
    <w:pPr>
      <w:widowControl w:val="0"/>
    </w:pPr>
    <w:rPr>
      <w:lang w:eastAsia="en-US"/>
    </w:rPr>
  </w:style>
  <w:style w:type="paragraph" w:styleId="3">
    <w:name w:val="Body Text 3"/>
    <w:basedOn w:val="a"/>
    <w:link w:val="30"/>
    <w:rsid w:val="0024350A"/>
    <w:pPr>
      <w:spacing w:line="360" w:lineRule="exact"/>
      <w:jc w:val="both"/>
    </w:pPr>
    <w:rPr>
      <w:rFonts w:ascii="Calibri" w:hAnsi="Calibri"/>
      <w:szCs w:val="28"/>
      <w:lang/>
    </w:rPr>
  </w:style>
  <w:style w:type="character" w:customStyle="1" w:styleId="30">
    <w:name w:val="Основной текст 3 Знак"/>
    <w:link w:val="3"/>
    <w:rsid w:val="0024350A"/>
    <w:rPr>
      <w:rFonts w:ascii="Calibri" w:hAnsi="Calibri"/>
      <w:sz w:val="24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24350A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4350A"/>
    <w:rPr>
      <w:sz w:val="24"/>
      <w:szCs w:val="24"/>
    </w:rPr>
  </w:style>
  <w:style w:type="paragraph" w:customStyle="1" w:styleId="ConsPlusNonformat">
    <w:name w:val="ConsPlusNonformat"/>
    <w:rsid w:val="00EE1F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caption"/>
    <w:basedOn w:val="a"/>
    <w:qFormat/>
    <w:rsid w:val="00396CD3"/>
    <w:pPr>
      <w:jc w:val="center"/>
    </w:pPr>
    <w:rPr>
      <w:b/>
      <w:szCs w:val="20"/>
    </w:rPr>
  </w:style>
  <w:style w:type="paragraph" w:styleId="a9">
    <w:name w:val="Body Text Indent"/>
    <w:basedOn w:val="a"/>
    <w:link w:val="aa"/>
    <w:rsid w:val="00396CD3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396CD3"/>
    <w:rPr>
      <w:sz w:val="24"/>
      <w:szCs w:val="24"/>
      <w:lang/>
    </w:rPr>
  </w:style>
  <w:style w:type="character" w:styleId="ab">
    <w:name w:val="annotation reference"/>
    <w:uiPriority w:val="99"/>
    <w:semiHidden/>
    <w:unhideWhenUsed/>
    <w:rsid w:val="004969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697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69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7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96972"/>
    <w:rPr>
      <w:b/>
      <w:bCs/>
    </w:rPr>
  </w:style>
  <w:style w:type="paragraph" w:customStyle="1" w:styleId="Preformat">
    <w:name w:val="Preformat"/>
    <w:uiPriority w:val="99"/>
    <w:rsid w:val="006347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rsid w:val="0063471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634715"/>
    <w:rPr>
      <w:rFonts w:ascii="Courier New" w:hAnsi="Courier New"/>
    </w:rPr>
  </w:style>
  <w:style w:type="paragraph" w:customStyle="1" w:styleId="-11">
    <w:name w:val="Цветной список - Акцент 11"/>
    <w:aliases w:val="1,UL,Абзац маркированнный,Абзац списка основной,ПАРАГРАФ"/>
    <w:basedOn w:val="a"/>
    <w:link w:val="-1"/>
    <w:uiPriority w:val="1"/>
    <w:qFormat/>
    <w:rsid w:val="006347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006B1E"/>
    <w:rPr>
      <w:sz w:val="24"/>
      <w:szCs w:val="24"/>
    </w:rPr>
  </w:style>
  <w:style w:type="numbering" w:customStyle="1" w:styleId="1">
    <w:name w:val="Импортированный стиль 1"/>
    <w:rsid w:val="001853D0"/>
    <w:pPr>
      <w:numPr>
        <w:numId w:val="7"/>
      </w:numPr>
    </w:pPr>
  </w:style>
  <w:style w:type="character" w:styleId="af2">
    <w:name w:val="Hyperlink"/>
    <w:uiPriority w:val="99"/>
    <w:semiHidden/>
    <w:unhideWhenUsed/>
    <w:rsid w:val="00576587"/>
    <w:rPr>
      <w:color w:val="0000FF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534BA3"/>
    <w:pPr>
      <w:ind w:left="720"/>
      <w:contextualSpacing/>
    </w:pPr>
    <w:rPr>
      <w:rFonts w:ascii="Calibri" w:eastAsia="MS Mincho" w:hAnsi="Calibri"/>
      <w:u w:color="000000"/>
      <w:lang w:eastAsia="en-US"/>
    </w:rPr>
  </w:style>
  <w:style w:type="character" w:customStyle="1" w:styleId="-1">
    <w:name w:val="Цветной список - Акцент 1 Знак"/>
    <w:aliases w:val="1 Знак,UL Знак,Абзац маркированнный Знак,Абзац списка основной Знак,ПАРАГРАФ Знак"/>
    <w:link w:val="-11"/>
    <w:uiPriority w:val="34"/>
    <w:locked/>
    <w:rsid w:val="00534BA3"/>
    <w:rPr>
      <w:rFonts w:ascii="Calibri" w:hAnsi="Calibri" w:cs="Calibri"/>
      <w:sz w:val="22"/>
      <w:szCs w:val="22"/>
    </w:rPr>
  </w:style>
  <w:style w:type="table" w:customStyle="1" w:styleId="TableNormal">
    <w:name w:val="Table Normal"/>
    <w:rsid w:val="00DF2D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14B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92D-8EAD-4AD4-A607-344AF7FD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/>
  <LinksUpToDate>false</LinksUpToDate>
  <CharactersWithSpaces>30405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https://www.khl.ru/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subject/>
  <dc:creator>Kaplin</dc:creator>
  <cp:keywords/>
  <cp:lastModifiedBy>Алена</cp:lastModifiedBy>
  <cp:revision>6</cp:revision>
  <cp:lastPrinted>2018-09-27T06:41:00Z</cp:lastPrinted>
  <dcterms:created xsi:type="dcterms:W3CDTF">2020-07-21T13:05:00Z</dcterms:created>
  <dcterms:modified xsi:type="dcterms:W3CDTF">2020-07-22T17:08:00Z</dcterms:modified>
</cp:coreProperties>
</file>