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63E0B" w14:textId="77777777" w:rsidR="004F0B8D" w:rsidRDefault="00ED13D9">
      <w:pPr>
        <w:pStyle w:val="14"/>
        <w:rPr>
          <w:i/>
          <w:u w:val="single"/>
        </w:rPr>
      </w:pPr>
      <w:bookmarkStart w:id="0" w:name="_Toc148353299"/>
      <w:bookmarkStart w:id="1" w:name="_Toc148524232"/>
      <w:r>
        <w:t>ООО «Хоккейный клуб «Авангард»</w:t>
      </w:r>
    </w:p>
    <w:p w14:paraId="07272888" w14:textId="77777777" w:rsidR="004F0B8D" w:rsidRDefault="004F0B8D">
      <w:pPr>
        <w:pStyle w:val="14"/>
        <w:rPr>
          <w:i/>
          <w:u w:val="single"/>
        </w:rPr>
      </w:pPr>
    </w:p>
    <w:p w14:paraId="044A988A" w14:textId="77777777" w:rsidR="004F0B8D" w:rsidRDefault="004F0B8D">
      <w:pPr>
        <w:pStyle w:val="14"/>
        <w:rPr>
          <w:i/>
          <w:u w:val="single"/>
        </w:rPr>
      </w:pPr>
    </w:p>
    <w:p w14:paraId="3CCAA346" w14:textId="77777777" w:rsidR="004F0B8D" w:rsidRDefault="004F0B8D">
      <w:pPr>
        <w:pStyle w:val="14"/>
        <w:rPr>
          <w:i/>
          <w:u w:val="single"/>
        </w:rPr>
      </w:pPr>
    </w:p>
    <w:p w14:paraId="44E696A9" w14:textId="77777777" w:rsidR="004F0B8D" w:rsidRDefault="004F0B8D">
      <w:pPr>
        <w:pStyle w:val="14"/>
        <w:rPr>
          <w:i/>
          <w:u w:val="single"/>
        </w:rPr>
      </w:pPr>
    </w:p>
    <w:p w14:paraId="5D2EB041" w14:textId="77777777" w:rsidR="004F0B8D" w:rsidRDefault="004F0B8D">
      <w:pPr>
        <w:pStyle w:val="14"/>
        <w:rPr>
          <w:i/>
          <w:u w:val="single"/>
        </w:rPr>
      </w:pPr>
    </w:p>
    <w:p w14:paraId="632C85CD" w14:textId="77777777" w:rsidR="004F0B8D" w:rsidRDefault="004F0B8D">
      <w:pPr>
        <w:pStyle w:val="14"/>
        <w:rPr>
          <w:i/>
          <w:u w:val="single"/>
        </w:rPr>
      </w:pPr>
    </w:p>
    <w:p w14:paraId="3E1601A8" w14:textId="77777777" w:rsidR="004F0B8D" w:rsidRDefault="004F0B8D">
      <w:pPr>
        <w:pStyle w:val="14"/>
        <w:rPr>
          <w:i/>
          <w:u w:val="single"/>
        </w:rPr>
      </w:pPr>
    </w:p>
    <w:p w14:paraId="6D4A715B" w14:textId="77777777" w:rsidR="004F0B8D" w:rsidRDefault="004F0B8D">
      <w:pPr>
        <w:pStyle w:val="14"/>
        <w:rPr>
          <w:i/>
          <w:u w:val="single"/>
        </w:rPr>
      </w:pPr>
    </w:p>
    <w:p w14:paraId="5BEB9C67" w14:textId="77777777" w:rsidR="004F0B8D" w:rsidRDefault="004F0B8D">
      <w:pPr>
        <w:pStyle w:val="14"/>
        <w:rPr>
          <w:i/>
          <w:u w:val="single"/>
        </w:rPr>
      </w:pPr>
    </w:p>
    <w:p w14:paraId="78DC0E6E" w14:textId="77777777" w:rsidR="004F0B8D" w:rsidRDefault="004F0B8D">
      <w:pPr>
        <w:pStyle w:val="14"/>
        <w:rPr>
          <w:i/>
          <w:u w:val="single"/>
        </w:rPr>
      </w:pPr>
    </w:p>
    <w:p w14:paraId="2D228B32" w14:textId="77777777" w:rsidR="004F0B8D" w:rsidRDefault="004F0B8D">
      <w:pPr>
        <w:pStyle w:val="14"/>
        <w:rPr>
          <w:i/>
          <w:u w:val="single"/>
        </w:rPr>
      </w:pPr>
    </w:p>
    <w:p w14:paraId="2142D31C" w14:textId="77777777" w:rsidR="004F0B8D" w:rsidRDefault="004F0B8D">
      <w:pPr>
        <w:pStyle w:val="14"/>
        <w:rPr>
          <w:i/>
          <w:u w:val="single"/>
        </w:rPr>
      </w:pPr>
    </w:p>
    <w:p w14:paraId="1BA999C3" w14:textId="77777777" w:rsidR="004F0B8D" w:rsidRDefault="004F0B8D">
      <w:pPr>
        <w:pStyle w:val="14"/>
        <w:rPr>
          <w:i/>
          <w:u w:val="single"/>
        </w:rPr>
      </w:pPr>
    </w:p>
    <w:p w14:paraId="547C9758" w14:textId="77777777" w:rsidR="004F0B8D" w:rsidRDefault="004F0B8D">
      <w:pPr>
        <w:pStyle w:val="14"/>
        <w:rPr>
          <w:i/>
          <w:u w:val="single"/>
        </w:rPr>
      </w:pPr>
    </w:p>
    <w:p w14:paraId="4AC6EC13" w14:textId="77777777" w:rsidR="004F0B8D" w:rsidRDefault="004F0B8D">
      <w:pPr>
        <w:pStyle w:val="14"/>
        <w:rPr>
          <w:i/>
          <w:u w:val="single"/>
        </w:rPr>
      </w:pPr>
    </w:p>
    <w:p w14:paraId="4C5B7E53" w14:textId="77777777" w:rsidR="004F0B8D" w:rsidRDefault="004F0B8D">
      <w:pPr>
        <w:pStyle w:val="14"/>
        <w:rPr>
          <w:i/>
          <w:u w:val="single"/>
        </w:rPr>
      </w:pPr>
    </w:p>
    <w:p w14:paraId="6D0A25CB" w14:textId="77777777" w:rsidR="004F0B8D" w:rsidRDefault="004F0B8D">
      <w:pPr>
        <w:pStyle w:val="14"/>
        <w:rPr>
          <w:i/>
          <w:u w:val="single"/>
        </w:rPr>
      </w:pPr>
    </w:p>
    <w:p w14:paraId="3958CF50" w14:textId="77777777" w:rsidR="004F0B8D" w:rsidRDefault="004F0B8D">
      <w:pPr>
        <w:pStyle w:val="14"/>
        <w:rPr>
          <w:u w:val="single"/>
        </w:rPr>
      </w:pPr>
    </w:p>
    <w:p w14:paraId="1F15FF90" w14:textId="77777777" w:rsidR="004F0B8D" w:rsidRDefault="004F0B8D">
      <w:pPr>
        <w:pStyle w:val="14"/>
        <w:rPr>
          <w:u w:val="single"/>
        </w:rPr>
      </w:pPr>
    </w:p>
    <w:p w14:paraId="29FA0670" w14:textId="3828E654" w:rsidR="004F0B8D" w:rsidRDefault="00ED13D9">
      <w:pPr>
        <w:pStyle w:val="14"/>
        <w:pBdr>
          <w:bottom w:val="single" w:sz="12" w:space="1" w:color="000000"/>
        </w:pBdr>
      </w:pPr>
      <w:r>
        <w:t xml:space="preserve">Инструкция по участию в открытом Отборе </w:t>
      </w:r>
    </w:p>
    <w:p w14:paraId="77D5C955" w14:textId="77777777" w:rsidR="004F0B8D" w:rsidRDefault="004F0B8D">
      <w:pPr>
        <w:pStyle w:val="14"/>
        <w:rPr>
          <w:u w:val="single"/>
        </w:rPr>
      </w:pPr>
    </w:p>
    <w:p w14:paraId="24FA3C85" w14:textId="683D7546" w:rsidR="004F0B8D" w:rsidRDefault="00ED13D9" w:rsidP="00FD7559">
      <w:pPr>
        <w:jc w:val="center"/>
        <w:rPr>
          <w:bCs/>
          <w:i/>
          <w:u w:val="single"/>
        </w:rPr>
      </w:pPr>
      <w:bookmarkStart w:id="2" w:name="_Hlk122533644"/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организации, способной выполнить работы </w:t>
      </w:r>
      <w:r w:rsidR="00773169">
        <w:rPr>
          <w:rFonts w:ascii="Verdana" w:hAnsi="Verdana" w:cs="Arial"/>
          <w:b/>
          <w:color w:val="000000"/>
          <w:sz w:val="22"/>
          <w:szCs w:val="22"/>
        </w:rPr>
        <w:t xml:space="preserve">по </w:t>
      </w:r>
      <w:r w:rsidR="00773169" w:rsidRPr="00773169">
        <w:rPr>
          <w:rFonts w:ascii="Verdana" w:hAnsi="Verdana" w:cs="Arial"/>
          <w:b/>
          <w:color w:val="000000"/>
          <w:sz w:val="22"/>
          <w:szCs w:val="22"/>
        </w:rPr>
        <w:t>разработк</w:t>
      </w:r>
      <w:r w:rsidR="00773169">
        <w:rPr>
          <w:rFonts w:ascii="Verdana" w:hAnsi="Verdana" w:cs="Arial"/>
          <w:b/>
          <w:color w:val="000000"/>
          <w:sz w:val="22"/>
          <w:szCs w:val="22"/>
        </w:rPr>
        <w:t>е</w:t>
      </w:r>
      <w:r w:rsidR="00773169" w:rsidRPr="00773169">
        <w:rPr>
          <w:rFonts w:ascii="Verdana" w:hAnsi="Verdana" w:cs="Arial"/>
          <w:b/>
          <w:color w:val="000000"/>
          <w:sz w:val="22"/>
          <w:szCs w:val="22"/>
        </w:rPr>
        <w:t xml:space="preserve"> и внедрени</w:t>
      </w:r>
      <w:r w:rsidR="00773169">
        <w:rPr>
          <w:rFonts w:ascii="Verdana" w:hAnsi="Verdana" w:cs="Arial"/>
          <w:b/>
          <w:color w:val="000000"/>
          <w:sz w:val="22"/>
          <w:szCs w:val="22"/>
        </w:rPr>
        <w:t>ю</w:t>
      </w:r>
      <w:r w:rsidR="00773169" w:rsidRPr="00773169">
        <w:rPr>
          <w:rFonts w:ascii="Verdana" w:hAnsi="Verdana" w:cs="Arial"/>
          <w:b/>
          <w:color w:val="000000"/>
          <w:sz w:val="22"/>
          <w:szCs w:val="22"/>
        </w:rPr>
        <w:t xml:space="preserve"> механизма согласования документов электронного документооборота в информационной системе «1С: Документооборот», интеграци</w:t>
      </w:r>
      <w:r w:rsidR="00773169">
        <w:rPr>
          <w:rFonts w:ascii="Verdana" w:hAnsi="Verdana" w:cs="Arial"/>
          <w:b/>
          <w:color w:val="000000"/>
          <w:sz w:val="22"/>
          <w:szCs w:val="22"/>
        </w:rPr>
        <w:t>и</w:t>
      </w:r>
      <w:r w:rsidR="00773169" w:rsidRPr="00773169">
        <w:rPr>
          <w:rFonts w:ascii="Verdana" w:hAnsi="Verdana" w:cs="Arial"/>
          <w:b/>
          <w:color w:val="000000"/>
          <w:sz w:val="22"/>
          <w:szCs w:val="22"/>
        </w:rPr>
        <w:t xml:space="preserve"> между системами «1С: Управление холдингом 8» и «1С: Документооборот», поддержк</w:t>
      </w:r>
      <w:r w:rsidR="00773169">
        <w:rPr>
          <w:rFonts w:ascii="Verdana" w:hAnsi="Verdana" w:cs="Arial"/>
          <w:b/>
          <w:color w:val="000000"/>
          <w:sz w:val="22"/>
          <w:szCs w:val="22"/>
        </w:rPr>
        <w:t>е</w:t>
      </w:r>
      <w:r w:rsidR="00773169" w:rsidRPr="00773169">
        <w:rPr>
          <w:rFonts w:ascii="Verdana" w:hAnsi="Verdana" w:cs="Arial"/>
          <w:b/>
          <w:color w:val="000000"/>
          <w:sz w:val="22"/>
          <w:szCs w:val="22"/>
        </w:rPr>
        <w:t xml:space="preserve"> и развити</w:t>
      </w:r>
      <w:r w:rsidR="00773169">
        <w:rPr>
          <w:rFonts w:ascii="Verdana" w:hAnsi="Verdana" w:cs="Arial"/>
          <w:b/>
          <w:color w:val="000000"/>
          <w:sz w:val="22"/>
          <w:szCs w:val="22"/>
        </w:rPr>
        <w:t>ю</w:t>
      </w:r>
      <w:r w:rsidR="00773169" w:rsidRPr="00773169">
        <w:rPr>
          <w:rFonts w:ascii="Verdana" w:hAnsi="Verdana" w:cs="Arial"/>
          <w:b/>
          <w:color w:val="000000"/>
          <w:sz w:val="22"/>
          <w:szCs w:val="22"/>
        </w:rPr>
        <w:t xml:space="preserve"> информационных систем «1С: Управление холдингом 8» и «1С: Документооборот» для «ХК «Авангард»</w:t>
      </w:r>
    </w:p>
    <w:bookmarkEnd w:id="2"/>
    <w:p w14:paraId="2EF07284" w14:textId="77777777" w:rsidR="004F0B8D" w:rsidRDefault="004F0B8D">
      <w:pPr>
        <w:pStyle w:val="14"/>
        <w:rPr>
          <w:i/>
          <w:u w:val="single"/>
        </w:rPr>
      </w:pPr>
    </w:p>
    <w:p w14:paraId="5965EE45" w14:textId="77777777" w:rsidR="004F0B8D" w:rsidRDefault="004F0B8D">
      <w:pPr>
        <w:pStyle w:val="14"/>
        <w:rPr>
          <w:i/>
        </w:rPr>
      </w:pPr>
    </w:p>
    <w:p w14:paraId="3672AF60" w14:textId="77777777" w:rsidR="004F0B8D" w:rsidRDefault="004F0B8D">
      <w:pPr>
        <w:pStyle w:val="14"/>
        <w:rPr>
          <w:i/>
          <w:u w:val="single"/>
        </w:rPr>
      </w:pPr>
    </w:p>
    <w:p w14:paraId="68BEB556" w14:textId="77777777" w:rsidR="004F0B8D" w:rsidRDefault="004F0B8D">
      <w:pPr>
        <w:pStyle w:val="14"/>
        <w:rPr>
          <w:i/>
          <w:u w:val="single"/>
        </w:rPr>
      </w:pPr>
    </w:p>
    <w:p w14:paraId="773F9EAC" w14:textId="77777777" w:rsidR="004F0B8D" w:rsidRDefault="004F0B8D">
      <w:pPr>
        <w:pStyle w:val="14"/>
        <w:rPr>
          <w:i/>
          <w:u w:val="single"/>
        </w:rPr>
      </w:pPr>
    </w:p>
    <w:p w14:paraId="5EB7250B" w14:textId="77777777" w:rsidR="004F0B8D" w:rsidRDefault="004F0B8D">
      <w:pPr>
        <w:pStyle w:val="14"/>
        <w:rPr>
          <w:i/>
          <w:u w:val="single"/>
        </w:rPr>
      </w:pPr>
    </w:p>
    <w:p w14:paraId="3314FAE0" w14:textId="77777777" w:rsidR="004F0B8D" w:rsidRDefault="004F0B8D">
      <w:pPr>
        <w:pStyle w:val="14"/>
        <w:rPr>
          <w:i/>
          <w:u w:val="single"/>
        </w:rPr>
      </w:pPr>
    </w:p>
    <w:p w14:paraId="46E94216" w14:textId="77777777" w:rsidR="004F0B8D" w:rsidRDefault="004F0B8D">
      <w:pPr>
        <w:pStyle w:val="14"/>
        <w:rPr>
          <w:i/>
          <w:u w:val="single"/>
        </w:rPr>
      </w:pPr>
    </w:p>
    <w:p w14:paraId="7D99103E" w14:textId="77777777" w:rsidR="004F0B8D" w:rsidRDefault="004F0B8D">
      <w:pPr>
        <w:pStyle w:val="14"/>
        <w:rPr>
          <w:i/>
          <w:u w:val="single"/>
        </w:rPr>
      </w:pPr>
    </w:p>
    <w:p w14:paraId="74111AF3" w14:textId="77777777" w:rsidR="004F0B8D" w:rsidRDefault="004F0B8D">
      <w:pPr>
        <w:pStyle w:val="14"/>
        <w:rPr>
          <w:i/>
          <w:u w:val="single"/>
        </w:rPr>
      </w:pPr>
    </w:p>
    <w:p w14:paraId="4F43C301" w14:textId="77777777" w:rsidR="004F0B8D" w:rsidRDefault="004F0B8D">
      <w:pPr>
        <w:pStyle w:val="14"/>
        <w:rPr>
          <w:i/>
          <w:u w:val="single"/>
        </w:rPr>
      </w:pPr>
    </w:p>
    <w:p w14:paraId="759CD866" w14:textId="77777777" w:rsidR="004F0B8D" w:rsidRDefault="004F0B8D">
      <w:pPr>
        <w:pStyle w:val="14"/>
        <w:rPr>
          <w:i/>
          <w:u w:val="single"/>
        </w:rPr>
      </w:pPr>
    </w:p>
    <w:p w14:paraId="1D26B57F" w14:textId="77777777" w:rsidR="004F0B8D" w:rsidRDefault="004F0B8D">
      <w:pPr>
        <w:pStyle w:val="14"/>
        <w:rPr>
          <w:i/>
          <w:u w:val="single"/>
        </w:rPr>
      </w:pPr>
    </w:p>
    <w:p w14:paraId="710D871A" w14:textId="77777777" w:rsidR="004F0B8D" w:rsidRDefault="004F0B8D">
      <w:pPr>
        <w:pStyle w:val="14"/>
        <w:rPr>
          <w:i/>
          <w:u w:val="single"/>
        </w:rPr>
      </w:pPr>
    </w:p>
    <w:p w14:paraId="2F04D29A" w14:textId="77777777" w:rsidR="004F0B8D" w:rsidRDefault="004F0B8D">
      <w:pPr>
        <w:pStyle w:val="14"/>
        <w:rPr>
          <w:i/>
          <w:u w:val="single"/>
        </w:rPr>
      </w:pPr>
    </w:p>
    <w:p w14:paraId="671035FC" w14:textId="77777777" w:rsidR="004F0B8D" w:rsidRDefault="004F0B8D">
      <w:pPr>
        <w:pStyle w:val="14"/>
        <w:rPr>
          <w:i/>
          <w:u w:val="single"/>
        </w:rPr>
      </w:pPr>
    </w:p>
    <w:p w14:paraId="73F3EECB" w14:textId="77777777" w:rsidR="004F0B8D" w:rsidRDefault="004F0B8D">
      <w:pPr>
        <w:pStyle w:val="14"/>
        <w:rPr>
          <w:i/>
          <w:u w:val="single"/>
        </w:rPr>
      </w:pPr>
    </w:p>
    <w:p w14:paraId="701CD150" w14:textId="77777777" w:rsidR="004F0B8D" w:rsidRDefault="004F0B8D">
      <w:pPr>
        <w:pStyle w:val="14"/>
        <w:rPr>
          <w:i/>
          <w:u w:val="single"/>
        </w:rPr>
      </w:pPr>
    </w:p>
    <w:p w14:paraId="1C96D5BD" w14:textId="77777777" w:rsidR="004F0B8D" w:rsidRDefault="004F0B8D">
      <w:pPr>
        <w:pStyle w:val="14"/>
        <w:rPr>
          <w:i/>
          <w:u w:val="single"/>
        </w:rPr>
      </w:pPr>
    </w:p>
    <w:p w14:paraId="619267E2" w14:textId="77777777" w:rsidR="004F0B8D" w:rsidRDefault="004F0B8D">
      <w:pPr>
        <w:pStyle w:val="14"/>
        <w:rPr>
          <w:i/>
          <w:u w:val="single"/>
        </w:rPr>
      </w:pPr>
    </w:p>
    <w:p w14:paraId="48A83A18" w14:textId="77777777" w:rsidR="004F0B8D" w:rsidRDefault="004F0B8D">
      <w:pPr>
        <w:pStyle w:val="14"/>
        <w:rPr>
          <w:i/>
          <w:u w:val="single"/>
        </w:rPr>
      </w:pPr>
    </w:p>
    <w:p w14:paraId="78C98142" w14:textId="77777777" w:rsidR="004F0B8D" w:rsidRDefault="004F0B8D">
      <w:pPr>
        <w:pStyle w:val="14"/>
        <w:rPr>
          <w:i/>
          <w:u w:val="single"/>
        </w:rPr>
      </w:pPr>
    </w:p>
    <w:p w14:paraId="6570B94F" w14:textId="77777777" w:rsidR="004F0B8D" w:rsidRDefault="004F0B8D">
      <w:pPr>
        <w:pStyle w:val="14"/>
        <w:rPr>
          <w:i/>
          <w:u w:val="single"/>
        </w:rPr>
      </w:pPr>
    </w:p>
    <w:p w14:paraId="3082011D" w14:textId="77777777" w:rsidR="004F0B8D" w:rsidRDefault="004F0B8D">
      <w:pPr>
        <w:pStyle w:val="14"/>
        <w:rPr>
          <w:i/>
          <w:u w:val="single"/>
        </w:rPr>
      </w:pPr>
    </w:p>
    <w:p w14:paraId="06718137" w14:textId="77777777" w:rsidR="004F0B8D" w:rsidRDefault="004F0B8D">
      <w:pPr>
        <w:pStyle w:val="14"/>
        <w:rPr>
          <w:i/>
          <w:u w:val="single"/>
        </w:rPr>
      </w:pPr>
    </w:p>
    <w:p w14:paraId="4B76DFFD" w14:textId="77777777" w:rsidR="004F0B8D" w:rsidRDefault="004F0B8D">
      <w:pPr>
        <w:pStyle w:val="14"/>
      </w:pPr>
    </w:p>
    <w:p w14:paraId="2A7BD1EA" w14:textId="77777777" w:rsidR="004F0B8D" w:rsidRDefault="004F0B8D">
      <w:pPr>
        <w:pStyle w:val="14"/>
        <w:tabs>
          <w:tab w:val="left" w:pos="3969"/>
        </w:tabs>
        <w:contextualSpacing/>
      </w:pPr>
    </w:p>
    <w:p w14:paraId="6B30D226" w14:textId="77777777" w:rsidR="004F0B8D" w:rsidRDefault="004F0B8D">
      <w:pPr>
        <w:pStyle w:val="14"/>
        <w:tabs>
          <w:tab w:val="left" w:pos="3969"/>
        </w:tabs>
        <w:contextualSpacing/>
      </w:pPr>
    </w:p>
    <w:p w14:paraId="4AFAFB55" w14:textId="77777777" w:rsidR="004F0B8D" w:rsidRDefault="004F0B8D">
      <w:pPr>
        <w:pStyle w:val="14"/>
        <w:tabs>
          <w:tab w:val="left" w:pos="3969"/>
        </w:tabs>
        <w:contextualSpacing/>
      </w:pPr>
    </w:p>
    <w:p w14:paraId="1988CBB7" w14:textId="77777777" w:rsidR="004F0B8D" w:rsidRDefault="00ED13D9">
      <w:pPr>
        <w:pStyle w:val="14"/>
        <w:tabs>
          <w:tab w:val="left" w:pos="3969"/>
        </w:tabs>
        <w:contextualSpacing/>
      </w:pPr>
      <w:r>
        <w:t>г. Омск</w:t>
      </w:r>
      <w:r>
        <w:br w:type="textWrapping" w:clear="all"/>
      </w:r>
      <w:bookmarkStart w:id="3" w:name="_Toc148353294"/>
      <w:bookmarkStart w:id="4" w:name="_Toc148524225"/>
      <w:r>
        <w:t>2023 г.</w:t>
      </w:r>
    </w:p>
    <w:p w14:paraId="2FFBEB2C" w14:textId="77777777" w:rsidR="004F0B8D" w:rsidRDefault="004F0B8D">
      <w:pPr>
        <w:pStyle w:val="14"/>
        <w:tabs>
          <w:tab w:val="left" w:pos="3969"/>
        </w:tabs>
        <w:contextualSpacing/>
      </w:pPr>
    </w:p>
    <w:p w14:paraId="6E79B998" w14:textId="77777777" w:rsidR="004F0B8D" w:rsidRDefault="00ED13D9" w:rsidP="00FA5294">
      <w:pPr>
        <w:pStyle w:val="3"/>
        <w:numPr>
          <w:ilvl w:val="0"/>
          <w:numId w:val="5"/>
        </w:numPr>
        <w:tabs>
          <w:tab w:val="left" w:pos="-540"/>
        </w:tabs>
        <w:spacing w:before="120" w:after="120"/>
        <w:ind w:left="0" w:firstLine="0"/>
        <w:rPr>
          <w:rFonts w:ascii="Verdana" w:hAnsi="Verdana"/>
          <w:sz w:val="22"/>
          <w:szCs w:val="22"/>
        </w:rPr>
      </w:pPr>
      <w:bookmarkStart w:id="5" w:name="_Toc165090129"/>
      <w:r>
        <w:rPr>
          <w:rFonts w:ascii="Verdana" w:hAnsi="Verdana"/>
          <w:sz w:val="22"/>
          <w:szCs w:val="22"/>
        </w:rPr>
        <w:t>Общие положения.</w:t>
      </w:r>
      <w:bookmarkEnd w:id="3"/>
      <w:bookmarkEnd w:id="4"/>
      <w:bookmarkEnd w:id="5"/>
    </w:p>
    <w:p w14:paraId="4ED1E86A" w14:textId="77777777" w:rsidR="004F0B8D" w:rsidRDefault="00ED13D9" w:rsidP="00FA5294">
      <w:pPr>
        <w:pStyle w:val="4"/>
        <w:numPr>
          <w:ilvl w:val="1"/>
          <w:numId w:val="4"/>
        </w:numPr>
        <w:spacing w:before="120" w:after="120"/>
        <w:ind w:left="0" w:firstLine="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bookmarkStart w:id="6" w:name="_Toc148524226"/>
      <w:bookmarkStart w:id="7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>Порядок проведения Отбора.</w:t>
      </w:r>
      <w:bookmarkEnd w:id="6"/>
      <w:bookmarkEnd w:id="7"/>
    </w:p>
    <w:p w14:paraId="65CE0F6F" w14:textId="36FC4996" w:rsidR="004F0B8D" w:rsidRDefault="00ED13D9">
      <w:pPr>
        <w:tabs>
          <w:tab w:val="left" w:pos="567"/>
          <w:tab w:val="left" w:pos="851"/>
        </w:tabs>
        <w:ind w:left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 открытый Отбор </w:t>
      </w:r>
      <w:r w:rsidR="00773169" w:rsidRPr="00773169">
        <w:rPr>
          <w:rFonts w:ascii="Verdana" w:hAnsi="Verdana" w:cs="Arial"/>
          <w:sz w:val="22"/>
          <w:szCs w:val="22"/>
        </w:rPr>
        <w:t>организации, способной выполнить работы по разработке и внедрению механизма согласования документов электронного документооборота в информационной системе «1С: Документооборот», интеграции между системами «1С: Управление холдингом 8» и «1С: Документооборот», поддержке и развитию информационных систем «1С: Управление холдингом 8» и «1С: Документооборот» для «ХК «Авангард»</w:t>
      </w:r>
      <w:r>
        <w:rPr>
          <w:rFonts w:ascii="Verdana" w:hAnsi="Verdana" w:cs="Arial"/>
          <w:sz w:val="22"/>
          <w:szCs w:val="22"/>
        </w:rPr>
        <w:t xml:space="preserve"> (далее - Отбор), проводится посредством рассмотрения предложений, сформированных организацией на основании и в соответствии с настоящей инструкцией по участию в Отборе (далее - Инструкция).</w:t>
      </w:r>
    </w:p>
    <w:p w14:paraId="2D3308DD" w14:textId="77777777" w:rsidR="004F0B8D" w:rsidRDefault="00ED13D9" w:rsidP="00FA5294">
      <w:pPr>
        <w:numPr>
          <w:ilvl w:val="0"/>
          <w:numId w:val="7"/>
        </w:numPr>
        <w:tabs>
          <w:tab w:val="num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Для участия в Отборе Претендент должен подготовить и подать в установленные сроки пакет документов, предусмотренных настоящей Инструкцией (далее - Предложение) по адресу, указанному в пункте 3.1.3 настоящей Инструкции.</w:t>
      </w:r>
    </w:p>
    <w:p w14:paraId="19E7E393" w14:textId="77777777" w:rsidR="004F0B8D" w:rsidRDefault="00ED13D9" w:rsidP="00FA5294">
      <w:pPr>
        <w:numPr>
          <w:ilvl w:val="0"/>
          <w:numId w:val="7"/>
        </w:numPr>
        <w:tabs>
          <w:tab w:val="num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 проводится в следующем порядке: </w:t>
      </w:r>
    </w:p>
    <w:p w14:paraId="70123758" w14:textId="77777777" w:rsidR="004F0B8D" w:rsidRDefault="00ED13D9" w:rsidP="00FA5294">
      <w:pPr>
        <w:numPr>
          <w:ilvl w:val="0"/>
          <w:numId w:val="8"/>
        </w:numPr>
        <w:tabs>
          <w:tab w:val="clear" w:pos="720"/>
          <w:tab w:val="left" w:pos="-360"/>
          <w:tab w:val="num" w:pos="851"/>
        </w:tabs>
        <w:spacing w:before="120"/>
        <w:ind w:left="851" w:hanging="49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Управление закупок ООО «ХК «Авангард» (далее - Организатор Отбора)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Отбора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hyperlink r:id="rId7" w:history="1">
        <w:r>
          <w:rPr>
            <w:rStyle w:val="af4"/>
            <w:rFonts w:ascii="Verdana" w:hAnsi="Verdana" w:cs="Arial"/>
            <w:sz w:val="22"/>
            <w:szCs w:val="22"/>
          </w:rPr>
          <w:t>www.</w:t>
        </w:r>
        <w:r>
          <w:rPr>
            <w:rStyle w:val="af4"/>
            <w:rFonts w:ascii="Verdana" w:hAnsi="Verdana" w:cs="Arial"/>
            <w:sz w:val="22"/>
            <w:szCs w:val="22"/>
            <w:lang w:val="en-US"/>
          </w:rPr>
          <w:t>hawk</w:t>
        </w:r>
        <w:r>
          <w:rPr>
            <w:rStyle w:val="af4"/>
            <w:rFonts w:ascii="Verdana" w:hAnsi="Verdana" w:cs="Arial"/>
            <w:sz w:val="22"/>
            <w:szCs w:val="22"/>
          </w:rPr>
          <w:t>.ru</w:t>
        </w:r>
      </w:hyperlink>
      <w:r>
        <w:rPr>
          <w:rFonts w:ascii="Verdana" w:hAnsi="Verdana" w:cs="Arial"/>
          <w:sz w:val="22"/>
          <w:szCs w:val="22"/>
        </w:rPr>
        <w:t xml:space="preserve">) в соответствующем разделе (Клуб </w:t>
      </w:r>
      <w:r>
        <w:rPr>
          <w:rFonts w:ascii="Arial" w:hAnsi="Arial" w:cs="Arial"/>
          <w:sz w:val="22"/>
          <w:szCs w:val="22"/>
        </w:rPr>
        <w:t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Закупки</w:t>
      </w:r>
      <w:r>
        <w:rPr>
          <w:rFonts w:ascii="Verdana" w:hAnsi="Verdana" w:cs="Arial"/>
          <w:sz w:val="22"/>
          <w:szCs w:val="22"/>
        </w:rPr>
        <w:t>).</w:t>
      </w:r>
    </w:p>
    <w:p w14:paraId="05E22CF9" w14:textId="77777777" w:rsidR="004F0B8D" w:rsidRDefault="00ED13D9" w:rsidP="00FA5294">
      <w:pPr>
        <w:numPr>
          <w:ilvl w:val="0"/>
          <w:numId w:val="8"/>
        </w:numPr>
        <w:tabs>
          <w:tab w:val="clear" w:pos="720"/>
          <w:tab w:val="left" w:pos="-360"/>
          <w:tab w:val="num" w:pos="851"/>
        </w:tabs>
        <w:spacing w:before="120"/>
        <w:ind w:left="850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Претендент 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Претендент, в том числе, предоставляет всю необходимую информацию.</w:t>
      </w:r>
    </w:p>
    <w:p w14:paraId="50E405A0" w14:textId="77777777" w:rsidR="004F0B8D" w:rsidRDefault="00ED13D9" w:rsidP="00FA5294">
      <w:pPr>
        <w:numPr>
          <w:ilvl w:val="0"/>
          <w:numId w:val="8"/>
        </w:numPr>
        <w:tabs>
          <w:tab w:val="clear" w:pos="720"/>
          <w:tab w:val="left" w:pos="-360"/>
          <w:tab w:val="num" w:pos="851"/>
        </w:tabs>
        <w:spacing w:before="120"/>
        <w:ind w:left="850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Организатор Отбора проводит процедуру вскрытия поступивших 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Предложений.</w:t>
      </w:r>
    </w:p>
    <w:p w14:paraId="56B8BBAB" w14:textId="7D3223C3" w:rsidR="004F0B8D" w:rsidRDefault="00ED13D9" w:rsidP="00FA5294">
      <w:pPr>
        <w:numPr>
          <w:ilvl w:val="0"/>
          <w:numId w:val="8"/>
        </w:numPr>
        <w:tabs>
          <w:tab w:val="clear" w:pos="720"/>
          <w:tab w:val="left" w:pos="-360"/>
          <w:tab w:val="num" w:pos="851"/>
        </w:tabs>
        <w:spacing w:before="120"/>
        <w:ind w:left="850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 Отбора получает необходимые разъяснения, уточнения, подтверждения, осуществляет квалификационную оценку Претендента и поступившего Предложения Претендента, проводит конкурентные переговоры с Претендентами (при необходимости), а также осуществляет иные мероприятия для целей выявления </w:t>
      </w:r>
      <w:r w:rsidR="00773169" w:rsidRPr="00773169">
        <w:rPr>
          <w:rFonts w:ascii="Verdana" w:hAnsi="Verdana" w:cs="Arial"/>
          <w:sz w:val="22"/>
          <w:szCs w:val="22"/>
        </w:rPr>
        <w:t>организации, способной выполнить работы по разработке и внедрению механизма согласования документов электронного документооборота в информационной системе «1С: Документооборот», интеграции между системами «1С: Управление холдингом 8» и «1С: Документооборот», поддержке и развитию информационных систем «1С: Управление холдингом 8» и «1С: Документооборот» для «ХК «Авангард»</w:t>
      </w:r>
      <w:r>
        <w:rPr>
          <w:rFonts w:ascii="Verdana" w:hAnsi="Verdana" w:cs="Arial"/>
          <w:sz w:val="22"/>
          <w:szCs w:val="22"/>
        </w:rPr>
        <w:t>.</w:t>
      </w:r>
    </w:p>
    <w:p w14:paraId="08046238" w14:textId="77777777" w:rsidR="004F0B8D" w:rsidRDefault="00ED13D9" w:rsidP="00FA5294">
      <w:pPr>
        <w:numPr>
          <w:ilvl w:val="0"/>
          <w:numId w:val="8"/>
        </w:numPr>
        <w:tabs>
          <w:tab w:val="clear" w:pos="720"/>
          <w:tab w:val="left" w:pos="-360"/>
          <w:tab w:val="num" w:pos="851"/>
        </w:tabs>
        <w:spacing w:before="120"/>
        <w:ind w:left="850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 комиссия </w:t>
      </w:r>
      <w:r>
        <w:rPr>
          <w:rFonts w:ascii="Verdana" w:hAnsi="Verdana" w:cs="Arial"/>
          <w:color w:val="000000"/>
          <w:sz w:val="22"/>
          <w:szCs w:val="22"/>
        </w:rPr>
        <w:t>ООО «ХК «Авангард»</w:t>
      </w:r>
      <w:r>
        <w:rPr>
          <w:rFonts w:ascii="Verdana" w:hAnsi="Verdana" w:cs="Arial"/>
          <w:sz w:val="22"/>
          <w:szCs w:val="22"/>
        </w:rPr>
        <w:t xml:space="preserve"> рассматривает итоговые Предложения Претендентов и выносит Решение о победителе Отбора.</w:t>
      </w:r>
    </w:p>
    <w:p w14:paraId="2B38C2AE" w14:textId="77777777" w:rsidR="004F0B8D" w:rsidRDefault="00ED13D9" w:rsidP="00FA5294">
      <w:pPr>
        <w:numPr>
          <w:ilvl w:val="0"/>
          <w:numId w:val="8"/>
        </w:numPr>
        <w:tabs>
          <w:tab w:val="clear" w:pos="720"/>
          <w:tab w:val="left" w:pos="-360"/>
          <w:tab w:val="num" w:pos="851"/>
        </w:tabs>
        <w:spacing w:before="120"/>
        <w:ind w:left="850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Организатор Отбора уведомляет Претендентов о результате Отбора, направляя письма в адрес участников Отбора.</w:t>
      </w:r>
    </w:p>
    <w:p w14:paraId="3B9159DD" w14:textId="49E6E8A2" w:rsidR="004F0B8D" w:rsidRDefault="00FD7559" w:rsidP="00FA5294">
      <w:pPr>
        <w:numPr>
          <w:ilvl w:val="0"/>
          <w:numId w:val="8"/>
        </w:numPr>
        <w:tabs>
          <w:tab w:val="clear" w:pos="720"/>
          <w:tab w:val="left" w:pos="-360"/>
          <w:tab w:val="num" w:pos="851"/>
        </w:tabs>
        <w:spacing w:before="120"/>
        <w:ind w:left="850" w:hanging="42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</w:t>
      </w:r>
      <w:r w:rsidR="00ED13D9">
        <w:rPr>
          <w:rFonts w:ascii="Verdana" w:hAnsi="Verdana" w:cs="Arial"/>
          <w:sz w:val="22"/>
          <w:szCs w:val="22"/>
        </w:rPr>
        <w:t xml:space="preserve">обедитель приглашается к подписанию Договора </w:t>
      </w:r>
      <w:bookmarkStart w:id="8" w:name="_Hlk122528690"/>
      <w:bookmarkStart w:id="9" w:name="_Hlk135129886"/>
      <w:r w:rsidR="00ED13D9">
        <w:rPr>
          <w:rFonts w:ascii="Verdana" w:hAnsi="Verdana" w:cs="Arial"/>
          <w:sz w:val="22"/>
          <w:szCs w:val="22"/>
        </w:rPr>
        <w:t xml:space="preserve">на выполнение работ </w:t>
      </w:r>
      <w:bookmarkStart w:id="10" w:name="_Hlk135132707"/>
      <w:bookmarkEnd w:id="8"/>
      <w:r w:rsidRPr="00FD7559">
        <w:rPr>
          <w:rFonts w:ascii="Verdana" w:hAnsi="Verdana" w:cs="Arial"/>
          <w:sz w:val="22"/>
          <w:szCs w:val="22"/>
        </w:rPr>
        <w:t xml:space="preserve">по </w:t>
      </w:r>
      <w:r w:rsidR="00773169" w:rsidRPr="00773169">
        <w:rPr>
          <w:rFonts w:ascii="Verdana" w:hAnsi="Verdana" w:cs="Arial"/>
          <w:sz w:val="22"/>
          <w:szCs w:val="22"/>
        </w:rPr>
        <w:t>разработке и внедрению механизма согласования документов электронного документооборота в информационной системе «1С: Документооборот», интеграции между системами «1С: Управление холдингом 8» и «1С: Документооборот», поддержке и развитию информационных систем «1С: Управление холдингом 8» и «1С: Документооборот» для «ХК «Авангард»</w:t>
      </w:r>
      <w:bookmarkEnd w:id="9"/>
      <w:r w:rsidR="00ED13D9">
        <w:rPr>
          <w:rFonts w:ascii="Verdana" w:hAnsi="Verdana" w:cs="Arial"/>
          <w:sz w:val="22"/>
          <w:szCs w:val="22"/>
        </w:rPr>
        <w:t>.</w:t>
      </w:r>
      <w:bookmarkEnd w:id="10"/>
      <w:r w:rsidR="00ED13D9">
        <w:rPr>
          <w:rFonts w:ascii="Verdana" w:hAnsi="Verdana" w:cs="Arial"/>
          <w:sz w:val="22"/>
          <w:szCs w:val="22"/>
        </w:rPr>
        <w:t xml:space="preserve"> В Договоре должны быть зафиксированы стоимость работ, срок выполнения работ, условия оплаты и иные существенные условия Предложения. Если Победитель Отбора не подписал Договор, </w:t>
      </w:r>
      <w:r w:rsidR="00ED13D9">
        <w:rPr>
          <w:rFonts w:ascii="Verdana" w:hAnsi="Verdana" w:cs="Arial"/>
          <w:color w:val="000000"/>
          <w:sz w:val="22"/>
          <w:szCs w:val="22"/>
        </w:rPr>
        <w:t>ООО «ХК «Авангард»</w:t>
      </w:r>
      <w:r w:rsidR="00ED13D9">
        <w:rPr>
          <w:rFonts w:ascii="Verdana" w:hAnsi="Verdana" w:cs="Arial"/>
          <w:sz w:val="22"/>
          <w:szCs w:val="22"/>
        </w:rPr>
        <w:t xml:space="preserve"> вправе заключить Договор с другим участником Отбора или признать Отбор несостоявшимся.</w:t>
      </w:r>
    </w:p>
    <w:p w14:paraId="52314628" w14:textId="77777777" w:rsidR="004F0B8D" w:rsidRDefault="004F0B8D">
      <w:pPr>
        <w:tabs>
          <w:tab w:val="left" w:pos="-360"/>
        </w:tabs>
        <w:spacing w:before="120"/>
        <w:ind w:left="850"/>
        <w:jc w:val="both"/>
        <w:rPr>
          <w:rFonts w:ascii="Verdana" w:hAnsi="Verdana" w:cs="Arial"/>
          <w:sz w:val="22"/>
          <w:szCs w:val="22"/>
        </w:rPr>
      </w:pPr>
    </w:p>
    <w:p w14:paraId="475D4253" w14:textId="77777777" w:rsidR="004F0B8D" w:rsidRDefault="00ED13D9" w:rsidP="00FA5294">
      <w:pPr>
        <w:pStyle w:val="4"/>
        <w:numPr>
          <w:ilvl w:val="1"/>
          <w:numId w:val="4"/>
        </w:numPr>
        <w:spacing w:before="120" w:after="120"/>
        <w:ind w:left="0" w:firstLine="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bookmarkStart w:id="11" w:name="_Toc148524227"/>
      <w:bookmarkStart w:id="12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lastRenderedPageBreak/>
        <w:t>Условия проведения Отбора.</w:t>
      </w:r>
      <w:bookmarkEnd w:id="11"/>
      <w:bookmarkEnd w:id="12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</w:p>
    <w:p w14:paraId="5FC6432A" w14:textId="77777777" w:rsidR="004F0B8D" w:rsidRDefault="00ED13D9">
      <w:pPr>
        <w:tabs>
          <w:tab w:val="left" w:pos="-36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Подавая Предложение для рассмотрения в рамках настоящего Отбора, Претендент, тем самым, соглашается со следующими условиями:</w:t>
      </w:r>
    </w:p>
    <w:p w14:paraId="540B9A5E" w14:textId="77777777" w:rsidR="004F0B8D" w:rsidRDefault="00ED13D9" w:rsidP="00FA5294">
      <w:pPr>
        <w:numPr>
          <w:ilvl w:val="0"/>
          <w:numId w:val="9"/>
        </w:numPr>
        <w:tabs>
          <w:tab w:val="left" w:pos="0"/>
          <w:tab w:val="left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Все затраты, понесенные Претендентом в результате подготовки Предложения, являются затратами Претендента и не подлежат компенсации Организатором Отбора ни при каких обстоятельствах.</w:t>
      </w:r>
    </w:p>
    <w:p w14:paraId="5C2DE881" w14:textId="77777777" w:rsidR="004F0B8D" w:rsidRDefault="00ED13D9" w:rsidP="00FA5294">
      <w:pPr>
        <w:numPr>
          <w:ilvl w:val="0"/>
          <w:numId w:val="9"/>
        </w:numPr>
        <w:tabs>
          <w:tab w:val="left" w:pos="0"/>
          <w:tab w:val="left" w:pos="851"/>
          <w:tab w:val="left" w:pos="900"/>
          <w:tab w:val="num" w:pos="993"/>
          <w:tab w:val="num" w:pos="144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Организатор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рассмотрению все предоставленные в срок Предложения, отвечающие условиям и требованиям настоящей Инструкции. </w:t>
      </w:r>
    </w:p>
    <w:p w14:paraId="683D8D54" w14:textId="77777777" w:rsidR="004F0B8D" w:rsidRDefault="00ED13D9" w:rsidP="00FA5294">
      <w:pPr>
        <w:numPr>
          <w:ilvl w:val="0"/>
          <w:numId w:val="9"/>
        </w:numPr>
        <w:tabs>
          <w:tab w:val="left" w:pos="0"/>
          <w:tab w:val="left" w:pos="851"/>
          <w:tab w:val="left" w:pos="900"/>
          <w:tab w:val="num" w:pos="993"/>
          <w:tab w:val="num" w:pos="144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оставляет за собой право не рассматривать Предложение Претендента, не отвечающее условиям и требованиям Инструкции.</w:t>
      </w:r>
    </w:p>
    <w:p w14:paraId="1C63C202" w14:textId="77777777" w:rsidR="004F0B8D" w:rsidRDefault="00ED13D9" w:rsidP="00FA5294">
      <w:pPr>
        <w:numPr>
          <w:ilvl w:val="0"/>
          <w:numId w:val="9"/>
        </w:numPr>
        <w:tabs>
          <w:tab w:val="left" w:pos="0"/>
          <w:tab w:val="left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 Предложения Претендентом не должна быть истолкована как намерение или обязательство </w:t>
      </w:r>
      <w:r>
        <w:rPr>
          <w:rFonts w:ascii="Verdana" w:hAnsi="Verdana" w:cs="Arial"/>
          <w:color w:val="000000"/>
          <w:sz w:val="22"/>
          <w:szCs w:val="22"/>
        </w:rPr>
        <w:t>ООО «ХК «Авангард»</w:t>
      </w:r>
      <w:r>
        <w:rPr>
          <w:rFonts w:ascii="Verdana" w:hAnsi="Verdana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Претендентом в адрес Организатора Отбора Предложения. </w:t>
      </w:r>
    </w:p>
    <w:p w14:paraId="3A168F2F" w14:textId="77777777" w:rsidR="004F0B8D" w:rsidRDefault="00ED13D9" w:rsidP="00FA5294">
      <w:pPr>
        <w:numPr>
          <w:ilvl w:val="0"/>
          <w:numId w:val="9"/>
        </w:numPr>
        <w:tabs>
          <w:tab w:val="left" w:pos="0"/>
          <w:tab w:val="left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Предложение, сформированное Претендентом в соответствии с настоящей Инструкцией, должно быть действительным до момента заключения договора с таким Претендентом, право на заключение которого может быть присуждено по итогам Отбора в случае признания такого Претендента победителем Отбора. В таком случае договор по итогам настоящего Отбора должен содержать все существенные условия, представленные в Предложении Претендента.</w:t>
      </w:r>
    </w:p>
    <w:p w14:paraId="0E7FCA5B" w14:textId="77777777" w:rsidR="004F0B8D" w:rsidRDefault="00ED13D9" w:rsidP="00FA5294">
      <w:pPr>
        <w:numPr>
          <w:ilvl w:val="0"/>
          <w:numId w:val="9"/>
        </w:numPr>
        <w:tabs>
          <w:tab w:val="left" w:pos="0"/>
          <w:tab w:val="num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 имеет право в ходе подготовки Предложения обращаться с просьбой о разъяснении настоящей Инструкции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>Организатора Отбора</w:t>
      </w:r>
      <w:r>
        <w:rPr>
          <w:rFonts w:ascii="Verdana" w:hAnsi="Verdana" w:cs="Arial"/>
          <w:sz w:val="22"/>
          <w:szCs w:val="22"/>
        </w:rPr>
        <w:t>, а также:</w:t>
      </w:r>
    </w:p>
    <w:p w14:paraId="5782B516" w14:textId="77777777" w:rsidR="004F0B8D" w:rsidRDefault="00ED13D9">
      <w:pPr>
        <w:tabs>
          <w:tab w:val="left" w:pos="0"/>
          <w:tab w:val="left" w:pos="900"/>
        </w:tabs>
        <w:spacing w:before="120"/>
        <w:ind w:left="851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 просьбой о продлении приема Предложений – письмо в свободной форме с обоснованием причин продления;</w:t>
      </w:r>
    </w:p>
    <w:p w14:paraId="4C69F764" w14:textId="77777777" w:rsidR="004F0B8D" w:rsidRDefault="00ED13D9">
      <w:pPr>
        <w:tabs>
          <w:tab w:val="left" w:pos="0"/>
          <w:tab w:val="left" w:pos="900"/>
        </w:tabs>
        <w:spacing w:before="120"/>
        <w:ind w:left="851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свое Предложение до установленного срока окончания приема Предложений;</w:t>
      </w:r>
    </w:p>
    <w:p w14:paraId="18448E79" w14:textId="77777777" w:rsidR="004F0B8D" w:rsidRDefault="00ED13D9">
      <w:pPr>
        <w:tabs>
          <w:tab w:val="left" w:pos="0"/>
          <w:tab w:val="left" w:pos="900"/>
        </w:tabs>
        <w:spacing w:before="120"/>
        <w:ind w:left="851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</w:t>
      </w:r>
      <w:r>
        <w:rPr>
          <w:rFonts w:ascii="Verdana" w:hAnsi="Verdana" w:cs="Arial"/>
          <w:color w:val="000000"/>
          <w:sz w:val="22"/>
          <w:szCs w:val="22"/>
        </w:rPr>
        <w:t xml:space="preserve"> отказаться (в письменном виде) от участия в Отборе после окончательной даты представления Предложений.</w:t>
      </w:r>
    </w:p>
    <w:p w14:paraId="191A74F4" w14:textId="77777777" w:rsidR="004F0B8D" w:rsidRPr="00FD7559" w:rsidRDefault="00ED13D9">
      <w:pPr>
        <w:pStyle w:val="8"/>
        <w:tabs>
          <w:tab w:val="left" w:pos="709"/>
          <w:tab w:val="left" w:pos="1418"/>
        </w:tabs>
        <w:spacing w:before="0" w:after="0"/>
        <w:rPr>
          <w:rFonts w:ascii="Verdana" w:hAnsi="Verdana" w:cs="Arial"/>
          <w:color w:val="000000"/>
          <w:spacing w:val="1"/>
          <w:sz w:val="22"/>
          <w:szCs w:val="22"/>
          <w:lang w:val="ru-RU"/>
        </w:rPr>
      </w:pPr>
      <w:r w:rsidRPr="00FD7559">
        <w:rPr>
          <w:rFonts w:ascii="Verdana" w:hAnsi="Verdana" w:cs="Arial"/>
          <w:color w:val="000000"/>
          <w:spacing w:val="1"/>
          <w:sz w:val="22"/>
          <w:szCs w:val="22"/>
          <w:lang w:val="ru-RU"/>
        </w:rPr>
        <w:tab/>
      </w:r>
    </w:p>
    <w:p w14:paraId="27056293" w14:textId="0C09BB75" w:rsidR="004F0B8D" w:rsidRPr="005E0BAF" w:rsidRDefault="00ED13D9">
      <w:pPr>
        <w:pStyle w:val="8"/>
        <w:tabs>
          <w:tab w:val="left" w:pos="709"/>
          <w:tab w:val="left" w:pos="1418"/>
        </w:tabs>
        <w:spacing w:before="0" w:after="0"/>
        <w:ind w:left="851"/>
        <w:jc w:val="both"/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pPr>
      <w:r w:rsidRPr="00FD7559"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Все возникающие вопросы следует задавать Организатору отбора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лице </w:t>
      </w:r>
      <w:r w:rsidR="005E0BAF"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Главного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специалиста управления закупок ООО «ХК «Авангард» – </w:t>
      </w:r>
      <w:r w:rsidR="00BE58A4"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Емельяновой Ольге Вячеславовне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по электронной почте: </w:t>
      </w:r>
      <w:r w:rsidR="005E0BAF" w:rsidRPr="005E0BAF">
        <w:rPr>
          <w:rStyle w:val="af4"/>
          <w:rFonts w:ascii="Verdana" w:hAnsi="Verdana" w:cs="Arial"/>
          <w:i w:val="0"/>
          <w:iCs w:val="0"/>
          <w:sz w:val="22"/>
          <w:szCs w:val="22"/>
          <w:lang w:val="ru-RU" w:eastAsia="zh-CN"/>
        </w:rPr>
        <w:t>emelianova.ov@hc-avangard.com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, тел. +7 </w:t>
      </w:r>
      <w:r w:rsidR="00BE58A4"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913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(</w:t>
      </w:r>
      <w:r w:rsidR="00BE58A4"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640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)-</w:t>
      </w:r>
      <w:r w:rsidR="00BE58A4"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10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-</w:t>
      </w:r>
      <w:r w:rsidR="00BE58A4"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55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>.</w:t>
      </w:r>
    </w:p>
    <w:p w14:paraId="14A36225" w14:textId="77777777" w:rsidR="004F0B8D" w:rsidRDefault="00ED13D9" w:rsidP="00FA5294">
      <w:pPr>
        <w:numPr>
          <w:ilvl w:val="0"/>
          <w:numId w:val="9"/>
        </w:numPr>
        <w:tabs>
          <w:tab w:val="left" w:pos="0"/>
          <w:tab w:val="num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рамках рассмотрения Предложений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>Организатор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вправе адресовать Претендентам запросы о разъяснении, уточнении, предоставлении дополнительной информации в отношении любых положений Предложения Претендента.</w:t>
      </w:r>
    </w:p>
    <w:p w14:paraId="5AF8D685" w14:textId="77777777" w:rsidR="004F0B8D" w:rsidRDefault="00ED13D9" w:rsidP="00FA5294">
      <w:pPr>
        <w:numPr>
          <w:ilvl w:val="0"/>
          <w:numId w:val="9"/>
        </w:numPr>
        <w:tabs>
          <w:tab w:val="left" w:pos="0"/>
          <w:tab w:val="num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bookmarkStart w:id="13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>Организатор Отбора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вносить изменения и уточнения в настоящую Инструкцию, как в рамках рассмотрения Предложений Претендентов, так и до момента поступления Предложений Претендентов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>Организатора Отбора</w:t>
      </w:r>
      <w:r>
        <w:rPr>
          <w:rFonts w:ascii="Verdana" w:hAnsi="Verdana" w:cs="Arial"/>
          <w:sz w:val="22"/>
          <w:szCs w:val="22"/>
        </w:rPr>
        <w:t>.</w:t>
      </w:r>
      <w:bookmarkEnd w:id="13"/>
      <w:r>
        <w:rPr>
          <w:rFonts w:ascii="Verdana" w:hAnsi="Verdana" w:cs="Arial"/>
          <w:sz w:val="22"/>
          <w:szCs w:val="22"/>
        </w:rPr>
        <w:t xml:space="preserve"> </w:t>
      </w:r>
    </w:p>
    <w:p w14:paraId="174A852F" w14:textId="77777777" w:rsidR="004F0B8D" w:rsidRDefault="00ED13D9" w:rsidP="00FA5294">
      <w:pPr>
        <w:numPr>
          <w:ilvl w:val="0"/>
          <w:numId w:val="9"/>
        </w:numPr>
        <w:tabs>
          <w:tab w:val="left" w:pos="0"/>
          <w:tab w:val="num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>Организатор Отбора</w:t>
      </w:r>
      <w:r>
        <w:rPr>
          <w:rFonts w:ascii="Verdana" w:hAnsi="Verdana" w:cs="Arial"/>
          <w:sz w:val="22"/>
          <w:szCs w:val="22"/>
        </w:rPr>
        <w:t xml:space="preserve"> сочтет необходимым внести изменения (п.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REF _Ref280628108 \r \h  \* MERGEFORMAT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), либо уточнения в настоящую Инструкцию, соответствующая информация размещается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hyperlink r:id="rId8" w:history="1">
        <w:r>
          <w:rPr>
            <w:rStyle w:val="af4"/>
            <w:rFonts w:ascii="Verdana" w:hAnsi="Verdana" w:cs="Arial"/>
            <w:sz w:val="22"/>
            <w:szCs w:val="22"/>
          </w:rPr>
          <w:t>www.</w:t>
        </w:r>
        <w:r>
          <w:rPr>
            <w:rStyle w:val="af4"/>
            <w:rFonts w:ascii="Verdana" w:hAnsi="Verdana" w:cs="Arial"/>
            <w:sz w:val="22"/>
            <w:szCs w:val="22"/>
            <w:lang w:val="en-US"/>
          </w:rPr>
          <w:t>hawk</w:t>
        </w:r>
        <w:r>
          <w:rPr>
            <w:rStyle w:val="af4"/>
            <w:rFonts w:ascii="Verdana" w:hAnsi="Verdana" w:cs="Arial"/>
            <w:sz w:val="22"/>
            <w:szCs w:val="22"/>
          </w:rPr>
          <w:t>.ru</w:t>
        </w:r>
      </w:hyperlink>
      <w:r>
        <w:rPr>
          <w:rFonts w:ascii="Verdana" w:hAnsi="Verdana" w:cs="Arial"/>
          <w:sz w:val="22"/>
          <w:szCs w:val="22"/>
        </w:rPr>
        <w:t xml:space="preserve">) в соответствующем разделе (Клуб </w:t>
      </w:r>
      <w:r>
        <w:rPr>
          <w:rFonts w:ascii="Arial" w:hAnsi="Arial" w:cs="Arial"/>
          <w:sz w:val="22"/>
          <w:szCs w:val="22"/>
        </w:rPr>
        <w:t>→</w:t>
      </w:r>
      <w:r>
        <w:rPr>
          <w:rFonts w:ascii="Verdana" w:hAnsi="Verdana" w:cs="Arial"/>
          <w:sz w:val="22"/>
          <w:szCs w:val="22"/>
        </w:rPr>
        <w:t xml:space="preserve"> Закупки).</w:t>
      </w:r>
    </w:p>
    <w:p w14:paraId="20E41FE3" w14:textId="77777777" w:rsidR="004F0B8D" w:rsidRDefault="00ED13D9" w:rsidP="00FA5294">
      <w:pPr>
        <w:numPr>
          <w:ilvl w:val="0"/>
          <w:numId w:val="9"/>
        </w:numPr>
        <w:tabs>
          <w:tab w:val="left" w:pos="0"/>
          <w:tab w:val="num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С момента публикации информации об изменении и/или уточнении настоящей Инструкции, такие изменения и/или уточнения считаются неотъемлемой частью Инструкции.</w:t>
      </w:r>
    </w:p>
    <w:p w14:paraId="6AA809B3" w14:textId="77777777" w:rsidR="004F0B8D" w:rsidRDefault="00ED13D9">
      <w:pPr>
        <w:tabs>
          <w:tab w:val="left" w:pos="0"/>
          <w:tab w:val="left" w:pos="900"/>
        </w:tabs>
        <w:spacing w:before="120"/>
        <w:ind w:left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За дополнениями и изменениями Претендент следит самостоятельно.</w:t>
      </w:r>
    </w:p>
    <w:p w14:paraId="4B8907BF" w14:textId="77777777" w:rsidR="004F0B8D" w:rsidRDefault="00ED13D9" w:rsidP="00FA5294">
      <w:pPr>
        <w:numPr>
          <w:ilvl w:val="0"/>
          <w:numId w:val="9"/>
        </w:numPr>
        <w:tabs>
          <w:tab w:val="left" w:pos="0"/>
          <w:tab w:val="num" w:pos="851"/>
          <w:tab w:val="left" w:pos="900"/>
        </w:tabs>
        <w:spacing w:before="120"/>
        <w:ind w:left="851" w:hanging="284"/>
        <w:jc w:val="both"/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ООО «ХК «Авангард»</w:t>
      </w:r>
      <w:r>
        <w:rPr>
          <w:rFonts w:ascii="Verdana" w:hAnsi="Verdana" w:cs="Arial"/>
          <w:sz w:val="22"/>
          <w:szCs w:val="22"/>
        </w:rPr>
        <w:t xml:space="preserve"> вправе отказаться от проведения Отбора, а также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Предложений по любой причине или прекратить </w:t>
      </w:r>
      <w:r>
        <w:rPr>
          <w:rFonts w:ascii="Verdana" w:hAnsi="Verdana" w:cs="Arial"/>
          <w:color w:val="000000"/>
          <w:spacing w:val="1"/>
          <w:sz w:val="22"/>
          <w:szCs w:val="22"/>
        </w:rPr>
        <w:lastRenderedPageBreak/>
        <w:t xml:space="preserve">процедуру проведения Отбора в любой момент, не неся при этом никакой ответственности перед Претендентами. </w:t>
      </w:r>
    </w:p>
    <w:p w14:paraId="62FAFD8E" w14:textId="77777777" w:rsidR="004F0B8D" w:rsidRDefault="00ED13D9" w:rsidP="00FA5294">
      <w:pPr>
        <w:pStyle w:val="3"/>
        <w:numPr>
          <w:ilvl w:val="0"/>
          <w:numId w:val="5"/>
        </w:numPr>
        <w:tabs>
          <w:tab w:val="left" w:pos="-540"/>
        </w:tabs>
        <w:spacing w:before="120" w:after="120"/>
        <w:ind w:left="0" w:firstLine="0"/>
        <w:rPr>
          <w:rFonts w:ascii="Verdana" w:hAnsi="Verdana"/>
          <w:sz w:val="22"/>
          <w:szCs w:val="22"/>
        </w:rPr>
      </w:pPr>
      <w:bookmarkStart w:id="14" w:name="_Toc148353295"/>
      <w:bookmarkStart w:id="15" w:name="_Toc148524228"/>
      <w:bookmarkStart w:id="16" w:name="_Toc165090132"/>
      <w:r>
        <w:rPr>
          <w:rFonts w:ascii="Verdana" w:hAnsi="Verdana"/>
          <w:sz w:val="22"/>
          <w:szCs w:val="22"/>
        </w:rPr>
        <w:t>Порядок предоставления Предложений.</w:t>
      </w:r>
      <w:bookmarkEnd w:id="14"/>
      <w:bookmarkEnd w:id="15"/>
      <w:bookmarkEnd w:id="16"/>
    </w:p>
    <w:p w14:paraId="51DE2240" w14:textId="77777777" w:rsidR="004F0B8D" w:rsidRDefault="00ED13D9" w:rsidP="00FA5294">
      <w:pPr>
        <w:pStyle w:val="4"/>
        <w:numPr>
          <w:ilvl w:val="1"/>
          <w:numId w:val="6"/>
        </w:numPr>
        <w:spacing w:before="120" w:after="120"/>
        <w:ind w:left="0" w:firstLine="0"/>
        <w:rPr>
          <w:rFonts w:ascii="Verdana" w:hAnsi="Verdana" w:cs="Arial"/>
          <w:sz w:val="22"/>
          <w:szCs w:val="22"/>
        </w:rPr>
      </w:pPr>
      <w:bookmarkStart w:id="17" w:name="_Toc148353296"/>
      <w:bookmarkStart w:id="18" w:name="_Toc148524229"/>
      <w:bookmarkStart w:id="19" w:name="_Toc165090133"/>
      <w:r>
        <w:rPr>
          <w:rFonts w:ascii="Verdana" w:hAnsi="Verdana" w:cs="Arial"/>
          <w:sz w:val="22"/>
          <w:szCs w:val="22"/>
          <w:lang w:val="ru-RU"/>
        </w:rPr>
        <w:t>Форма предоставления Предложения.</w:t>
      </w:r>
      <w:bookmarkEnd w:id="17"/>
      <w:bookmarkEnd w:id="18"/>
      <w:bookmarkEnd w:id="19"/>
    </w:p>
    <w:p w14:paraId="51D4E025" w14:textId="77777777" w:rsidR="004F0B8D" w:rsidRDefault="00ED13D9" w:rsidP="00FA5294">
      <w:pPr>
        <w:numPr>
          <w:ilvl w:val="0"/>
          <w:numId w:val="10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bookmarkStart w:id="20" w:name="_Hlk106635695"/>
      <w:bookmarkStart w:id="21" w:name="_Hlk63345156"/>
      <w:r>
        <w:rPr>
          <w:rFonts w:ascii="Verdana" w:hAnsi="Verdana" w:cs="Arial"/>
          <w:sz w:val="22"/>
          <w:szCs w:val="22"/>
        </w:rPr>
        <w:t>Претендент направляет Предложение на участие в Отборе в электронной форме на адрес электронной почты Организатора (п. 3.1.3 настоящей Инструкции) в форме электронного архива с установленным паролем, при этом пароль от архива направляется исключительно в адрес подразделения безопасности (п. 3.1.4 настоящей Инструкции).</w:t>
      </w:r>
      <w:bookmarkEnd w:id="20"/>
    </w:p>
    <w:p w14:paraId="6EA7BEAF" w14:textId="77777777" w:rsidR="004F0B8D" w:rsidRDefault="00ED13D9" w:rsidP="00FA5294">
      <w:pPr>
        <w:numPr>
          <w:ilvl w:val="0"/>
          <w:numId w:val="10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Все документы Предложения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</w:r>
    </w:p>
    <w:p w14:paraId="344B3836" w14:textId="77777777" w:rsidR="004F0B8D" w:rsidRDefault="00ED13D9" w:rsidP="00FA5294">
      <w:pPr>
        <w:numPr>
          <w:ilvl w:val="0"/>
          <w:numId w:val="10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Согласие на обработку персональных данных, копии паспортов должны быть направлены отдельным архивным файлом с установленным паролем, пароль направляется исключительно в адрес подразделения безопасности.</w:t>
      </w:r>
      <w:bookmarkEnd w:id="21"/>
    </w:p>
    <w:p w14:paraId="44B8342D" w14:textId="77777777" w:rsidR="004F0B8D" w:rsidRDefault="00ED13D9" w:rsidP="00FA5294">
      <w:pPr>
        <w:pStyle w:val="4"/>
        <w:numPr>
          <w:ilvl w:val="1"/>
          <w:numId w:val="6"/>
        </w:numPr>
        <w:spacing w:before="120" w:after="120"/>
        <w:ind w:left="0" w:firstLine="0"/>
        <w:rPr>
          <w:rFonts w:ascii="Verdana" w:hAnsi="Verdana" w:cs="Arial"/>
          <w:sz w:val="22"/>
          <w:szCs w:val="22"/>
        </w:rPr>
      </w:pPr>
      <w:bookmarkStart w:id="22" w:name="_Toc148353297"/>
      <w:bookmarkStart w:id="23" w:name="_Toc148524230"/>
      <w:bookmarkStart w:id="24" w:name="_Toc165090134"/>
      <w:r>
        <w:rPr>
          <w:rFonts w:ascii="Verdana" w:hAnsi="Verdana" w:cs="Arial"/>
          <w:sz w:val="22"/>
          <w:szCs w:val="22"/>
          <w:lang w:val="ru-RU"/>
        </w:rPr>
        <w:t>Порядок оформления Предложения.</w:t>
      </w:r>
      <w:bookmarkEnd w:id="22"/>
      <w:bookmarkEnd w:id="23"/>
      <w:bookmarkEnd w:id="24"/>
    </w:p>
    <w:p w14:paraId="69B683E7" w14:textId="77777777" w:rsidR="004F0B8D" w:rsidRDefault="00ED13D9" w:rsidP="00FA5294">
      <w:pPr>
        <w:pStyle w:val="ConsPlusNormal"/>
        <w:numPr>
          <w:ilvl w:val="0"/>
          <w:numId w:val="11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Претендент в обязательном порядке составляет Опись предоставляемых документов в составе своего Предложения с указанием количества листов, входящих в состав каждого документа в составе предложения.</w:t>
      </w:r>
    </w:p>
    <w:p w14:paraId="19EF21CB" w14:textId="77777777" w:rsidR="004F0B8D" w:rsidRDefault="00ED13D9" w:rsidP="00FA5294">
      <w:pPr>
        <w:pStyle w:val="ConsPlusNormal"/>
        <w:numPr>
          <w:ilvl w:val="0"/>
          <w:numId w:val="11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Все документы, входящие в состав Предложения Претендента, составляются на русском языке либо предоставляется нотариально заверенный перевод документов.</w:t>
      </w:r>
    </w:p>
    <w:p w14:paraId="05F0194E" w14:textId="77777777" w:rsidR="004F0B8D" w:rsidRDefault="00ED13D9" w:rsidP="00FA5294">
      <w:pPr>
        <w:pStyle w:val="ConsPlusNormal"/>
        <w:numPr>
          <w:ilvl w:val="0"/>
          <w:numId w:val="11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en-US"/>
        </w:rPr>
        <w:t>Документы, входящие в состав Предложения, представляются в составе, определенном Описью документов Предложения</w:t>
      </w:r>
      <w:r>
        <w:rPr>
          <w:rFonts w:ascii="Verdana" w:hAnsi="Verdana"/>
          <w:sz w:val="22"/>
          <w:szCs w:val="22"/>
        </w:rPr>
        <w:t>.</w:t>
      </w:r>
    </w:p>
    <w:p w14:paraId="67076D6C" w14:textId="77777777" w:rsidR="004F0B8D" w:rsidRDefault="00ED13D9" w:rsidP="00FA5294">
      <w:pPr>
        <w:pStyle w:val="ConsPlusNormal"/>
        <w:numPr>
          <w:ilvl w:val="0"/>
          <w:numId w:val="11"/>
        </w:numPr>
        <w:tabs>
          <w:tab w:val="left" w:pos="851"/>
        </w:tabs>
        <w:spacing w:before="120"/>
        <w:ind w:left="851" w:hanging="284"/>
        <w:jc w:val="both"/>
        <w:rPr>
          <w:rStyle w:val="70"/>
          <w:rFonts w:ascii="Verdana" w:hAnsi="Verdana"/>
          <w:sz w:val="22"/>
          <w:szCs w:val="22"/>
          <w:lang w:eastAsia="ru-RU"/>
        </w:rPr>
      </w:pPr>
      <w:r>
        <w:rPr>
          <w:rStyle w:val="70"/>
          <w:rFonts w:ascii="Verdana" w:hAnsi="Verdana"/>
          <w:sz w:val="22"/>
          <w:szCs w:val="22"/>
          <w:lang w:eastAsia="ru-RU"/>
        </w:rPr>
        <w:t xml:space="preserve">Претендент вправе подать только </w:t>
      </w:r>
      <w:r>
        <w:rPr>
          <w:rStyle w:val="70"/>
          <w:rFonts w:ascii="Verdana" w:hAnsi="Verdana"/>
          <w:b/>
          <w:bCs/>
          <w:sz w:val="22"/>
          <w:szCs w:val="22"/>
          <w:u w:val="single"/>
          <w:lang w:eastAsia="ru-RU"/>
        </w:rPr>
        <w:t>одно</w:t>
      </w:r>
      <w:r>
        <w:rPr>
          <w:rStyle w:val="70"/>
          <w:rFonts w:ascii="Verdana" w:hAnsi="Verdana"/>
          <w:sz w:val="22"/>
          <w:szCs w:val="22"/>
          <w:lang w:eastAsia="ru-RU"/>
        </w:rPr>
        <w:t xml:space="preserve"> Предложение на участие в отборе.</w:t>
      </w:r>
    </w:p>
    <w:p w14:paraId="22FDA8E5" w14:textId="77777777" w:rsidR="004F0B8D" w:rsidRDefault="00ED13D9" w:rsidP="00FA5294">
      <w:pPr>
        <w:pStyle w:val="ConsPlusNormal"/>
        <w:numPr>
          <w:ilvl w:val="0"/>
          <w:numId w:val="11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/>
          <w:sz w:val="22"/>
          <w:szCs w:val="22"/>
        </w:rPr>
      </w:pPr>
      <w:r>
        <w:rPr>
          <w:rStyle w:val="70"/>
          <w:rFonts w:ascii="Verdana" w:hAnsi="Verdana"/>
          <w:sz w:val="22"/>
          <w:szCs w:val="22"/>
        </w:rPr>
        <w:t>Предложение Претендента должно быть</w:t>
      </w:r>
      <w:r>
        <w:rPr>
          <w:rStyle w:val="70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архивный файл.                     </w:t>
      </w:r>
    </w:p>
    <w:p w14:paraId="784518CD" w14:textId="77777777" w:rsidR="004F0B8D" w:rsidRDefault="00ED13D9" w:rsidP="00FA5294">
      <w:pPr>
        <w:pStyle w:val="ConsPlusNormal"/>
        <w:numPr>
          <w:ilvl w:val="0"/>
          <w:numId w:val="11"/>
        </w:numPr>
        <w:tabs>
          <w:tab w:val="left" w:pos="851"/>
        </w:tabs>
        <w:spacing w:before="120"/>
        <w:ind w:left="851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Все документы, входящие в состав Предложения должны быть должным образом оформлены.</w:t>
      </w:r>
    </w:p>
    <w:p w14:paraId="0DD578D8" w14:textId="77777777" w:rsidR="004F0B8D" w:rsidRDefault="00ED13D9" w:rsidP="00FA5294">
      <w:pPr>
        <w:pStyle w:val="4"/>
        <w:numPr>
          <w:ilvl w:val="1"/>
          <w:numId w:val="6"/>
        </w:numPr>
        <w:spacing w:before="120" w:after="120"/>
        <w:ind w:left="0" w:firstLine="0"/>
        <w:rPr>
          <w:rFonts w:ascii="Verdana" w:hAnsi="Verdana" w:cs="Arial"/>
          <w:sz w:val="22"/>
          <w:szCs w:val="22"/>
          <w:lang w:val="ru-RU"/>
        </w:rPr>
      </w:pPr>
      <w:bookmarkStart w:id="25" w:name="_Toc165090135"/>
      <w:r>
        <w:rPr>
          <w:rFonts w:ascii="Verdana" w:hAnsi="Verdana" w:cs="Arial"/>
          <w:sz w:val="22"/>
          <w:szCs w:val="22"/>
          <w:lang w:val="ru-RU"/>
        </w:rPr>
        <w:t>Состав Предложения Претендента указан в пункте 3.</w:t>
      </w:r>
      <w:bookmarkEnd w:id="25"/>
      <w:r>
        <w:rPr>
          <w:rFonts w:ascii="Verdana" w:hAnsi="Verdana" w:cs="Arial"/>
          <w:sz w:val="22"/>
          <w:szCs w:val="22"/>
          <w:lang w:val="ru-RU"/>
        </w:rPr>
        <w:t>3.</w:t>
      </w:r>
    </w:p>
    <w:p w14:paraId="2CA7D3CA" w14:textId="77777777" w:rsidR="004F0B8D" w:rsidRDefault="00ED13D9" w:rsidP="00FA5294">
      <w:pPr>
        <w:pStyle w:val="3"/>
        <w:numPr>
          <w:ilvl w:val="0"/>
          <w:numId w:val="5"/>
        </w:numPr>
        <w:tabs>
          <w:tab w:val="left" w:pos="-540"/>
        </w:tabs>
        <w:spacing w:before="120" w:after="120"/>
        <w:ind w:left="0" w:firstLine="0"/>
        <w:rPr>
          <w:rFonts w:ascii="Verdana" w:hAnsi="Verdana"/>
          <w:sz w:val="22"/>
          <w:szCs w:val="22"/>
        </w:rPr>
      </w:pPr>
      <w:bookmarkStart w:id="26" w:name="_Toc165090136"/>
      <w:bookmarkStart w:id="27" w:name="_Ref280628923"/>
      <w:r>
        <w:rPr>
          <w:rFonts w:ascii="Verdana" w:hAnsi="Verdana"/>
          <w:sz w:val="22"/>
          <w:szCs w:val="22"/>
        </w:rPr>
        <w:t>Требования и критерии, предъявляемые к Претенденту.</w:t>
      </w:r>
      <w:bookmarkEnd w:id="0"/>
      <w:bookmarkEnd w:id="1"/>
      <w:bookmarkEnd w:id="26"/>
      <w:bookmarkEnd w:id="27"/>
    </w:p>
    <w:p w14:paraId="3D74BD15" w14:textId="77777777" w:rsidR="004F0B8D" w:rsidRDefault="00ED13D9">
      <w:pPr>
        <w:pStyle w:val="3"/>
        <w:keepNext w:val="0"/>
        <w:tabs>
          <w:tab w:val="left" w:pos="993"/>
        </w:tabs>
        <w:spacing w:before="60" w:line="274" w:lineRule="exact"/>
        <w:ind w:firstLine="426"/>
        <w:jc w:val="both"/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критерии, предъявляемые к Претенденту» содержится информация для данного конкретного Отбора, которая уточняет, разъясняет и дополняет положения разделов 1 «Общие положения» и 2 «Порядок предоставления Предложений». </w:t>
      </w:r>
    </w:p>
    <w:p w14:paraId="42869A28" w14:textId="77777777" w:rsidR="004F0B8D" w:rsidRDefault="00ED13D9">
      <w:pPr>
        <w:pStyle w:val="3"/>
        <w:keepNext w:val="0"/>
        <w:tabs>
          <w:tab w:val="left" w:pos="993"/>
        </w:tabs>
        <w:spacing w:before="60" w:line="274" w:lineRule="exact"/>
        <w:ind w:firstLine="426"/>
        <w:jc w:val="both"/>
        <w:rPr>
          <w:rFonts w:ascii="Verdana" w:hAnsi="Verdana"/>
          <w:b w:val="0"/>
          <w:color w:val="000000"/>
          <w:sz w:val="22"/>
          <w:szCs w:val="22"/>
        </w:rPr>
      </w:pPr>
      <w:bookmarkStart w:id="28" w:name="_Toc257310399"/>
      <w:bookmarkStart w:id="29" w:name="_Toc259609467"/>
      <w:bookmarkStart w:id="30" w:name="_Toc259610688"/>
      <w:bookmarkStart w:id="31" w:name="_Toc259611439"/>
      <w:bookmarkStart w:id="32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При </w:t>
      </w:r>
      <w:r>
        <w:rPr>
          <w:rFonts w:ascii="Verdana" w:hAnsi="Verdana"/>
          <w:b w:val="0"/>
          <w:bCs w:val="0"/>
          <w:sz w:val="22"/>
          <w:szCs w:val="22"/>
        </w:rPr>
        <w:t>возникновении противоречия между положениями раздела 3 «Требования и критерии, предъявляемые к Претенденту» и разделов 1 «Общие положения» и 2 «Порядок предоставления Предложений», применяются положения раздела 3. «Требования и критерии, предъявляемые к Претенденту».</w:t>
      </w:r>
      <w:bookmarkEnd w:id="28"/>
      <w:bookmarkEnd w:id="29"/>
      <w:bookmarkEnd w:id="30"/>
      <w:bookmarkEnd w:id="31"/>
      <w:bookmarkEnd w:id="32"/>
    </w:p>
    <w:p w14:paraId="40D4CDF8" w14:textId="77777777" w:rsidR="004F0B8D" w:rsidRDefault="004F0B8D">
      <w:pPr>
        <w:rPr>
          <w:rFonts w:ascii="Verdana" w:hAnsi="Verdana" w:cs="Arial"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9"/>
        <w:gridCol w:w="9363"/>
      </w:tblGrid>
      <w:tr w:rsidR="004F0B8D" w14:paraId="370B7130" w14:textId="77777777">
        <w:trPr>
          <w:jc w:val="center"/>
        </w:trPr>
        <w:tc>
          <w:tcPr>
            <w:tcW w:w="1269" w:type="dxa"/>
            <w:vAlign w:val="center"/>
          </w:tcPr>
          <w:p w14:paraId="3EEE69FA" w14:textId="77777777" w:rsidR="004F0B8D" w:rsidRDefault="00ED13D9">
            <w:pPr>
              <w:widowControl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9363" w:type="dxa"/>
          </w:tcPr>
          <w:p w14:paraId="5B646F37" w14:textId="77777777" w:rsidR="004F0B8D" w:rsidRDefault="00ED13D9">
            <w:pPr>
              <w:widowControl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Информация о процедуре</w:t>
            </w:r>
          </w:p>
        </w:tc>
      </w:tr>
      <w:tr w:rsidR="004F0B8D" w14:paraId="65B79E76" w14:textId="77777777">
        <w:trPr>
          <w:jc w:val="center"/>
        </w:trPr>
        <w:tc>
          <w:tcPr>
            <w:tcW w:w="10632" w:type="dxa"/>
            <w:gridSpan w:val="2"/>
            <w:vAlign w:val="center"/>
          </w:tcPr>
          <w:p w14:paraId="4D0220F8" w14:textId="77777777" w:rsidR="004F0B8D" w:rsidRDefault="00ED13D9" w:rsidP="00FA5294">
            <w:pPr>
              <w:widowControl w:val="0"/>
              <w:numPr>
                <w:ilvl w:val="1"/>
                <w:numId w:val="5"/>
              </w:num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>Сведения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а</w:t>
            </w:r>
          </w:p>
        </w:tc>
      </w:tr>
      <w:tr w:rsidR="004F0B8D" w14:paraId="2C104878" w14:textId="77777777">
        <w:trPr>
          <w:jc w:val="center"/>
        </w:trPr>
        <w:tc>
          <w:tcPr>
            <w:tcW w:w="1269" w:type="dxa"/>
            <w:vAlign w:val="center"/>
          </w:tcPr>
          <w:p w14:paraId="504702F0" w14:textId="77777777" w:rsidR="004F0B8D" w:rsidRDefault="004F0B8D" w:rsidP="00FA5294">
            <w:pPr>
              <w:widowControl w:val="0"/>
              <w:numPr>
                <w:ilvl w:val="0"/>
                <w:numId w:val="12"/>
              </w:numPr>
              <w:ind w:hanging="7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14:paraId="4F488482" w14:textId="77777777" w:rsidR="004F0B8D" w:rsidRDefault="00ED13D9">
            <w:pPr>
              <w:widowControl w:val="0"/>
              <w:tabs>
                <w:tab w:val="left" w:pos="1433"/>
              </w:tabs>
              <w:spacing w:before="120" w:after="120"/>
              <w:ind w:hanging="34"/>
              <w:jc w:val="both"/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>Отбор проводит: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>Управление закупок ООО «ХК «Авангард»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на условиях и в соответствии с требованиями настоящей Инструкции. </w:t>
            </w:r>
          </w:p>
        </w:tc>
      </w:tr>
      <w:tr w:rsidR="004F0B8D" w14:paraId="5DF6F9AB" w14:textId="77777777">
        <w:trPr>
          <w:jc w:val="center"/>
        </w:trPr>
        <w:tc>
          <w:tcPr>
            <w:tcW w:w="1269" w:type="dxa"/>
            <w:vAlign w:val="center"/>
          </w:tcPr>
          <w:p w14:paraId="07B8E3E3" w14:textId="77777777" w:rsidR="004F0B8D" w:rsidRDefault="004F0B8D" w:rsidP="00FA5294">
            <w:pPr>
              <w:widowControl w:val="0"/>
              <w:numPr>
                <w:ilvl w:val="0"/>
                <w:numId w:val="12"/>
              </w:numPr>
              <w:ind w:hanging="7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14:paraId="5573FE7E" w14:textId="26F42329" w:rsidR="004F0B8D" w:rsidRPr="00FD7559" w:rsidRDefault="00ED13D9" w:rsidP="00FD7559">
            <w:pPr>
              <w:widowControl w:val="0"/>
              <w:tabs>
                <w:tab w:val="left" w:pos="1433"/>
              </w:tabs>
              <w:spacing w:before="120" w:after="120"/>
              <w:ind w:hanging="34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Отбора: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Отбор </w:t>
            </w:r>
            <w:r w:rsidR="00773169" w:rsidRPr="00773169">
              <w:rPr>
                <w:rFonts w:ascii="Verdana" w:hAnsi="Verdana" w:cs="Arial"/>
                <w:spacing w:val="-8"/>
                <w:sz w:val="22"/>
                <w:szCs w:val="22"/>
              </w:rPr>
              <w:t>организации, способной выполнить работы по разработке и внедрению механизма согласования документов электронного документооборота в информационной системе «1С: Документооборот», интеграции между системами «1С: Управление холдингом 8» и «1С: Документооборот», поддержке и развитию информационных систем «1С: Управление холдингом 8» и «1С: Документооборот» для «ХК «Авангард»</w:t>
            </w:r>
            <w:r w:rsidR="00FD7559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4F0B8D" w14:paraId="7810B62C" w14:textId="77777777">
        <w:trPr>
          <w:jc w:val="center"/>
        </w:trPr>
        <w:tc>
          <w:tcPr>
            <w:tcW w:w="1269" w:type="dxa"/>
            <w:vAlign w:val="center"/>
          </w:tcPr>
          <w:p w14:paraId="66D5036A" w14:textId="77777777" w:rsidR="004F0B8D" w:rsidRDefault="004F0B8D" w:rsidP="00FA5294">
            <w:pPr>
              <w:widowControl w:val="0"/>
              <w:numPr>
                <w:ilvl w:val="0"/>
                <w:numId w:val="12"/>
              </w:numPr>
              <w:ind w:hanging="7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14:paraId="14F0E1BC" w14:textId="2EB99B8B" w:rsidR="004F0B8D" w:rsidRDefault="00ED13D9">
            <w:pPr>
              <w:widowControl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адрес для предоставления Предложений: </w:t>
            </w:r>
            <w:r w:rsidR="00644CE2" w:rsidRPr="00644CE2">
              <w:rPr>
                <w:rStyle w:val="af4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>emelianova</w:t>
            </w:r>
            <w:r w:rsidR="00644CE2" w:rsidRPr="00644CE2">
              <w:rPr>
                <w:rStyle w:val="af4"/>
                <w:rFonts w:ascii="Verdana" w:hAnsi="Verdana"/>
                <w:sz w:val="22"/>
                <w:szCs w:val="22"/>
                <w:shd w:val="clear" w:color="auto" w:fill="FFFFFF"/>
              </w:rPr>
              <w:t>.</w:t>
            </w:r>
            <w:r w:rsidR="00644CE2" w:rsidRPr="00644CE2">
              <w:rPr>
                <w:rStyle w:val="af4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>ov</w:t>
            </w:r>
            <w:r w:rsidR="00644CE2" w:rsidRPr="00644CE2">
              <w:rPr>
                <w:rStyle w:val="af4"/>
                <w:rFonts w:ascii="Verdana" w:hAnsi="Verdana"/>
                <w:sz w:val="22"/>
                <w:szCs w:val="22"/>
                <w:shd w:val="clear" w:color="auto" w:fill="FFFFFF"/>
              </w:rPr>
              <w:t>@</w:t>
            </w:r>
            <w:r w:rsidR="00644CE2" w:rsidRPr="00644CE2">
              <w:rPr>
                <w:rStyle w:val="af4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>hc</w:t>
            </w:r>
            <w:r w:rsidR="00644CE2" w:rsidRPr="00644CE2">
              <w:rPr>
                <w:rStyle w:val="af4"/>
                <w:rFonts w:ascii="Verdana" w:hAnsi="Verdana"/>
                <w:sz w:val="22"/>
                <w:szCs w:val="22"/>
                <w:shd w:val="clear" w:color="auto" w:fill="FFFFFF"/>
              </w:rPr>
              <w:t>-</w:t>
            </w:r>
            <w:r w:rsidR="00644CE2" w:rsidRPr="00644CE2">
              <w:rPr>
                <w:rStyle w:val="af4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>avangard</w:t>
            </w:r>
            <w:r w:rsidR="00644CE2" w:rsidRPr="00644CE2">
              <w:rPr>
                <w:rStyle w:val="af4"/>
                <w:rFonts w:ascii="Verdana" w:hAnsi="Verdana"/>
                <w:sz w:val="22"/>
                <w:szCs w:val="22"/>
                <w:shd w:val="clear" w:color="auto" w:fill="FFFFFF"/>
              </w:rPr>
              <w:t>.</w:t>
            </w:r>
            <w:r w:rsidR="00644CE2" w:rsidRPr="00644CE2">
              <w:rPr>
                <w:rStyle w:val="af4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>com</w:t>
            </w:r>
            <w:r>
              <w:rPr>
                <w:rStyle w:val="af4"/>
                <w:rFonts w:ascii="Verdana" w:hAnsi="Verdana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Style w:val="af4"/>
                <w:shd w:val="clear" w:color="auto" w:fill="FFFFFF"/>
              </w:rPr>
              <w:t xml:space="preserve"> </w:t>
            </w:r>
          </w:p>
        </w:tc>
      </w:tr>
      <w:tr w:rsidR="004F0B8D" w14:paraId="063E1014" w14:textId="77777777">
        <w:trPr>
          <w:jc w:val="center"/>
        </w:trPr>
        <w:tc>
          <w:tcPr>
            <w:tcW w:w="1269" w:type="dxa"/>
            <w:vAlign w:val="center"/>
          </w:tcPr>
          <w:p w14:paraId="34299DC3" w14:textId="77777777" w:rsidR="004F0B8D" w:rsidRDefault="004F0B8D" w:rsidP="00FA5294">
            <w:pPr>
              <w:widowControl w:val="0"/>
              <w:numPr>
                <w:ilvl w:val="0"/>
                <w:numId w:val="12"/>
              </w:numPr>
              <w:ind w:hanging="7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14:paraId="3B960B58" w14:textId="77777777" w:rsidR="004F0B8D" w:rsidRDefault="00ED13D9">
            <w:pPr>
              <w:widowControl w:val="0"/>
              <w:jc w:val="both"/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Электронный адрес для предоставления пароля от архива: </w:t>
            </w:r>
            <w:hyperlink r:id="rId9" w:history="1">
              <w:r>
                <w:rPr>
                  <w:rStyle w:val="af4"/>
                  <w:rFonts w:ascii="Verdana" w:hAnsi="Verdana"/>
                  <w:sz w:val="22"/>
                  <w:szCs w:val="22"/>
                  <w:shd w:val="clear" w:color="auto" w:fill="FFFFFF"/>
                </w:rPr>
                <w:t>popov.rn@hc-avangard.com</w:t>
              </w:r>
            </w:hyperlink>
          </w:p>
        </w:tc>
      </w:tr>
      <w:tr w:rsidR="004F0B8D" w14:paraId="1AD66390" w14:textId="77777777">
        <w:trPr>
          <w:jc w:val="center"/>
        </w:trPr>
        <w:tc>
          <w:tcPr>
            <w:tcW w:w="1269" w:type="dxa"/>
            <w:vAlign w:val="center"/>
          </w:tcPr>
          <w:p w14:paraId="15FB9254" w14:textId="77777777" w:rsidR="004F0B8D" w:rsidRDefault="004F0B8D" w:rsidP="00FA5294">
            <w:pPr>
              <w:widowControl w:val="0"/>
              <w:numPr>
                <w:ilvl w:val="0"/>
                <w:numId w:val="12"/>
              </w:numPr>
              <w:ind w:hanging="7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14:paraId="6F2969CB" w14:textId="5FB4BB67" w:rsidR="004F0B8D" w:rsidRDefault="00ED13D9">
            <w:pPr>
              <w:widowControl w:val="0"/>
              <w:tabs>
                <w:tab w:val="left" w:pos="1433"/>
              </w:tabs>
              <w:spacing w:before="120" w:after="120"/>
              <w:ind w:hanging="34"/>
              <w:jc w:val="both"/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>Дата начала приема Предложений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 </w:t>
            </w:r>
            <w:r w:rsidR="00773169">
              <w:rPr>
                <w:rFonts w:ascii="Verdana" w:hAnsi="Verdana" w:cs="Arial"/>
                <w:spacing w:val="-8"/>
                <w:sz w:val="22"/>
                <w:szCs w:val="22"/>
              </w:rPr>
              <w:t>1</w:t>
            </w:r>
            <w:r w:rsidR="000E55BB" w:rsidRPr="000E55BB">
              <w:rPr>
                <w:rFonts w:ascii="Verdana" w:hAnsi="Verdana" w:cs="Arial"/>
                <w:spacing w:val="-8"/>
                <w:sz w:val="22"/>
                <w:szCs w:val="22"/>
              </w:rPr>
              <w:t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644CE2">
              <w:rPr>
                <w:rFonts w:ascii="Verdana" w:hAnsi="Verdana" w:cs="Arial"/>
                <w:sz w:val="22"/>
                <w:szCs w:val="22"/>
              </w:rPr>
              <w:t>мая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2023 года;</w:t>
            </w:r>
          </w:p>
          <w:p w14:paraId="22CC8350" w14:textId="1C48B4EC" w:rsidR="004F0B8D" w:rsidRDefault="00ED13D9" w:rsidP="000E55BB">
            <w:pPr>
              <w:widowControl w:val="0"/>
              <w:tabs>
                <w:tab w:val="left" w:pos="1433"/>
              </w:tabs>
              <w:spacing w:before="120" w:after="120"/>
              <w:ind w:hanging="34"/>
              <w:jc w:val="both"/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окончания приема Предложений: </w:t>
            </w:r>
            <w:bookmarkStart w:id="33" w:name="_Hlk62117845"/>
            <w:r w:rsidR="000E55BB">
              <w:rPr>
                <w:rFonts w:ascii="Verdana" w:hAnsi="Verdana" w:cs="Arial"/>
                <w:spacing w:val="-8"/>
                <w:sz w:val="22"/>
                <w:szCs w:val="22"/>
              </w:rPr>
              <w:t>02 июня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2023 </w:t>
            </w:r>
            <w:bookmarkEnd w:id="33"/>
            <w:r>
              <w:rPr>
                <w:rFonts w:ascii="Verdana" w:hAnsi="Verdana" w:cs="Arial"/>
                <w:sz w:val="22"/>
                <w:szCs w:val="22"/>
              </w:rPr>
              <w:t>года, до 1</w:t>
            </w:r>
            <w:r w:rsidR="00057342">
              <w:rPr>
                <w:rFonts w:ascii="Verdana" w:hAnsi="Verdana" w:cs="Arial"/>
                <w:sz w:val="22"/>
                <w:szCs w:val="22"/>
              </w:rPr>
              <w:t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часов 00 минут (время </w:t>
            </w:r>
            <w:r w:rsidR="00057342">
              <w:rPr>
                <w:rFonts w:ascii="Verdana" w:hAnsi="Verdana" w:cs="Arial"/>
                <w:sz w:val="22"/>
                <w:szCs w:val="22"/>
              </w:rPr>
              <w:t>местное, г. Омск</w:t>
            </w:r>
            <w:r>
              <w:rPr>
                <w:rFonts w:ascii="Verdana" w:hAnsi="Verdana" w:cs="Arial"/>
                <w:sz w:val="22"/>
                <w:szCs w:val="22"/>
              </w:rPr>
              <w:t>).</w:t>
            </w:r>
          </w:p>
        </w:tc>
      </w:tr>
      <w:tr w:rsidR="004F0B8D" w14:paraId="017746C7" w14:textId="77777777">
        <w:trPr>
          <w:jc w:val="center"/>
        </w:trPr>
        <w:tc>
          <w:tcPr>
            <w:tcW w:w="1269" w:type="dxa"/>
            <w:vAlign w:val="center"/>
          </w:tcPr>
          <w:p w14:paraId="2DB65A70" w14:textId="77777777" w:rsidR="004F0B8D" w:rsidRDefault="004F0B8D" w:rsidP="00FA5294">
            <w:pPr>
              <w:widowControl w:val="0"/>
              <w:numPr>
                <w:ilvl w:val="0"/>
                <w:numId w:val="12"/>
              </w:numPr>
              <w:ind w:hanging="72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14:paraId="47B84D55" w14:textId="5D9B874C" w:rsidR="004F0B8D" w:rsidRDefault="00ED13D9">
            <w:pPr>
              <w:widowControl w:val="0"/>
              <w:tabs>
                <w:tab w:val="left" w:pos="1433"/>
              </w:tabs>
              <w:spacing w:before="120" w:after="120"/>
              <w:ind w:hanging="34"/>
              <w:jc w:val="both"/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проведения вскрытия Предложений: </w:t>
            </w:r>
            <w:r w:rsidR="000E55BB">
              <w:rPr>
                <w:rFonts w:ascii="Verdana" w:hAnsi="Verdana" w:cs="Arial"/>
                <w:spacing w:val="-8"/>
                <w:sz w:val="22"/>
                <w:szCs w:val="22"/>
              </w:rPr>
              <w:t>02 июня</w:t>
            </w:r>
            <w:r w:rsidR="000E55B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bookmarkStart w:id="34" w:name="_GoBack"/>
            <w:bookmarkEnd w:id="34"/>
            <w:r>
              <w:rPr>
                <w:rFonts w:ascii="Verdana" w:hAnsi="Verdana" w:cs="Arial"/>
                <w:sz w:val="22"/>
                <w:szCs w:val="22"/>
              </w:rPr>
              <w:t>2023 года, в 1</w:t>
            </w:r>
            <w:r w:rsidR="00057342">
              <w:rPr>
                <w:rFonts w:ascii="Verdana" w:hAnsi="Verdana" w:cs="Arial"/>
                <w:sz w:val="22"/>
                <w:szCs w:val="22"/>
              </w:rPr>
              <w:t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часов 00 минут (время </w:t>
            </w:r>
            <w:r w:rsidR="00057342">
              <w:rPr>
                <w:rFonts w:ascii="Verdana" w:hAnsi="Verdana" w:cs="Arial"/>
                <w:sz w:val="22"/>
                <w:szCs w:val="22"/>
              </w:rPr>
              <w:t>местное, г. Омск</w:t>
            </w:r>
            <w:r>
              <w:rPr>
                <w:rFonts w:ascii="Verdana" w:hAnsi="Verdana" w:cs="Arial"/>
                <w:sz w:val="22"/>
                <w:szCs w:val="22"/>
              </w:rPr>
              <w:t>).</w:t>
            </w:r>
          </w:p>
          <w:p w14:paraId="047B9D22" w14:textId="77777777" w:rsidR="004F0B8D" w:rsidRDefault="00ED13D9">
            <w:pPr>
              <w:widowControl w:val="0"/>
              <w:tabs>
                <w:tab w:val="left" w:pos="1433"/>
              </w:tabs>
              <w:spacing w:before="120" w:after="120"/>
              <w:ind w:hanging="34"/>
              <w:jc w:val="both"/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Предложений: </w:t>
            </w:r>
            <w:r>
              <w:rPr>
                <w:rFonts w:ascii="Verdana" w:hAnsi="Verdana" w:cs="Arial"/>
                <w:sz w:val="22"/>
                <w:szCs w:val="22"/>
              </w:rPr>
              <w:t>г. Омск.</w:t>
            </w:r>
          </w:p>
          <w:p w14:paraId="1547E05F" w14:textId="77777777" w:rsidR="004F0B8D" w:rsidRDefault="00ED13D9">
            <w:pPr>
              <w:widowControl w:val="0"/>
              <w:tabs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>ООО «ХК «Авангард» оставляет за собой право изменить время проведения вскрытия Предложений.</w:t>
            </w:r>
          </w:p>
        </w:tc>
      </w:tr>
      <w:tr w:rsidR="004F0B8D" w14:paraId="357E42F8" w14:textId="77777777">
        <w:trPr>
          <w:jc w:val="center"/>
        </w:trPr>
        <w:tc>
          <w:tcPr>
            <w:tcW w:w="10632" w:type="dxa"/>
            <w:gridSpan w:val="2"/>
            <w:vAlign w:val="center"/>
          </w:tcPr>
          <w:p w14:paraId="57E2DE7D" w14:textId="77777777" w:rsidR="004F0B8D" w:rsidRDefault="00ED13D9" w:rsidP="00FA5294">
            <w:pPr>
              <w:widowControl w:val="0"/>
              <w:numPr>
                <w:ilvl w:val="1"/>
                <w:numId w:val="5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30"/>
                <w:rFonts w:ascii="Verdana" w:hAnsi="Verdana"/>
                <w:bCs w:val="0"/>
                <w:color w:val="000000"/>
                <w:sz w:val="22"/>
                <w:szCs w:val="22"/>
              </w:rPr>
              <w:t>Требования к Претендентам</w:t>
            </w:r>
          </w:p>
        </w:tc>
      </w:tr>
      <w:tr w:rsidR="004F0B8D" w14:paraId="1177F202" w14:textId="77777777">
        <w:trPr>
          <w:jc w:val="center"/>
        </w:trPr>
        <w:tc>
          <w:tcPr>
            <w:tcW w:w="1269" w:type="dxa"/>
            <w:vAlign w:val="center"/>
          </w:tcPr>
          <w:p w14:paraId="47DBF611" w14:textId="77777777" w:rsidR="004F0B8D" w:rsidRDefault="00ED13D9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</w:t>
            </w:r>
          </w:p>
        </w:tc>
        <w:tc>
          <w:tcPr>
            <w:tcW w:w="9363" w:type="dxa"/>
          </w:tcPr>
          <w:p w14:paraId="5C7BB913" w14:textId="77777777" w:rsidR="004F0B8D" w:rsidRDefault="00ED13D9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>Обязательные требования к Претендентам</w:t>
            </w:r>
          </w:p>
        </w:tc>
      </w:tr>
      <w:tr w:rsidR="004F0B8D" w14:paraId="08021E18" w14:textId="77777777">
        <w:trPr>
          <w:jc w:val="center"/>
        </w:trPr>
        <w:tc>
          <w:tcPr>
            <w:tcW w:w="1269" w:type="dxa"/>
            <w:vAlign w:val="center"/>
          </w:tcPr>
          <w:p w14:paraId="418C03FA" w14:textId="77777777" w:rsidR="004F0B8D" w:rsidRDefault="00ED13D9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3.2.1.1.</w:t>
            </w:r>
          </w:p>
        </w:tc>
        <w:tc>
          <w:tcPr>
            <w:tcW w:w="9363" w:type="dxa"/>
          </w:tcPr>
          <w:p w14:paraId="33817213" w14:textId="0D591E26" w:rsidR="004F0B8D" w:rsidRDefault="00ED13D9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Cs/>
                <w:color w:val="000000"/>
                <w:sz w:val="22"/>
                <w:szCs w:val="22"/>
              </w:rPr>
              <w:t xml:space="preserve">Возраст организации –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не менее </w:t>
            </w:r>
            <w:r w:rsidR="00644CE2"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>5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(</w:t>
            </w:r>
            <w:r w:rsidR="00644CE2"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>пяти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>) лет.</w:t>
            </w:r>
          </w:p>
        </w:tc>
      </w:tr>
      <w:tr w:rsidR="004F0B8D" w14:paraId="41AD5C75" w14:textId="77777777">
        <w:trPr>
          <w:jc w:val="center"/>
        </w:trPr>
        <w:tc>
          <w:tcPr>
            <w:tcW w:w="1269" w:type="dxa"/>
            <w:vAlign w:val="center"/>
          </w:tcPr>
          <w:p w14:paraId="5449345E" w14:textId="77777777" w:rsidR="004F0B8D" w:rsidRDefault="00ED13D9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3.2.1.2.</w:t>
            </w:r>
          </w:p>
        </w:tc>
        <w:tc>
          <w:tcPr>
            <w:tcW w:w="9363" w:type="dxa"/>
          </w:tcPr>
          <w:p w14:paraId="2D03620D" w14:textId="77777777" w:rsidR="00773169" w:rsidRDefault="00773169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</w:pPr>
            <w:r w:rsidRPr="00773169"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>Наличие сертификата от 1С, удостоверяющего, что претендент является официальным партнером фирмы «1С», выполняющим условия соглашения и имеющим статус Центр компетенции по Документообороту</w:t>
            </w:r>
            <w:r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>.</w:t>
            </w:r>
          </w:p>
          <w:p w14:paraId="78A3DEF5" w14:textId="0F832F1C" w:rsidR="004F0B8D" w:rsidRPr="00773169" w:rsidRDefault="00773169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pPr>
            <w:r w:rsidRPr="00773169"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r w:rsidRPr="003F153A">
              <w:rPr>
                <w:rFonts w:ascii="Verdana" w:hAnsi="Verdana" w:cs="Verdana"/>
                <w:b/>
                <w:bCs/>
                <w:sz w:val="22"/>
                <w:szCs w:val="22"/>
              </w:rPr>
              <w:t>Подтверждается копией Сертификата.</w:t>
            </w:r>
            <w:r w:rsidRPr="003F153A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</w:p>
        </w:tc>
      </w:tr>
      <w:tr w:rsidR="00644CE2" w14:paraId="6FA90AA0" w14:textId="77777777">
        <w:trPr>
          <w:jc w:val="center"/>
        </w:trPr>
        <w:tc>
          <w:tcPr>
            <w:tcW w:w="1269" w:type="dxa"/>
            <w:vAlign w:val="center"/>
          </w:tcPr>
          <w:p w14:paraId="1BF7AE58" w14:textId="3D94A9F7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3.2.1.3.</w:t>
            </w:r>
          </w:p>
        </w:tc>
        <w:tc>
          <w:tcPr>
            <w:tcW w:w="9363" w:type="dxa"/>
          </w:tcPr>
          <w:p w14:paraId="69E5259E" w14:textId="77777777" w:rsidR="00773169" w:rsidRDefault="00773169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</w:pPr>
            <w:r w:rsidRPr="00773169"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>Наличие опыта внедрения программного продукта «1С:Документооборот КОРП» не менее 5 лет в компаниях с количеством рабочих мест не менее 300</w:t>
            </w:r>
            <w:r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 xml:space="preserve">. </w:t>
            </w:r>
          </w:p>
          <w:p w14:paraId="07E82390" w14:textId="59CB5E15" w:rsidR="00644CE2" w:rsidRPr="00FA5294" w:rsidRDefault="00644CE2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</w:pPr>
            <w:r w:rsidRPr="00644CE2"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>Данная информация предоставляется в Форме № 4.</w:t>
            </w:r>
          </w:p>
        </w:tc>
      </w:tr>
      <w:tr w:rsidR="00644CE2" w14:paraId="7E55793A" w14:textId="77777777">
        <w:trPr>
          <w:jc w:val="center"/>
        </w:trPr>
        <w:tc>
          <w:tcPr>
            <w:tcW w:w="1269" w:type="dxa"/>
            <w:vAlign w:val="center"/>
          </w:tcPr>
          <w:p w14:paraId="0D1F8596" w14:textId="0B49365C" w:rsidR="00644CE2" w:rsidRDefault="00644CE2" w:rsidP="00644CE2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3.2.1.4.</w:t>
            </w:r>
          </w:p>
        </w:tc>
        <w:tc>
          <w:tcPr>
            <w:tcW w:w="9363" w:type="dxa"/>
          </w:tcPr>
          <w:p w14:paraId="2B152378" w14:textId="77777777" w:rsidR="00773169" w:rsidRDefault="00773169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</w:pPr>
            <w:r w:rsidRPr="00773169"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>Наличие аналогичного опыта сопровождения типовой и доработанной (нетиповой) конфигурации 1С:Предприятие 8 в части обновлений, настроек, обучения не менее 5 лет</w:t>
            </w:r>
            <w:r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>.</w:t>
            </w:r>
          </w:p>
          <w:p w14:paraId="0D5483EB" w14:textId="7CFA5829" w:rsidR="00644CE2" w:rsidRPr="00FA5294" w:rsidRDefault="00773169" w:rsidP="00644CE2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</w:pPr>
            <w:r w:rsidRPr="00773169"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r w:rsidR="00644CE2" w:rsidRPr="00644CE2"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>Данная информация предоставляется в Форме № 4.</w:t>
            </w:r>
          </w:p>
        </w:tc>
      </w:tr>
      <w:tr w:rsidR="00773169" w14:paraId="605AB212" w14:textId="77777777">
        <w:trPr>
          <w:jc w:val="center"/>
        </w:trPr>
        <w:tc>
          <w:tcPr>
            <w:tcW w:w="1269" w:type="dxa"/>
            <w:vAlign w:val="center"/>
          </w:tcPr>
          <w:p w14:paraId="6B387832" w14:textId="2B839480" w:rsidR="00773169" w:rsidRDefault="00773169" w:rsidP="00773169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3.2.1.5.</w:t>
            </w:r>
          </w:p>
        </w:tc>
        <w:tc>
          <w:tcPr>
            <w:tcW w:w="9363" w:type="dxa"/>
          </w:tcPr>
          <w:p w14:paraId="3CCFCA3C" w14:textId="77777777" w:rsidR="00773169" w:rsidRDefault="00773169" w:rsidP="00773169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</w:pPr>
            <w:r w:rsidRPr="00773169"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>Наличие опыта внедрения ЮЗЭДО не менее 5 лет в компаниях с количеством рабочих мест не менее 300</w:t>
            </w:r>
            <w:r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>.</w:t>
            </w:r>
          </w:p>
          <w:p w14:paraId="7067FCD0" w14:textId="3D30179B" w:rsidR="00773169" w:rsidRPr="00773169" w:rsidRDefault="00773169" w:rsidP="00773169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</w:pPr>
            <w:r w:rsidRPr="00773169">
              <w:rPr>
                <w:rStyle w:val="28"/>
                <w:rFonts w:ascii="Verdana" w:eastAsia="Arial Unicode MS" w:hAnsi="Verdana" w:cs="Arial"/>
                <w:b/>
                <w:bCs/>
                <w:i w:val="0"/>
                <w:color w:val="000000"/>
                <w:sz w:val="22"/>
                <w:szCs w:val="22"/>
              </w:rPr>
              <w:t>Данная информация предоставляется в Форме № 4.</w:t>
            </w:r>
          </w:p>
        </w:tc>
      </w:tr>
      <w:tr w:rsidR="00773169" w14:paraId="1DDDFFB1" w14:textId="77777777">
        <w:trPr>
          <w:jc w:val="center"/>
        </w:trPr>
        <w:tc>
          <w:tcPr>
            <w:tcW w:w="1269" w:type="dxa"/>
            <w:vAlign w:val="center"/>
          </w:tcPr>
          <w:p w14:paraId="32C0CD4C" w14:textId="71E4BD0D" w:rsidR="00773169" w:rsidRDefault="00773169" w:rsidP="00773169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3.2.1.6.</w:t>
            </w:r>
          </w:p>
        </w:tc>
        <w:tc>
          <w:tcPr>
            <w:tcW w:w="9363" w:type="dxa"/>
          </w:tcPr>
          <w:p w14:paraId="29909974" w14:textId="77777777" w:rsidR="00773169" w:rsidRDefault="00773169" w:rsidP="00773169">
            <w:pPr>
              <w:pStyle w:val="BulletListFooterTextnumbered11UL"/>
              <w:ind w:left="0"/>
              <w:jc w:val="both"/>
              <w:rPr>
                <w:rStyle w:val="affc"/>
                <w:rFonts w:ascii="Verdana" w:eastAsia="Arial Unicode MS" w:hAnsi="Verdana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affc"/>
                <w:rFonts w:ascii="Verdana" w:eastAsia="Arial Unicode MS" w:hAnsi="Verdana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>Наличие в команде следующих специалистов:</w:t>
            </w:r>
          </w:p>
          <w:p w14:paraId="4DDBD46C" w14:textId="4A8B0006" w:rsidR="00773169" w:rsidRPr="00773169" w:rsidRDefault="00773169" w:rsidP="00773169">
            <w:pPr>
              <w:pStyle w:val="BulletListFooterTextnumbered11UL"/>
              <w:numPr>
                <w:ilvl w:val="0"/>
                <w:numId w:val="20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773169">
              <w:rPr>
                <w:rFonts w:ascii="Verdana" w:hAnsi="Verdana"/>
                <w:sz w:val="22"/>
                <w:szCs w:val="22"/>
              </w:rPr>
              <w:t>Руководитель проекта;</w:t>
            </w:r>
          </w:p>
          <w:p w14:paraId="1DF78547" w14:textId="22B71FC3" w:rsidR="00773169" w:rsidRPr="00773169" w:rsidRDefault="00773169" w:rsidP="00773169">
            <w:pPr>
              <w:pStyle w:val="BulletListFooterTextnumbered11UL"/>
              <w:numPr>
                <w:ilvl w:val="0"/>
                <w:numId w:val="20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773169">
              <w:rPr>
                <w:rFonts w:ascii="Verdana" w:hAnsi="Verdana"/>
                <w:sz w:val="22"/>
                <w:szCs w:val="22"/>
              </w:rPr>
              <w:t>Аналитик;</w:t>
            </w:r>
          </w:p>
          <w:p w14:paraId="25C89934" w14:textId="664A49D7" w:rsidR="00773169" w:rsidRPr="00773169" w:rsidRDefault="00773169" w:rsidP="00773169">
            <w:pPr>
              <w:pStyle w:val="a5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jc w:val="both"/>
              <w:rPr>
                <w:rFonts w:ascii="Verdana" w:hAnsi="Verdana"/>
                <w:sz w:val="22"/>
                <w:szCs w:val="22"/>
              </w:rPr>
            </w:pPr>
            <w:r w:rsidRPr="00773169">
              <w:rPr>
                <w:rFonts w:ascii="Verdana" w:hAnsi="Verdana" w:cs="Verdana"/>
                <w:sz w:val="22"/>
                <w:szCs w:val="22"/>
              </w:rPr>
              <w:t>Разработчик;</w:t>
            </w:r>
          </w:p>
          <w:p w14:paraId="4ACFEDC4" w14:textId="0F947BCA" w:rsidR="00773169" w:rsidRPr="00773169" w:rsidRDefault="00773169" w:rsidP="00773169">
            <w:pPr>
              <w:pStyle w:val="a5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jc w:val="both"/>
              <w:rPr>
                <w:rFonts w:ascii="Verdana" w:hAnsi="Verdana"/>
                <w:sz w:val="22"/>
                <w:szCs w:val="22"/>
              </w:rPr>
            </w:pPr>
            <w:r w:rsidRPr="00773169">
              <w:rPr>
                <w:rFonts w:ascii="Verdana" w:hAnsi="Verdana" w:cs="Verdana"/>
                <w:sz w:val="22"/>
                <w:szCs w:val="22"/>
              </w:rPr>
              <w:t>Тестировщик;</w:t>
            </w:r>
          </w:p>
          <w:p w14:paraId="7B50A554" w14:textId="7295AB2B" w:rsidR="00773169" w:rsidRPr="00773169" w:rsidRDefault="00773169" w:rsidP="00773169">
            <w:pPr>
              <w:pStyle w:val="a5"/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jc w:val="both"/>
              <w:rPr>
                <w:rFonts w:ascii="Verdana" w:hAnsi="Verdana"/>
                <w:sz w:val="22"/>
                <w:szCs w:val="22"/>
              </w:rPr>
            </w:pPr>
            <w:r w:rsidRPr="00773169">
              <w:rPr>
                <w:rFonts w:ascii="Verdana" w:hAnsi="Verdana" w:cs="Verdana"/>
                <w:sz w:val="22"/>
                <w:szCs w:val="22"/>
              </w:rPr>
              <w:t>Архитектор.</w:t>
            </w:r>
          </w:p>
          <w:p w14:paraId="3AD87A70" w14:textId="5BE44BBA" w:rsidR="00773169" w:rsidRDefault="00773169" w:rsidP="00773169">
            <w:pPr>
              <w:pStyle w:val="BulletListFooterTextnumbered11UL"/>
              <w:tabs>
                <w:tab w:val="num" w:pos="471"/>
              </w:tabs>
              <w:ind w:left="0"/>
              <w:jc w:val="both"/>
              <w:rPr>
                <w:b/>
                <w:bCs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предоставляется в Форме № 3. </w:t>
            </w:r>
          </w:p>
        </w:tc>
      </w:tr>
      <w:tr w:rsidR="00773169" w14:paraId="27E89BE5" w14:textId="77777777">
        <w:trPr>
          <w:jc w:val="center"/>
        </w:trPr>
        <w:tc>
          <w:tcPr>
            <w:tcW w:w="1269" w:type="dxa"/>
            <w:vAlign w:val="center"/>
          </w:tcPr>
          <w:p w14:paraId="68A6FD71" w14:textId="1F8358CA" w:rsidR="00773169" w:rsidRDefault="00773169" w:rsidP="00773169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3.2.1.7.</w:t>
            </w:r>
          </w:p>
        </w:tc>
        <w:tc>
          <w:tcPr>
            <w:tcW w:w="9363" w:type="dxa"/>
          </w:tcPr>
          <w:p w14:paraId="6955D794" w14:textId="77777777" w:rsidR="00773169" w:rsidRDefault="00773169" w:rsidP="00773169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>Непроведение ликвидации Претендента и отсутствие решения арбитражного суда о признании Претендента банкротом.</w:t>
            </w:r>
          </w:p>
          <w:p w14:paraId="1D3C2874" w14:textId="6980DB66" w:rsidR="00773169" w:rsidRDefault="00773169" w:rsidP="00773169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A0AE0"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предоставляется в виде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>письма в произвольной форме.</w:t>
            </w:r>
          </w:p>
        </w:tc>
      </w:tr>
      <w:tr w:rsidR="00773169" w14:paraId="06F43535" w14:textId="77777777">
        <w:trPr>
          <w:jc w:val="center"/>
        </w:trPr>
        <w:tc>
          <w:tcPr>
            <w:tcW w:w="1269" w:type="dxa"/>
            <w:vAlign w:val="center"/>
          </w:tcPr>
          <w:p w14:paraId="21B16B0C" w14:textId="0CF1F728" w:rsidR="00773169" w:rsidRDefault="00773169" w:rsidP="00773169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3.2.1.8.</w:t>
            </w:r>
          </w:p>
        </w:tc>
        <w:tc>
          <w:tcPr>
            <w:tcW w:w="9363" w:type="dxa"/>
          </w:tcPr>
          <w:p w14:paraId="2E647072" w14:textId="77777777" w:rsidR="00773169" w:rsidRDefault="00773169" w:rsidP="00773169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>Неприостановление деятельности Претендента на день подачи предложения на участие в Отборе.</w:t>
            </w:r>
          </w:p>
          <w:p w14:paraId="5E3A8B05" w14:textId="60A2DB8D" w:rsidR="00773169" w:rsidRDefault="00773169" w:rsidP="00773169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27162"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lastRenderedPageBreak/>
              <w:t>Данная информация предоставляется в виде письма в произвольной форме.</w:t>
            </w:r>
          </w:p>
        </w:tc>
      </w:tr>
      <w:tr w:rsidR="00773169" w14:paraId="47405423" w14:textId="77777777" w:rsidTr="004652A9">
        <w:trPr>
          <w:jc w:val="center"/>
        </w:trPr>
        <w:tc>
          <w:tcPr>
            <w:tcW w:w="1269" w:type="dxa"/>
          </w:tcPr>
          <w:p w14:paraId="61A9E56E" w14:textId="5F20ACCA" w:rsidR="00773169" w:rsidRDefault="00773169" w:rsidP="00773169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 w:rsidRPr="000F4A3F">
              <w:rPr>
                <w:rFonts w:ascii="Verdana" w:hAnsi="Verdana" w:cs="Arial"/>
                <w:sz w:val="22"/>
                <w:szCs w:val="22"/>
              </w:rPr>
              <w:lastRenderedPageBreak/>
              <w:t>3.2.1.</w:t>
            </w:r>
            <w:r>
              <w:rPr>
                <w:rFonts w:ascii="Verdana" w:hAnsi="Verdana" w:cs="Arial"/>
                <w:sz w:val="22"/>
                <w:szCs w:val="22"/>
              </w:rPr>
              <w:t>9</w:t>
            </w:r>
            <w:r w:rsidRPr="000F4A3F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</w:tcPr>
          <w:p w14:paraId="4DD3891F" w14:textId="77777777" w:rsidR="00773169" w:rsidRDefault="00773169" w:rsidP="00773169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 Претендент является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>резидентом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Российской Федерации, он должен быть зарегистрирован в качестве </w:t>
            </w:r>
            <w:r>
              <w:rPr>
                <w:rFonts w:ascii="Verdana" w:hAnsi="Verdana" w:cs="Arial"/>
                <w:sz w:val="22"/>
                <w:szCs w:val="22"/>
              </w:rPr>
              <w:t>юридического лица на территории Российской Федерации, что должно быть подтверждено заверенной подписью руководителя и печатью организации, копией Свидетельства о внесении в Единый государственный реестр юридических лиц.</w:t>
            </w:r>
          </w:p>
        </w:tc>
      </w:tr>
      <w:tr w:rsidR="00773169" w14:paraId="0ADBEB81" w14:textId="77777777" w:rsidTr="001012D4">
        <w:trPr>
          <w:jc w:val="center"/>
        </w:trPr>
        <w:tc>
          <w:tcPr>
            <w:tcW w:w="1269" w:type="dxa"/>
          </w:tcPr>
          <w:p w14:paraId="09E88F72" w14:textId="0391A471" w:rsidR="00773169" w:rsidRDefault="00773169" w:rsidP="00773169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 w:rsidRPr="000F4A3F">
              <w:rPr>
                <w:rFonts w:ascii="Verdana" w:hAnsi="Verdana" w:cs="Arial"/>
                <w:sz w:val="22"/>
                <w:szCs w:val="22"/>
              </w:rPr>
              <w:t>3.2.1.</w:t>
            </w:r>
            <w:r>
              <w:rPr>
                <w:rFonts w:ascii="Verdana" w:hAnsi="Verdana" w:cs="Arial"/>
                <w:sz w:val="22"/>
                <w:szCs w:val="22"/>
              </w:rPr>
              <w:t>10</w:t>
            </w:r>
            <w:r w:rsidRPr="000F4A3F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</w:tcPr>
          <w:p w14:paraId="39D3BBE4" w14:textId="77777777" w:rsidR="00773169" w:rsidRDefault="00773169" w:rsidP="00773169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если Претендент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>не является резидентом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 Федерации, он должен быть зарегистрирован в качестве юридического лица на территории иностранного государства, что должно быть подтверждено Свидетельством (Сертификатом) о регистрации иностранного юридического лица – копия.</w:t>
            </w:r>
          </w:p>
        </w:tc>
      </w:tr>
      <w:tr w:rsidR="00773169" w14:paraId="55496FD6" w14:textId="77777777" w:rsidTr="00773169">
        <w:trPr>
          <w:jc w:val="center"/>
        </w:trPr>
        <w:tc>
          <w:tcPr>
            <w:tcW w:w="1269" w:type="dxa"/>
            <w:vAlign w:val="center"/>
          </w:tcPr>
          <w:p w14:paraId="31E666E4" w14:textId="5EBB8B85" w:rsidR="00773169" w:rsidRDefault="00773169" w:rsidP="00773169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 w:rsidRPr="000F4A3F">
              <w:rPr>
                <w:rFonts w:ascii="Verdana" w:hAnsi="Verdana" w:cs="Arial"/>
                <w:sz w:val="22"/>
                <w:szCs w:val="22"/>
              </w:rPr>
              <w:t>3.2.1.</w:t>
            </w:r>
            <w:r>
              <w:rPr>
                <w:rFonts w:ascii="Verdana" w:hAnsi="Verdana" w:cs="Arial"/>
                <w:sz w:val="22"/>
                <w:szCs w:val="22"/>
              </w:rPr>
              <w:t>11</w:t>
            </w:r>
            <w:r w:rsidRPr="000F4A3F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</w:tcPr>
          <w:p w14:paraId="6F06070D" w14:textId="77777777" w:rsidR="00773169" w:rsidRDefault="00773169" w:rsidP="00773169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если Претендент является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>Представительством либо Филиалом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 Федерации, он должен быть должным образом аккредитован, что должно быть подтверждено соответствующими Копиями документов: Разрешение на открытие представительства, Свидетельство о внесении в Сводный государственный реестр.</w:t>
            </w:r>
          </w:p>
        </w:tc>
      </w:tr>
      <w:tr w:rsidR="00773169" w14:paraId="53905D26" w14:textId="77777777">
        <w:trPr>
          <w:jc w:val="center"/>
        </w:trPr>
        <w:tc>
          <w:tcPr>
            <w:tcW w:w="1269" w:type="dxa"/>
            <w:vAlign w:val="center"/>
          </w:tcPr>
          <w:p w14:paraId="7D545727" w14:textId="77777777" w:rsidR="00773169" w:rsidRDefault="00773169" w:rsidP="00773169">
            <w:pPr>
              <w:widowControl w:val="0"/>
              <w:ind w:left="57" w:hanging="24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3.2.2.</w:t>
            </w:r>
          </w:p>
        </w:tc>
        <w:tc>
          <w:tcPr>
            <w:tcW w:w="9363" w:type="dxa"/>
          </w:tcPr>
          <w:p w14:paraId="27A08162" w14:textId="77777777" w:rsidR="00773169" w:rsidRDefault="00773169" w:rsidP="00773169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30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30"/>
                <w:rFonts w:ascii="Verdana" w:hAnsi="Verdana"/>
                <w:bCs w:val="0"/>
                <w:color w:val="000000"/>
                <w:sz w:val="22"/>
                <w:szCs w:val="22"/>
              </w:rPr>
              <w:t>к Претендентам</w:t>
            </w:r>
          </w:p>
        </w:tc>
      </w:tr>
      <w:tr w:rsidR="00773169" w14:paraId="6A33AAA9" w14:textId="77777777">
        <w:trPr>
          <w:jc w:val="center"/>
        </w:trPr>
        <w:tc>
          <w:tcPr>
            <w:tcW w:w="1269" w:type="dxa"/>
            <w:vAlign w:val="center"/>
          </w:tcPr>
          <w:p w14:paraId="64525EC2" w14:textId="77777777" w:rsidR="00773169" w:rsidRDefault="00773169" w:rsidP="00773169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3.2.2.1.</w:t>
            </w:r>
          </w:p>
        </w:tc>
        <w:tc>
          <w:tcPr>
            <w:tcW w:w="9363" w:type="dxa"/>
          </w:tcPr>
          <w:p w14:paraId="470A1E27" w14:textId="77777777" w:rsidR="00773169" w:rsidRDefault="00773169" w:rsidP="00773169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>Деятельность Претендента должна соответствовать це</w:t>
            </w:r>
            <w:r>
              <w:rPr>
                <w:rFonts w:ascii="Verdana" w:hAnsi="Verdana" w:cs="Arial"/>
                <w:sz w:val="22"/>
                <w:szCs w:val="22"/>
              </w:rPr>
              <w:t>лям и задачам, отраженным в учредительных документах, что должно быть подтверждено нотариально заверенной копией учредительных документов Претендента в действующей редакции.</w:t>
            </w:r>
          </w:p>
        </w:tc>
      </w:tr>
      <w:tr w:rsidR="00F65C1A" w14:paraId="5838CAF9" w14:textId="77777777">
        <w:trPr>
          <w:jc w:val="center"/>
        </w:trPr>
        <w:tc>
          <w:tcPr>
            <w:tcW w:w="1269" w:type="dxa"/>
            <w:vAlign w:val="center"/>
          </w:tcPr>
          <w:p w14:paraId="7837DABC" w14:textId="2CCBAF99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3.2.2.2.</w:t>
            </w:r>
          </w:p>
        </w:tc>
        <w:tc>
          <w:tcPr>
            <w:tcW w:w="9363" w:type="dxa"/>
          </w:tcPr>
          <w:p w14:paraId="29BA75D0" w14:textId="77777777" w:rsidR="00F65C1A" w:rsidRDefault="00F65C1A" w:rsidP="00F65C1A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pacing w:val="1"/>
                <w:sz w:val="22"/>
                <w:szCs w:val="22"/>
              </w:rPr>
            </w:pPr>
            <w:r w:rsidRPr="00F65C1A">
              <w:rPr>
                <w:rFonts w:ascii="Verdana" w:hAnsi="Verdana" w:cs="Arial"/>
                <w:spacing w:val="1"/>
                <w:sz w:val="22"/>
                <w:szCs w:val="22"/>
              </w:rPr>
              <w:t>Наличие сертификата ISO 9001:2015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 </w:t>
            </w:r>
          </w:p>
          <w:p w14:paraId="11CF4939" w14:textId="6DD1EE93" w:rsidR="00F65C1A" w:rsidRDefault="00F65C1A" w:rsidP="00F65C1A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pacing w:val="1"/>
                <w:sz w:val="22"/>
                <w:szCs w:val="22"/>
              </w:rPr>
            </w:pPr>
            <w:r w:rsidRPr="00F65C1A"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>Подтверждается копией Сертификата.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</w:p>
        </w:tc>
      </w:tr>
      <w:tr w:rsidR="00F65C1A" w14:paraId="4ED0C621" w14:textId="77777777">
        <w:trPr>
          <w:jc w:val="center"/>
        </w:trPr>
        <w:tc>
          <w:tcPr>
            <w:tcW w:w="1269" w:type="dxa"/>
            <w:vAlign w:val="center"/>
          </w:tcPr>
          <w:p w14:paraId="5B271632" w14:textId="1D1C478B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3.2.2.3.</w:t>
            </w:r>
          </w:p>
        </w:tc>
        <w:tc>
          <w:tcPr>
            <w:tcW w:w="9363" w:type="dxa"/>
          </w:tcPr>
          <w:p w14:paraId="058B5F39" w14:textId="77777777" w:rsidR="00F65C1A" w:rsidRDefault="00F65C1A" w:rsidP="00F65C1A">
            <w:pPr>
              <w:widowControl w:val="0"/>
              <w:tabs>
                <w:tab w:val="left" w:pos="343"/>
              </w:tabs>
              <w:spacing w:before="120" w:after="12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 загруженности Претендента текущими заказами должна обеспечивать ему возможность выполнения планируемых по итогам Отбора работ без ущерба для Организатора Отбора/заказчика, в случае заключения договора по результатам Отбора. </w:t>
            </w:r>
          </w:p>
        </w:tc>
      </w:tr>
      <w:tr w:rsidR="00F65C1A" w14:paraId="3E9766E7" w14:textId="77777777">
        <w:trPr>
          <w:jc w:val="center"/>
        </w:trPr>
        <w:tc>
          <w:tcPr>
            <w:tcW w:w="1269" w:type="dxa"/>
            <w:vAlign w:val="center"/>
          </w:tcPr>
          <w:p w14:paraId="3A4DB136" w14:textId="0F1A12F1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 w:rsidRPr="00F65C1A">
              <w:rPr>
                <w:rFonts w:ascii="Verdana" w:hAnsi="Verdana" w:cs="Arial"/>
                <w:sz w:val="22"/>
                <w:szCs w:val="22"/>
              </w:rPr>
              <w:t>3.2.2.</w:t>
            </w:r>
            <w:r>
              <w:rPr>
                <w:rFonts w:ascii="Verdana" w:hAnsi="Verdana" w:cs="Arial"/>
                <w:sz w:val="22"/>
                <w:szCs w:val="22"/>
              </w:rPr>
              <w:t>4</w:t>
            </w:r>
            <w:r w:rsidRPr="00F65C1A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</w:tcPr>
          <w:p w14:paraId="51943A8F" w14:textId="77777777" w:rsidR="00F65C1A" w:rsidRDefault="00F65C1A" w:rsidP="00F65C1A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Претендент должен быть платежеспособным.</w:t>
            </w:r>
          </w:p>
        </w:tc>
      </w:tr>
      <w:tr w:rsidR="00F65C1A" w14:paraId="09CC9158" w14:textId="77777777">
        <w:trPr>
          <w:jc w:val="center"/>
        </w:trPr>
        <w:tc>
          <w:tcPr>
            <w:tcW w:w="10632" w:type="dxa"/>
            <w:gridSpan w:val="2"/>
            <w:vAlign w:val="center"/>
          </w:tcPr>
          <w:p w14:paraId="5153756C" w14:textId="77777777" w:rsidR="00F65C1A" w:rsidRDefault="00F65C1A" w:rsidP="00F65C1A">
            <w:pPr>
              <w:widowControl w:val="0"/>
              <w:numPr>
                <w:ilvl w:val="1"/>
                <w:numId w:val="5"/>
              </w:num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Состав Предложения Претендента</w:t>
            </w:r>
          </w:p>
        </w:tc>
      </w:tr>
      <w:tr w:rsidR="00F65C1A" w14:paraId="02B04802" w14:textId="77777777">
        <w:trPr>
          <w:jc w:val="center"/>
        </w:trPr>
        <w:tc>
          <w:tcPr>
            <w:tcW w:w="1269" w:type="dxa"/>
            <w:vAlign w:val="center"/>
          </w:tcPr>
          <w:p w14:paraId="07F0A009" w14:textId="77777777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3.3.1.</w:t>
            </w:r>
          </w:p>
        </w:tc>
        <w:tc>
          <w:tcPr>
            <w:tcW w:w="9363" w:type="dxa"/>
          </w:tcPr>
          <w:p w14:paraId="35381C30" w14:textId="77777777" w:rsidR="00F65C1A" w:rsidRDefault="00F65C1A" w:rsidP="00F65C1A">
            <w:pPr>
              <w:widowControl w:val="0"/>
              <w:tabs>
                <w:tab w:val="left" w:pos="343"/>
                <w:tab w:val="left" w:pos="1433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Предложение Претендента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</w:t>
            </w:r>
          </w:p>
          <w:p w14:paraId="449E29A4" w14:textId="6C5F8008" w:rsidR="00F65C1A" w:rsidRDefault="00F65C1A" w:rsidP="00F65C1A">
            <w:pPr>
              <w:widowControl w:val="0"/>
              <w:tabs>
                <w:tab w:val="left" w:pos="343"/>
                <w:tab w:val="left" w:pos="1433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Стоимость Работ и Ставки специалистов, указываемые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Форме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являются окончательными и формируются с учетом всех возможных затрат, необходимых для выполнения работ, в том числе налогов (в т. ч. НДС), сборов, пошлин, расходов на страхование, и других обязательных платежей в рублях Российской Федерации и должны соответствовать стоимости Работ и  ставкам специалистов, указываемым в Коммерческом предложении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(</w:t>
            </w:r>
            <w:r w:rsidR="002A6F89" w:rsidRPr="002A6F89">
              <w:rPr>
                <w:rFonts w:ascii="Verdana" w:hAnsi="Verdana" w:cs="Arial"/>
                <w:b/>
                <w:sz w:val="22"/>
                <w:szCs w:val="22"/>
              </w:rPr>
              <w:t>Приложение к Форме № 1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)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F65C1A" w14:paraId="4BC3FA82" w14:textId="77777777">
        <w:trPr>
          <w:jc w:val="center"/>
        </w:trPr>
        <w:tc>
          <w:tcPr>
            <w:tcW w:w="1269" w:type="dxa"/>
            <w:vAlign w:val="center"/>
          </w:tcPr>
          <w:p w14:paraId="3FC71685" w14:textId="77777777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3.3.2.</w:t>
            </w:r>
          </w:p>
        </w:tc>
        <w:tc>
          <w:tcPr>
            <w:tcW w:w="9363" w:type="dxa"/>
          </w:tcPr>
          <w:p w14:paraId="53B7C316" w14:textId="77777777" w:rsidR="00F65C1A" w:rsidRDefault="00F65C1A" w:rsidP="00F65C1A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Анкета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(Форма № 2)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F65C1A" w14:paraId="67D8DD79" w14:textId="77777777">
        <w:trPr>
          <w:jc w:val="center"/>
        </w:trPr>
        <w:tc>
          <w:tcPr>
            <w:tcW w:w="1269" w:type="dxa"/>
            <w:vAlign w:val="center"/>
          </w:tcPr>
          <w:p w14:paraId="386E2D10" w14:textId="77777777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3.3.3.</w:t>
            </w:r>
          </w:p>
        </w:tc>
        <w:tc>
          <w:tcPr>
            <w:tcW w:w="9363" w:type="dxa"/>
          </w:tcPr>
          <w:p w14:paraId="75C37E80" w14:textId="77777777" w:rsidR="00F65C1A" w:rsidRDefault="00F65C1A" w:rsidP="00F65C1A">
            <w:pPr>
              <w:widowControl w:val="0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Справка о наличии кадровых ресурсов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(Форма № 3)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F65C1A" w14:paraId="6CCFEE25" w14:textId="77777777">
        <w:trPr>
          <w:trHeight w:val="514"/>
          <w:jc w:val="center"/>
        </w:trPr>
        <w:tc>
          <w:tcPr>
            <w:tcW w:w="1269" w:type="dxa"/>
            <w:vAlign w:val="center"/>
          </w:tcPr>
          <w:p w14:paraId="05B5573B" w14:textId="77777777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3.3.4.</w:t>
            </w:r>
          </w:p>
        </w:tc>
        <w:tc>
          <w:tcPr>
            <w:tcW w:w="9363" w:type="dxa"/>
            <w:vAlign w:val="center"/>
          </w:tcPr>
          <w:p w14:paraId="18E037F8" w14:textId="2E74D697" w:rsidR="00F65C1A" w:rsidRDefault="00F65C1A" w:rsidP="00F65C1A">
            <w:pPr>
              <w:widowControl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 аналогичных договоров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(Форма № 4)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F65C1A" w14:paraId="65A480AA" w14:textId="77777777">
        <w:trPr>
          <w:trHeight w:val="514"/>
          <w:jc w:val="center"/>
        </w:trPr>
        <w:tc>
          <w:tcPr>
            <w:tcW w:w="1269" w:type="dxa"/>
            <w:vAlign w:val="center"/>
          </w:tcPr>
          <w:p w14:paraId="7FF00576" w14:textId="77777777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3.3.5.</w:t>
            </w:r>
          </w:p>
        </w:tc>
        <w:tc>
          <w:tcPr>
            <w:tcW w:w="9363" w:type="dxa"/>
            <w:vAlign w:val="center"/>
          </w:tcPr>
          <w:p w14:paraId="360E822B" w14:textId="77777777" w:rsidR="00F65C1A" w:rsidRDefault="00F65C1A" w:rsidP="00F65C1A">
            <w:pPr>
              <w:widowControl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Сводная анкета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(Форма № 5)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F65C1A" w14:paraId="0FD5FA02" w14:textId="77777777">
        <w:trPr>
          <w:trHeight w:val="514"/>
          <w:jc w:val="center"/>
        </w:trPr>
        <w:tc>
          <w:tcPr>
            <w:tcW w:w="1269" w:type="dxa"/>
            <w:vMerge w:val="restart"/>
            <w:vAlign w:val="center"/>
          </w:tcPr>
          <w:p w14:paraId="72E8D9D0" w14:textId="77777777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3</w:t>
            </w:r>
            <w:r>
              <w:rPr>
                <w:rFonts w:ascii="Verdana" w:hAnsi="Verdana" w:cs="Arial"/>
                <w:sz w:val="22"/>
                <w:szCs w:val="22"/>
              </w:rPr>
              <w:t>.3.6.</w:t>
            </w:r>
          </w:p>
        </w:tc>
        <w:tc>
          <w:tcPr>
            <w:tcW w:w="9363" w:type="dxa"/>
            <w:vMerge w:val="restart"/>
            <w:vAlign w:val="center"/>
          </w:tcPr>
          <w:p w14:paraId="69F8FB85" w14:textId="7DAF055B" w:rsidR="00F65C1A" w:rsidRDefault="002A6F89" w:rsidP="00F65C1A">
            <w:pPr>
              <w:widowControl w:val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Коммерческое предложение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(</w:t>
            </w:r>
            <w:r w:rsidRPr="002A6F89">
              <w:rPr>
                <w:rFonts w:ascii="Verdana" w:hAnsi="Verdana" w:cs="Arial"/>
                <w:b/>
                <w:sz w:val="22"/>
                <w:szCs w:val="22"/>
              </w:rPr>
              <w:t>Приложение к Форме № 1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)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F65C1A" w14:paraId="5A3AD564" w14:textId="77777777">
        <w:trPr>
          <w:trHeight w:val="514"/>
          <w:jc w:val="center"/>
        </w:trPr>
        <w:tc>
          <w:tcPr>
            <w:tcW w:w="1269" w:type="dxa"/>
            <w:vAlign w:val="center"/>
          </w:tcPr>
          <w:p w14:paraId="4DA7B7E7" w14:textId="477FA4F7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7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  <w:vAlign w:val="center"/>
          </w:tcPr>
          <w:p w14:paraId="3646EE90" w14:textId="1D45C72C" w:rsidR="00F65C1A" w:rsidRDefault="00F65C1A" w:rsidP="00F65C1A">
            <w:pPr>
              <w:widowControl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Копия</w:t>
            </w:r>
            <w:r w:rsidRPr="003F153A">
              <w:rPr>
                <w:rFonts w:ascii="Verdana" w:hAnsi="Verdana" w:cs="Arial"/>
                <w:sz w:val="22"/>
                <w:szCs w:val="22"/>
              </w:rPr>
              <w:t xml:space="preserve"> сертификата от 1С, удостоверяющего, что претендент является официальным партнером фирмы «1С», выполняющим условия соглашения и имеющим статус Центр компетенции по Документообороту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F65C1A" w14:paraId="59542660" w14:textId="77777777">
        <w:trPr>
          <w:trHeight w:val="514"/>
          <w:jc w:val="center"/>
        </w:trPr>
        <w:tc>
          <w:tcPr>
            <w:tcW w:w="1269" w:type="dxa"/>
            <w:vAlign w:val="center"/>
          </w:tcPr>
          <w:p w14:paraId="1EE4C64B" w14:textId="06E87EB0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8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  <w:vAlign w:val="center"/>
          </w:tcPr>
          <w:p w14:paraId="4997DB20" w14:textId="77777777" w:rsidR="00F65C1A" w:rsidRDefault="00F65C1A" w:rsidP="00F65C1A">
            <w:pPr>
              <w:widowControl w:val="0"/>
              <w:tabs>
                <w:tab w:val="left" w:pos="343"/>
                <w:tab w:val="left" w:pos="1433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персональных данных (форма прилагается). </w:t>
            </w:r>
          </w:p>
          <w:p w14:paraId="61BE3716" w14:textId="77777777" w:rsidR="00F65C1A" w:rsidRDefault="00F65C1A" w:rsidP="00F65C1A">
            <w:pPr>
              <w:widowControl w:val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Приложить отдельно.</w:t>
            </w:r>
          </w:p>
        </w:tc>
      </w:tr>
      <w:tr w:rsidR="00F65C1A" w14:paraId="4ED710E6" w14:textId="77777777">
        <w:trPr>
          <w:trHeight w:val="514"/>
          <w:jc w:val="center"/>
        </w:trPr>
        <w:tc>
          <w:tcPr>
            <w:tcW w:w="1269" w:type="dxa"/>
            <w:vAlign w:val="center"/>
          </w:tcPr>
          <w:p w14:paraId="0C51137C" w14:textId="715EFDF6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3.3.9.</w:t>
            </w:r>
          </w:p>
        </w:tc>
        <w:tc>
          <w:tcPr>
            <w:tcW w:w="9363" w:type="dxa"/>
          </w:tcPr>
          <w:p w14:paraId="1D653106" w14:textId="77777777" w:rsidR="00F65C1A" w:rsidRDefault="00F65C1A" w:rsidP="00F65C1A">
            <w:pPr>
              <w:widowControl w:val="0"/>
              <w:spacing w:after="4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Копии паспортов (первая страница и страница действующей регистрации) руководителя организации и главного бухгалтера, а также согласие на обработку персональных данных прикладываются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только при первом обращении контрагента на участие в Отборе в текущем году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14:paraId="4E1676C4" w14:textId="77777777" w:rsidR="00F65C1A" w:rsidRDefault="00F65C1A" w:rsidP="00F65C1A">
            <w:pPr>
              <w:widowControl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>При участии повторно, в последующих Отборах в течение года, данные документы предоставлять не нужно, при условии отсутствия изменений в данных документах, и при условии, что руководящие посты занимают те же люди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F65C1A" w14:paraId="578E8F6B" w14:textId="77777777">
        <w:trPr>
          <w:trHeight w:val="514"/>
          <w:jc w:val="center"/>
        </w:trPr>
        <w:tc>
          <w:tcPr>
            <w:tcW w:w="1269" w:type="dxa"/>
            <w:vAlign w:val="center"/>
          </w:tcPr>
          <w:p w14:paraId="2BB01D46" w14:textId="444CA8AC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3.3.10.</w:t>
            </w:r>
          </w:p>
        </w:tc>
        <w:tc>
          <w:tcPr>
            <w:tcW w:w="9363" w:type="dxa"/>
          </w:tcPr>
          <w:p w14:paraId="1E5FD87B" w14:textId="77777777" w:rsidR="00F65C1A" w:rsidRDefault="00F65C1A" w:rsidP="00F65C1A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Оригинал или Электронная версия с ЭЦП налоговой инспекции ФНС России выписки из Единого государственного реестра юридических лиц с отметкой налогового органа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реестр. </w:t>
            </w:r>
          </w:p>
          <w:p w14:paraId="5E009630" w14:textId="77777777" w:rsidR="00F65C1A" w:rsidRDefault="00F65C1A" w:rsidP="00F65C1A">
            <w:pPr>
              <w:widowControl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Документ должен быть датирован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не ранее 1 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до даты завершения приема предложений претендентов.</w:t>
            </w:r>
          </w:p>
        </w:tc>
      </w:tr>
      <w:tr w:rsidR="00F65C1A" w14:paraId="08D2EF13" w14:textId="77777777">
        <w:trPr>
          <w:trHeight w:val="514"/>
          <w:jc w:val="center"/>
        </w:trPr>
        <w:tc>
          <w:tcPr>
            <w:tcW w:w="1269" w:type="dxa"/>
            <w:vAlign w:val="center"/>
          </w:tcPr>
          <w:p w14:paraId="1320EFDD" w14:textId="4BEFB775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11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</w:tcPr>
          <w:p w14:paraId="719EABA7" w14:textId="77777777" w:rsidR="00F65C1A" w:rsidRDefault="00F65C1A" w:rsidP="00F65C1A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Нотариально заверенная копия Устава Претендента и/или учредительный договор.</w:t>
            </w:r>
          </w:p>
          <w:p w14:paraId="6F2C129C" w14:textId="77777777" w:rsidR="00F65C1A" w:rsidRDefault="00F65C1A" w:rsidP="00F65C1A">
            <w:pPr>
              <w:widowControl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>Нотариально заверенная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>при первичном обращении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контрагента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>в текущем 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 участия в Отборе. При участии повторно, в последующих Отборах, в течение года контрагентом могут быть предоставлены данные документы, заверенные руководителем и печатью организации (при условии отсутствия изменений в указанных документах).</w:t>
            </w:r>
          </w:p>
        </w:tc>
      </w:tr>
      <w:tr w:rsidR="00F65C1A" w14:paraId="73819C70" w14:textId="77777777">
        <w:trPr>
          <w:trHeight w:val="514"/>
          <w:jc w:val="center"/>
        </w:trPr>
        <w:tc>
          <w:tcPr>
            <w:tcW w:w="1269" w:type="dxa"/>
            <w:vAlign w:val="center"/>
          </w:tcPr>
          <w:p w14:paraId="1F2A5DE2" w14:textId="465DEFB3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12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</w:tcPr>
          <w:p w14:paraId="3760607F" w14:textId="77777777" w:rsidR="00F65C1A" w:rsidRDefault="00F65C1A" w:rsidP="00F65C1A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Выписка из решения (протокола) общего собрания учредителей (акционеров) о назначении руководителя, доверенность и т.д.</w:t>
            </w:r>
          </w:p>
          <w:p w14:paraId="0762C739" w14:textId="77777777" w:rsidR="00F65C1A" w:rsidRDefault="00F65C1A" w:rsidP="00F65C1A">
            <w:pPr>
              <w:widowControl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Документ, подтверждающий полномочия лица, которое будет заключать (подписывать) договор от имени контрагента.</w:t>
            </w:r>
          </w:p>
        </w:tc>
      </w:tr>
      <w:tr w:rsidR="00F65C1A" w14:paraId="4665D6CB" w14:textId="77777777">
        <w:trPr>
          <w:trHeight w:val="514"/>
          <w:jc w:val="center"/>
        </w:trPr>
        <w:tc>
          <w:tcPr>
            <w:tcW w:w="1269" w:type="dxa"/>
            <w:vAlign w:val="center"/>
          </w:tcPr>
          <w:p w14:paraId="4E5B6082" w14:textId="12D44EBB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3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</w:tcPr>
          <w:p w14:paraId="229243C1" w14:textId="77777777" w:rsidR="00F65C1A" w:rsidRDefault="00F65C1A" w:rsidP="00F65C1A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Нотариально заверенные копии Свидетельства о постановке на налоговый учет и Свидетельство о государственной регистрации юридического лица или индивидуального предпринимателя.</w:t>
            </w:r>
          </w:p>
          <w:p w14:paraId="603E0580" w14:textId="77777777" w:rsidR="00F65C1A" w:rsidRDefault="00F65C1A" w:rsidP="00F65C1A">
            <w:pPr>
              <w:widowControl w:val="0"/>
              <w:tabs>
                <w:tab w:val="left" w:pos="343"/>
                <w:tab w:val="left" w:pos="1433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>Нотариально заверенная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>при первичном обращении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контрагента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>в текущем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 участия в Отборе. При участии повторно, в последующих Отборах, в течение года контрагентом могут быть предоставлены данные документы, заверенные руководителем и печатью организации (при условии отсутствия изменений в указанных документах).</w:t>
            </w:r>
          </w:p>
        </w:tc>
      </w:tr>
      <w:tr w:rsidR="00F65C1A" w14:paraId="0E88CB69" w14:textId="77777777">
        <w:trPr>
          <w:trHeight w:val="514"/>
          <w:jc w:val="center"/>
        </w:trPr>
        <w:tc>
          <w:tcPr>
            <w:tcW w:w="1269" w:type="dxa"/>
            <w:vAlign w:val="center"/>
          </w:tcPr>
          <w:p w14:paraId="4BEDF4AD" w14:textId="75DD1B18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4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</w:tcPr>
          <w:p w14:paraId="02D05CE7" w14:textId="77777777" w:rsidR="00F65C1A" w:rsidRDefault="00F65C1A" w:rsidP="00F65C1A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Информация о состоянии загруженности текущими проектами (форма прилагается).</w:t>
            </w:r>
          </w:p>
        </w:tc>
      </w:tr>
      <w:tr w:rsidR="00F65C1A" w14:paraId="353FE4CA" w14:textId="77777777">
        <w:trPr>
          <w:trHeight w:val="286"/>
          <w:jc w:val="center"/>
        </w:trPr>
        <w:tc>
          <w:tcPr>
            <w:tcW w:w="1269" w:type="dxa"/>
            <w:vAlign w:val="center"/>
          </w:tcPr>
          <w:p w14:paraId="30F0252F" w14:textId="3E656CA4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5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</w:tcPr>
          <w:p w14:paraId="07CF42BC" w14:textId="43D4A57B" w:rsidR="00F65C1A" w:rsidRDefault="00F65C1A" w:rsidP="00F65C1A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CD7763">
              <w:rPr>
                <w:rFonts w:ascii="Verdana" w:hAnsi="Verdana" w:cs="Arial"/>
                <w:sz w:val="22"/>
                <w:szCs w:val="22"/>
              </w:rPr>
              <w:t xml:space="preserve">Проект договора  </w:t>
            </w:r>
            <w:bookmarkStart w:id="35" w:name="_Hlk135150593"/>
            <w:r w:rsidRPr="00CD7763">
              <w:rPr>
                <w:rFonts w:ascii="Verdana" w:hAnsi="Verdana" w:cs="Arial"/>
                <w:b/>
                <w:bCs/>
                <w:sz w:val="22"/>
                <w:szCs w:val="22"/>
              </w:rPr>
              <w:t>(форма договора необходима в технической части и механике взаимодействия. Остальные положения будут приведены в соответствие требованиям Клуба)</w:t>
            </w:r>
            <w:r w:rsidRPr="00CD7763">
              <w:rPr>
                <w:rFonts w:ascii="Verdana" w:hAnsi="Verdana" w:cs="Arial"/>
                <w:sz w:val="22"/>
                <w:szCs w:val="22"/>
              </w:rPr>
              <w:t>.</w:t>
            </w:r>
            <w:bookmarkEnd w:id="35"/>
          </w:p>
        </w:tc>
      </w:tr>
      <w:tr w:rsidR="00F65C1A" w14:paraId="6D933A46" w14:textId="77777777">
        <w:trPr>
          <w:jc w:val="center"/>
        </w:trPr>
        <w:tc>
          <w:tcPr>
            <w:tcW w:w="1269" w:type="dxa"/>
            <w:vAlign w:val="center"/>
          </w:tcPr>
          <w:p w14:paraId="6F38DF97" w14:textId="5405B268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>6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9363" w:type="dxa"/>
          </w:tcPr>
          <w:p w14:paraId="73E68542" w14:textId="77777777" w:rsidR="00F65C1A" w:rsidRDefault="00F65C1A" w:rsidP="00F65C1A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Прочие документы.</w:t>
            </w:r>
          </w:p>
        </w:tc>
      </w:tr>
      <w:tr w:rsidR="00F65C1A" w14:paraId="4711CD0C" w14:textId="77777777">
        <w:trPr>
          <w:jc w:val="center"/>
        </w:trPr>
        <w:tc>
          <w:tcPr>
            <w:tcW w:w="1269" w:type="dxa"/>
            <w:vAlign w:val="center"/>
          </w:tcPr>
          <w:p w14:paraId="442F6EAA" w14:textId="796EB055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3.3.17.</w:t>
            </w:r>
          </w:p>
        </w:tc>
        <w:tc>
          <w:tcPr>
            <w:tcW w:w="9363" w:type="dxa"/>
          </w:tcPr>
          <w:p w14:paraId="6AB54480" w14:textId="0953F19B" w:rsidR="00F65C1A" w:rsidRDefault="00F65C1A" w:rsidP="00F65C1A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Опись документов Предложения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</w:t>
            </w:r>
            <w:r w:rsidR="002A6F89">
              <w:rPr>
                <w:rFonts w:ascii="Verdana" w:hAnsi="Verdana" w:cs="Arial"/>
                <w:sz w:val="22"/>
                <w:szCs w:val="22"/>
              </w:rPr>
              <w:t>6</w:t>
            </w:r>
            <w:r>
              <w:rPr>
                <w:rFonts w:ascii="Verdana" w:hAnsi="Verdana" w:cs="Arial"/>
                <w:sz w:val="22"/>
                <w:szCs w:val="22"/>
              </w:rPr>
              <w:t>).</w:t>
            </w:r>
          </w:p>
        </w:tc>
      </w:tr>
      <w:tr w:rsidR="00F65C1A" w14:paraId="020CE5CE" w14:textId="77777777">
        <w:trPr>
          <w:trHeight w:val="345"/>
          <w:jc w:val="center"/>
        </w:trPr>
        <w:tc>
          <w:tcPr>
            <w:tcW w:w="10632" w:type="dxa"/>
            <w:gridSpan w:val="2"/>
            <w:vAlign w:val="center"/>
          </w:tcPr>
          <w:p w14:paraId="10F42A71" w14:textId="77777777" w:rsidR="00F65C1A" w:rsidRDefault="00F65C1A" w:rsidP="00F65C1A">
            <w:pPr>
              <w:widowControl w:val="0"/>
              <w:numPr>
                <w:ilvl w:val="1"/>
                <w:numId w:val="5"/>
              </w:numPr>
              <w:tabs>
                <w:tab w:val="left" w:pos="343"/>
                <w:tab w:val="left" w:pos="1433"/>
              </w:tabs>
              <w:ind w:left="1077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Требования к оформлению Предложения</w:t>
            </w:r>
          </w:p>
        </w:tc>
      </w:tr>
      <w:tr w:rsidR="00F65C1A" w14:paraId="5A4D94B0" w14:textId="77777777">
        <w:trPr>
          <w:jc w:val="center"/>
        </w:trPr>
        <w:tc>
          <w:tcPr>
            <w:tcW w:w="1269" w:type="dxa"/>
            <w:vAlign w:val="center"/>
          </w:tcPr>
          <w:p w14:paraId="43D8BE84" w14:textId="77777777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3.4.1.</w:t>
            </w:r>
          </w:p>
        </w:tc>
        <w:tc>
          <w:tcPr>
            <w:tcW w:w="9363" w:type="dxa"/>
            <w:vAlign w:val="center"/>
          </w:tcPr>
          <w:p w14:paraId="6D11AE03" w14:textId="68075982" w:rsidR="00F65C1A" w:rsidRDefault="00F65C1A" w:rsidP="00F65C1A">
            <w:pPr>
              <w:widowControl w:val="0"/>
              <w:tabs>
                <w:tab w:val="left" w:pos="343"/>
                <w:tab w:val="left" w:pos="1433"/>
              </w:tabs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Документы, входящие в состав Предложения, представляются в порядке,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определенном </w:t>
            </w:r>
            <w:r>
              <w:rPr>
                <w:rFonts w:ascii="Verdana" w:hAnsi="Verdana" w:cs="Arial"/>
                <w:sz w:val="22"/>
                <w:szCs w:val="22"/>
              </w:rPr>
              <w:t>Описью документов Предложения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</w:t>
            </w:r>
            <w:r w:rsidR="002A6F89">
              <w:rPr>
                <w:rFonts w:ascii="Verdana" w:hAnsi="Verdana" w:cs="Arial"/>
                <w:sz w:val="22"/>
                <w:szCs w:val="22"/>
              </w:rPr>
              <w:t>6</w:t>
            </w:r>
            <w:r>
              <w:rPr>
                <w:rFonts w:ascii="Verdana" w:hAnsi="Verdana" w:cs="Arial"/>
                <w:sz w:val="22"/>
                <w:szCs w:val="22"/>
              </w:rPr>
              <w:t>).</w:t>
            </w:r>
          </w:p>
        </w:tc>
      </w:tr>
      <w:tr w:rsidR="00F65C1A" w14:paraId="1E3AB681" w14:textId="77777777">
        <w:trPr>
          <w:jc w:val="center"/>
        </w:trPr>
        <w:tc>
          <w:tcPr>
            <w:tcW w:w="1269" w:type="dxa"/>
            <w:vAlign w:val="center"/>
          </w:tcPr>
          <w:p w14:paraId="6D4DF77B" w14:textId="77777777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3.4.2.</w:t>
            </w:r>
          </w:p>
        </w:tc>
        <w:tc>
          <w:tcPr>
            <w:tcW w:w="9363" w:type="dxa"/>
          </w:tcPr>
          <w:p w14:paraId="631C17D4" w14:textId="77777777" w:rsidR="00F65C1A" w:rsidRDefault="00F65C1A" w:rsidP="00F65C1A">
            <w:pPr>
              <w:pStyle w:val="ConsPlusNormal"/>
              <w:tabs>
                <w:tab w:val="left" w:pos="0"/>
              </w:tabs>
              <w:spacing w:before="120"/>
              <w:ind w:firstLine="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Style w:val="70"/>
                <w:rFonts w:ascii="Verdana" w:hAnsi="Verdana"/>
                <w:b/>
                <w:sz w:val="22"/>
                <w:szCs w:val="22"/>
              </w:rPr>
              <w:t>Предложение Претендента должно быть</w:t>
            </w:r>
            <w:r>
              <w:rPr>
                <w:rFonts w:ascii="Verdana" w:hAnsi="Verdana"/>
                <w:sz w:val="22"/>
                <w:szCs w:val="22"/>
              </w:rPr>
              <w:t xml:space="preserve"> сформировано в один архивный файл с установленным паролем.</w:t>
            </w:r>
          </w:p>
          <w:p w14:paraId="47CAFA74" w14:textId="77777777" w:rsidR="00F65C1A" w:rsidRDefault="00F65C1A" w:rsidP="00F65C1A">
            <w:pPr>
              <w:tabs>
                <w:tab w:val="left" w:pos="39"/>
              </w:tabs>
              <w:spacing w:before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Претендент направляет предложение на участие в Отборе в электронной форме на адрес электронной почты Организатора в форме электронного архива с установленным паролем, при этом пароль от архива направляется исключительно в адрес подразделения безопасности.</w:t>
            </w:r>
          </w:p>
          <w:p w14:paraId="50F71732" w14:textId="77777777" w:rsidR="00F65C1A" w:rsidRDefault="00F65C1A" w:rsidP="00F65C1A">
            <w:pPr>
              <w:tabs>
                <w:tab w:val="left" w:pos="39"/>
              </w:tabs>
              <w:spacing w:before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Все документы предложения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      </w:r>
          </w:p>
          <w:p w14:paraId="3241B7F3" w14:textId="77777777" w:rsidR="00F65C1A" w:rsidRPr="003054AA" w:rsidRDefault="00F65C1A" w:rsidP="00F65C1A">
            <w:pPr>
              <w:tabs>
                <w:tab w:val="left" w:pos="39"/>
              </w:tabs>
              <w:spacing w:before="120"/>
              <w:jc w:val="both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>Согласие на обработку персональных данных, копии паспортов должны быть направлены отдельным архивным файлом с установленным паролем, пароль направляется исключительно в адрес подразделения безопасности.</w:t>
            </w:r>
          </w:p>
        </w:tc>
      </w:tr>
      <w:tr w:rsidR="00F65C1A" w14:paraId="45145FDE" w14:textId="77777777">
        <w:trPr>
          <w:jc w:val="center"/>
        </w:trPr>
        <w:tc>
          <w:tcPr>
            <w:tcW w:w="1269" w:type="dxa"/>
            <w:vAlign w:val="center"/>
          </w:tcPr>
          <w:p w14:paraId="4D782271" w14:textId="77777777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3.4.3.</w:t>
            </w:r>
          </w:p>
        </w:tc>
        <w:tc>
          <w:tcPr>
            <w:tcW w:w="9363" w:type="dxa"/>
          </w:tcPr>
          <w:p w14:paraId="14CE3001" w14:textId="77777777" w:rsidR="00F65C1A" w:rsidRPr="003054AA" w:rsidRDefault="00F65C1A" w:rsidP="00F65C1A">
            <w:pPr>
              <w:tabs>
                <w:tab w:val="left" w:pos="1641"/>
              </w:tabs>
              <w:spacing w:before="120" w:after="120" w:line="200" w:lineRule="atLeast"/>
              <w:ind w:left="18" w:right="-37"/>
              <w:jc w:val="both"/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F65C1A" w14:paraId="431BC06A" w14:textId="77777777">
        <w:trPr>
          <w:jc w:val="center"/>
        </w:trPr>
        <w:tc>
          <w:tcPr>
            <w:tcW w:w="1269" w:type="dxa"/>
            <w:vAlign w:val="center"/>
          </w:tcPr>
          <w:p w14:paraId="39AEA8C2" w14:textId="77777777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3.4.4.</w:t>
            </w:r>
          </w:p>
        </w:tc>
        <w:tc>
          <w:tcPr>
            <w:tcW w:w="9363" w:type="dxa"/>
          </w:tcPr>
          <w:p w14:paraId="7C8CDD89" w14:textId="77777777" w:rsidR="00F65C1A" w:rsidRDefault="00F65C1A" w:rsidP="00F65C1A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F65C1A" w14:paraId="4DE16F6F" w14:textId="77777777">
        <w:trPr>
          <w:jc w:val="center"/>
        </w:trPr>
        <w:tc>
          <w:tcPr>
            <w:tcW w:w="1269" w:type="dxa"/>
            <w:vAlign w:val="center"/>
          </w:tcPr>
          <w:p w14:paraId="1AB16EDD" w14:textId="77777777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3.4.5.</w:t>
            </w:r>
          </w:p>
        </w:tc>
        <w:tc>
          <w:tcPr>
            <w:tcW w:w="9363" w:type="dxa"/>
          </w:tcPr>
          <w:p w14:paraId="23F6CB49" w14:textId="77777777" w:rsidR="00F65C1A" w:rsidRDefault="00F65C1A" w:rsidP="00F65C1A">
            <w:pPr>
              <w:spacing w:before="120" w:after="120"/>
              <w:ind w:firstLine="18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F65C1A" w14:paraId="2094643E" w14:textId="77777777">
        <w:trPr>
          <w:jc w:val="center"/>
        </w:trPr>
        <w:tc>
          <w:tcPr>
            <w:tcW w:w="1269" w:type="dxa"/>
            <w:vAlign w:val="center"/>
          </w:tcPr>
          <w:p w14:paraId="5C7CCCD7" w14:textId="77777777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3.4.6.</w:t>
            </w:r>
          </w:p>
        </w:tc>
        <w:tc>
          <w:tcPr>
            <w:tcW w:w="9363" w:type="dxa"/>
          </w:tcPr>
          <w:p w14:paraId="3ACB33F0" w14:textId="77777777" w:rsidR="00F65C1A" w:rsidRDefault="00F65C1A" w:rsidP="00F65C1A">
            <w:pPr>
              <w:spacing w:before="120" w:after="120"/>
              <w:ind w:left="18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Все документы, представляемые Претендентами в составе Предложений на участие в Отборе, должны быть заполнены по всем пунктам.</w:t>
            </w:r>
          </w:p>
        </w:tc>
      </w:tr>
      <w:tr w:rsidR="00F65C1A" w14:paraId="59347CC9" w14:textId="77777777">
        <w:trPr>
          <w:jc w:val="center"/>
        </w:trPr>
        <w:tc>
          <w:tcPr>
            <w:tcW w:w="1269" w:type="dxa"/>
            <w:vAlign w:val="center"/>
          </w:tcPr>
          <w:p w14:paraId="77D66122" w14:textId="77777777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3.4.7.</w:t>
            </w:r>
          </w:p>
        </w:tc>
        <w:tc>
          <w:tcPr>
            <w:tcW w:w="9363" w:type="dxa"/>
          </w:tcPr>
          <w:p w14:paraId="7659418C" w14:textId="77777777" w:rsidR="00F65C1A" w:rsidRDefault="00F65C1A" w:rsidP="00F65C1A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F65C1A" w14:paraId="7DF513FE" w14:textId="77777777">
        <w:trPr>
          <w:jc w:val="center"/>
        </w:trPr>
        <w:tc>
          <w:tcPr>
            <w:tcW w:w="1269" w:type="dxa"/>
            <w:vAlign w:val="center"/>
          </w:tcPr>
          <w:p w14:paraId="4DA41EA2" w14:textId="77777777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3.4.8.</w:t>
            </w:r>
          </w:p>
        </w:tc>
        <w:tc>
          <w:tcPr>
            <w:tcW w:w="9363" w:type="dxa"/>
          </w:tcPr>
          <w:p w14:paraId="2C38111B" w14:textId="77777777" w:rsidR="00F65C1A" w:rsidRDefault="00F65C1A" w:rsidP="00F65C1A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Сведения, которые содержатся в Предложениях Претендентов, не должны допускать двусмысленных толкований.</w:t>
            </w:r>
          </w:p>
        </w:tc>
      </w:tr>
      <w:tr w:rsidR="00F65C1A" w14:paraId="24B7EC7E" w14:textId="77777777">
        <w:trPr>
          <w:jc w:val="center"/>
        </w:trPr>
        <w:tc>
          <w:tcPr>
            <w:tcW w:w="1269" w:type="dxa"/>
            <w:vAlign w:val="center"/>
          </w:tcPr>
          <w:p w14:paraId="3E0CF9A6" w14:textId="77777777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3.4.9.</w:t>
            </w:r>
          </w:p>
        </w:tc>
        <w:tc>
          <w:tcPr>
            <w:tcW w:w="9363" w:type="dxa"/>
          </w:tcPr>
          <w:p w14:paraId="12D2313F" w14:textId="77777777" w:rsidR="00F65C1A" w:rsidRDefault="00F65C1A" w:rsidP="00F65C1A">
            <w:pPr>
              <w:spacing w:before="120" w:after="12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F65C1A" w14:paraId="379C3D3D" w14:textId="77777777">
        <w:trPr>
          <w:trHeight w:val="1275"/>
          <w:jc w:val="center"/>
        </w:trPr>
        <w:tc>
          <w:tcPr>
            <w:tcW w:w="1269" w:type="dxa"/>
            <w:vAlign w:val="center"/>
          </w:tcPr>
          <w:p w14:paraId="3EF876DD" w14:textId="77777777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3.4.10.</w:t>
            </w:r>
          </w:p>
        </w:tc>
        <w:tc>
          <w:tcPr>
            <w:tcW w:w="9363" w:type="dxa"/>
          </w:tcPr>
          <w:p w14:paraId="5CF4D500" w14:textId="77777777" w:rsidR="00F65C1A" w:rsidRDefault="00F65C1A" w:rsidP="00F65C1A">
            <w:pPr>
              <w:tabs>
                <w:tab w:val="left" w:pos="1641"/>
              </w:tabs>
              <w:spacing w:before="120" w:after="120" w:line="200" w:lineRule="atLeast"/>
              <w:ind w:left="18" w:right="-37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Предложение на участие в Отборе, подготовленное Претендентом,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должны быть написаны на русском языке.</w:t>
            </w:r>
          </w:p>
        </w:tc>
      </w:tr>
      <w:tr w:rsidR="00F65C1A" w14:paraId="76F1605C" w14:textId="77777777">
        <w:trPr>
          <w:trHeight w:val="70"/>
          <w:jc w:val="center"/>
        </w:trPr>
        <w:tc>
          <w:tcPr>
            <w:tcW w:w="1269" w:type="dxa"/>
            <w:vAlign w:val="center"/>
          </w:tcPr>
          <w:p w14:paraId="7FE617A3" w14:textId="77777777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3.4.11.</w:t>
            </w:r>
          </w:p>
        </w:tc>
        <w:tc>
          <w:tcPr>
            <w:tcW w:w="9363" w:type="dxa"/>
          </w:tcPr>
          <w:p w14:paraId="3925B72F" w14:textId="77777777" w:rsidR="00F65C1A" w:rsidRDefault="00F65C1A" w:rsidP="00F65C1A">
            <w:pPr>
              <w:tabs>
                <w:tab w:val="left" w:pos="993"/>
              </w:tabs>
              <w:spacing w:before="120" w:after="120" w:line="200" w:lineRule="atLeast"/>
              <w:ind w:right="-37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Все суммы денежных средств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Претенденту третьими лицами, в которых суммы денежных средств могут быть выражены в других валютах.</w:t>
            </w:r>
          </w:p>
        </w:tc>
      </w:tr>
      <w:tr w:rsidR="00F65C1A" w14:paraId="557ACC63" w14:textId="77777777">
        <w:trPr>
          <w:trHeight w:val="70"/>
          <w:jc w:val="center"/>
        </w:trPr>
        <w:tc>
          <w:tcPr>
            <w:tcW w:w="1269" w:type="dxa"/>
            <w:vAlign w:val="center"/>
          </w:tcPr>
          <w:p w14:paraId="250AA4E8" w14:textId="77777777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3.4.12.</w:t>
            </w:r>
          </w:p>
        </w:tc>
        <w:tc>
          <w:tcPr>
            <w:tcW w:w="9363" w:type="dxa"/>
          </w:tcPr>
          <w:p w14:paraId="246518F2" w14:textId="77777777" w:rsidR="00F65C1A" w:rsidRDefault="00F65C1A" w:rsidP="00F65C1A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Представленные в составе Предложения на участие в Отборе документы НЕ возвращаются Претенденту, кроме отозванных Претендентами Предложений.</w:t>
            </w:r>
          </w:p>
        </w:tc>
      </w:tr>
      <w:tr w:rsidR="00F65C1A" w14:paraId="0AB32A14" w14:textId="77777777">
        <w:trPr>
          <w:jc w:val="center"/>
        </w:trPr>
        <w:tc>
          <w:tcPr>
            <w:tcW w:w="10632" w:type="dxa"/>
            <w:gridSpan w:val="2"/>
            <w:vAlign w:val="center"/>
          </w:tcPr>
          <w:p w14:paraId="62FFCEF3" w14:textId="77777777" w:rsidR="00F65C1A" w:rsidRDefault="00F65C1A" w:rsidP="00F65C1A">
            <w:pPr>
              <w:widowControl w:val="0"/>
              <w:numPr>
                <w:ilvl w:val="1"/>
                <w:numId w:val="5"/>
              </w:numPr>
              <w:rPr>
                <w:rStyle w:val="30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30"/>
                <w:rFonts w:ascii="Verdana" w:hAnsi="Verdana"/>
                <w:color w:val="000000"/>
                <w:sz w:val="22"/>
                <w:szCs w:val="22"/>
              </w:rPr>
              <w:t>Критерии определения победителя</w:t>
            </w:r>
          </w:p>
        </w:tc>
      </w:tr>
      <w:tr w:rsidR="00F65C1A" w14:paraId="67D2D5D9" w14:textId="77777777">
        <w:trPr>
          <w:jc w:val="center"/>
        </w:trPr>
        <w:tc>
          <w:tcPr>
            <w:tcW w:w="1269" w:type="dxa"/>
            <w:vAlign w:val="center"/>
          </w:tcPr>
          <w:p w14:paraId="16620707" w14:textId="77777777" w:rsidR="00F65C1A" w:rsidRDefault="00F65C1A" w:rsidP="00F65C1A">
            <w:pPr>
              <w:widowControl w:val="0"/>
              <w:ind w:left="57" w:hanging="2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3.5.1.</w:t>
            </w:r>
          </w:p>
        </w:tc>
        <w:tc>
          <w:tcPr>
            <w:tcW w:w="9363" w:type="dxa"/>
          </w:tcPr>
          <w:p w14:paraId="2E19D434" w14:textId="77777777" w:rsidR="00F65C1A" w:rsidRPr="00CD7763" w:rsidRDefault="00F65C1A" w:rsidP="00F65C1A">
            <w:pPr>
              <w:pStyle w:val="a5"/>
              <w:numPr>
                <w:ilvl w:val="0"/>
                <w:numId w:val="18"/>
              </w:numPr>
              <w:spacing w:after="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CD7763">
              <w:rPr>
                <w:rFonts w:ascii="Verdana" w:hAnsi="Verdana" w:cs="Arial"/>
                <w:sz w:val="22"/>
                <w:szCs w:val="22"/>
              </w:rPr>
              <w:t>Стоимость Предложения;</w:t>
            </w:r>
          </w:p>
          <w:p w14:paraId="2FEE8D28" w14:textId="77777777" w:rsidR="00F65C1A" w:rsidRPr="00CD7763" w:rsidRDefault="00F65C1A" w:rsidP="00F65C1A">
            <w:pPr>
              <w:pStyle w:val="a5"/>
              <w:numPr>
                <w:ilvl w:val="0"/>
                <w:numId w:val="18"/>
              </w:numPr>
              <w:spacing w:after="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CD7763">
              <w:rPr>
                <w:rFonts w:ascii="Verdana" w:hAnsi="Verdana" w:cs="Arial"/>
                <w:sz w:val="22"/>
                <w:szCs w:val="22"/>
              </w:rPr>
              <w:t>Гарантийные обязательства;</w:t>
            </w:r>
          </w:p>
          <w:p w14:paraId="12A1E4CA" w14:textId="5F2DFD69" w:rsidR="00F65C1A" w:rsidRPr="00CD7763" w:rsidRDefault="00F65C1A" w:rsidP="00F65C1A">
            <w:pPr>
              <w:pStyle w:val="a5"/>
              <w:numPr>
                <w:ilvl w:val="0"/>
                <w:numId w:val="18"/>
              </w:numPr>
              <w:spacing w:after="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CD7763">
              <w:rPr>
                <w:rFonts w:ascii="Verdana" w:hAnsi="Verdana" w:cs="Arial"/>
                <w:sz w:val="22"/>
                <w:szCs w:val="22"/>
              </w:rPr>
              <w:t>Срок реализации работ по разработке и внедрению.</w:t>
            </w:r>
          </w:p>
        </w:tc>
      </w:tr>
    </w:tbl>
    <w:p w14:paraId="0B39F19D" w14:textId="77777777" w:rsidR="001C1AE7" w:rsidRPr="001C1AE7" w:rsidRDefault="001C1AE7" w:rsidP="001C1AE7">
      <w:pPr>
        <w:pStyle w:val="3"/>
        <w:tabs>
          <w:tab w:val="left" w:pos="-540"/>
        </w:tabs>
        <w:spacing w:before="120" w:after="120"/>
        <w:jc w:val="both"/>
        <w:rPr>
          <w:rFonts w:ascii="Verdana" w:hAnsi="Verdana"/>
          <w:color w:val="000000"/>
          <w:sz w:val="22"/>
          <w:szCs w:val="22"/>
        </w:rPr>
      </w:pPr>
      <w:bookmarkStart w:id="36" w:name="_Toc165090141"/>
      <w:bookmarkStart w:id="37" w:name="_Ref280628037"/>
      <w:bookmarkStart w:id="38" w:name="_Toc148524241"/>
    </w:p>
    <w:p w14:paraId="364A191C" w14:textId="77777777" w:rsidR="001C1AE7" w:rsidRDefault="001C1AE7" w:rsidP="001C1AE7">
      <w:pPr>
        <w:pStyle w:val="3"/>
        <w:tabs>
          <w:tab w:val="left" w:pos="-540"/>
        </w:tabs>
        <w:spacing w:before="120" w:after="120"/>
        <w:jc w:val="both"/>
        <w:rPr>
          <w:rFonts w:ascii="Verdana" w:hAnsi="Verdana"/>
          <w:color w:val="000000"/>
          <w:sz w:val="22"/>
          <w:szCs w:val="22"/>
        </w:rPr>
      </w:pPr>
    </w:p>
    <w:p w14:paraId="1E62D614" w14:textId="3093EF25" w:rsidR="004F0B8D" w:rsidRPr="001C1AE7" w:rsidRDefault="00ED13D9" w:rsidP="001C1AE7">
      <w:pPr>
        <w:pStyle w:val="3"/>
        <w:numPr>
          <w:ilvl w:val="0"/>
          <w:numId w:val="5"/>
        </w:numPr>
        <w:tabs>
          <w:tab w:val="left" w:pos="-540"/>
        </w:tabs>
        <w:spacing w:before="120" w:after="120"/>
        <w:ind w:left="0" w:firstLine="0"/>
        <w:jc w:val="both"/>
        <w:rPr>
          <w:rFonts w:ascii="Verdana" w:hAnsi="Verdana"/>
          <w:color w:val="000000"/>
          <w:sz w:val="22"/>
          <w:szCs w:val="22"/>
        </w:rPr>
      </w:pPr>
      <w:r w:rsidRPr="001C1AE7">
        <w:rPr>
          <w:rFonts w:ascii="Verdana" w:hAnsi="Verdana"/>
          <w:sz w:val="22"/>
          <w:szCs w:val="22"/>
        </w:rPr>
        <w:t xml:space="preserve">Скан-копия технического задания и приложения к нему </w:t>
      </w:r>
      <w:bookmarkStart w:id="39" w:name="_Hlk134100021"/>
      <w:r w:rsidR="001C1AE7" w:rsidRPr="001C1AE7">
        <w:rPr>
          <w:rFonts w:ascii="Verdana" w:hAnsi="Verdana"/>
          <w:sz w:val="22"/>
          <w:szCs w:val="22"/>
        </w:rPr>
        <w:t>на выполнение работ по разработке и внедрению механизма согласования документов электронного документооборота в информационной системе «1С: Документооборот», интеграции между системами «1С: Управление холдингом 8» и «1С: Документооборот», поддержке и развитию информационных систем «1С: Управление холдингом 8» и «1С: Документооборот» для «ХК «Авангард»</w:t>
      </w:r>
      <w:r w:rsidRPr="001C1AE7">
        <w:rPr>
          <w:rFonts w:ascii="Verdana" w:hAnsi="Verdana"/>
          <w:color w:val="000000"/>
          <w:sz w:val="22"/>
          <w:szCs w:val="22"/>
        </w:rPr>
        <w:t xml:space="preserve"> </w:t>
      </w:r>
      <w:bookmarkEnd w:id="39"/>
      <w:r w:rsidRPr="001C1AE7">
        <w:rPr>
          <w:rFonts w:ascii="Verdana" w:hAnsi="Verdana"/>
          <w:color w:val="000000"/>
          <w:sz w:val="22"/>
          <w:szCs w:val="22"/>
        </w:rPr>
        <w:t>прилагаются к документации об Отборе</w:t>
      </w:r>
      <w:r w:rsidRPr="001C1AE7">
        <w:rPr>
          <w:rFonts w:ascii="Verdana" w:hAnsi="Verdana"/>
          <w:sz w:val="22"/>
          <w:szCs w:val="22"/>
        </w:rPr>
        <w:t>.</w:t>
      </w:r>
    </w:p>
    <w:p w14:paraId="50BB747D" w14:textId="77777777" w:rsidR="004F0B8D" w:rsidRDefault="004F0B8D">
      <w:pPr>
        <w:rPr>
          <w:rFonts w:ascii="Verdana" w:hAnsi="Verdana"/>
          <w:sz w:val="22"/>
          <w:szCs w:val="22"/>
        </w:rPr>
      </w:pPr>
    </w:p>
    <w:p w14:paraId="7B42A71E" w14:textId="2BA00896" w:rsidR="001C1AE7" w:rsidRPr="00C60A37" w:rsidRDefault="001C1AE7" w:rsidP="001C1AE7">
      <w:pPr>
        <w:pStyle w:val="3"/>
        <w:numPr>
          <w:ilvl w:val="0"/>
          <w:numId w:val="5"/>
        </w:numPr>
        <w:tabs>
          <w:tab w:val="left" w:pos="-540"/>
        </w:tabs>
        <w:spacing w:before="120" w:after="120"/>
        <w:rPr>
          <w:rFonts w:ascii="Verdana" w:hAnsi="Verdana"/>
          <w:color w:val="FF0000"/>
          <w:sz w:val="22"/>
          <w:szCs w:val="22"/>
        </w:rPr>
      </w:pPr>
      <w:bookmarkStart w:id="40" w:name="_Toc165090142"/>
      <w:bookmarkEnd w:id="36"/>
      <w:bookmarkEnd w:id="37"/>
      <w:r w:rsidRPr="00C60A37">
        <w:rPr>
          <w:rFonts w:ascii="Verdana" w:hAnsi="Verdana"/>
          <w:color w:val="FF0000"/>
          <w:sz w:val="22"/>
          <w:szCs w:val="22"/>
        </w:rPr>
        <w:t>Проект договора прилагается Претендентом к Предложению на участие в Отборе</w:t>
      </w:r>
      <w:r w:rsidR="00F65C1A">
        <w:rPr>
          <w:rFonts w:ascii="Verdana" w:hAnsi="Verdana"/>
          <w:color w:val="FF0000"/>
          <w:sz w:val="22"/>
          <w:szCs w:val="22"/>
        </w:rPr>
        <w:t xml:space="preserve"> </w:t>
      </w:r>
      <w:r w:rsidR="00F65C1A" w:rsidRPr="00F65C1A">
        <w:rPr>
          <w:rFonts w:ascii="Verdana" w:hAnsi="Verdana"/>
          <w:color w:val="FF0000"/>
          <w:sz w:val="22"/>
          <w:szCs w:val="22"/>
        </w:rPr>
        <w:t>(форма договора необходима в технической части и механике взаимодействия. Остальные положения будут приведены в соответствие требованиям Клуба)</w:t>
      </w:r>
      <w:r w:rsidRPr="00C60A37">
        <w:rPr>
          <w:rFonts w:ascii="Verdana" w:hAnsi="Verdana"/>
          <w:color w:val="FF0000"/>
          <w:sz w:val="22"/>
          <w:szCs w:val="22"/>
        </w:rPr>
        <w:t>.</w:t>
      </w:r>
    </w:p>
    <w:p w14:paraId="4270B43B" w14:textId="1E995445" w:rsidR="004F0B8D" w:rsidRDefault="00ED13D9" w:rsidP="00FA5294">
      <w:pPr>
        <w:pStyle w:val="3"/>
        <w:numPr>
          <w:ilvl w:val="0"/>
          <w:numId w:val="5"/>
        </w:numPr>
        <w:tabs>
          <w:tab w:val="left" w:pos="-540"/>
        </w:tabs>
        <w:spacing w:before="0" w:after="0"/>
        <w:ind w:left="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lastRenderedPageBreak/>
        <w:t>Образцы форм для заполнения.</w:t>
      </w:r>
      <w:bookmarkEnd w:id="38"/>
      <w:bookmarkEnd w:id="40"/>
      <w:r>
        <w:rPr>
          <w:rFonts w:ascii="Verdana" w:hAnsi="Verdana"/>
          <w:sz w:val="22"/>
          <w:szCs w:val="22"/>
        </w:rPr>
        <w:t xml:space="preserve"> </w:t>
      </w:r>
    </w:p>
    <w:p w14:paraId="78BF0695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  <w:bookmarkStart w:id="41" w:name="_Toc148353306"/>
    </w:p>
    <w:p w14:paraId="536C8973" w14:textId="77777777" w:rsidR="004F0B8D" w:rsidRDefault="00ED13D9">
      <w:pPr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>Все формы должны быть заверены подписью уполномоченного лица и печатью Претендента.</w:t>
      </w:r>
      <w:bookmarkEnd w:id="41"/>
    </w:p>
    <w:p w14:paraId="05E1DC6B" w14:textId="77777777" w:rsidR="004F0B8D" w:rsidRDefault="004F0B8D">
      <w:pPr>
        <w:pStyle w:val="4"/>
        <w:rPr>
          <w:rFonts w:ascii="Verdana" w:hAnsi="Verdana" w:cs="Arial"/>
          <w:sz w:val="22"/>
          <w:szCs w:val="22"/>
          <w:lang w:val="ru-RU"/>
        </w:rPr>
      </w:pPr>
    </w:p>
    <w:p w14:paraId="44D1ADF7" w14:textId="2D6A6EC6" w:rsidR="004F0B8D" w:rsidRDefault="00ED13D9">
      <w:pPr>
        <w:widowControl w:val="0"/>
        <w:tabs>
          <w:tab w:val="left" w:pos="5387"/>
        </w:tabs>
        <w:spacing w:after="60"/>
        <w:jc w:val="right"/>
        <w:rPr>
          <w:rStyle w:val="30"/>
          <w:rFonts w:ascii="Verdana" w:hAnsi="Verdana"/>
          <w:color w:val="000000"/>
          <w:sz w:val="22"/>
          <w:szCs w:val="22"/>
        </w:rPr>
      </w:pPr>
      <w:bookmarkStart w:id="42" w:name="_Toc498952699"/>
      <w:r>
        <w:rPr>
          <w:rStyle w:val="30"/>
          <w:rFonts w:ascii="Verdana" w:hAnsi="Verdana"/>
          <w:color w:val="000000"/>
          <w:sz w:val="22"/>
          <w:szCs w:val="22"/>
        </w:rPr>
        <w:t>Форма №</w:t>
      </w:r>
      <w:r w:rsidRPr="00FD7559">
        <w:rPr>
          <w:rStyle w:val="30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30"/>
          <w:rFonts w:ascii="Verdana" w:hAnsi="Verdana"/>
          <w:color w:val="000000"/>
          <w:sz w:val="22"/>
          <w:szCs w:val="22"/>
        </w:rPr>
        <w:t xml:space="preserve">1 </w:t>
      </w:r>
    </w:p>
    <w:p w14:paraId="3B0BC64E" w14:textId="77777777" w:rsidR="004F0B8D" w:rsidRDefault="00ED13D9">
      <w:pPr>
        <w:widowControl w:val="0"/>
        <w:tabs>
          <w:tab w:val="left" w:pos="5387"/>
        </w:tabs>
        <w:spacing w:after="60"/>
        <w:jc w:val="right"/>
        <w:rPr>
          <w:rStyle w:val="30"/>
          <w:rFonts w:ascii="Verdana" w:hAnsi="Verdana"/>
          <w:color w:val="000000"/>
          <w:sz w:val="22"/>
          <w:szCs w:val="22"/>
        </w:rPr>
      </w:pPr>
      <w:r>
        <w:rPr>
          <w:rStyle w:val="30"/>
          <w:rFonts w:ascii="Verdana" w:hAnsi="Verdana"/>
          <w:color w:val="000000"/>
          <w:sz w:val="22"/>
          <w:szCs w:val="22"/>
        </w:rPr>
        <w:t>Предложение</w:t>
      </w:r>
      <w:bookmarkEnd w:id="42"/>
      <w:r>
        <w:rPr>
          <w:rStyle w:val="30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>по Отбору</w:t>
      </w:r>
    </w:p>
    <w:p w14:paraId="4DC3758D" w14:textId="2533AFC1" w:rsidR="004F0B8D" w:rsidRDefault="00ED13D9">
      <w:pPr>
        <w:tabs>
          <w:tab w:val="left" w:pos="720"/>
          <w:tab w:val="left" w:pos="1260"/>
        </w:tabs>
        <w:spacing w:after="60"/>
        <w:jc w:val="right"/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 w:rsidR="00FD7559">
        <w:rPr>
          <w:rFonts w:ascii="Verdana" w:hAnsi="Verdana" w:cs="Arial"/>
          <w:b/>
          <w:sz w:val="22"/>
          <w:szCs w:val="22"/>
        </w:rPr>
        <w:t>1</w:t>
      </w:r>
      <w:r w:rsidR="004A201C">
        <w:rPr>
          <w:rFonts w:ascii="Verdana" w:hAnsi="Verdana" w:cs="Arial"/>
          <w:b/>
          <w:sz w:val="22"/>
          <w:szCs w:val="22"/>
        </w:rPr>
        <w:t>2</w:t>
      </w:r>
      <w:r w:rsidR="00FD7559">
        <w:rPr>
          <w:rFonts w:ascii="Verdana" w:hAnsi="Verdana" w:cs="Arial"/>
          <w:b/>
          <w:sz w:val="22"/>
          <w:szCs w:val="22"/>
        </w:rPr>
        <w:t>-2023</w:t>
      </w:r>
    </w:p>
    <w:p w14:paraId="5E818C8B" w14:textId="77777777" w:rsidR="004F0B8D" w:rsidRDefault="00ED13D9">
      <w:pPr>
        <w:tabs>
          <w:tab w:val="left" w:pos="720"/>
          <w:tab w:val="left" w:pos="1260"/>
        </w:tabs>
        <w:spacing w:after="12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 _________ 20__ г.</w:t>
      </w:r>
    </w:p>
    <w:p w14:paraId="2AF9A709" w14:textId="77777777" w:rsidR="004F0B8D" w:rsidRDefault="00ED13D9">
      <w:pPr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>/должно быть составлено на фирменном бланке/</w:t>
      </w:r>
    </w:p>
    <w:p w14:paraId="4689C562" w14:textId="77777777" w:rsidR="004F0B8D" w:rsidRDefault="00ED13D9">
      <w:pPr>
        <w:widowControl w:val="0"/>
        <w:tabs>
          <w:tab w:val="left" w:pos="720"/>
          <w:tab w:val="left" w:pos="3240"/>
          <w:tab w:val="left" w:pos="3780"/>
        </w:tabs>
        <w:spacing w:after="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Название организации:</w:t>
      </w:r>
    </w:p>
    <w:p w14:paraId="2E661486" w14:textId="77777777" w:rsidR="004F0B8D" w:rsidRDefault="00ED13D9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after="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Местонахождение:</w:t>
      </w:r>
    </w:p>
    <w:p w14:paraId="1D2E1CF1" w14:textId="77777777" w:rsidR="004F0B8D" w:rsidRDefault="00ED13D9">
      <w:pPr>
        <w:widowControl w:val="0"/>
        <w:tabs>
          <w:tab w:val="left" w:pos="720"/>
          <w:tab w:val="left" w:pos="3240"/>
          <w:tab w:val="left" w:pos="3780"/>
        </w:tabs>
        <w:spacing w:after="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Телефон:</w:t>
      </w:r>
    </w:p>
    <w:p w14:paraId="0D190F3D" w14:textId="77777777" w:rsidR="004F0B8D" w:rsidRDefault="00ED13D9">
      <w:pPr>
        <w:widowControl w:val="0"/>
        <w:tabs>
          <w:tab w:val="left" w:pos="720"/>
          <w:tab w:val="left" w:pos="3240"/>
          <w:tab w:val="left" w:pos="3780"/>
        </w:tabs>
        <w:spacing w:after="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Факс:</w:t>
      </w:r>
    </w:p>
    <w:p w14:paraId="156A47CB" w14:textId="77777777" w:rsidR="004F0B8D" w:rsidRDefault="00ED13D9">
      <w:pPr>
        <w:widowControl w:val="0"/>
        <w:tabs>
          <w:tab w:val="left" w:pos="720"/>
          <w:tab w:val="left" w:pos="3240"/>
          <w:tab w:val="left" w:pos="3780"/>
        </w:tabs>
        <w:spacing w:after="4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Эл. Почта:</w:t>
      </w:r>
    </w:p>
    <w:p w14:paraId="2950E5CE" w14:textId="77777777" w:rsidR="004F0B8D" w:rsidRDefault="00ED13D9">
      <w:pPr>
        <w:widowControl w:val="0"/>
        <w:tabs>
          <w:tab w:val="left" w:pos="720"/>
        </w:tabs>
        <w:spacing w:after="24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Кому: _________________</w:t>
      </w:r>
    </w:p>
    <w:p w14:paraId="1F8CC603" w14:textId="77777777" w:rsidR="004F0B8D" w:rsidRDefault="00ED13D9">
      <w:pPr>
        <w:spacing w:after="12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>Уважаемые</w:t>
      </w:r>
      <w:r>
        <w:rPr>
          <w:rFonts w:ascii="Verdana" w:hAnsi="Verdana" w:cs="Arial"/>
          <w:b/>
          <w:sz w:val="22"/>
          <w:szCs w:val="22"/>
        </w:rPr>
        <w:t xml:space="preserve"> господа,</w:t>
      </w:r>
    </w:p>
    <w:p w14:paraId="76952113" w14:textId="251530C1" w:rsidR="004F0B8D" w:rsidRDefault="00ED13D9">
      <w:pPr>
        <w:shd w:val="clear" w:color="auto" w:fill="FFFFFF"/>
        <w:spacing w:before="120" w:after="120"/>
        <w:ind w:firstLine="70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изучив документацию об отборе организации, </w:t>
      </w:r>
      <w:bookmarkStart w:id="43" w:name="_Hlk122536481"/>
      <w:r w:rsidR="005A799C" w:rsidRPr="005A799C">
        <w:rPr>
          <w:rFonts w:ascii="Verdana" w:hAnsi="Verdana"/>
          <w:sz w:val="22"/>
          <w:szCs w:val="22"/>
        </w:rPr>
        <w:t>способной выполнить работы по разработке и внедрению механизма согласования документов электронного документооборота в информационной системе «1С: Документооборот», интеграции между системами «1С: Управление холдингом 8» и «1С: Документооборот», поддержке и развитию информационных систем «1С: Управление холдингом 8» и «1С: Документооборот» для «ХК «Авангард»</w:t>
      </w:r>
      <w:r w:rsidR="003A0AE0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bookmarkEnd w:id="43"/>
      <w:r>
        <w:rPr>
          <w:rFonts w:ascii="Verdana" w:hAnsi="Verdana" w:cs="Arial"/>
          <w:sz w:val="22"/>
          <w:szCs w:val="22"/>
        </w:rPr>
        <w:t xml:space="preserve">(Реестровый номер: </w:t>
      </w:r>
      <w:r w:rsidR="003A0AE0">
        <w:rPr>
          <w:rFonts w:ascii="Verdana" w:hAnsi="Verdana" w:cs="Arial"/>
          <w:sz w:val="22"/>
          <w:szCs w:val="22"/>
        </w:rPr>
        <w:t>1</w:t>
      </w:r>
      <w:r w:rsidR="005A799C">
        <w:rPr>
          <w:rFonts w:ascii="Verdana" w:hAnsi="Verdana" w:cs="Arial"/>
          <w:sz w:val="22"/>
          <w:szCs w:val="22"/>
        </w:rPr>
        <w:t>2</w:t>
      </w:r>
      <w:r w:rsidR="003A0AE0">
        <w:rPr>
          <w:rFonts w:ascii="Verdana" w:hAnsi="Verdana" w:cs="Arial"/>
          <w:sz w:val="22"/>
          <w:szCs w:val="22"/>
        </w:rPr>
        <w:t>–2023</w:t>
      </w:r>
      <w:r>
        <w:rPr>
          <w:rFonts w:ascii="Verdana" w:hAnsi="Verdana" w:cs="Arial"/>
          <w:sz w:val="22"/>
          <w:szCs w:val="22"/>
        </w:rPr>
        <w:t>, далее Отбор):</w:t>
      </w:r>
    </w:p>
    <w:p w14:paraId="5222DAC0" w14:textId="77777777" w:rsidR="004F0B8D" w:rsidRDefault="00ED13D9">
      <w:pPr>
        <w:shd w:val="clear" w:color="auto" w:fill="FFFFFF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__________________________________________________________________</w:t>
      </w:r>
    </w:p>
    <w:p w14:paraId="1E2ED38A" w14:textId="77777777" w:rsidR="004F0B8D" w:rsidRDefault="00ED13D9">
      <w:pPr>
        <w:shd w:val="clear" w:color="auto" w:fill="FFFFFF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>(полное наименование и местонахождение Претендента)</w:t>
      </w:r>
    </w:p>
    <w:p w14:paraId="05761C2B" w14:textId="77777777" w:rsidR="004F0B8D" w:rsidRDefault="00ED13D9">
      <w:pPr>
        <w:shd w:val="clear" w:color="auto" w:fill="FFFFFF"/>
        <w:spacing w:before="115" w:after="120" w:line="274" w:lineRule="exact"/>
        <w:jc w:val="both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Предложение, составленное в соответствии с </w:t>
      </w:r>
      <w:r>
        <w:rPr>
          <w:rFonts w:ascii="Verdana" w:hAnsi="Verdana" w:cs="Arial"/>
          <w:sz w:val="22"/>
          <w:szCs w:val="22"/>
        </w:rPr>
        <w:t>документацией по участию в Отборе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>, на следующих условиях:</w:t>
      </w:r>
    </w:p>
    <w:p w14:paraId="1F235898" w14:textId="77777777" w:rsidR="004F0B8D" w:rsidRDefault="00ED13D9" w:rsidP="00FA5294">
      <w:pPr>
        <w:widowControl w:val="0"/>
        <w:numPr>
          <w:ilvl w:val="0"/>
          <w:numId w:val="1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Предлагаемые нами работы и 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14:paraId="236066C9" w14:textId="77777777" w:rsidR="005A799C" w:rsidRPr="005B6CF3" w:rsidRDefault="005A799C" w:rsidP="005A799C">
      <w:pPr>
        <w:widowControl w:val="0"/>
        <w:numPr>
          <w:ilvl w:val="0"/>
          <w:numId w:val="14"/>
        </w:numPr>
        <w:tabs>
          <w:tab w:val="left" w:pos="284"/>
        </w:tabs>
        <w:spacing w:after="120"/>
        <w:ind w:left="283" w:hanging="283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bookmarkStart w:id="44" w:name="_Hlk135151236"/>
      <w:r w:rsidRPr="005B6CF3">
        <w:rPr>
          <w:rFonts w:ascii="Verdana" w:hAnsi="Verdana" w:cs="Arial"/>
          <w:b/>
          <w:bCs/>
          <w:sz w:val="22"/>
          <w:szCs w:val="22"/>
        </w:rPr>
        <w:t>Стоимость Работ:</w:t>
      </w:r>
    </w:p>
    <w:p w14:paraId="23FFDFEB" w14:textId="69E54011" w:rsidR="005A799C" w:rsidRPr="005A799C" w:rsidRDefault="005A799C" w:rsidP="005A799C">
      <w:pPr>
        <w:widowControl w:val="0"/>
        <w:numPr>
          <w:ilvl w:val="1"/>
          <w:numId w:val="14"/>
        </w:numPr>
        <w:tabs>
          <w:tab w:val="left" w:pos="284"/>
        </w:tabs>
        <w:spacing w:after="120"/>
        <w:ind w:left="284" w:firstLine="7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Стоимость Работ </w:t>
      </w:r>
      <w:r w:rsidRPr="005A799C">
        <w:rPr>
          <w:rFonts w:ascii="Verdana" w:hAnsi="Verdana" w:cs="Arial"/>
          <w:sz w:val="22"/>
          <w:szCs w:val="22"/>
        </w:rPr>
        <w:t>по разработке и внедрению механизма согласования документов электронного документооборота в информационной системе «1С: Документооборот», интеграции между системами «1С: Управление холдингом 8» и «1С: Документооборот»</w:t>
      </w:r>
      <w:r>
        <w:rPr>
          <w:rFonts w:ascii="Verdana" w:hAnsi="Verdana" w:cs="Arial"/>
          <w:sz w:val="22"/>
          <w:szCs w:val="22"/>
        </w:rPr>
        <w:t>:</w:t>
      </w:r>
      <w:r w:rsidRPr="005A799C">
        <w:rPr>
          <w:rFonts w:ascii="Verdana" w:hAnsi="Verdana" w:cs="Arial"/>
          <w:sz w:val="22"/>
          <w:szCs w:val="22"/>
        </w:rPr>
        <w:t xml:space="preserve"> _______________ (                 ) руб. </w:t>
      </w:r>
      <w:r w:rsidRPr="003054AA">
        <w:rPr>
          <w:rFonts w:ascii="Verdana" w:hAnsi="Verdana" w:cs="Calibri"/>
          <w:color w:val="000000"/>
          <w:sz w:val="22"/>
          <w:szCs w:val="22"/>
          <w:highlight w:val="lightGray"/>
        </w:rPr>
        <w:t>с учетом НДС/НДС не облагается*.</w:t>
      </w:r>
    </w:p>
    <w:p w14:paraId="3AB23139" w14:textId="17A336E7" w:rsidR="005A799C" w:rsidRPr="005A799C" w:rsidRDefault="00ED13D9" w:rsidP="005A799C">
      <w:pPr>
        <w:widowControl w:val="0"/>
        <w:numPr>
          <w:ilvl w:val="1"/>
          <w:numId w:val="14"/>
        </w:numPr>
        <w:tabs>
          <w:tab w:val="left" w:pos="284"/>
        </w:tabs>
        <w:spacing w:after="120"/>
        <w:ind w:left="426" w:hanging="6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>Ставки специалистов</w:t>
      </w:r>
      <w:r w:rsidR="005A799C">
        <w:rPr>
          <w:rFonts w:ascii="Verdana" w:hAnsi="Verdana" w:cs="Arial"/>
          <w:spacing w:val="1"/>
          <w:sz w:val="22"/>
          <w:szCs w:val="22"/>
        </w:rPr>
        <w:t xml:space="preserve"> на работы по </w:t>
      </w:r>
      <w:r w:rsidR="005A799C" w:rsidRPr="005A799C">
        <w:rPr>
          <w:rFonts w:ascii="Verdana" w:hAnsi="Verdana" w:cs="Arial"/>
          <w:spacing w:val="1"/>
          <w:sz w:val="22"/>
          <w:szCs w:val="22"/>
        </w:rPr>
        <w:t>поддержке и развитию информационных систем «1С: Управление холдингом 8» и «1С: Документооборот» для «ХК «Авангард».</w:t>
      </w:r>
      <w:r>
        <w:rPr>
          <w:rFonts w:ascii="Verdana" w:hAnsi="Verdana" w:cs="Arial"/>
          <w:spacing w:val="1"/>
          <w:sz w:val="22"/>
          <w:szCs w:val="22"/>
        </w:rPr>
        <w:t xml:space="preserve">: 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790"/>
      </w:tblGrid>
      <w:tr w:rsidR="004F0B8D" w14:paraId="608C87CB" w14:textId="77777777">
        <w:trPr>
          <w:trHeight w:val="340"/>
          <w:jc w:val="center"/>
        </w:trPr>
        <w:tc>
          <w:tcPr>
            <w:tcW w:w="4816" w:type="dxa"/>
            <w:vAlign w:val="center"/>
          </w:tcPr>
          <w:p w14:paraId="6D970B91" w14:textId="77777777" w:rsidR="004F0B8D" w:rsidRDefault="00ED13D9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Роль (Наименование специалиста)</w:t>
            </w:r>
          </w:p>
        </w:tc>
        <w:tc>
          <w:tcPr>
            <w:tcW w:w="4790" w:type="dxa"/>
          </w:tcPr>
          <w:p w14:paraId="56A3AD5D" w14:textId="77777777" w:rsidR="004F0B8D" w:rsidRDefault="00ED13D9">
            <w:pPr>
              <w:jc w:val="center"/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Ставка в час, руб., </w:t>
            </w:r>
          </w:p>
          <w:p w14:paraId="603EB402" w14:textId="77777777" w:rsidR="004F0B8D" w:rsidRDefault="00ED13D9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054AA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highlight w:val="lightGray"/>
              </w:rPr>
              <w:t>с учетом НДС /НДС не облагается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4F0B8D" w14:paraId="0CA8A0EF" w14:textId="77777777">
        <w:trPr>
          <w:trHeight w:val="340"/>
          <w:jc w:val="center"/>
        </w:trPr>
        <w:tc>
          <w:tcPr>
            <w:tcW w:w="4816" w:type="dxa"/>
            <w:vAlign w:val="center"/>
          </w:tcPr>
          <w:p w14:paraId="0A425323" w14:textId="24AE04DF" w:rsidR="004F0B8D" w:rsidRDefault="003A0AE0">
            <w:pPr>
              <w:pStyle w:val="BulletListFooterTextnumbered11UL"/>
              <w:ind w:left="87"/>
              <w:contextualSpacing/>
              <w:jc w:val="center"/>
              <w:rPr>
                <w:rFonts w:ascii="Verdana" w:eastAsia="Arial Unicode MS" w:hAnsi="Verdana" w:cs="Arial"/>
                <w:color w:val="000000"/>
              </w:rPr>
            </w:pPr>
            <w:r w:rsidRPr="003A0AE0">
              <w:rPr>
                <w:rStyle w:val="affc"/>
                <w:rFonts w:ascii="Verdana" w:eastAsia="Arial Unicode MS" w:hAnsi="Verdana" w:cs="Arial"/>
                <w:i w:val="0"/>
                <w:iCs w:val="0"/>
                <w:color w:val="000000"/>
                <w:sz w:val="22"/>
                <w:szCs w:val="22"/>
              </w:rPr>
              <w:t>Разработчик 1С</w:t>
            </w:r>
          </w:p>
        </w:tc>
        <w:tc>
          <w:tcPr>
            <w:tcW w:w="4790" w:type="dxa"/>
          </w:tcPr>
          <w:p w14:paraId="2D7C17C5" w14:textId="77777777" w:rsidR="004F0B8D" w:rsidRDefault="004F0B8D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4F0B8D" w14:paraId="09779AB2" w14:textId="77777777">
        <w:trPr>
          <w:trHeight w:val="340"/>
          <w:jc w:val="center"/>
        </w:trPr>
        <w:tc>
          <w:tcPr>
            <w:tcW w:w="4816" w:type="dxa"/>
            <w:vAlign w:val="center"/>
          </w:tcPr>
          <w:p w14:paraId="3C32A56D" w14:textId="19590400" w:rsidR="004F0B8D" w:rsidRDefault="003A0AE0" w:rsidP="003A0AE0">
            <w:pPr>
              <w:pStyle w:val="BulletListFooterTextnumbered11UL"/>
              <w:ind w:left="87"/>
              <w:contextualSpacing/>
              <w:jc w:val="center"/>
              <w:rPr>
                <w:rFonts w:ascii="Verdana" w:eastAsia="Arial Unicode MS" w:hAnsi="Verdana" w:cs="Arial"/>
                <w:color w:val="000000"/>
              </w:rPr>
            </w:pPr>
            <w:r w:rsidRPr="003A0AE0">
              <w:rPr>
                <w:rStyle w:val="affc"/>
                <w:rFonts w:ascii="Verdana" w:eastAsia="Arial Unicode MS" w:hAnsi="Verdana" w:cs="Arial"/>
                <w:i w:val="0"/>
                <w:iCs w:val="0"/>
                <w:color w:val="000000"/>
                <w:sz w:val="22"/>
                <w:szCs w:val="22"/>
              </w:rPr>
              <w:t>Аналитик 1С</w:t>
            </w:r>
          </w:p>
        </w:tc>
        <w:tc>
          <w:tcPr>
            <w:tcW w:w="4790" w:type="dxa"/>
          </w:tcPr>
          <w:p w14:paraId="7E010DB3" w14:textId="77777777" w:rsidR="004F0B8D" w:rsidRDefault="004F0B8D">
            <w:pPr>
              <w:rPr>
                <w:rFonts w:ascii="Verdana" w:hAnsi="Verdana" w:cs="Calibri"/>
                <w:color w:val="000000"/>
              </w:rPr>
            </w:pPr>
          </w:p>
        </w:tc>
      </w:tr>
    </w:tbl>
    <w:p w14:paraId="319AAA60" w14:textId="77777777" w:rsidR="004F0B8D" w:rsidRDefault="00ED13D9">
      <w:pPr>
        <w:widowControl w:val="0"/>
        <w:shd w:val="clear" w:color="auto" w:fill="FFFFFF"/>
        <w:spacing w:after="120"/>
        <w:ind w:left="709" w:right="708"/>
        <w:jc w:val="both"/>
        <w:rPr>
          <w:rFonts w:ascii="Verdana" w:hAnsi="Verdana" w:cs="Arial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 Если организация работает по упрощенной системе налогообложения, в таком случае необходимо указать «НДС не облагается» и обязательно приложить копию уведомления о возможности применения упрощенной системы налогообложения.</w:t>
      </w:r>
    </w:p>
    <w:p w14:paraId="33CE0991" w14:textId="77777777" w:rsidR="005A799C" w:rsidRPr="005A799C" w:rsidRDefault="00ED13D9" w:rsidP="00FA5294">
      <w:pPr>
        <w:widowControl w:val="0"/>
        <w:numPr>
          <w:ilvl w:val="0"/>
          <w:numId w:val="14"/>
        </w:numPr>
        <w:tabs>
          <w:tab w:val="left" w:pos="284"/>
        </w:tabs>
        <w:spacing w:after="120"/>
        <w:ind w:left="283" w:hanging="28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Условия оплаты</w:t>
      </w:r>
      <w:r>
        <w:rPr>
          <w:rFonts w:ascii="Verdana" w:hAnsi="Verdana" w:cs="Arial"/>
          <w:spacing w:val="1"/>
          <w:sz w:val="22"/>
          <w:szCs w:val="22"/>
        </w:rPr>
        <w:t>:</w:t>
      </w:r>
    </w:p>
    <w:p w14:paraId="46238890" w14:textId="663C0904" w:rsidR="005A799C" w:rsidRDefault="005A799C" w:rsidP="006A25C1">
      <w:pPr>
        <w:numPr>
          <w:ilvl w:val="1"/>
          <w:numId w:val="14"/>
        </w:numPr>
        <w:spacing w:after="142"/>
        <w:ind w:left="426" w:hanging="66"/>
        <w:jc w:val="both"/>
        <w:rPr>
          <w:rFonts w:ascii="Verdana" w:hAnsi="Verdana"/>
          <w:sz w:val="22"/>
        </w:rPr>
      </w:pPr>
      <w:bookmarkStart w:id="45" w:name="_Hlk135133350"/>
      <w:r>
        <w:rPr>
          <w:rFonts w:ascii="Verdana" w:hAnsi="Verdana"/>
          <w:b/>
          <w:sz w:val="22"/>
        </w:rPr>
        <w:t>Разработка и внедрение:</w:t>
      </w:r>
      <w:r>
        <w:rPr>
          <w:rFonts w:ascii="Verdana" w:hAnsi="Verdana"/>
          <w:sz w:val="22"/>
        </w:rPr>
        <w:t xml:space="preserve"> </w:t>
      </w:r>
      <w:bookmarkEnd w:id="45"/>
      <w:r>
        <w:rPr>
          <w:rFonts w:ascii="Verdana" w:hAnsi="Verdana"/>
          <w:sz w:val="22"/>
          <w:highlight w:val="white"/>
        </w:rPr>
        <w:t>Аванс</w:t>
      </w:r>
      <w:r>
        <w:rPr>
          <w:rFonts w:ascii="Verdana" w:hAnsi="Verdana"/>
          <w:sz w:val="22"/>
        </w:rPr>
        <w:t xml:space="preserve"> </w:t>
      </w:r>
      <w:r w:rsidR="006A25C1">
        <w:rPr>
          <w:rFonts w:ascii="Verdana" w:hAnsi="Verdana"/>
          <w:sz w:val="22"/>
        </w:rPr>
        <w:t xml:space="preserve">__________ </w:t>
      </w:r>
      <w:r w:rsidR="006A25C1" w:rsidRPr="003054AA">
        <w:rPr>
          <w:rFonts w:ascii="Verdana" w:hAnsi="Verdana"/>
          <w:color w:val="BFBFBF"/>
          <w:sz w:val="22"/>
        </w:rPr>
        <w:t xml:space="preserve">(указать, но </w:t>
      </w:r>
      <w:r w:rsidRPr="003054AA">
        <w:rPr>
          <w:rFonts w:ascii="Verdana" w:hAnsi="Verdana"/>
          <w:color w:val="BFBFBF"/>
          <w:sz w:val="22"/>
        </w:rPr>
        <w:t>не более 50%</w:t>
      </w:r>
      <w:r w:rsidR="006A25C1" w:rsidRPr="003054AA">
        <w:rPr>
          <w:rFonts w:ascii="Verdana" w:hAnsi="Verdana"/>
          <w:color w:val="BFBFBF"/>
          <w:sz w:val="22"/>
        </w:rPr>
        <w:t>)</w:t>
      </w:r>
      <w:r>
        <w:rPr>
          <w:rFonts w:ascii="Verdana" w:hAnsi="Verdana"/>
          <w:sz w:val="22"/>
        </w:rPr>
        <w:t xml:space="preserve"> от стоимости Работ, осуществляется в течение 10 банковских дней с даты подписания договора. Оставшаяся часть в течение 10 банковских дней с даты подписания сторонами акта о вводе Системы в промышленную эксплуатацию.</w:t>
      </w:r>
    </w:p>
    <w:p w14:paraId="1587041D" w14:textId="2B4B4533" w:rsidR="004F0B8D" w:rsidRPr="006A25C1" w:rsidRDefault="006A25C1" w:rsidP="006A25C1">
      <w:pPr>
        <w:numPr>
          <w:ilvl w:val="1"/>
          <w:numId w:val="14"/>
        </w:numPr>
        <w:spacing w:after="142"/>
        <w:ind w:left="426" w:hanging="66"/>
        <w:jc w:val="both"/>
        <w:rPr>
          <w:rFonts w:ascii="Verdana" w:hAnsi="Verdana"/>
          <w:sz w:val="22"/>
        </w:rPr>
      </w:pPr>
      <w:bookmarkStart w:id="46" w:name="_Hlk135133422"/>
      <w:r w:rsidRPr="006A25C1">
        <w:rPr>
          <w:rFonts w:ascii="Verdana" w:hAnsi="Verdana"/>
          <w:b/>
          <w:bCs/>
          <w:sz w:val="22"/>
        </w:rPr>
        <w:lastRenderedPageBreak/>
        <w:t>Поддержка и развитие:</w:t>
      </w:r>
      <w:r w:rsidRPr="006A25C1">
        <w:rPr>
          <w:rFonts w:ascii="Verdana" w:hAnsi="Verdana"/>
          <w:sz w:val="22"/>
        </w:rPr>
        <w:t xml:space="preserve"> </w:t>
      </w:r>
      <w:bookmarkEnd w:id="46"/>
      <w:r w:rsidRPr="006A25C1">
        <w:rPr>
          <w:rFonts w:ascii="Verdana" w:hAnsi="Verdana"/>
          <w:sz w:val="22"/>
        </w:rPr>
        <w:t>Оплата работ Исполнителя по схеме «Время и Материалы» ежемесячно в течение 10 (десяти) банковских дней с момента подписания Актов сдачи-приемки выполненных Работ и на основании счетов Исполнителя.</w:t>
      </w:r>
    </w:p>
    <w:p w14:paraId="77B57AD6" w14:textId="77777777" w:rsidR="004F0B8D" w:rsidRDefault="00ED13D9" w:rsidP="00FA5294">
      <w:pPr>
        <w:widowControl w:val="0"/>
        <w:numPr>
          <w:ilvl w:val="0"/>
          <w:numId w:val="1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Место выполнения работ: </w:t>
      </w:r>
      <w:r>
        <w:rPr>
          <w:rFonts w:ascii="Verdana" w:hAnsi="Verdana" w:cs="Arial"/>
          <w:sz w:val="22"/>
          <w:szCs w:val="22"/>
        </w:rPr>
        <w:t>по месту нахождения Исполнителя.</w:t>
      </w:r>
    </w:p>
    <w:p w14:paraId="242CB656" w14:textId="51D022FB" w:rsidR="006A25C1" w:rsidRDefault="006A25C1" w:rsidP="006A25C1">
      <w:pPr>
        <w:widowControl w:val="0"/>
        <w:numPr>
          <w:ilvl w:val="0"/>
          <w:numId w:val="1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sz w:val="22"/>
          <w:szCs w:val="22"/>
        </w:rPr>
        <w:t>Срок и условия</w:t>
      </w:r>
      <w:r w:rsidR="00ED13D9">
        <w:rPr>
          <w:rFonts w:ascii="Verdana" w:hAnsi="Verdana" w:cs="Arial"/>
          <w:b/>
          <w:sz w:val="22"/>
          <w:szCs w:val="22"/>
        </w:rPr>
        <w:t xml:space="preserve"> выполнения работ</w:t>
      </w:r>
      <w:r w:rsidR="00ED13D9">
        <w:rPr>
          <w:rFonts w:ascii="Verdana" w:hAnsi="Verdana" w:cs="Arial"/>
          <w:sz w:val="22"/>
          <w:szCs w:val="22"/>
        </w:rPr>
        <w:t>:</w:t>
      </w:r>
      <w:r w:rsidR="00ED13D9">
        <w:rPr>
          <w:rFonts w:ascii="Verdana" w:hAnsi="Verdana" w:cs="Arial"/>
        </w:rPr>
        <w:t xml:space="preserve"> </w:t>
      </w:r>
    </w:p>
    <w:p w14:paraId="3D2469C4" w14:textId="26B9E1EB" w:rsidR="006A25C1" w:rsidRPr="006A25C1" w:rsidRDefault="006A25C1" w:rsidP="006A25C1">
      <w:pPr>
        <w:widowControl w:val="0"/>
        <w:numPr>
          <w:ilvl w:val="1"/>
          <w:numId w:val="14"/>
        </w:numPr>
        <w:tabs>
          <w:tab w:val="left" w:pos="284"/>
        </w:tabs>
        <w:spacing w:after="120"/>
        <w:ind w:left="426" w:hanging="66"/>
        <w:jc w:val="both"/>
        <w:rPr>
          <w:rFonts w:ascii="Verdana" w:hAnsi="Verdana" w:cs="Arial"/>
        </w:rPr>
      </w:pPr>
      <w:bookmarkStart w:id="47" w:name="_Hlk135133628"/>
      <w:r w:rsidRPr="006A25C1">
        <w:rPr>
          <w:rFonts w:ascii="Verdana" w:hAnsi="Verdana"/>
          <w:b/>
          <w:bCs/>
          <w:sz w:val="22"/>
        </w:rPr>
        <w:t>Разработка и внедрение:</w:t>
      </w:r>
      <w:r w:rsidRPr="006A25C1">
        <w:rPr>
          <w:rFonts w:ascii="Verdana" w:hAnsi="Verdana"/>
          <w:sz w:val="22"/>
        </w:rPr>
        <w:t xml:space="preserve"> </w:t>
      </w:r>
      <w:bookmarkEnd w:id="47"/>
      <w:r>
        <w:rPr>
          <w:rFonts w:ascii="Verdana" w:hAnsi="Verdana"/>
          <w:sz w:val="22"/>
        </w:rPr>
        <w:t>Срок реализации работ</w:t>
      </w:r>
      <w:r w:rsidRPr="006A25C1">
        <w:rPr>
          <w:rFonts w:ascii="Verdana" w:hAnsi="Verdana"/>
          <w:color w:val="BFBFBF"/>
          <w:sz w:val="22"/>
        </w:rPr>
        <w:t>__________(указать, но  не более 120)</w:t>
      </w:r>
      <w:r>
        <w:rPr>
          <w:rFonts w:ascii="Verdana" w:hAnsi="Verdana"/>
          <w:sz w:val="22"/>
        </w:rPr>
        <w:t xml:space="preserve"> календарных дней с даты подписания договора.</w:t>
      </w:r>
    </w:p>
    <w:p w14:paraId="6DD6C827" w14:textId="77182844" w:rsidR="006A25C1" w:rsidRPr="006A25C1" w:rsidRDefault="006A25C1" w:rsidP="006A25C1">
      <w:pPr>
        <w:widowControl w:val="0"/>
        <w:numPr>
          <w:ilvl w:val="1"/>
          <w:numId w:val="14"/>
        </w:numPr>
        <w:tabs>
          <w:tab w:val="left" w:pos="284"/>
        </w:tabs>
        <w:spacing w:after="120"/>
        <w:ind w:left="426" w:hanging="66"/>
        <w:jc w:val="both"/>
        <w:rPr>
          <w:rFonts w:ascii="Verdana" w:hAnsi="Verdana"/>
          <w:sz w:val="22"/>
        </w:rPr>
      </w:pPr>
      <w:bookmarkStart w:id="48" w:name="_Hlk135133708"/>
      <w:r w:rsidRPr="006A25C1">
        <w:rPr>
          <w:rFonts w:ascii="Verdana" w:hAnsi="Verdana"/>
          <w:b/>
          <w:bCs/>
          <w:sz w:val="22"/>
        </w:rPr>
        <w:t>Поддержка и развитие:</w:t>
      </w:r>
      <w:r>
        <w:rPr>
          <w:rFonts w:ascii="Verdana" w:hAnsi="Verdana"/>
          <w:b/>
          <w:bCs/>
          <w:sz w:val="22"/>
        </w:rPr>
        <w:t xml:space="preserve"> </w:t>
      </w:r>
      <w:bookmarkEnd w:id="48"/>
      <w:r w:rsidRPr="006A25C1">
        <w:rPr>
          <w:rFonts w:ascii="Verdana" w:hAnsi="Verdana"/>
          <w:sz w:val="22"/>
        </w:rPr>
        <w:t xml:space="preserve">период выполнения работ с даты подписания договора и до 30.04.2024 года. </w:t>
      </w:r>
    </w:p>
    <w:p w14:paraId="7FDD9746" w14:textId="4A3EFF59" w:rsidR="006A25C1" w:rsidRPr="006A25C1" w:rsidRDefault="006A25C1" w:rsidP="006A25C1">
      <w:pPr>
        <w:widowControl w:val="0"/>
        <w:tabs>
          <w:tab w:val="left" w:pos="284"/>
        </w:tabs>
        <w:spacing w:after="120"/>
        <w:ind w:left="426"/>
        <w:jc w:val="both"/>
        <w:rPr>
          <w:rFonts w:ascii="Verdana" w:hAnsi="Verdana"/>
          <w:sz w:val="22"/>
        </w:rPr>
      </w:pPr>
      <w:r w:rsidRPr="006A25C1">
        <w:rPr>
          <w:rFonts w:ascii="Verdana" w:hAnsi="Verdana"/>
          <w:sz w:val="22"/>
        </w:rPr>
        <w:t>Работы выполняются в соответствии с Перечнями работ, которые формируются и доводятся Исполнителю со стороны Заказчика на основании предоставления функциональных требований и составления плана разработок функционала ИТ-продуктов Заказчика.</w:t>
      </w:r>
    </w:p>
    <w:p w14:paraId="2B1ABBDA" w14:textId="66CC07BB" w:rsidR="004F0B8D" w:rsidRDefault="00ED13D9" w:rsidP="00FA5294">
      <w:pPr>
        <w:widowControl w:val="0"/>
        <w:numPr>
          <w:ilvl w:val="0"/>
          <w:numId w:val="1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  <w:sz w:val="22"/>
          <w:szCs w:val="22"/>
        </w:rPr>
        <w:t>Гарантийные обязательства:</w:t>
      </w:r>
    </w:p>
    <w:p w14:paraId="50B63A51" w14:textId="6E1E8CEE" w:rsidR="006A25C1" w:rsidRPr="006A25C1" w:rsidRDefault="006A25C1" w:rsidP="004A201C">
      <w:pPr>
        <w:widowControl w:val="0"/>
        <w:numPr>
          <w:ilvl w:val="1"/>
          <w:numId w:val="14"/>
        </w:numPr>
        <w:tabs>
          <w:tab w:val="left" w:pos="284"/>
        </w:tabs>
        <w:spacing w:after="120"/>
        <w:ind w:left="426" w:hanging="66"/>
        <w:jc w:val="both"/>
        <w:rPr>
          <w:rFonts w:ascii="Verdana" w:hAnsi="Verdana"/>
          <w:sz w:val="22"/>
        </w:rPr>
      </w:pPr>
      <w:r w:rsidRPr="006A25C1">
        <w:rPr>
          <w:rFonts w:ascii="Verdana" w:hAnsi="Verdana"/>
          <w:b/>
          <w:bCs/>
          <w:sz w:val="22"/>
        </w:rPr>
        <w:t>Разработка и внедрение:</w:t>
      </w:r>
      <w:r>
        <w:t xml:space="preserve"> </w:t>
      </w:r>
      <w:r w:rsidRPr="006A25C1">
        <w:rPr>
          <w:rFonts w:ascii="Verdana" w:hAnsi="Verdana"/>
          <w:sz w:val="22"/>
          <w:szCs w:val="22"/>
        </w:rPr>
        <w:t>Гара</w:t>
      </w:r>
      <w:r w:rsidRPr="006A25C1">
        <w:rPr>
          <w:rFonts w:ascii="Verdana" w:hAnsi="Verdana"/>
          <w:sz w:val="22"/>
        </w:rPr>
        <w:t>нти</w:t>
      </w:r>
      <w:r>
        <w:rPr>
          <w:rFonts w:ascii="Verdana" w:hAnsi="Verdana"/>
          <w:sz w:val="22"/>
        </w:rPr>
        <w:t>я</w:t>
      </w:r>
      <w:r w:rsidRPr="006A25C1">
        <w:rPr>
          <w:rFonts w:ascii="Verdana" w:hAnsi="Verdana"/>
          <w:sz w:val="22"/>
        </w:rPr>
        <w:t xml:space="preserve"> целостность и работоспособность системы Заказчика  в течение </w:t>
      </w:r>
      <w:bookmarkStart w:id="49" w:name="_Hlk135133780"/>
      <w:r>
        <w:rPr>
          <w:rFonts w:ascii="Verdana" w:hAnsi="Verdana"/>
          <w:sz w:val="22"/>
        </w:rPr>
        <w:t>_________</w:t>
      </w:r>
      <w:r w:rsidRPr="003054AA">
        <w:rPr>
          <w:rFonts w:ascii="Verdana" w:hAnsi="Verdana"/>
          <w:color w:val="BFBFBF"/>
          <w:sz w:val="22"/>
        </w:rPr>
        <w:t xml:space="preserve">(указать, но не менее 6) </w:t>
      </w:r>
      <w:bookmarkEnd w:id="49"/>
      <w:r w:rsidRPr="006A25C1">
        <w:rPr>
          <w:rFonts w:ascii="Verdana" w:hAnsi="Verdana"/>
          <w:sz w:val="22"/>
        </w:rPr>
        <w:t>месяцев после сдачи работ в промышленную эксплуатацию</w:t>
      </w:r>
      <w:r>
        <w:rPr>
          <w:rFonts w:ascii="Verdana" w:hAnsi="Verdana"/>
          <w:sz w:val="22"/>
        </w:rPr>
        <w:t>.</w:t>
      </w:r>
    </w:p>
    <w:p w14:paraId="79E82836" w14:textId="77777777" w:rsidR="006A25C1" w:rsidRPr="006A25C1" w:rsidRDefault="006A25C1" w:rsidP="004A201C">
      <w:pPr>
        <w:widowControl w:val="0"/>
        <w:tabs>
          <w:tab w:val="left" w:pos="284"/>
        </w:tabs>
        <w:spacing w:after="120"/>
        <w:ind w:left="426"/>
        <w:jc w:val="both"/>
        <w:rPr>
          <w:rFonts w:ascii="Verdana" w:hAnsi="Verdana"/>
          <w:sz w:val="22"/>
        </w:rPr>
      </w:pPr>
      <w:r w:rsidRPr="006A25C1">
        <w:rPr>
          <w:rFonts w:ascii="Verdana" w:hAnsi="Verdana"/>
          <w:sz w:val="22"/>
        </w:rPr>
        <w:t>Все прочие настройки и функциональные модули Заказчика, которые не требуют изменения для реализации проекта должны сохраниться в первоначальном виде.</w:t>
      </w:r>
    </w:p>
    <w:p w14:paraId="1D3FA4F0" w14:textId="72D7DEFC" w:rsidR="006A25C1" w:rsidRPr="006A25C1" w:rsidRDefault="006A25C1" w:rsidP="004A201C">
      <w:pPr>
        <w:numPr>
          <w:ilvl w:val="1"/>
          <w:numId w:val="14"/>
        </w:numPr>
        <w:ind w:left="426" w:hanging="66"/>
        <w:rPr>
          <w:rFonts w:ascii="Verdana" w:hAnsi="Verdana"/>
          <w:sz w:val="22"/>
        </w:rPr>
      </w:pPr>
      <w:r w:rsidRPr="006A25C1">
        <w:rPr>
          <w:rFonts w:ascii="Verdana" w:hAnsi="Verdana"/>
          <w:b/>
          <w:bCs/>
          <w:sz w:val="22"/>
        </w:rPr>
        <w:t>Поддержка и развитие:</w:t>
      </w:r>
      <w:r w:rsidRPr="006A25C1">
        <w:t xml:space="preserve"> </w:t>
      </w:r>
      <w:r w:rsidRPr="006A25C1">
        <w:rPr>
          <w:rFonts w:ascii="Verdana" w:hAnsi="Verdana"/>
          <w:sz w:val="22"/>
        </w:rPr>
        <w:t>Общий срок гарантийного периода на выполненные работы составляет</w:t>
      </w:r>
      <w:r w:rsidR="004A201C">
        <w:rPr>
          <w:rFonts w:ascii="Verdana" w:hAnsi="Verdana"/>
          <w:sz w:val="22"/>
        </w:rPr>
        <w:t>_________</w:t>
      </w:r>
      <w:r w:rsidR="004A201C" w:rsidRPr="004A201C">
        <w:rPr>
          <w:rFonts w:ascii="Verdana" w:hAnsi="Verdana"/>
          <w:color w:val="BFBFBF"/>
          <w:sz w:val="22"/>
        </w:rPr>
        <w:t xml:space="preserve">(указать, но не менее 6) </w:t>
      </w:r>
      <w:r w:rsidRPr="006A25C1">
        <w:rPr>
          <w:rFonts w:ascii="Verdana" w:hAnsi="Verdana"/>
          <w:sz w:val="22"/>
        </w:rPr>
        <w:t>месяцев. Устранение всех недостатков и дефектов, выявленных в течение гарантийного периода - в срок, не превышающий 10 (десяти) рабочих дней с момента извещения Стороной договора.</w:t>
      </w:r>
    </w:p>
    <w:p w14:paraId="1C96674A" w14:textId="2DA74DA6" w:rsidR="006A25C1" w:rsidRDefault="006A25C1" w:rsidP="006A25C1">
      <w:pPr>
        <w:widowControl w:val="0"/>
        <w:tabs>
          <w:tab w:val="left" w:pos="284"/>
        </w:tabs>
        <w:spacing w:after="120"/>
        <w:ind w:left="1080"/>
        <w:jc w:val="both"/>
        <w:rPr>
          <w:rFonts w:ascii="Verdana" w:hAnsi="Verdana" w:cs="Arial"/>
        </w:rPr>
      </w:pPr>
    </w:p>
    <w:p w14:paraId="11858351" w14:textId="5698C1A5" w:rsidR="003A0AE0" w:rsidRPr="003A0AE0" w:rsidRDefault="00ED13D9" w:rsidP="00FA5294">
      <w:pPr>
        <w:widowControl w:val="0"/>
        <w:numPr>
          <w:ilvl w:val="0"/>
          <w:numId w:val="1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sz w:val="22"/>
          <w:szCs w:val="22"/>
        </w:rPr>
      </w:pPr>
      <w:r w:rsidRPr="003A0AE0">
        <w:rPr>
          <w:rFonts w:ascii="Verdana" w:hAnsi="Verdana" w:cs="Arial"/>
          <w:b/>
          <w:sz w:val="22"/>
          <w:szCs w:val="22"/>
        </w:rPr>
        <w:t>Период фиксации цен Предложения</w:t>
      </w:r>
      <w:r w:rsidRPr="003A0AE0">
        <w:rPr>
          <w:rFonts w:ascii="Verdana" w:hAnsi="Verdana" w:cs="Arial"/>
          <w:sz w:val="22"/>
          <w:szCs w:val="22"/>
        </w:rPr>
        <w:t xml:space="preserve">: </w:t>
      </w:r>
      <w:r w:rsidR="003A0AE0">
        <w:rPr>
          <w:rFonts w:ascii="Verdana" w:hAnsi="Verdana"/>
          <w:color w:val="000000"/>
          <w:sz w:val="22"/>
          <w:szCs w:val="22"/>
        </w:rPr>
        <w:t>с</w:t>
      </w:r>
      <w:r w:rsidR="003A0AE0" w:rsidRPr="003A0AE0">
        <w:rPr>
          <w:rFonts w:ascii="Verdana" w:hAnsi="Verdana"/>
          <w:color w:val="000000"/>
          <w:sz w:val="22"/>
          <w:szCs w:val="22"/>
        </w:rPr>
        <w:t>тоимость</w:t>
      </w:r>
      <w:r w:rsidR="006A25C1">
        <w:rPr>
          <w:rFonts w:ascii="Verdana" w:hAnsi="Verdana"/>
          <w:color w:val="000000"/>
          <w:sz w:val="22"/>
          <w:szCs w:val="22"/>
        </w:rPr>
        <w:t xml:space="preserve"> Работ и </w:t>
      </w:r>
      <w:r w:rsidR="003A0AE0" w:rsidRPr="003A0AE0">
        <w:rPr>
          <w:rFonts w:ascii="Verdana" w:hAnsi="Verdana"/>
          <w:color w:val="000000"/>
          <w:sz w:val="22"/>
          <w:szCs w:val="22"/>
        </w:rPr>
        <w:t xml:space="preserve"> часовых ставок специалистов фиксируется на весь срок действия Договора.</w:t>
      </w:r>
    </w:p>
    <w:p w14:paraId="50CF6394" w14:textId="2F6E99EC" w:rsidR="004F0B8D" w:rsidRPr="003A0AE0" w:rsidRDefault="003A0AE0" w:rsidP="00FA5294">
      <w:pPr>
        <w:widowControl w:val="0"/>
        <w:numPr>
          <w:ilvl w:val="0"/>
          <w:numId w:val="14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 w:cs="Arial"/>
          <w:sz w:val="22"/>
          <w:szCs w:val="22"/>
        </w:rPr>
      </w:pPr>
      <w:r w:rsidRPr="003A0AE0">
        <w:rPr>
          <w:rFonts w:ascii="Verdana" w:hAnsi="Verdana"/>
          <w:color w:val="000000"/>
          <w:sz w:val="22"/>
          <w:szCs w:val="22"/>
        </w:rPr>
        <w:t xml:space="preserve"> </w:t>
      </w:r>
      <w:r w:rsidR="00ED13D9" w:rsidRPr="003A0AE0">
        <w:rPr>
          <w:rFonts w:ascii="Verdana" w:hAnsi="Verdana" w:cs="Arial"/>
          <w:b/>
          <w:sz w:val="22"/>
          <w:szCs w:val="22"/>
        </w:rPr>
        <w:t>Срок действия договора</w:t>
      </w:r>
      <w:r w:rsidR="00ED13D9" w:rsidRPr="003A0AE0">
        <w:rPr>
          <w:rFonts w:ascii="Verdana" w:hAnsi="Verdana" w:cs="Arial"/>
          <w:sz w:val="22"/>
          <w:szCs w:val="22"/>
        </w:rPr>
        <w:t>:</w:t>
      </w:r>
      <w:r w:rsidR="00ED13D9" w:rsidRPr="003A0AE0">
        <w:rPr>
          <w:rFonts w:ascii="Verdana" w:hAnsi="Verdana"/>
          <w:color w:val="000000"/>
          <w:sz w:val="24"/>
        </w:rPr>
        <w:t xml:space="preserve"> </w:t>
      </w:r>
      <w:r w:rsidR="00ED13D9" w:rsidRPr="003A0AE0">
        <w:rPr>
          <w:rFonts w:ascii="Verdana" w:hAnsi="Verdana"/>
          <w:color w:val="000000"/>
          <w:sz w:val="22"/>
          <w:szCs w:val="22"/>
        </w:rPr>
        <w:t xml:space="preserve">с момента заключения договора до </w:t>
      </w:r>
      <w:r>
        <w:rPr>
          <w:rFonts w:ascii="Verdana" w:hAnsi="Verdana"/>
          <w:color w:val="000000"/>
          <w:sz w:val="22"/>
          <w:szCs w:val="22"/>
        </w:rPr>
        <w:t>30.04.2024</w:t>
      </w:r>
      <w:r w:rsidR="00ED13D9" w:rsidRPr="003A0AE0">
        <w:rPr>
          <w:rFonts w:ascii="Verdana" w:hAnsi="Verdana"/>
          <w:color w:val="000000"/>
          <w:sz w:val="22"/>
          <w:szCs w:val="22"/>
        </w:rPr>
        <w:t>.</w:t>
      </w:r>
    </w:p>
    <w:bookmarkEnd w:id="44"/>
    <w:p w14:paraId="3F2BF371" w14:textId="77777777" w:rsidR="004F0B8D" w:rsidRDefault="00ED13D9">
      <w:pPr>
        <w:widowControl w:val="0"/>
        <w:tabs>
          <w:tab w:val="left" w:pos="0"/>
          <w:tab w:val="left" w:pos="142"/>
          <w:tab w:val="left" w:pos="284"/>
        </w:tabs>
        <w:spacing w:after="1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14:paraId="14270541" w14:textId="77777777" w:rsidR="004F0B8D" w:rsidRDefault="00ED13D9">
      <w:pPr>
        <w:widowControl w:val="0"/>
        <w:tabs>
          <w:tab w:val="left" w:pos="0"/>
          <w:tab w:val="left" w:pos="142"/>
          <w:tab w:val="left" w:pos="284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Мы предоставляем 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</w:t>
      </w:r>
    </w:p>
    <w:p w14:paraId="380141DD" w14:textId="77777777" w:rsidR="004F0B8D" w:rsidRDefault="004F0B8D">
      <w:pPr>
        <w:widowControl w:val="0"/>
        <w:tabs>
          <w:tab w:val="left" w:pos="0"/>
          <w:tab w:val="left" w:pos="142"/>
          <w:tab w:val="left" w:pos="284"/>
        </w:tabs>
        <w:jc w:val="both"/>
        <w:rPr>
          <w:rFonts w:ascii="Verdana" w:hAnsi="Verdana" w:cs="Arial"/>
          <w:sz w:val="22"/>
          <w:szCs w:val="22"/>
        </w:rPr>
      </w:pPr>
    </w:p>
    <w:p w14:paraId="23489E6B" w14:textId="77777777" w:rsidR="004F0B8D" w:rsidRDefault="00ED13D9">
      <w:pPr>
        <w:widowControl w:val="0"/>
        <w:tabs>
          <w:tab w:val="left" w:pos="0"/>
          <w:tab w:val="left" w:pos="142"/>
          <w:tab w:val="left" w:pos="284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Вы и Ваши представители могут связаться со следующими лицами для получения дополнительной информации:</w:t>
      </w: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3"/>
        <w:gridCol w:w="5384"/>
      </w:tblGrid>
      <w:tr w:rsidR="004F0B8D" w14:paraId="3D6FFE5E" w14:textId="77777777">
        <w:trPr>
          <w:cantSplit/>
          <w:trHeight w:val="300"/>
        </w:trPr>
        <w:tc>
          <w:tcPr>
            <w:tcW w:w="2433" w:type="pct"/>
            <w:vMerge w:val="restart"/>
            <w:vAlign w:val="center"/>
          </w:tcPr>
          <w:p w14:paraId="33F22E43" w14:textId="77777777" w:rsidR="004F0B8D" w:rsidRDefault="00ED13D9">
            <w:pPr>
              <w:pStyle w:val="ConsCell"/>
              <w:widowControl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Общей и административной:</w:t>
            </w:r>
          </w:p>
        </w:tc>
        <w:tc>
          <w:tcPr>
            <w:tcW w:w="2567" w:type="pct"/>
          </w:tcPr>
          <w:p w14:paraId="6CE58D70" w14:textId="77777777" w:rsidR="004F0B8D" w:rsidRDefault="00ED13D9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Фамилия, имя, отчество, должность</w:t>
            </w:r>
          </w:p>
        </w:tc>
      </w:tr>
      <w:tr w:rsidR="004F0B8D" w14:paraId="2EC0AB86" w14:textId="77777777">
        <w:trPr>
          <w:cantSplit/>
          <w:trHeight w:val="300"/>
        </w:trPr>
        <w:tc>
          <w:tcPr>
            <w:tcW w:w="2433" w:type="pct"/>
            <w:vMerge/>
            <w:vAlign w:val="center"/>
          </w:tcPr>
          <w:p w14:paraId="0C7E3F95" w14:textId="77777777" w:rsidR="004F0B8D" w:rsidRDefault="004F0B8D">
            <w:pPr>
              <w:pStyle w:val="ConsCell"/>
              <w:widowControl/>
              <w:ind w:right="0"/>
              <w:rPr>
                <w:rFonts w:ascii="Verdana" w:hAnsi="Verdana"/>
              </w:rPr>
            </w:pPr>
          </w:p>
        </w:tc>
        <w:tc>
          <w:tcPr>
            <w:tcW w:w="2567" w:type="pct"/>
          </w:tcPr>
          <w:p w14:paraId="6259EC07" w14:textId="77777777" w:rsidR="004F0B8D" w:rsidRDefault="00ED13D9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Номер телефона:</w:t>
            </w:r>
          </w:p>
        </w:tc>
      </w:tr>
      <w:tr w:rsidR="004F0B8D" w14:paraId="3FF13041" w14:textId="77777777">
        <w:trPr>
          <w:cantSplit/>
          <w:trHeight w:val="300"/>
        </w:trPr>
        <w:tc>
          <w:tcPr>
            <w:tcW w:w="2433" w:type="pct"/>
            <w:vMerge w:val="restart"/>
            <w:vAlign w:val="center"/>
          </w:tcPr>
          <w:p w14:paraId="30810B7F" w14:textId="77777777" w:rsidR="004F0B8D" w:rsidRDefault="00ED13D9">
            <w:pPr>
              <w:pStyle w:val="ConsCell"/>
              <w:widowControl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Технической:</w:t>
            </w:r>
          </w:p>
        </w:tc>
        <w:tc>
          <w:tcPr>
            <w:tcW w:w="2567" w:type="pct"/>
          </w:tcPr>
          <w:p w14:paraId="61A2DC7A" w14:textId="77777777" w:rsidR="004F0B8D" w:rsidRDefault="00ED13D9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Фамилия, имя, отчество, должность</w:t>
            </w:r>
          </w:p>
        </w:tc>
      </w:tr>
      <w:tr w:rsidR="004F0B8D" w14:paraId="5D6016A8" w14:textId="77777777">
        <w:trPr>
          <w:cantSplit/>
          <w:trHeight w:val="300"/>
        </w:trPr>
        <w:tc>
          <w:tcPr>
            <w:tcW w:w="2433" w:type="pct"/>
            <w:vMerge/>
            <w:vAlign w:val="center"/>
          </w:tcPr>
          <w:p w14:paraId="22D4F1BA" w14:textId="77777777" w:rsidR="004F0B8D" w:rsidRDefault="004F0B8D">
            <w:pPr>
              <w:pStyle w:val="ConsCell"/>
              <w:widowControl/>
              <w:ind w:right="0"/>
              <w:rPr>
                <w:rFonts w:ascii="Verdana" w:hAnsi="Verdana"/>
              </w:rPr>
            </w:pPr>
          </w:p>
        </w:tc>
        <w:tc>
          <w:tcPr>
            <w:tcW w:w="2567" w:type="pct"/>
          </w:tcPr>
          <w:p w14:paraId="5E4A2451" w14:textId="77777777" w:rsidR="004F0B8D" w:rsidRDefault="00ED13D9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Номер телефона:</w:t>
            </w:r>
          </w:p>
        </w:tc>
      </w:tr>
      <w:tr w:rsidR="004F0B8D" w14:paraId="0F0D4088" w14:textId="77777777">
        <w:trPr>
          <w:cantSplit/>
          <w:trHeight w:val="300"/>
        </w:trPr>
        <w:tc>
          <w:tcPr>
            <w:tcW w:w="2433" w:type="pct"/>
            <w:vMerge w:val="restart"/>
            <w:vAlign w:val="center"/>
          </w:tcPr>
          <w:p w14:paraId="4A522610" w14:textId="77777777" w:rsidR="004F0B8D" w:rsidRDefault="00ED13D9">
            <w:pPr>
              <w:pStyle w:val="ConsCell"/>
              <w:widowControl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Финансовой:</w:t>
            </w:r>
          </w:p>
        </w:tc>
        <w:tc>
          <w:tcPr>
            <w:tcW w:w="2567" w:type="pct"/>
          </w:tcPr>
          <w:p w14:paraId="4C8B1764" w14:textId="77777777" w:rsidR="004F0B8D" w:rsidRDefault="00ED13D9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Фамилия, имя, отчество, должность</w:t>
            </w:r>
          </w:p>
        </w:tc>
      </w:tr>
      <w:tr w:rsidR="004F0B8D" w14:paraId="1E660302" w14:textId="77777777">
        <w:trPr>
          <w:cantSplit/>
          <w:trHeight w:val="300"/>
        </w:trPr>
        <w:tc>
          <w:tcPr>
            <w:tcW w:w="2433" w:type="pct"/>
            <w:vMerge/>
            <w:vAlign w:val="center"/>
          </w:tcPr>
          <w:p w14:paraId="0A7155C9" w14:textId="77777777" w:rsidR="004F0B8D" w:rsidRDefault="004F0B8D">
            <w:pPr>
              <w:pStyle w:val="ConsCell"/>
              <w:widowControl/>
              <w:ind w:right="0"/>
              <w:rPr>
                <w:rFonts w:ascii="Verdana" w:hAnsi="Verdana"/>
              </w:rPr>
            </w:pPr>
          </w:p>
        </w:tc>
        <w:tc>
          <w:tcPr>
            <w:tcW w:w="2567" w:type="pct"/>
          </w:tcPr>
          <w:p w14:paraId="38F4B239" w14:textId="77777777" w:rsidR="004F0B8D" w:rsidRDefault="00ED13D9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Номер телефона:</w:t>
            </w:r>
          </w:p>
        </w:tc>
      </w:tr>
      <w:tr w:rsidR="004F0B8D" w14:paraId="3B04A51C" w14:textId="77777777">
        <w:trPr>
          <w:cantSplit/>
          <w:trHeight w:val="300"/>
        </w:trPr>
        <w:tc>
          <w:tcPr>
            <w:tcW w:w="2433" w:type="pct"/>
            <w:vMerge w:val="restart"/>
            <w:vAlign w:val="center"/>
          </w:tcPr>
          <w:p w14:paraId="4A8E3672" w14:textId="77777777" w:rsidR="004F0B8D" w:rsidRDefault="00ED13D9">
            <w:pPr>
              <w:pStyle w:val="ConsCell"/>
              <w:widowControl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Юридической:</w:t>
            </w:r>
          </w:p>
        </w:tc>
        <w:tc>
          <w:tcPr>
            <w:tcW w:w="2567" w:type="pct"/>
          </w:tcPr>
          <w:p w14:paraId="4CCBA1A2" w14:textId="77777777" w:rsidR="004F0B8D" w:rsidRDefault="00ED13D9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Фамилия, имя, отчество, должность</w:t>
            </w:r>
          </w:p>
        </w:tc>
      </w:tr>
      <w:tr w:rsidR="004F0B8D" w14:paraId="23DC9C22" w14:textId="77777777">
        <w:trPr>
          <w:cantSplit/>
          <w:trHeight w:val="300"/>
        </w:trPr>
        <w:tc>
          <w:tcPr>
            <w:tcW w:w="2433" w:type="pct"/>
            <w:vMerge/>
            <w:vAlign w:val="center"/>
          </w:tcPr>
          <w:p w14:paraId="3C3EF42B" w14:textId="77777777" w:rsidR="004F0B8D" w:rsidRDefault="004F0B8D">
            <w:pPr>
              <w:pStyle w:val="ConsCell"/>
              <w:widowControl/>
              <w:ind w:right="0"/>
              <w:rPr>
                <w:rFonts w:ascii="Verdana" w:hAnsi="Verdana"/>
              </w:rPr>
            </w:pPr>
          </w:p>
        </w:tc>
        <w:tc>
          <w:tcPr>
            <w:tcW w:w="2567" w:type="pct"/>
          </w:tcPr>
          <w:p w14:paraId="5629FD05" w14:textId="77777777" w:rsidR="004F0B8D" w:rsidRDefault="00ED13D9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Номер телефона:</w:t>
            </w:r>
          </w:p>
        </w:tc>
      </w:tr>
      <w:tr w:rsidR="004F0B8D" w14:paraId="41618DD2" w14:textId="77777777">
        <w:trPr>
          <w:cantSplit/>
          <w:trHeight w:val="300"/>
        </w:trPr>
        <w:tc>
          <w:tcPr>
            <w:tcW w:w="2433" w:type="pct"/>
            <w:vMerge w:val="restart"/>
            <w:vAlign w:val="center"/>
          </w:tcPr>
          <w:p w14:paraId="615E8CBB" w14:textId="77777777" w:rsidR="004F0B8D" w:rsidRDefault="00ED13D9">
            <w:pPr>
              <w:pStyle w:val="ConsCell"/>
              <w:widowControl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Ответственное лицо за заключения договора:</w:t>
            </w:r>
          </w:p>
        </w:tc>
        <w:tc>
          <w:tcPr>
            <w:tcW w:w="2567" w:type="pct"/>
          </w:tcPr>
          <w:p w14:paraId="0349CD9C" w14:textId="77777777" w:rsidR="004F0B8D" w:rsidRDefault="00ED13D9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Фамилия, имя, отчество, должность</w:t>
            </w:r>
          </w:p>
        </w:tc>
      </w:tr>
      <w:tr w:rsidR="004F0B8D" w14:paraId="12CDF778" w14:textId="77777777">
        <w:trPr>
          <w:cantSplit/>
          <w:trHeight w:val="345"/>
        </w:trPr>
        <w:tc>
          <w:tcPr>
            <w:tcW w:w="2433" w:type="pct"/>
            <w:vMerge/>
            <w:vAlign w:val="center"/>
          </w:tcPr>
          <w:p w14:paraId="568A9B50" w14:textId="77777777" w:rsidR="004F0B8D" w:rsidRDefault="004F0B8D">
            <w:pPr>
              <w:pStyle w:val="ConsCell"/>
              <w:widowControl/>
              <w:ind w:right="0"/>
              <w:rPr>
                <w:rFonts w:ascii="Verdana" w:hAnsi="Verdana"/>
              </w:rPr>
            </w:pPr>
          </w:p>
        </w:tc>
        <w:tc>
          <w:tcPr>
            <w:tcW w:w="2567" w:type="pct"/>
          </w:tcPr>
          <w:p w14:paraId="1E753DBB" w14:textId="77777777" w:rsidR="004F0B8D" w:rsidRDefault="00ED13D9">
            <w:pPr>
              <w:pStyle w:val="ConsCell"/>
              <w:widowControl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>Номер телефона:</w:t>
            </w:r>
          </w:p>
        </w:tc>
      </w:tr>
      <w:tr w:rsidR="004F0B8D" w14:paraId="70AEE31C" w14:textId="77777777">
        <w:trPr>
          <w:trHeight w:val="734"/>
        </w:trPr>
        <w:tc>
          <w:tcPr>
            <w:tcW w:w="2433" w:type="pct"/>
            <w:vAlign w:val="center"/>
          </w:tcPr>
          <w:p w14:paraId="029B637B" w14:textId="77777777" w:rsidR="004F0B8D" w:rsidRDefault="00ED13D9">
            <w:pPr>
              <w:pStyle w:val="ConsCell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Адрес электронной почты для информирования касательно Отбора:</w:t>
            </w:r>
          </w:p>
        </w:tc>
        <w:tc>
          <w:tcPr>
            <w:tcW w:w="2567" w:type="pct"/>
          </w:tcPr>
          <w:p w14:paraId="1E441198" w14:textId="77777777" w:rsidR="004F0B8D" w:rsidRDefault="004F0B8D">
            <w:pPr>
              <w:pStyle w:val="ConsCell"/>
              <w:ind w:right="0"/>
              <w:jc w:val="both"/>
              <w:rPr>
                <w:rFonts w:ascii="Verdana" w:hAnsi="Verdana"/>
                <w:color w:val="808080"/>
              </w:rPr>
            </w:pPr>
          </w:p>
          <w:p w14:paraId="3463B8A2" w14:textId="77777777" w:rsidR="004F0B8D" w:rsidRDefault="00ED13D9">
            <w:pPr>
              <w:pStyle w:val="ConsCell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>e-mail:</w:t>
            </w:r>
          </w:p>
        </w:tc>
      </w:tr>
    </w:tbl>
    <w:p w14:paraId="004B9539" w14:textId="77777777" w:rsidR="004F0B8D" w:rsidRDefault="004F0B8D">
      <w:pPr>
        <w:tabs>
          <w:tab w:val="left" w:pos="142"/>
        </w:tabs>
        <w:rPr>
          <w:rFonts w:ascii="Verdana" w:hAnsi="Verdana" w:cs="Arial"/>
          <w:color w:val="000000"/>
          <w:spacing w:val="3"/>
          <w:sz w:val="22"/>
          <w:szCs w:val="22"/>
        </w:rPr>
      </w:pPr>
    </w:p>
    <w:p w14:paraId="6EA85C7C" w14:textId="77777777" w:rsidR="004F0B8D" w:rsidRDefault="00ED13D9">
      <w:pPr>
        <w:widowControl w:val="0"/>
        <w:tabs>
          <w:tab w:val="left" w:pos="0"/>
          <w:tab w:val="left" w:pos="142"/>
          <w:tab w:val="left" w:pos="284"/>
        </w:tabs>
        <w:jc w:val="both"/>
      </w:pPr>
      <w:r>
        <w:rPr>
          <w:rFonts w:ascii="Verdana" w:hAnsi="Verdana" w:cs="Arial"/>
          <w:sz w:val="22"/>
          <w:szCs w:val="22"/>
        </w:rPr>
        <w:lastRenderedPageBreak/>
        <w:t>Мы согласны придерживаться положений настоящего Предложения до момента заключения договора, а в случае предоставления нам права на заключение договора по итогам Отбора, данное Предложение будет оставаться для нас обязательным в течение срока его действия.</w:t>
      </w:r>
    </w:p>
    <w:p w14:paraId="4BF0E467" w14:textId="77777777" w:rsidR="004F0B8D" w:rsidRDefault="004F0B8D">
      <w:pPr>
        <w:widowControl w:val="0"/>
        <w:tabs>
          <w:tab w:val="left" w:pos="0"/>
          <w:tab w:val="left" w:pos="142"/>
          <w:tab w:val="left" w:pos="284"/>
        </w:tabs>
        <w:jc w:val="both"/>
        <w:rPr>
          <w:rFonts w:ascii="Verdana" w:hAnsi="Verdana" w:cs="Arial"/>
          <w:sz w:val="22"/>
          <w:szCs w:val="22"/>
        </w:rPr>
      </w:pPr>
    </w:p>
    <w:p w14:paraId="73772619" w14:textId="77777777" w:rsidR="004F0B8D" w:rsidRDefault="00ED13D9">
      <w:pPr>
        <w:shd w:val="clear" w:color="auto" w:fill="FFFFFF"/>
        <w:jc w:val="both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 </w:t>
      </w:r>
      <w:r>
        <w:rPr>
          <w:rFonts w:ascii="Verdana" w:hAnsi="Verdana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14:paraId="3CFD6F63" w14:textId="77777777" w:rsidR="004F0B8D" w:rsidRDefault="004F0B8D">
      <w:pPr>
        <w:rPr>
          <w:rFonts w:ascii="Verdana" w:hAnsi="Verdana" w:cs="Arial"/>
          <w:sz w:val="22"/>
          <w:szCs w:val="22"/>
        </w:rPr>
      </w:pPr>
    </w:p>
    <w:p w14:paraId="61A70ECA" w14:textId="77777777" w:rsidR="004F0B8D" w:rsidRDefault="00ED13D9">
      <w:r>
        <w:rPr>
          <w:rFonts w:ascii="Verdana" w:hAnsi="Verdana" w:cs="Arial"/>
          <w:b/>
          <w:sz w:val="22"/>
          <w:szCs w:val="22"/>
        </w:rPr>
        <w:t>С уважением,</w:t>
      </w:r>
    </w:p>
    <w:p w14:paraId="60EF55D0" w14:textId="77777777" w:rsidR="004F0B8D" w:rsidRDefault="004F0B8D"/>
    <w:p w14:paraId="58BC051F" w14:textId="77777777" w:rsidR="004F0B8D" w:rsidRDefault="00ED13D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</w:t>
      </w:r>
    </w:p>
    <w:p w14:paraId="401D5A11" w14:textId="77777777" w:rsidR="004F0B8D" w:rsidRDefault="00ED13D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________________                   _________________                                                                                      </w:t>
      </w:r>
    </w:p>
    <w:p w14:paraId="411515EB" w14:textId="77777777" w:rsidR="004F0B8D" w:rsidRDefault="00ED13D9">
      <w:r>
        <w:rPr>
          <w:rFonts w:ascii="Verdana" w:hAnsi="Verdana" w:cs="Arial"/>
          <w:sz w:val="22"/>
          <w:szCs w:val="22"/>
          <w:vertAlign w:val="superscript"/>
        </w:rPr>
        <w:t>(Должность - полностью)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>(Подпись руководителя)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>(ФИО руководителя)</w:t>
      </w:r>
    </w:p>
    <w:p w14:paraId="60F6A6BF" w14:textId="77777777" w:rsidR="004F0B8D" w:rsidRDefault="00ED13D9">
      <w:r>
        <w:rPr>
          <w:rFonts w:ascii="Verdana" w:hAnsi="Verdana" w:cs="Arial"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>М.П.</w:t>
      </w:r>
      <w:r>
        <w:rPr>
          <w:rFonts w:ascii="Verdana" w:hAnsi="Verdana" w:cs="Arial"/>
          <w:sz w:val="22"/>
          <w:szCs w:val="22"/>
        </w:rPr>
        <w:tab/>
      </w:r>
    </w:p>
    <w:p w14:paraId="7167C713" w14:textId="77777777" w:rsidR="004F0B8D" w:rsidRDefault="004F0B8D"/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4F0B8D" w14:paraId="681EF7A1" w14:textId="77777777">
        <w:trPr>
          <w:trHeight w:val="356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0E00" w14:textId="77777777" w:rsidR="004F0B8D" w:rsidRDefault="00ED13D9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Печать организации и подпись уполномоченного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(проставляется на каждой странице предложения)</w:t>
            </w:r>
          </w:p>
        </w:tc>
      </w:tr>
    </w:tbl>
    <w:p w14:paraId="070ECF55" w14:textId="77777777" w:rsidR="004F0B8D" w:rsidRDefault="004F0B8D"/>
    <w:p w14:paraId="5E349C4F" w14:textId="77777777" w:rsidR="004F0B8D" w:rsidRDefault="004F0B8D"/>
    <w:p w14:paraId="235D77E4" w14:textId="77777777" w:rsidR="004F0B8D" w:rsidRDefault="004F0B8D"/>
    <w:p w14:paraId="53CD1C9A" w14:textId="77777777" w:rsidR="004F0B8D" w:rsidRDefault="004F0B8D">
      <w:pPr>
        <w:rPr>
          <w:rFonts w:ascii="Verdana" w:hAnsi="Verdana" w:cs="Arial"/>
          <w:bCs/>
          <w:i/>
          <w:sz w:val="22"/>
          <w:szCs w:val="22"/>
        </w:rPr>
      </w:pPr>
    </w:p>
    <w:p w14:paraId="7ECF1150" w14:textId="77777777" w:rsidR="004F0B8D" w:rsidRDefault="004F0B8D">
      <w:pPr>
        <w:rPr>
          <w:rFonts w:ascii="Verdana" w:hAnsi="Verdana" w:cs="Arial"/>
          <w:bCs/>
          <w:i/>
          <w:sz w:val="22"/>
          <w:szCs w:val="22"/>
        </w:rPr>
      </w:pPr>
    </w:p>
    <w:p w14:paraId="68D8344E" w14:textId="77777777" w:rsidR="004F0B8D" w:rsidRDefault="00ED13D9">
      <w:r>
        <w:rPr>
          <w:rFonts w:ascii="Verdana" w:hAnsi="Verdana" w:cs="Arial"/>
          <w:b/>
        </w:rPr>
        <w:t xml:space="preserve">Исполнитель: </w:t>
      </w:r>
    </w:p>
    <w:p w14:paraId="495B731F" w14:textId="77777777" w:rsidR="004F0B8D" w:rsidRDefault="00ED13D9">
      <w:pPr>
        <w:rPr>
          <w:rFonts w:ascii="Verdana" w:hAnsi="Verdana" w:cs="Arial"/>
          <w:b/>
          <w:bCs/>
          <w:i/>
          <w:vertAlign w:val="superscript"/>
        </w:rPr>
      </w:pPr>
      <w:r>
        <w:rPr>
          <w:rFonts w:ascii="Verdana" w:hAnsi="Verdana" w:cs="Arial"/>
        </w:rPr>
        <w:t>ФИО; телефон; e-mail</w:t>
      </w:r>
    </w:p>
    <w:p w14:paraId="545C3D7C" w14:textId="77777777" w:rsidR="004F0B8D" w:rsidRDefault="004F0B8D">
      <w:pPr>
        <w:rPr>
          <w:rFonts w:ascii="Verdana" w:hAnsi="Verdana" w:cs="Arial"/>
          <w:b/>
          <w:bCs/>
        </w:rPr>
      </w:pPr>
    </w:p>
    <w:p w14:paraId="71AF93FD" w14:textId="77777777" w:rsidR="004F0B8D" w:rsidRDefault="004F0B8D">
      <w:pPr>
        <w:rPr>
          <w:rFonts w:ascii="Verdana" w:hAnsi="Verdana" w:cs="Arial"/>
          <w:b/>
          <w:bCs/>
        </w:rPr>
      </w:pPr>
    </w:p>
    <w:p w14:paraId="77CD37DC" w14:textId="77777777" w:rsidR="004F0B8D" w:rsidRDefault="004F0B8D">
      <w:pPr>
        <w:rPr>
          <w:rFonts w:ascii="Verdana" w:hAnsi="Verdana" w:cs="Arial"/>
          <w:b/>
          <w:bCs/>
        </w:rPr>
      </w:pPr>
    </w:p>
    <w:p w14:paraId="16E4E2F1" w14:textId="77777777" w:rsidR="004F0B8D" w:rsidRDefault="004F0B8D">
      <w:pPr>
        <w:rPr>
          <w:rFonts w:ascii="Verdana" w:hAnsi="Verdana" w:cs="Arial"/>
          <w:b/>
          <w:bCs/>
        </w:rPr>
      </w:pPr>
    </w:p>
    <w:p w14:paraId="65E3004E" w14:textId="77777777" w:rsidR="004F0B8D" w:rsidRDefault="004F0B8D">
      <w:pPr>
        <w:rPr>
          <w:rFonts w:ascii="Verdana" w:hAnsi="Verdana" w:cs="Arial"/>
          <w:b/>
          <w:bCs/>
        </w:rPr>
      </w:pPr>
    </w:p>
    <w:p w14:paraId="508F987C" w14:textId="77777777" w:rsidR="004F0B8D" w:rsidRDefault="004F0B8D">
      <w:pPr>
        <w:rPr>
          <w:rFonts w:ascii="Verdana" w:hAnsi="Verdana" w:cs="Arial"/>
          <w:b/>
          <w:bCs/>
        </w:rPr>
      </w:pPr>
    </w:p>
    <w:p w14:paraId="62C6D0B2" w14:textId="1AA882B9" w:rsidR="004F0B8D" w:rsidRDefault="004F0B8D">
      <w:pPr>
        <w:rPr>
          <w:rFonts w:ascii="Verdana" w:hAnsi="Verdana" w:cs="Arial"/>
          <w:b/>
          <w:bCs/>
        </w:rPr>
        <w:sectPr w:rsidR="004F0B8D">
          <w:footnotePr>
            <w:numFmt w:val="chicago"/>
          </w:footnotePr>
          <w:pgSz w:w="11906" w:h="16838"/>
          <w:pgMar w:top="426" w:right="425" w:bottom="567" w:left="992" w:header="709" w:footer="709" w:gutter="0"/>
          <w:pgNumType w:start="31"/>
          <w:cols w:space="708"/>
          <w:titlePg/>
          <w:docGrid w:linePitch="360"/>
        </w:sectPr>
      </w:pPr>
    </w:p>
    <w:p w14:paraId="45FCC7CB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5FA64981" w14:textId="77777777" w:rsidR="002A6F89" w:rsidRPr="00C60A37" w:rsidRDefault="002A6F89" w:rsidP="002A6F89">
      <w:pPr>
        <w:tabs>
          <w:tab w:val="left" w:pos="1155"/>
        </w:tabs>
        <w:jc w:val="right"/>
        <w:rPr>
          <w:rFonts w:ascii="Verdana" w:hAnsi="Verdana"/>
          <w:b/>
          <w:bCs/>
          <w:sz w:val="22"/>
          <w:szCs w:val="22"/>
        </w:rPr>
      </w:pPr>
      <w:r w:rsidRPr="00C60A37">
        <w:rPr>
          <w:rFonts w:ascii="Verdana" w:hAnsi="Verdana"/>
          <w:b/>
          <w:bCs/>
          <w:sz w:val="22"/>
          <w:szCs w:val="22"/>
        </w:rPr>
        <w:t>Приложение к Форме № 1</w:t>
      </w:r>
    </w:p>
    <w:p w14:paraId="095EBDF9" w14:textId="77777777" w:rsidR="002A6F89" w:rsidRPr="002A6F89" w:rsidRDefault="002A6F89" w:rsidP="002A6F89">
      <w:pPr>
        <w:tabs>
          <w:tab w:val="left" w:pos="1155"/>
        </w:tabs>
        <w:jc w:val="right"/>
        <w:rPr>
          <w:rFonts w:ascii="Verdana" w:hAnsi="Verdana"/>
          <w:b/>
          <w:bCs/>
          <w:sz w:val="22"/>
          <w:szCs w:val="22"/>
        </w:rPr>
      </w:pPr>
      <w:r w:rsidRPr="002A6F89">
        <w:rPr>
          <w:rFonts w:ascii="Verdana" w:hAnsi="Verdana"/>
          <w:b/>
          <w:bCs/>
          <w:sz w:val="22"/>
          <w:szCs w:val="22"/>
        </w:rPr>
        <w:t>Коммерческое предложение</w:t>
      </w:r>
    </w:p>
    <w:p w14:paraId="12AAA059" w14:textId="77777777" w:rsidR="002A6F89" w:rsidRPr="002A6F89" w:rsidRDefault="002A6F89" w:rsidP="002A6F89">
      <w:pPr>
        <w:tabs>
          <w:tab w:val="left" w:pos="1155"/>
        </w:tabs>
        <w:jc w:val="right"/>
        <w:rPr>
          <w:rFonts w:ascii="Verdana" w:hAnsi="Verdana"/>
          <w:b/>
          <w:bCs/>
          <w:sz w:val="22"/>
          <w:szCs w:val="22"/>
        </w:rPr>
      </w:pPr>
    </w:p>
    <w:p w14:paraId="36D63439" w14:textId="77777777" w:rsidR="002A6F89" w:rsidRPr="00B305E6" w:rsidRDefault="002A6F89" w:rsidP="002A6F89">
      <w:pPr>
        <w:tabs>
          <w:tab w:val="left" w:pos="1155"/>
        </w:tabs>
        <w:jc w:val="right"/>
        <w:rPr>
          <w:rFonts w:ascii="Verdana" w:hAnsi="Verdana"/>
          <w:b/>
          <w:bCs/>
        </w:rPr>
      </w:pPr>
    </w:p>
    <w:p w14:paraId="529E49E5" w14:textId="77777777" w:rsidR="002A6F89" w:rsidRDefault="002A6F89" w:rsidP="002A6F89">
      <w:pPr>
        <w:jc w:val="right"/>
      </w:pPr>
    </w:p>
    <w:p w14:paraId="1D85B235" w14:textId="77777777" w:rsidR="002A6F89" w:rsidRDefault="002A6F89" w:rsidP="002A6F89">
      <w:pPr>
        <w:jc w:val="right"/>
      </w:pPr>
    </w:p>
    <w:p w14:paraId="2D1250D4" w14:textId="77777777" w:rsidR="002A6F89" w:rsidRDefault="002A6F89" w:rsidP="002A6F89">
      <w:pPr>
        <w:tabs>
          <w:tab w:val="left" w:pos="5103"/>
          <w:tab w:val="left" w:pos="5812"/>
          <w:tab w:val="left" w:pos="5954"/>
        </w:tabs>
        <w:jc w:val="center"/>
        <w:rPr>
          <w:rFonts w:ascii="Arial" w:hAnsi="Arial" w:cs="Arial"/>
          <w:b/>
          <w:bCs/>
          <w:color w:val="FF0000"/>
        </w:rPr>
      </w:pPr>
      <w:r w:rsidRPr="002C260C">
        <w:rPr>
          <w:rFonts w:ascii="Arial" w:hAnsi="Arial" w:cs="Arial"/>
          <w:b/>
          <w:bCs/>
          <w:color w:val="FF0000"/>
        </w:rPr>
        <w:t>Форма коммерческого предложения</w:t>
      </w:r>
      <w:r w:rsidRPr="00681DD2">
        <w:rPr>
          <w:rFonts w:ascii="Arial" w:hAnsi="Arial" w:cs="Arial"/>
          <w:b/>
          <w:bCs/>
          <w:color w:val="FF0000"/>
        </w:rPr>
        <w:t xml:space="preserve"> прилага</w:t>
      </w:r>
      <w:r w:rsidRPr="002C260C">
        <w:rPr>
          <w:rFonts w:ascii="Arial" w:hAnsi="Arial" w:cs="Arial"/>
          <w:b/>
          <w:bCs/>
          <w:color w:val="FF0000"/>
        </w:rPr>
        <w:t>е</w:t>
      </w:r>
      <w:r w:rsidRPr="00681DD2">
        <w:rPr>
          <w:rFonts w:ascii="Arial" w:hAnsi="Arial" w:cs="Arial"/>
          <w:b/>
          <w:bCs/>
          <w:color w:val="FF0000"/>
        </w:rPr>
        <w:t xml:space="preserve">тся к Документации об отборе </w:t>
      </w:r>
    </w:p>
    <w:p w14:paraId="32B3A9FC" w14:textId="475BA45D" w:rsidR="002A6F89" w:rsidRPr="00681DD2" w:rsidRDefault="002A6F89" w:rsidP="002A6F89">
      <w:pPr>
        <w:tabs>
          <w:tab w:val="left" w:pos="5103"/>
          <w:tab w:val="left" w:pos="5812"/>
          <w:tab w:val="left" w:pos="5954"/>
        </w:tabs>
        <w:jc w:val="center"/>
        <w:rPr>
          <w:rFonts w:ascii="Arial" w:hAnsi="Arial" w:cs="Arial"/>
          <w:b/>
          <w:bCs/>
          <w:color w:val="FF0000"/>
        </w:rPr>
      </w:pPr>
      <w:r w:rsidRPr="00681DD2">
        <w:rPr>
          <w:rFonts w:ascii="Arial" w:hAnsi="Arial" w:cs="Arial"/>
          <w:b/>
          <w:bCs/>
          <w:color w:val="FF0000"/>
        </w:rPr>
        <w:t>№</w:t>
      </w:r>
      <w:r>
        <w:rPr>
          <w:rFonts w:ascii="Arial" w:hAnsi="Arial" w:cs="Arial"/>
          <w:b/>
          <w:bCs/>
          <w:color w:val="FF0000"/>
        </w:rPr>
        <w:t xml:space="preserve"> 12-2023</w:t>
      </w:r>
      <w:r w:rsidRPr="00681DD2">
        <w:rPr>
          <w:rFonts w:ascii="Arial" w:hAnsi="Arial" w:cs="Arial"/>
          <w:b/>
          <w:bCs/>
          <w:color w:val="FF0000"/>
        </w:rPr>
        <w:t xml:space="preserve"> отдельным файлом под названием “Приложени</w:t>
      </w:r>
      <w:r w:rsidRPr="002C260C">
        <w:rPr>
          <w:rFonts w:ascii="Arial" w:hAnsi="Arial" w:cs="Arial"/>
          <w:b/>
          <w:bCs/>
          <w:color w:val="FF0000"/>
        </w:rPr>
        <w:t>е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681DD2">
        <w:rPr>
          <w:rFonts w:ascii="Arial" w:hAnsi="Arial" w:cs="Arial"/>
          <w:b/>
          <w:bCs/>
          <w:color w:val="FF0000"/>
        </w:rPr>
        <w:t xml:space="preserve">к Форме № </w:t>
      </w:r>
      <w:r w:rsidRPr="002C260C">
        <w:rPr>
          <w:rFonts w:ascii="Arial" w:hAnsi="Arial" w:cs="Arial"/>
          <w:b/>
          <w:bCs/>
          <w:color w:val="FF0000"/>
        </w:rPr>
        <w:t>1</w:t>
      </w:r>
      <w:r w:rsidRPr="00681DD2">
        <w:rPr>
          <w:rFonts w:ascii="Arial" w:hAnsi="Arial" w:cs="Arial"/>
          <w:b/>
          <w:bCs/>
          <w:color w:val="FF0000"/>
        </w:rPr>
        <w:t>”</w:t>
      </w:r>
    </w:p>
    <w:p w14:paraId="318D01A3" w14:textId="77777777" w:rsidR="002A6F89" w:rsidRDefault="002A6F89" w:rsidP="002A6F89">
      <w:pPr>
        <w:tabs>
          <w:tab w:val="left" w:pos="5103"/>
          <w:tab w:val="left" w:pos="5812"/>
          <w:tab w:val="left" w:pos="5954"/>
        </w:tabs>
        <w:jc w:val="center"/>
        <w:rPr>
          <w:rFonts w:ascii="Arial" w:hAnsi="Arial" w:cs="Arial"/>
          <w:b/>
          <w:bCs/>
          <w:color w:val="FF0000"/>
        </w:rPr>
      </w:pPr>
      <w:r w:rsidRPr="00681DD2">
        <w:rPr>
          <w:rFonts w:ascii="Arial" w:hAnsi="Arial" w:cs="Arial"/>
          <w:b/>
          <w:bCs/>
          <w:color w:val="FF0000"/>
        </w:rPr>
        <w:t>(</w:t>
      </w:r>
      <w:r w:rsidRPr="00681DD2">
        <w:rPr>
          <w:rFonts w:ascii="Arial" w:hAnsi="Arial" w:cs="Arial"/>
          <w:b/>
          <w:bCs/>
          <w:color w:val="FF0000"/>
          <w:u w:val="single"/>
        </w:rPr>
        <w:t>обязательно к заполнению</w:t>
      </w:r>
      <w:r w:rsidRPr="00681DD2">
        <w:rPr>
          <w:rFonts w:ascii="Arial" w:hAnsi="Arial" w:cs="Arial"/>
          <w:b/>
          <w:bCs/>
          <w:color w:val="FF0000"/>
        </w:rPr>
        <w:t>).</w:t>
      </w:r>
    </w:p>
    <w:p w14:paraId="0984A2EF" w14:textId="77777777" w:rsidR="002A6F89" w:rsidRDefault="002A6F89" w:rsidP="002A6F89">
      <w:pPr>
        <w:tabs>
          <w:tab w:val="left" w:pos="5103"/>
          <w:tab w:val="left" w:pos="5812"/>
          <w:tab w:val="left" w:pos="5954"/>
        </w:tabs>
        <w:jc w:val="center"/>
        <w:rPr>
          <w:rFonts w:ascii="Arial" w:hAnsi="Arial" w:cs="Arial"/>
          <w:b/>
          <w:bCs/>
          <w:color w:val="FF0000"/>
        </w:rPr>
      </w:pPr>
    </w:p>
    <w:p w14:paraId="406B60B3" w14:textId="77777777" w:rsidR="002A6F89" w:rsidRDefault="002A6F89" w:rsidP="002A6F89">
      <w:pPr>
        <w:tabs>
          <w:tab w:val="left" w:pos="5103"/>
          <w:tab w:val="left" w:pos="5812"/>
          <w:tab w:val="left" w:pos="5954"/>
        </w:tabs>
        <w:jc w:val="center"/>
        <w:rPr>
          <w:rFonts w:ascii="Arial" w:hAnsi="Arial" w:cs="Arial"/>
          <w:b/>
          <w:bCs/>
          <w:color w:val="FF0000"/>
        </w:rPr>
      </w:pPr>
    </w:p>
    <w:p w14:paraId="71881BA5" w14:textId="72697D81" w:rsidR="002A6F89" w:rsidRDefault="002A6F89" w:rsidP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  <w:r w:rsidRPr="001D4D10">
        <w:rPr>
          <w:rFonts w:ascii="Arial" w:hAnsi="Arial" w:cs="Arial"/>
          <w:b/>
          <w:bCs/>
          <w:u w:val="single"/>
        </w:rPr>
        <w:t xml:space="preserve">Претендент должен предоставить скан-копию коммерческого предложения с печатью и подписью в формате </w:t>
      </w:r>
      <w:r w:rsidRPr="001D4D10">
        <w:rPr>
          <w:rFonts w:ascii="Arial" w:hAnsi="Arial" w:cs="Arial"/>
          <w:b/>
          <w:bCs/>
          <w:u w:val="single"/>
          <w:lang w:val="en-US"/>
        </w:rPr>
        <w:t>pdf</w:t>
      </w:r>
      <w:r w:rsidRPr="001D4D10">
        <w:rPr>
          <w:rFonts w:ascii="Arial" w:hAnsi="Arial" w:cs="Arial"/>
          <w:b/>
          <w:bCs/>
          <w:u w:val="single"/>
        </w:rPr>
        <w:t>, а также коммерческое предложение в формате .</w:t>
      </w:r>
      <w:r w:rsidRPr="001D4D10">
        <w:rPr>
          <w:rFonts w:ascii="Arial" w:hAnsi="Arial" w:cs="Arial"/>
          <w:b/>
          <w:bCs/>
          <w:u w:val="single"/>
          <w:lang w:val="en-US"/>
        </w:rPr>
        <w:t>xlsx</w:t>
      </w:r>
      <w:r w:rsidRPr="001D4D10">
        <w:rPr>
          <w:rFonts w:ascii="Arial" w:hAnsi="Arial" w:cs="Arial"/>
          <w:b/>
          <w:bCs/>
          <w:u w:val="single"/>
        </w:rPr>
        <w:t>!</w:t>
      </w:r>
    </w:p>
    <w:p w14:paraId="53A57F6A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57B86D63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6DB6DEC5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0F98EFFA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692DA618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089D03E0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46A37412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6ECAFC2A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2A332CB0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04CF8FE8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399CBD2B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457D1D4C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1C76BD43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5B149102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434778C8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70AF7CEA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27745440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4B66526C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2E0F05E1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5F380323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7AB84948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578B651D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0178ACA4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14AD8CF1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0B64A7AC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07AD6BF7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43C3866A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40B3CC34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3FB683E4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78F353FD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0FE7E204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3859860D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721C96D1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2BA6F264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25EC5A42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3B736E44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53CE3D72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7B4471D0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28A77E9B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653DF18A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79B13257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6CAE28E2" w14:textId="77777777" w:rsidR="002A6F89" w:rsidRDefault="002A6F89" w:rsidP="002A6F89">
      <w:pPr>
        <w:rPr>
          <w:rStyle w:val="30"/>
          <w:rFonts w:ascii="Verdana" w:hAnsi="Verdana"/>
          <w:color w:val="000000"/>
          <w:sz w:val="22"/>
          <w:szCs w:val="22"/>
        </w:rPr>
      </w:pPr>
    </w:p>
    <w:p w14:paraId="2E7E457F" w14:textId="77777777" w:rsidR="002A6F89" w:rsidRDefault="002A6F8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</w:p>
    <w:p w14:paraId="00412737" w14:textId="706359F0" w:rsidR="004F0B8D" w:rsidRDefault="00ED13D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  <w:r>
        <w:rPr>
          <w:rStyle w:val="30"/>
          <w:rFonts w:ascii="Verdana" w:hAnsi="Verdana"/>
          <w:color w:val="000000"/>
          <w:sz w:val="22"/>
          <w:szCs w:val="22"/>
        </w:rPr>
        <w:lastRenderedPageBreak/>
        <w:t>Форма № 2</w:t>
      </w:r>
    </w:p>
    <w:p w14:paraId="5E8A27B2" w14:textId="77777777" w:rsidR="004F0B8D" w:rsidRDefault="00ED13D9">
      <w:pPr>
        <w:widowControl w:val="0"/>
        <w:tabs>
          <w:tab w:val="left" w:pos="6946"/>
        </w:tabs>
        <w:ind w:left="6237"/>
        <w:jc w:val="right"/>
        <w:rPr>
          <w:rStyle w:val="30"/>
          <w:rFonts w:ascii="Verdana" w:hAnsi="Verdana"/>
          <w:color w:val="000000"/>
          <w:sz w:val="22"/>
          <w:szCs w:val="22"/>
        </w:rPr>
      </w:pPr>
      <w:r>
        <w:rPr>
          <w:rStyle w:val="30"/>
          <w:rFonts w:ascii="Verdana" w:hAnsi="Verdana"/>
          <w:color w:val="000000"/>
          <w:sz w:val="22"/>
          <w:szCs w:val="22"/>
        </w:rPr>
        <w:t>Анкета Претендента</w:t>
      </w:r>
    </w:p>
    <w:p w14:paraId="7521B2C7" w14:textId="77777777" w:rsidR="004F0B8D" w:rsidRDefault="00ED13D9">
      <w:pPr>
        <w:shd w:val="clear" w:color="auto" w:fill="FFFFFF"/>
        <w:tabs>
          <w:tab w:val="left" w:pos="5954"/>
        </w:tabs>
        <w:spacing w:line="274" w:lineRule="exact"/>
        <w:jc w:val="right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14:paraId="28D45FB9" w14:textId="4CFB3B2F" w:rsidR="004F0B8D" w:rsidRDefault="00ED13D9">
      <w:pPr>
        <w:tabs>
          <w:tab w:val="left" w:pos="720"/>
          <w:tab w:val="left" w:pos="1260"/>
        </w:tabs>
        <w:jc w:val="right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 w:rsidR="00FD7559">
        <w:rPr>
          <w:rFonts w:ascii="Verdana" w:hAnsi="Verdana" w:cs="Arial"/>
          <w:b/>
          <w:bCs/>
          <w:sz w:val="22"/>
          <w:szCs w:val="22"/>
        </w:rPr>
        <w:t>1</w:t>
      </w:r>
      <w:r w:rsidR="004A201C">
        <w:rPr>
          <w:rFonts w:ascii="Verdana" w:hAnsi="Verdana" w:cs="Arial"/>
          <w:b/>
          <w:bCs/>
          <w:sz w:val="22"/>
          <w:szCs w:val="22"/>
        </w:rPr>
        <w:t>2</w:t>
      </w:r>
      <w:r w:rsidR="00FD7559">
        <w:rPr>
          <w:rFonts w:ascii="Verdana" w:hAnsi="Verdana" w:cs="Arial"/>
          <w:b/>
          <w:bCs/>
          <w:sz w:val="22"/>
          <w:szCs w:val="22"/>
        </w:rPr>
        <w:t>-2023</w:t>
      </w:r>
    </w:p>
    <w:p w14:paraId="7669178B" w14:textId="77777777" w:rsidR="004F0B8D" w:rsidRDefault="00ED13D9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20__ </w:t>
      </w:r>
      <w:r>
        <w:rPr>
          <w:rFonts w:ascii="Verdana" w:hAnsi="Verdana" w:cs="Arial"/>
          <w:color w:val="000000"/>
          <w:spacing w:val="-8"/>
          <w:sz w:val="22"/>
          <w:szCs w:val="22"/>
        </w:rPr>
        <w:t>г.</w:t>
      </w:r>
    </w:p>
    <w:p w14:paraId="38B91972" w14:textId="77777777" w:rsidR="004F0B8D" w:rsidRDefault="00ED13D9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3011FE43" w14:textId="77777777" w:rsidR="004F0B8D" w:rsidRDefault="004F0B8D">
      <w:pPr>
        <w:shd w:val="clear" w:color="auto" w:fill="FFFFFF"/>
        <w:rPr>
          <w:rFonts w:ascii="Verdana" w:hAnsi="Verdana" w:cs="Arial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 w:rsidR="004F0B8D" w14:paraId="5F9408A6" w14:textId="77777777">
        <w:trPr>
          <w:gridAfter w:val="1"/>
          <w:wAfter w:w="99" w:type="dxa"/>
        </w:trPr>
        <w:tc>
          <w:tcPr>
            <w:tcW w:w="9648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D540DA2" w14:textId="77777777" w:rsidR="004F0B8D" w:rsidRDefault="00ED13D9">
            <w:pPr>
              <w:widowControl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Анкета Претендента</w:t>
            </w:r>
          </w:p>
          <w:p w14:paraId="5C9BC9A8" w14:textId="77777777" w:rsidR="004F0B8D" w:rsidRDefault="004F0B8D">
            <w:pPr>
              <w:widowControl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4F0B8D" w14:paraId="5E62B8AA" w14:textId="77777777">
        <w:trPr>
          <w:gridAfter w:val="1"/>
          <w:wAfter w:w="99" w:type="dxa"/>
        </w:trPr>
        <w:tc>
          <w:tcPr>
            <w:tcW w:w="9648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D1CA13E" w14:textId="77777777" w:rsidR="004F0B8D" w:rsidRDefault="00ED13D9">
            <w:pPr>
              <w:widowControl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Наименование организации-претендента</w:t>
            </w:r>
          </w:p>
        </w:tc>
      </w:tr>
      <w:tr w:rsidR="004F0B8D" w14:paraId="6F548BE3" w14:textId="77777777">
        <w:trPr>
          <w:gridAfter w:val="1"/>
          <w:wAfter w:w="99" w:type="dxa"/>
        </w:trPr>
        <w:tc>
          <w:tcPr>
            <w:tcW w:w="96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C53363D" w14:textId="77777777" w:rsidR="004F0B8D" w:rsidRDefault="004F0B8D">
            <w:pPr>
              <w:widowControl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4F0B8D" w14:paraId="6B9FCBE0" w14:textId="77777777">
        <w:tc>
          <w:tcPr>
            <w:tcW w:w="6629" w:type="dxa"/>
            <w:vAlign w:val="center"/>
          </w:tcPr>
          <w:p w14:paraId="1987797B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 наименование организации </w:t>
            </w:r>
            <w:r>
              <w:rPr>
                <w:rFonts w:ascii="Verdana" w:hAnsi="Verdana"/>
                <w:b w:val="0"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3118" w:type="dxa"/>
            <w:gridSpan w:val="2"/>
          </w:tcPr>
          <w:p w14:paraId="7D4C1A74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5A996E22" w14:textId="77777777">
        <w:trPr>
          <w:trHeight w:val="170"/>
        </w:trPr>
        <w:tc>
          <w:tcPr>
            <w:tcW w:w="6629" w:type="dxa"/>
            <w:vAlign w:val="center"/>
          </w:tcPr>
          <w:p w14:paraId="6C5D3467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3118" w:type="dxa"/>
            <w:gridSpan w:val="2"/>
          </w:tcPr>
          <w:p w14:paraId="4EB04023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A201C" w14:paraId="555C2C94" w14:textId="77777777">
        <w:trPr>
          <w:trHeight w:val="170"/>
        </w:trPr>
        <w:tc>
          <w:tcPr>
            <w:tcW w:w="6629" w:type="dxa"/>
            <w:vAlign w:val="center"/>
          </w:tcPr>
          <w:p w14:paraId="1FA9C01A" w14:textId="0054ED87" w:rsidR="004A201C" w:rsidRDefault="004A201C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Возраст Организации</w:t>
            </w:r>
          </w:p>
        </w:tc>
        <w:tc>
          <w:tcPr>
            <w:tcW w:w="3118" w:type="dxa"/>
            <w:gridSpan w:val="2"/>
          </w:tcPr>
          <w:p w14:paraId="4E3B55EC" w14:textId="77777777" w:rsidR="004A201C" w:rsidRDefault="004A201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433F20C5" w14:textId="77777777">
        <w:trPr>
          <w:trHeight w:val="170"/>
        </w:trPr>
        <w:tc>
          <w:tcPr>
            <w:tcW w:w="6629" w:type="dxa"/>
            <w:vAlign w:val="center"/>
          </w:tcPr>
          <w:p w14:paraId="4B22EC03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3118" w:type="dxa"/>
            <w:gridSpan w:val="2"/>
          </w:tcPr>
          <w:p w14:paraId="15C50AE1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3DDE3A99" w14:textId="77777777">
        <w:trPr>
          <w:trHeight w:val="170"/>
        </w:trPr>
        <w:tc>
          <w:tcPr>
            <w:tcW w:w="6629" w:type="dxa"/>
            <w:vAlign w:val="center"/>
          </w:tcPr>
          <w:p w14:paraId="67D906E5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3118" w:type="dxa"/>
            <w:gridSpan w:val="2"/>
          </w:tcPr>
          <w:p w14:paraId="0BEA7D86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2572EAEF" w14:textId="77777777">
        <w:trPr>
          <w:trHeight w:val="170"/>
        </w:trPr>
        <w:tc>
          <w:tcPr>
            <w:tcW w:w="6629" w:type="dxa"/>
            <w:vAlign w:val="center"/>
          </w:tcPr>
          <w:p w14:paraId="117ACCE9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3118" w:type="dxa"/>
            <w:gridSpan w:val="2"/>
          </w:tcPr>
          <w:p w14:paraId="2F13CB81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3C74E89D" w14:textId="77777777">
        <w:trPr>
          <w:trHeight w:val="170"/>
        </w:trPr>
        <w:tc>
          <w:tcPr>
            <w:tcW w:w="6629" w:type="dxa"/>
            <w:vAlign w:val="center"/>
          </w:tcPr>
          <w:p w14:paraId="44AB88D9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e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mail</w:t>
            </w:r>
            <w:r>
              <w:rPr>
                <w:rFonts w:ascii="Verdana" w:hAnsi="Verdana"/>
                <w:sz w:val="22"/>
                <w:szCs w:val="22"/>
              </w:rPr>
              <w:t xml:space="preserve"> организации</w:t>
            </w:r>
          </w:p>
        </w:tc>
        <w:tc>
          <w:tcPr>
            <w:tcW w:w="3118" w:type="dxa"/>
            <w:gridSpan w:val="2"/>
          </w:tcPr>
          <w:p w14:paraId="03ADC540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59B2B92F" w14:textId="77777777">
        <w:trPr>
          <w:trHeight w:val="531"/>
        </w:trPr>
        <w:tc>
          <w:tcPr>
            <w:tcW w:w="6629" w:type="dxa"/>
            <w:vAlign w:val="center"/>
          </w:tcPr>
          <w:p w14:paraId="6C0CA9FF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ФИО и паспортные данные Руководителя организации (приложить копию паспорта*)</w:t>
            </w:r>
          </w:p>
        </w:tc>
        <w:tc>
          <w:tcPr>
            <w:tcW w:w="3118" w:type="dxa"/>
            <w:gridSpan w:val="2"/>
          </w:tcPr>
          <w:p w14:paraId="3CE2891C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1AA3082E" w14:textId="77777777">
        <w:trPr>
          <w:trHeight w:val="531"/>
        </w:trPr>
        <w:tc>
          <w:tcPr>
            <w:tcW w:w="6629" w:type="dxa"/>
            <w:vAlign w:val="center"/>
          </w:tcPr>
          <w:p w14:paraId="38771AE3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ФИО и паспортные данные Главного бухгалтера организации (приложить копию паспорта*)</w:t>
            </w:r>
          </w:p>
        </w:tc>
        <w:tc>
          <w:tcPr>
            <w:tcW w:w="3118" w:type="dxa"/>
            <w:gridSpan w:val="2"/>
          </w:tcPr>
          <w:p w14:paraId="4C4F55FF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4EE4306C" w14:textId="77777777">
        <w:tc>
          <w:tcPr>
            <w:tcW w:w="6629" w:type="dxa"/>
            <w:vAlign w:val="center"/>
          </w:tcPr>
          <w:p w14:paraId="7B7D9FCE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ОГРН</w:t>
            </w:r>
          </w:p>
        </w:tc>
        <w:tc>
          <w:tcPr>
            <w:tcW w:w="3118" w:type="dxa"/>
            <w:gridSpan w:val="2"/>
          </w:tcPr>
          <w:p w14:paraId="1D688C89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03E12BF7" w14:textId="77777777">
        <w:tc>
          <w:tcPr>
            <w:tcW w:w="6629" w:type="dxa"/>
            <w:vAlign w:val="center"/>
          </w:tcPr>
          <w:p w14:paraId="2322721B" w14:textId="77777777" w:rsidR="004F0B8D" w:rsidRDefault="00ED13D9"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3118" w:type="dxa"/>
            <w:gridSpan w:val="2"/>
          </w:tcPr>
          <w:p w14:paraId="7B804B99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05F3B173" w14:textId="77777777">
        <w:tc>
          <w:tcPr>
            <w:tcW w:w="6629" w:type="dxa"/>
            <w:vAlign w:val="center"/>
          </w:tcPr>
          <w:p w14:paraId="70604E1C" w14:textId="77777777" w:rsidR="004F0B8D" w:rsidRDefault="00ED13D9"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3118" w:type="dxa"/>
            <w:gridSpan w:val="2"/>
          </w:tcPr>
          <w:p w14:paraId="39A18EE5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2E5516A8" w14:textId="77777777">
        <w:tc>
          <w:tcPr>
            <w:tcW w:w="6629" w:type="dxa"/>
            <w:vAlign w:val="center"/>
          </w:tcPr>
          <w:p w14:paraId="70EB3C7A" w14:textId="77777777" w:rsidR="004F0B8D" w:rsidRDefault="00ED13D9"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3118" w:type="dxa"/>
            <w:gridSpan w:val="2"/>
          </w:tcPr>
          <w:p w14:paraId="0B7BFAE7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790F9219" w14:textId="77777777">
        <w:tc>
          <w:tcPr>
            <w:tcW w:w="6629" w:type="dxa"/>
            <w:vAlign w:val="center"/>
          </w:tcPr>
          <w:p w14:paraId="1153015A" w14:textId="77777777" w:rsidR="004F0B8D" w:rsidRDefault="00ED13D9"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3118" w:type="dxa"/>
            <w:gridSpan w:val="2"/>
          </w:tcPr>
          <w:p w14:paraId="386796C3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0299D2BA" w14:textId="77777777">
        <w:tc>
          <w:tcPr>
            <w:tcW w:w="6629" w:type="dxa"/>
            <w:vAlign w:val="center"/>
          </w:tcPr>
          <w:p w14:paraId="6564D26C" w14:textId="77777777" w:rsidR="004F0B8D" w:rsidRDefault="00ED13D9">
            <w:pPr>
              <w:pStyle w:val="6"/>
              <w:spacing w:before="0" w:after="0"/>
              <w:ind w:right="-108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ОКАТО</w:t>
            </w:r>
          </w:p>
        </w:tc>
        <w:tc>
          <w:tcPr>
            <w:tcW w:w="3118" w:type="dxa"/>
            <w:gridSpan w:val="2"/>
          </w:tcPr>
          <w:p w14:paraId="67E9777D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462BF585" w14:textId="77777777">
        <w:trPr>
          <w:cantSplit/>
        </w:trPr>
        <w:tc>
          <w:tcPr>
            <w:tcW w:w="9747" w:type="dxa"/>
            <w:gridSpan w:val="3"/>
            <w:vAlign w:val="center"/>
          </w:tcPr>
          <w:p w14:paraId="6235D4A7" w14:textId="77777777" w:rsidR="004F0B8D" w:rsidRDefault="00ED13D9">
            <w:pPr>
              <w:pStyle w:val="3"/>
              <w:keepNext w:val="0"/>
              <w:spacing w:before="0" w:after="0"/>
              <w:ind w:right="-108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Платежные реквизиты</w:t>
            </w:r>
          </w:p>
        </w:tc>
      </w:tr>
      <w:tr w:rsidR="004F0B8D" w14:paraId="28DF4E6C" w14:textId="77777777">
        <w:trPr>
          <w:cantSplit/>
        </w:trPr>
        <w:tc>
          <w:tcPr>
            <w:tcW w:w="9747" w:type="dxa"/>
            <w:gridSpan w:val="3"/>
            <w:vAlign w:val="center"/>
          </w:tcPr>
          <w:p w14:paraId="1F76BA8C" w14:textId="77777777" w:rsidR="004F0B8D" w:rsidRDefault="00ED13D9">
            <w:pPr>
              <w:pStyle w:val="4"/>
              <w:keepNext w:val="0"/>
              <w:ind w:right="-108"/>
              <w:jc w:val="left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>Российский банк (филиал иностранного банка в России)</w:t>
            </w:r>
          </w:p>
        </w:tc>
      </w:tr>
      <w:tr w:rsidR="004F0B8D" w14:paraId="07B99367" w14:textId="77777777">
        <w:tc>
          <w:tcPr>
            <w:tcW w:w="6629" w:type="dxa"/>
            <w:vAlign w:val="center"/>
          </w:tcPr>
          <w:p w14:paraId="19D05C9A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3118" w:type="dxa"/>
            <w:gridSpan w:val="2"/>
          </w:tcPr>
          <w:p w14:paraId="697D51D7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65D14DD4" w14:textId="77777777">
        <w:tc>
          <w:tcPr>
            <w:tcW w:w="6629" w:type="dxa"/>
            <w:vAlign w:val="center"/>
          </w:tcPr>
          <w:p w14:paraId="75589847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Город банка</w:t>
            </w:r>
          </w:p>
        </w:tc>
        <w:tc>
          <w:tcPr>
            <w:tcW w:w="3118" w:type="dxa"/>
            <w:gridSpan w:val="2"/>
          </w:tcPr>
          <w:p w14:paraId="62D6CF08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48CF5F3D" w14:textId="77777777">
        <w:tc>
          <w:tcPr>
            <w:tcW w:w="6629" w:type="dxa"/>
            <w:vAlign w:val="center"/>
          </w:tcPr>
          <w:p w14:paraId="29A3BBBF" w14:textId="77777777" w:rsidR="004F0B8D" w:rsidRDefault="00ED13D9">
            <w:pPr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14:paraId="09666049" w14:textId="77777777" w:rsidR="004F0B8D" w:rsidRDefault="00ED13D9" w:rsidP="00FA5294">
            <w:pPr>
              <w:numPr>
                <w:ilvl w:val="0"/>
                <w:numId w:val="1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рублевый</w:t>
            </w:r>
          </w:p>
          <w:p w14:paraId="37889874" w14:textId="77777777" w:rsidR="004F0B8D" w:rsidRDefault="00ED13D9" w:rsidP="00FA5294">
            <w:pPr>
              <w:numPr>
                <w:ilvl w:val="0"/>
                <w:numId w:val="1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3118" w:type="dxa"/>
            <w:gridSpan w:val="2"/>
          </w:tcPr>
          <w:p w14:paraId="0E4D5C02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330CC58A" w14:textId="77777777">
        <w:tc>
          <w:tcPr>
            <w:tcW w:w="6629" w:type="dxa"/>
            <w:vAlign w:val="center"/>
          </w:tcPr>
          <w:p w14:paraId="56858EEF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Корреспондентский счет</w:t>
            </w:r>
          </w:p>
        </w:tc>
        <w:tc>
          <w:tcPr>
            <w:tcW w:w="3118" w:type="dxa"/>
            <w:gridSpan w:val="2"/>
          </w:tcPr>
          <w:p w14:paraId="5CC9569E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49FCFE9A" w14:textId="77777777">
        <w:tc>
          <w:tcPr>
            <w:tcW w:w="6629" w:type="dxa"/>
            <w:vAlign w:val="center"/>
          </w:tcPr>
          <w:p w14:paraId="0C030651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БИК банка</w:t>
            </w:r>
          </w:p>
        </w:tc>
        <w:tc>
          <w:tcPr>
            <w:tcW w:w="3118" w:type="dxa"/>
            <w:gridSpan w:val="2"/>
          </w:tcPr>
          <w:p w14:paraId="6B161A54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2F16661B" w14:textId="77777777">
        <w:trPr>
          <w:cantSplit/>
        </w:trPr>
        <w:tc>
          <w:tcPr>
            <w:tcW w:w="9747" w:type="dxa"/>
            <w:gridSpan w:val="3"/>
            <w:vAlign w:val="center"/>
          </w:tcPr>
          <w:p w14:paraId="09C03DFA" w14:textId="77777777" w:rsidR="004F0B8D" w:rsidRDefault="00ED13D9">
            <w:pPr>
              <w:pStyle w:val="4"/>
              <w:keepNext w:val="0"/>
              <w:ind w:right="-108"/>
              <w:jc w:val="left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>Иностранный банк</w:t>
            </w:r>
          </w:p>
        </w:tc>
      </w:tr>
      <w:tr w:rsidR="004F0B8D" w14:paraId="2626DEFB" w14:textId="77777777">
        <w:tc>
          <w:tcPr>
            <w:tcW w:w="6629" w:type="dxa"/>
            <w:vAlign w:val="center"/>
          </w:tcPr>
          <w:p w14:paraId="0957DBD3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3118" w:type="dxa"/>
            <w:gridSpan w:val="2"/>
          </w:tcPr>
          <w:p w14:paraId="0A98E21B" w14:textId="77777777" w:rsidR="004F0B8D" w:rsidRDefault="004F0B8D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4F0B8D" w14:paraId="6C83516F" w14:textId="77777777">
        <w:tc>
          <w:tcPr>
            <w:tcW w:w="6629" w:type="dxa"/>
            <w:vAlign w:val="center"/>
          </w:tcPr>
          <w:p w14:paraId="3C450D5D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Страна и город банка</w:t>
            </w:r>
          </w:p>
        </w:tc>
        <w:tc>
          <w:tcPr>
            <w:tcW w:w="3118" w:type="dxa"/>
            <w:gridSpan w:val="2"/>
          </w:tcPr>
          <w:p w14:paraId="401E7BE2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0F427BFD" w14:textId="77777777">
        <w:tc>
          <w:tcPr>
            <w:tcW w:w="6629" w:type="dxa"/>
            <w:vAlign w:val="center"/>
          </w:tcPr>
          <w:p w14:paraId="04D80258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Получатель</w:t>
            </w:r>
          </w:p>
        </w:tc>
        <w:tc>
          <w:tcPr>
            <w:tcW w:w="3118" w:type="dxa"/>
            <w:gridSpan w:val="2"/>
          </w:tcPr>
          <w:p w14:paraId="6DDE968C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766B2499" w14:textId="77777777">
        <w:tc>
          <w:tcPr>
            <w:tcW w:w="6629" w:type="dxa"/>
            <w:vAlign w:val="center"/>
          </w:tcPr>
          <w:p w14:paraId="049B4798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3118" w:type="dxa"/>
            <w:gridSpan w:val="2"/>
          </w:tcPr>
          <w:p w14:paraId="54164BEA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21F3A6A6" w14:textId="77777777">
        <w:tc>
          <w:tcPr>
            <w:tcW w:w="6629" w:type="dxa"/>
            <w:vAlign w:val="center"/>
          </w:tcPr>
          <w:p w14:paraId="0768048F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Счет банка получателя</w:t>
            </w:r>
          </w:p>
        </w:tc>
        <w:tc>
          <w:tcPr>
            <w:tcW w:w="3118" w:type="dxa"/>
            <w:gridSpan w:val="2"/>
          </w:tcPr>
          <w:p w14:paraId="3C83A8E8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505AE3A0" w14:textId="77777777">
        <w:tc>
          <w:tcPr>
            <w:tcW w:w="6629" w:type="dxa"/>
            <w:vAlign w:val="center"/>
          </w:tcPr>
          <w:p w14:paraId="1B4CE408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Банк корреспондент</w:t>
            </w:r>
          </w:p>
        </w:tc>
        <w:tc>
          <w:tcPr>
            <w:tcW w:w="3118" w:type="dxa"/>
            <w:gridSpan w:val="2"/>
          </w:tcPr>
          <w:p w14:paraId="6FD4C372" w14:textId="77777777" w:rsidR="004F0B8D" w:rsidRDefault="004F0B8D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4F0B8D" w14:paraId="418A1C3F" w14:textId="77777777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B4AAA" w14:textId="77777777" w:rsidR="004F0B8D" w:rsidRDefault="00ED13D9">
            <w:pPr>
              <w:pStyle w:val="1"/>
              <w:keepNext w:val="0"/>
              <w:spacing w:before="0" w:after="0"/>
              <w:ind w:right="-10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SWIFT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37EB" w14:textId="77777777" w:rsidR="004F0B8D" w:rsidRDefault="004F0B8D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</w:tbl>
    <w:p w14:paraId="6A6A69B0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0F6565C0" w14:textId="77777777" w:rsidR="004F0B8D" w:rsidRDefault="00ED13D9">
      <w:pPr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                                                                                Печать организации </w:t>
      </w:r>
      <w:r>
        <w:rPr>
          <w:rFonts w:ascii="Verdana" w:hAnsi="Verdana" w:cs="Arial"/>
          <w:sz w:val="22"/>
          <w:szCs w:val="22"/>
        </w:rPr>
        <w:t>__________________________________</w:t>
      </w:r>
    </w:p>
    <w:p w14:paraId="3FFD1DF0" w14:textId="77777777" w:rsidR="004F0B8D" w:rsidRDefault="00ED13D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(фамилия, имя, отчество, должность)</w:t>
      </w:r>
    </w:p>
    <w:p w14:paraId="6C7259F3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79F1B057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4806FD8E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4F3A057B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7FF111CD" w14:textId="77777777" w:rsidR="004F0B8D" w:rsidRDefault="00ED13D9">
      <w:pPr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vertAlign w:val="superscript"/>
        </w:rPr>
        <w:t>*</w:t>
      </w:r>
      <w:r>
        <w:rPr>
          <w:rFonts w:ascii="Verdana" w:hAnsi="Verdana" w:cs="Arial"/>
          <w:bCs/>
          <w:sz w:val="22"/>
          <w:szCs w:val="22"/>
        </w:rPr>
        <w:t xml:space="preserve"> Копии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паспортов руководителя организации и главного бухгалтера, а также согласие на обработку персональных данных прикладываются только при первом обращении контрагента на участие в Отборе в текущем году.  При участии в последующих Отборах в течение года данные документы предоставлять не нужно, при условии отсутствия изменений в данных документах, и при условии, что руководящие посты занимают те же люди.</w:t>
      </w:r>
    </w:p>
    <w:p w14:paraId="5E44E8AC" w14:textId="77777777" w:rsidR="004F0B8D" w:rsidRDefault="00ED13D9">
      <w:pPr>
        <w:widowControl w:val="0"/>
        <w:tabs>
          <w:tab w:val="left" w:pos="2835"/>
          <w:tab w:val="left" w:pos="2977"/>
          <w:tab w:val="left" w:pos="3261"/>
          <w:tab w:val="left" w:pos="3828"/>
          <w:tab w:val="left" w:pos="4395"/>
          <w:tab w:val="left" w:pos="5245"/>
          <w:tab w:val="left" w:pos="6946"/>
        </w:tabs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bookmarkStart w:id="50" w:name="_Toc426043059"/>
      <w:bookmarkStart w:id="51" w:name="_Toc426043507"/>
      <w:bookmarkStart w:id="52" w:name="_Toc426043551"/>
      <w:bookmarkStart w:id="53" w:name="_Toc498952720"/>
      <w:bookmarkStart w:id="54" w:name="_Ref280706810"/>
      <w:r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>Форма № 3</w:t>
      </w:r>
    </w:p>
    <w:p w14:paraId="149EEA6D" w14:textId="77777777" w:rsidR="004F0B8D" w:rsidRDefault="00ED13D9">
      <w:pPr>
        <w:widowControl w:val="0"/>
        <w:tabs>
          <w:tab w:val="left" w:pos="2410"/>
          <w:tab w:val="left" w:pos="2977"/>
        </w:tabs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Справка о наличии кадровых ресурсов</w:t>
      </w:r>
    </w:p>
    <w:p w14:paraId="2F940634" w14:textId="77777777" w:rsidR="004F0B8D" w:rsidRDefault="00ED13D9">
      <w:pPr>
        <w:widowControl w:val="0"/>
        <w:jc w:val="right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5CBED1FB" w14:textId="22F560C6" w:rsidR="004F0B8D" w:rsidRDefault="00ED13D9">
      <w:pPr>
        <w:tabs>
          <w:tab w:val="left" w:pos="720"/>
          <w:tab w:val="left" w:pos="1260"/>
        </w:tabs>
        <w:spacing w:after="120"/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 w:rsidR="00FD7559">
        <w:rPr>
          <w:rFonts w:ascii="Verdana" w:hAnsi="Verdana" w:cs="Arial"/>
          <w:b/>
          <w:sz w:val="22"/>
          <w:szCs w:val="22"/>
        </w:rPr>
        <w:t>1</w:t>
      </w:r>
      <w:r w:rsidR="004A201C">
        <w:rPr>
          <w:rFonts w:ascii="Verdana" w:hAnsi="Verdana" w:cs="Arial"/>
          <w:b/>
          <w:sz w:val="22"/>
          <w:szCs w:val="22"/>
        </w:rPr>
        <w:t>2</w:t>
      </w:r>
      <w:r w:rsidR="00FD7559">
        <w:rPr>
          <w:rFonts w:ascii="Verdana" w:hAnsi="Verdana" w:cs="Arial"/>
          <w:b/>
          <w:sz w:val="22"/>
          <w:szCs w:val="22"/>
        </w:rPr>
        <w:t>-2023</w:t>
      </w:r>
    </w:p>
    <w:p w14:paraId="1F8A62E7" w14:textId="77777777" w:rsidR="004F0B8D" w:rsidRDefault="00ED13D9">
      <w:pPr>
        <w:tabs>
          <w:tab w:val="left" w:pos="2835"/>
          <w:tab w:val="left" w:pos="2977"/>
          <w:tab w:val="left" w:pos="3261"/>
          <w:tab w:val="left" w:pos="3828"/>
          <w:tab w:val="left" w:pos="4395"/>
          <w:tab w:val="left" w:pos="5245"/>
          <w:tab w:val="left" w:pos="6946"/>
        </w:tabs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 _________ 20__ г.</w:t>
      </w:r>
    </w:p>
    <w:p w14:paraId="1B00EDCB" w14:textId="77777777" w:rsidR="004F0B8D" w:rsidRDefault="004F0B8D">
      <w:pPr>
        <w:tabs>
          <w:tab w:val="left" w:pos="2835"/>
          <w:tab w:val="left" w:pos="2977"/>
          <w:tab w:val="left" w:pos="3261"/>
          <w:tab w:val="left" w:pos="3828"/>
          <w:tab w:val="left" w:pos="4395"/>
          <w:tab w:val="left" w:pos="5245"/>
          <w:tab w:val="left" w:pos="6946"/>
        </w:tabs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</w:p>
    <w:p w14:paraId="0DAF4F3A" w14:textId="77777777" w:rsidR="004F0B8D" w:rsidRDefault="004F0B8D">
      <w:pPr>
        <w:tabs>
          <w:tab w:val="left" w:pos="2835"/>
          <w:tab w:val="left" w:pos="2977"/>
          <w:tab w:val="left" w:pos="3261"/>
          <w:tab w:val="left" w:pos="3828"/>
          <w:tab w:val="left" w:pos="4395"/>
          <w:tab w:val="left" w:pos="5245"/>
          <w:tab w:val="left" w:pos="6946"/>
        </w:tabs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</w:p>
    <w:p w14:paraId="197F2CAE" w14:textId="77777777" w:rsidR="004F0B8D" w:rsidRDefault="00ED13D9">
      <w:pPr>
        <w:spacing w:after="12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Наименование и адрес Претендента: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>___________________________________________________________________</w:t>
      </w:r>
    </w:p>
    <w:p w14:paraId="3EE1C310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76050AF6" w14:textId="3CE14FA9" w:rsidR="004F0B8D" w:rsidRDefault="00ED13D9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Справка о наличии кадровых ресурсов</w:t>
      </w:r>
      <w:r>
        <w:rPr>
          <w:rFonts w:ascii="Symbol" w:eastAsia="Symbol" w:hAnsi="Symbol" w:cs="Symbol"/>
          <w:b/>
          <w:sz w:val="22"/>
          <w:szCs w:val="22"/>
          <w:vertAlign w:val="superscript"/>
        </w:rPr>
        <w:t></w:t>
      </w:r>
      <w:r>
        <w:rPr>
          <w:rFonts w:ascii="Verdana" w:hAnsi="Verdana" w:cs="Arial"/>
          <w:b/>
          <w:sz w:val="22"/>
          <w:szCs w:val="22"/>
        </w:rPr>
        <w:t xml:space="preserve"> </w:t>
      </w:r>
    </w:p>
    <w:p w14:paraId="3A826A84" w14:textId="77777777" w:rsidR="004F0B8D" w:rsidRDefault="004F0B8D">
      <w:pPr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W w:w="10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551"/>
        <w:gridCol w:w="1843"/>
        <w:gridCol w:w="2835"/>
      </w:tblGrid>
      <w:tr w:rsidR="004F0B8D" w14:paraId="0017B7EB" w14:textId="77777777">
        <w:trPr>
          <w:trHeight w:val="551"/>
        </w:trPr>
        <w:tc>
          <w:tcPr>
            <w:tcW w:w="709" w:type="dxa"/>
            <w:shd w:val="clear" w:color="auto" w:fill="F2F2F2"/>
            <w:vAlign w:val="center"/>
          </w:tcPr>
          <w:p w14:paraId="383D1A34" w14:textId="77777777" w:rsidR="004F0B8D" w:rsidRDefault="00ED13D9">
            <w:pPr>
              <w:keepNext/>
              <w:spacing w:before="40" w:after="4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footnoteReference w:id="1"/>
            </w:r>
            <w:r>
              <w:rPr>
                <w:rFonts w:ascii="Verdana" w:hAnsi="Verdana" w:cs="Arial"/>
                <w:b/>
              </w:rPr>
              <w:t>№</w:t>
            </w:r>
            <w:r>
              <w:rPr>
                <w:rFonts w:ascii="Verdana" w:hAnsi="Verdana" w:cs="Arial"/>
                <w:b/>
              </w:rPr>
              <w:br w:type="textWrapping" w:clear="all"/>
              <w:t>п/п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1B2304F9" w14:textId="77777777" w:rsidR="004F0B8D" w:rsidRDefault="00ED13D9">
            <w:pPr>
              <w:keepNext/>
              <w:spacing w:before="40" w:after="4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Фамилия, имя, отчество специалиста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29829442" w14:textId="77777777" w:rsidR="004F0B8D" w:rsidRDefault="00ED13D9">
            <w:pPr>
              <w:keepNext/>
              <w:spacing w:before="40" w:after="4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Образование </w:t>
            </w:r>
            <w:r>
              <w:rPr>
                <w:rFonts w:ascii="Verdana" w:hAnsi="Verdana" w:cs="Arial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17E6C9D" w14:textId="77777777" w:rsidR="004F0B8D" w:rsidRDefault="00ED13D9">
            <w:pPr>
              <w:keepNext/>
              <w:spacing w:before="40" w:after="4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Должность </w:t>
            </w:r>
            <w:r>
              <w:rPr>
                <w:rFonts w:ascii="Verdana" w:hAnsi="Verdana" w:cs="Arial"/>
              </w:rPr>
              <w:t>(название организации, в которой работает)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3A198533" w14:textId="77777777" w:rsidR="004F0B8D" w:rsidRDefault="00ED13D9">
            <w:pPr>
              <w:keepNext/>
              <w:spacing w:before="40" w:after="4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Стаж работы в данной или аналогичной должности, </w:t>
            </w:r>
            <w:r>
              <w:rPr>
                <w:rFonts w:ascii="Verdana" w:hAnsi="Verdana" w:cs="Arial"/>
              </w:rPr>
              <w:t>лет</w:t>
            </w:r>
          </w:p>
        </w:tc>
      </w:tr>
      <w:tr w:rsidR="004F0B8D" w14:paraId="35A94BE7" w14:textId="77777777">
        <w:trPr>
          <w:cantSplit/>
        </w:trPr>
        <w:tc>
          <w:tcPr>
            <w:tcW w:w="10632" w:type="dxa"/>
            <w:gridSpan w:val="5"/>
          </w:tcPr>
          <w:p w14:paraId="28F7634D" w14:textId="77777777" w:rsidR="004F0B8D" w:rsidRDefault="00ED13D9">
            <w:pPr>
              <w:spacing w:before="40" w:after="4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 xml:space="preserve">Руководящее звено </w:t>
            </w:r>
            <w:r>
              <w:rPr>
                <w:rFonts w:ascii="Verdana" w:hAnsi="Verdana" w:cs="Arial"/>
              </w:rPr>
              <w:t>(руководитель и его заместители, главный бухгалтер, главный экономист, главный юрист и т.д.)</w:t>
            </w:r>
          </w:p>
        </w:tc>
      </w:tr>
      <w:tr w:rsidR="004F0B8D" w14:paraId="3CC818CB" w14:textId="77777777">
        <w:tc>
          <w:tcPr>
            <w:tcW w:w="709" w:type="dxa"/>
            <w:vAlign w:val="center"/>
          </w:tcPr>
          <w:p w14:paraId="3AD1B69C" w14:textId="77777777" w:rsidR="004F0B8D" w:rsidRDefault="004F0B8D" w:rsidP="00FA5294">
            <w:pPr>
              <w:numPr>
                <w:ilvl w:val="0"/>
                <w:numId w:val="15"/>
              </w:numPr>
              <w:jc w:val="center"/>
              <w:rPr>
                <w:rFonts w:ascii="Verdana" w:hAnsi="Verdana" w:cs="Arial"/>
              </w:rPr>
            </w:pPr>
          </w:p>
        </w:tc>
        <w:tc>
          <w:tcPr>
            <w:tcW w:w="2694" w:type="dxa"/>
            <w:vAlign w:val="center"/>
          </w:tcPr>
          <w:p w14:paraId="1A574269" w14:textId="77777777" w:rsidR="004F0B8D" w:rsidRDefault="00ED13D9">
            <w:pPr>
              <w:spacing w:before="40" w:after="40"/>
              <w:ind w:left="57" w:right="57"/>
              <w:jc w:val="center"/>
              <w:rPr>
                <w:rFonts w:ascii="Verdana" w:hAnsi="Verdana" w:cs="Arial"/>
                <w:b/>
                <w:color w:val="A6A6A6"/>
              </w:rPr>
            </w:pPr>
            <w:r>
              <w:rPr>
                <w:rFonts w:ascii="Verdana" w:hAnsi="Verdana" w:cs="Arial"/>
                <w:b/>
                <w:color w:val="A6A6A6"/>
              </w:rPr>
              <w:t>Фамилия, Имя отчество</w:t>
            </w:r>
          </w:p>
        </w:tc>
        <w:tc>
          <w:tcPr>
            <w:tcW w:w="2551" w:type="dxa"/>
            <w:vAlign w:val="center"/>
          </w:tcPr>
          <w:p w14:paraId="209B716A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065ABCFD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2835" w:type="dxa"/>
            <w:vAlign w:val="center"/>
          </w:tcPr>
          <w:p w14:paraId="6210E257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</w:tr>
      <w:tr w:rsidR="004F0B8D" w14:paraId="1A1760C2" w14:textId="77777777">
        <w:tc>
          <w:tcPr>
            <w:tcW w:w="709" w:type="dxa"/>
            <w:vAlign w:val="center"/>
          </w:tcPr>
          <w:p w14:paraId="636C00E1" w14:textId="77777777" w:rsidR="004F0B8D" w:rsidRDefault="004F0B8D" w:rsidP="00FA5294">
            <w:pPr>
              <w:numPr>
                <w:ilvl w:val="0"/>
                <w:numId w:val="15"/>
              </w:numPr>
              <w:jc w:val="center"/>
              <w:rPr>
                <w:rFonts w:ascii="Verdana" w:hAnsi="Verdana" w:cs="Arial"/>
              </w:rPr>
            </w:pPr>
          </w:p>
        </w:tc>
        <w:tc>
          <w:tcPr>
            <w:tcW w:w="2694" w:type="dxa"/>
            <w:vAlign w:val="center"/>
          </w:tcPr>
          <w:p w14:paraId="416AAF79" w14:textId="77777777" w:rsidR="004F0B8D" w:rsidRDefault="00ED13D9">
            <w:pPr>
              <w:spacing w:before="40" w:after="40"/>
              <w:ind w:left="57" w:right="57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color w:val="A6A6A6"/>
              </w:rPr>
              <w:t>Фамилия, Имя отчество</w:t>
            </w:r>
          </w:p>
        </w:tc>
        <w:tc>
          <w:tcPr>
            <w:tcW w:w="2551" w:type="dxa"/>
            <w:vAlign w:val="center"/>
          </w:tcPr>
          <w:p w14:paraId="34DA98D6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41262874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2835" w:type="dxa"/>
            <w:vAlign w:val="center"/>
          </w:tcPr>
          <w:p w14:paraId="6FEAB464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</w:tr>
      <w:tr w:rsidR="004F0B8D" w14:paraId="3F3CBBCE" w14:textId="77777777">
        <w:tc>
          <w:tcPr>
            <w:tcW w:w="709" w:type="dxa"/>
            <w:vAlign w:val="center"/>
          </w:tcPr>
          <w:p w14:paraId="0DE7B2D8" w14:textId="77777777" w:rsidR="004F0B8D" w:rsidRDefault="00ED13D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</w:t>
            </w:r>
          </w:p>
        </w:tc>
        <w:tc>
          <w:tcPr>
            <w:tcW w:w="2694" w:type="dxa"/>
            <w:vAlign w:val="center"/>
          </w:tcPr>
          <w:p w14:paraId="0CC4BD12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2551" w:type="dxa"/>
            <w:vAlign w:val="center"/>
          </w:tcPr>
          <w:p w14:paraId="729622A5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04BBFC3F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2835" w:type="dxa"/>
            <w:vAlign w:val="center"/>
          </w:tcPr>
          <w:p w14:paraId="3AC8AA5E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</w:tr>
      <w:tr w:rsidR="004F0B8D" w14:paraId="76AF4531" w14:textId="77777777">
        <w:trPr>
          <w:cantSplit/>
          <w:trHeight w:val="426"/>
        </w:trPr>
        <w:tc>
          <w:tcPr>
            <w:tcW w:w="10632" w:type="dxa"/>
            <w:gridSpan w:val="5"/>
            <w:vAlign w:val="center"/>
          </w:tcPr>
          <w:p w14:paraId="17FD97A5" w14:textId="0314FA92" w:rsidR="004F0B8D" w:rsidRDefault="00ED13D9">
            <w:pPr>
              <w:spacing w:before="40" w:after="4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 xml:space="preserve">Специалисты </w:t>
            </w:r>
            <w:r>
              <w:rPr>
                <w:rFonts w:ascii="Verdana" w:hAnsi="Verdana" w:cs="Arial"/>
              </w:rPr>
              <w:t>(</w:t>
            </w:r>
            <w:r w:rsidR="004A201C" w:rsidRPr="004A201C">
              <w:rPr>
                <w:rFonts w:ascii="Verdana" w:hAnsi="Verdana" w:cs="Arial"/>
              </w:rPr>
              <w:t>руководитель проекта, аналитик</w:t>
            </w:r>
            <w:r w:rsidR="004A201C">
              <w:rPr>
                <w:rFonts w:ascii="Verdana" w:hAnsi="Verdana" w:cs="Arial"/>
              </w:rPr>
              <w:t>и</w:t>
            </w:r>
            <w:r w:rsidR="004A201C" w:rsidRPr="004A201C">
              <w:rPr>
                <w:rFonts w:ascii="Verdana" w:hAnsi="Verdana" w:cs="Arial"/>
              </w:rPr>
              <w:t>, разработчик</w:t>
            </w:r>
            <w:r w:rsidR="004A201C">
              <w:rPr>
                <w:rFonts w:ascii="Verdana" w:hAnsi="Verdana" w:cs="Arial"/>
              </w:rPr>
              <w:t>и</w:t>
            </w:r>
            <w:r w:rsidR="004A201C" w:rsidRPr="004A201C">
              <w:rPr>
                <w:rFonts w:ascii="Verdana" w:hAnsi="Verdana" w:cs="Arial"/>
              </w:rPr>
              <w:t>, архитектор</w:t>
            </w:r>
            <w:r w:rsidR="004A201C">
              <w:rPr>
                <w:rFonts w:ascii="Verdana" w:hAnsi="Verdana" w:cs="Arial"/>
              </w:rPr>
              <w:t>ы</w:t>
            </w:r>
            <w:r w:rsidR="004A201C" w:rsidRPr="004A201C">
              <w:rPr>
                <w:rFonts w:ascii="Verdana" w:hAnsi="Verdana" w:cs="Arial"/>
              </w:rPr>
              <w:t>, тестировщик</w:t>
            </w:r>
            <w:r w:rsidR="004A201C">
              <w:rPr>
                <w:rFonts w:ascii="Verdana" w:hAnsi="Verdana" w:cs="Arial"/>
              </w:rPr>
              <w:t>и</w:t>
            </w:r>
            <w:r>
              <w:rPr>
                <w:rFonts w:ascii="Verdana" w:hAnsi="Verdana" w:cs="Arial"/>
              </w:rPr>
              <w:t>)</w:t>
            </w:r>
          </w:p>
        </w:tc>
      </w:tr>
      <w:tr w:rsidR="004F0B8D" w14:paraId="6B839B6B" w14:textId="77777777">
        <w:tc>
          <w:tcPr>
            <w:tcW w:w="709" w:type="dxa"/>
            <w:vAlign w:val="center"/>
          </w:tcPr>
          <w:p w14:paraId="3CFE681B" w14:textId="77777777" w:rsidR="004F0B8D" w:rsidRDefault="004F0B8D" w:rsidP="00FA5294">
            <w:pPr>
              <w:numPr>
                <w:ilvl w:val="0"/>
                <w:numId w:val="16"/>
              </w:numPr>
              <w:jc w:val="center"/>
              <w:rPr>
                <w:rFonts w:ascii="Verdana" w:hAnsi="Verdana" w:cs="Arial"/>
                <w:color w:val="A6A6A6"/>
              </w:rPr>
            </w:pPr>
          </w:p>
        </w:tc>
        <w:tc>
          <w:tcPr>
            <w:tcW w:w="2694" w:type="dxa"/>
            <w:vAlign w:val="center"/>
          </w:tcPr>
          <w:p w14:paraId="06EC9EAA" w14:textId="77777777" w:rsidR="004F0B8D" w:rsidRDefault="00ED13D9">
            <w:pPr>
              <w:spacing w:before="40" w:after="40"/>
              <w:ind w:left="57" w:right="57"/>
              <w:jc w:val="center"/>
              <w:rPr>
                <w:rFonts w:ascii="Verdana" w:hAnsi="Verdana" w:cs="Arial"/>
                <w:b/>
                <w:color w:val="A6A6A6"/>
              </w:rPr>
            </w:pPr>
            <w:r>
              <w:rPr>
                <w:rFonts w:ascii="Verdana" w:hAnsi="Verdana" w:cs="Arial"/>
                <w:b/>
                <w:color w:val="A6A6A6"/>
              </w:rPr>
              <w:t>Фамилия, Имя отчество</w:t>
            </w:r>
          </w:p>
        </w:tc>
        <w:tc>
          <w:tcPr>
            <w:tcW w:w="2551" w:type="dxa"/>
            <w:vAlign w:val="center"/>
          </w:tcPr>
          <w:p w14:paraId="3E8FA4D8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27B3B814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2835" w:type="dxa"/>
            <w:vAlign w:val="center"/>
          </w:tcPr>
          <w:p w14:paraId="34A9A74A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</w:tr>
      <w:tr w:rsidR="004F0B8D" w14:paraId="6ACC0F36" w14:textId="77777777">
        <w:tc>
          <w:tcPr>
            <w:tcW w:w="709" w:type="dxa"/>
            <w:vAlign w:val="center"/>
          </w:tcPr>
          <w:p w14:paraId="32EE5A66" w14:textId="77777777" w:rsidR="004F0B8D" w:rsidRDefault="004F0B8D" w:rsidP="00FA5294">
            <w:pPr>
              <w:numPr>
                <w:ilvl w:val="0"/>
                <w:numId w:val="16"/>
              </w:numPr>
              <w:jc w:val="center"/>
              <w:rPr>
                <w:rFonts w:ascii="Verdana" w:hAnsi="Verdana" w:cs="Arial"/>
                <w:color w:val="A6A6A6"/>
              </w:rPr>
            </w:pPr>
          </w:p>
        </w:tc>
        <w:tc>
          <w:tcPr>
            <w:tcW w:w="2694" w:type="dxa"/>
            <w:vAlign w:val="center"/>
          </w:tcPr>
          <w:p w14:paraId="7D0EBEB6" w14:textId="77777777" w:rsidR="004F0B8D" w:rsidRDefault="00ED13D9">
            <w:pPr>
              <w:spacing w:before="40" w:after="40"/>
              <w:ind w:left="57" w:right="57"/>
              <w:jc w:val="center"/>
              <w:rPr>
                <w:rFonts w:ascii="Verdana" w:hAnsi="Verdana" w:cs="Arial"/>
                <w:b/>
                <w:color w:val="A6A6A6"/>
              </w:rPr>
            </w:pPr>
            <w:r>
              <w:rPr>
                <w:rFonts w:ascii="Verdana" w:hAnsi="Verdana" w:cs="Arial"/>
                <w:b/>
                <w:color w:val="A6A6A6"/>
              </w:rPr>
              <w:t>Фамилия, Имя отчество</w:t>
            </w:r>
          </w:p>
        </w:tc>
        <w:tc>
          <w:tcPr>
            <w:tcW w:w="2551" w:type="dxa"/>
            <w:vAlign w:val="center"/>
          </w:tcPr>
          <w:p w14:paraId="39B74D25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48175630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2835" w:type="dxa"/>
            <w:vAlign w:val="center"/>
          </w:tcPr>
          <w:p w14:paraId="42524FCC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</w:tr>
      <w:tr w:rsidR="004F0B8D" w14:paraId="3420DD8B" w14:textId="77777777">
        <w:trPr>
          <w:trHeight w:val="376"/>
        </w:trPr>
        <w:tc>
          <w:tcPr>
            <w:tcW w:w="709" w:type="dxa"/>
            <w:vAlign w:val="center"/>
          </w:tcPr>
          <w:p w14:paraId="31707D1C" w14:textId="77777777" w:rsidR="004F0B8D" w:rsidRDefault="00ED13D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</w:t>
            </w:r>
          </w:p>
        </w:tc>
        <w:tc>
          <w:tcPr>
            <w:tcW w:w="2694" w:type="dxa"/>
            <w:vAlign w:val="center"/>
          </w:tcPr>
          <w:p w14:paraId="437C63A1" w14:textId="1C9FDCE0" w:rsidR="004F0B8D" w:rsidRDefault="004A201C">
            <w:pPr>
              <w:spacing w:before="40" w:after="4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…</w:t>
            </w:r>
          </w:p>
        </w:tc>
        <w:tc>
          <w:tcPr>
            <w:tcW w:w="2551" w:type="dxa"/>
            <w:vAlign w:val="center"/>
          </w:tcPr>
          <w:p w14:paraId="1606E3C5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1843" w:type="dxa"/>
            <w:vAlign w:val="center"/>
          </w:tcPr>
          <w:p w14:paraId="215CAC99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  <w:tc>
          <w:tcPr>
            <w:tcW w:w="2835" w:type="dxa"/>
            <w:vAlign w:val="center"/>
          </w:tcPr>
          <w:p w14:paraId="7B562D9D" w14:textId="77777777" w:rsidR="004F0B8D" w:rsidRDefault="004F0B8D">
            <w:pPr>
              <w:spacing w:before="40" w:after="40"/>
              <w:jc w:val="center"/>
              <w:rPr>
                <w:rFonts w:ascii="Verdana" w:hAnsi="Verdana" w:cs="Arial"/>
              </w:rPr>
            </w:pPr>
          </w:p>
        </w:tc>
      </w:tr>
    </w:tbl>
    <w:p w14:paraId="6BDFDA8F" w14:textId="77777777" w:rsidR="004F0B8D" w:rsidRDefault="004F0B8D">
      <w:pPr>
        <w:spacing w:after="120"/>
        <w:rPr>
          <w:rFonts w:ascii="Arial" w:hAnsi="Arial" w:cs="Arial"/>
        </w:rPr>
      </w:pPr>
    </w:p>
    <w:p w14:paraId="05D0A194" w14:textId="77777777" w:rsidR="004F0B8D" w:rsidRDefault="004F0B8D">
      <w:pPr>
        <w:spacing w:after="120"/>
        <w:rPr>
          <w:rFonts w:ascii="Arial" w:hAnsi="Arial" w:cs="Arial"/>
        </w:rPr>
      </w:pPr>
    </w:p>
    <w:p w14:paraId="2FD36789" w14:textId="77777777" w:rsidR="004F0B8D" w:rsidRDefault="00ED13D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     </w:t>
      </w:r>
      <w:r>
        <w:rPr>
          <w:rFonts w:ascii="Arial" w:hAnsi="Arial" w:cs="Arial"/>
        </w:rPr>
        <w:tab/>
        <w:t xml:space="preserve">_______________________                   </w:t>
      </w:r>
      <w:r>
        <w:rPr>
          <w:rFonts w:ascii="Arial" w:hAnsi="Arial" w:cs="Arial"/>
        </w:rPr>
        <w:tab/>
        <w:t xml:space="preserve"> __________________</w:t>
      </w:r>
    </w:p>
    <w:p w14:paraId="5C37B228" w14:textId="77777777" w:rsidR="004F0B8D" w:rsidRDefault="00ED13D9">
      <w:pPr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     (Должность)</w:t>
      </w:r>
      <w:r>
        <w:rPr>
          <w:rFonts w:ascii="Arial" w:hAnsi="Arial" w:cs="Arial"/>
          <w:i/>
          <w:vertAlign w:val="superscript"/>
        </w:rPr>
        <w:t xml:space="preserve">                                           </w:t>
      </w:r>
      <w:r>
        <w:rPr>
          <w:rFonts w:ascii="Verdana" w:hAnsi="Verdana" w:cs="Arial"/>
          <w:i/>
          <w:vertAlign w:val="superscript"/>
        </w:rPr>
        <w:t xml:space="preserve">(Подпись руководителя)                                                          (ФИО)                     </w:t>
      </w:r>
    </w:p>
    <w:p w14:paraId="5FBA9BFE" w14:textId="77777777" w:rsidR="004F0B8D" w:rsidRDefault="00ED13D9">
      <w:pPr>
        <w:rPr>
          <w:rFonts w:ascii="Verdana" w:hAnsi="Verdana" w:cs="Arial"/>
          <w:sz w:val="28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                                                                  М.П.</w:t>
      </w:r>
      <w:r>
        <w:rPr>
          <w:rFonts w:ascii="Verdana" w:hAnsi="Verdana" w:cs="Arial"/>
          <w:sz w:val="28"/>
        </w:rPr>
        <w:tab/>
      </w:r>
    </w:p>
    <w:p w14:paraId="14FF5BF5" w14:textId="77777777" w:rsidR="004F0B8D" w:rsidRDefault="004F0B8D">
      <w:pPr>
        <w:ind w:hanging="284"/>
        <w:jc w:val="both"/>
        <w:rPr>
          <w:rFonts w:ascii="Verdana" w:hAnsi="Verdana" w:cs="Arial"/>
          <w:caps/>
        </w:rPr>
      </w:pPr>
    </w:p>
    <w:p w14:paraId="23778313" w14:textId="77777777" w:rsidR="004F0B8D" w:rsidRDefault="00ED13D9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Исполнитель: </w:t>
      </w:r>
    </w:p>
    <w:p w14:paraId="3AEC24CD" w14:textId="77777777" w:rsidR="004F0B8D" w:rsidRDefault="00ED13D9">
      <w:pPr>
        <w:tabs>
          <w:tab w:val="left" w:pos="2835"/>
          <w:tab w:val="left" w:pos="2977"/>
          <w:tab w:val="left" w:pos="3261"/>
          <w:tab w:val="left" w:pos="3828"/>
          <w:tab w:val="left" w:pos="4395"/>
          <w:tab w:val="left" w:pos="5245"/>
          <w:tab w:val="left" w:pos="6946"/>
        </w:tabs>
        <w:rPr>
          <w:rFonts w:ascii="Verdana" w:hAnsi="Verdana" w:cs="Arial"/>
          <w:b/>
          <w:bCs/>
          <w:sz w:val="22"/>
          <w:szCs w:val="22"/>
        </w:rPr>
        <w:sectPr w:rsidR="004F0B8D">
          <w:footnotePr>
            <w:numFmt w:val="chicago"/>
          </w:footnotePr>
          <w:pgSz w:w="11906" w:h="16838"/>
          <w:pgMar w:top="851" w:right="425" w:bottom="851" w:left="992" w:header="709" w:footer="709" w:gutter="0"/>
          <w:pgNumType w:start="31"/>
          <w:cols w:space="708"/>
          <w:titlePg/>
          <w:docGrid w:linePitch="360"/>
        </w:sectPr>
      </w:pPr>
      <w:r>
        <w:rPr>
          <w:rFonts w:ascii="Verdana" w:hAnsi="Verdana" w:cs="Arial"/>
        </w:rPr>
        <w:t>ФИО; телефон; e-mai</w:t>
      </w:r>
      <w:r>
        <w:rPr>
          <w:rFonts w:ascii="Verdana" w:hAnsi="Verdana" w:cs="Arial"/>
          <w:lang w:val="en-US"/>
        </w:rPr>
        <w:t>l</w:t>
      </w:r>
    </w:p>
    <w:p w14:paraId="104CAF75" w14:textId="77777777" w:rsidR="004F0B8D" w:rsidRDefault="00ED13D9">
      <w:pPr>
        <w:widowControl w:val="0"/>
        <w:tabs>
          <w:tab w:val="left" w:pos="2835"/>
          <w:tab w:val="left" w:pos="2977"/>
          <w:tab w:val="left" w:pos="3261"/>
          <w:tab w:val="left" w:pos="3828"/>
          <w:tab w:val="left" w:pos="4395"/>
          <w:tab w:val="left" w:pos="5245"/>
          <w:tab w:val="left" w:pos="6946"/>
        </w:tabs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>Форма № 4</w:t>
      </w:r>
    </w:p>
    <w:p w14:paraId="68F3CCF4" w14:textId="77777777" w:rsidR="004F0B8D" w:rsidRDefault="00ED13D9">
      <w:pPr>
        <w:widowControl w:val="0"/>
        <w:tabs>
          <w:tab w:val="left" w:pos="2410"/>
          <w:tab w:val="left" w:pos="2977"/>
        </w:tabs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Опыт выполнения аналогичных договоров</w:t>
      </w:r>
      <w:bookmarkEnd w:id="50"/>
      <w:bookmarkEnd w:id="51"/>
      <w:bookmarkEnd w:id="52"/>
      <w:bookmarkEnd w:id="53"/>
    </w:p>
    <w:p w14:paraId="6C0AA858" w14:textId="77777777" w:rsidR="004F0B8D" w:rsidRDefault="00ED13D9">
      <w:pPr>
        <w:widowControl w:val="0"/>
        <w:jc w:val="right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6FE933E6" w14:textId="618E748D" w:rsidR="004F0B8D" w:rsidRDefault="00ED13D9">
      <w:pPr>
        <w:tabs>
          <w:tab w:val="left" w:pos="720"/>
          <w:tab w:val="left" w:pos="1260"/>
        </w:tabs>
        <w:spacing w:after="120"/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 w:rsidR="00FD7559">
        <w:rPr>
          <w:rFonts w:ascii="Verdana" w:hAnsi="Verdana" w:cs="Arial"/>
          <w:b/>
          <w:sz w:val="22"/>
          <w:szCs w:val="22"/>
        </w:rPr>
        <w:t>1</w:t>
      </w:r>
      <w:r w:rsidR="00A31F9F">
        <w:rPr>
          <w:rFonts w:ascii="Verdana" w:hAnsi="Verdana" w:cs="Arial"/>
          <w:b/>
          <w:sz w:val="22"/>
          <w:szCs w:val="22"/>
        </w:rPr>
        <w:t>2</w:t>
      </w:r>
      <w:r w:rsidR="00FD7559">
        <w:rPr>
          <w:rFonts w:ascii="Verdana" w:hAnsi="Verdana" w:cs="Arial"/>
          <w:b/>
          <w:sz w:val="22"/>
          <w:szCs w:val="22"/>
        </w:rPr>
        <w:t>-2023</w:t>
      </w:r>
    </w:p>
    <w:p w14:paraId="6078E92D" w14:textId="77777777" w:rsidR="004F0B8D" w:rsidRDefault="00ED13D9">
      <w:pPr>
        <w:tabs>
          <w:tab w:val="left" w:pos="720"/>
          <w:tab w:val="left" w:pos="1260"/>
        </w:tabs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 _________ 20__ г.</w:t>
      </w:r>
    </w:p>
    <w:p w14:paraId="19964F79" w14:textId="77777777" w:rsidR="004F0B8D" w:rsidRDefault="004F0B8D">
      <w:pPr>
        <w:widowControl w:val="0"/>
        <w:ind w:left="5954"/>
        <w:jc w:val="right"/>
        <w:rPr>
          <w:rFonts w:ascii="Verdana" w:hAnsi="Verdana" w:cs="Arial"/>
          <w:sz w:val="22"/>
          <w:szCs w:val="22"/>
        </w:rPr>
      </w:pPr>
    </w:p>
    <w:p w14:paraId="36738C8E" w14:textId="77777777" w:rsidR="004F0B8D" w:rsidRDefault="004F0B8D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09E3F4E3" w14:textId="6ED09D9F" w:rsidR="004F0B8D" w:rsidRDefault="00ED13D9">
      <w:pPr>
        <w:jc w:val="center"/>
        <w:rPr>
          <w:rFonts w:ascii="Verdana" w:hAnsi="Verdana" w:cs="Arial"/>
          <w:b/>
          <w:sz w:val="22"/>
          <w:szCs w:val="22"/>
        </w:rPr>
      </w:pPr>
      <w:bookmarkStart w:id="55" w:name="_Toc426043060"/>
      <w:bookmarkStart w:id="56" w:name="_Toc426043508"/>
      <w:bookmarkStart w:id="57" w:name="_Toc426043552"/>
      <w:bookmarkStart w:id="58" w:name="_Toc426043596"/>
      <w:bookmarkStart w:id="59" w:name="_Toc426043756"/>
      <w:bookmarkStart w:id="60" w:name="_Toc426102620"/>
      <w:bookmarkStart w:id="61" w:name="_Toc498952721"/>
      <w:r>
        <w:rPr>
          <w:rFonts w:ascii="Verdana" w:hAnsi="Verdana" w:cs="Arial"/>
          <w:b/>
          <w:bCs/>
          <w:sz w:val="22"/>
          <w:szCs w:val="22"/>
        </w:rPr>
        <w:t>Опыт выполнения аналогичных договоров (контрактов)</w:t>
      </w:r>
      <w:bookmarkEnd w:id="55"/>
      <w:bookmarkEnd w:id="56"/>
      <w:bookmarkEnd w:id="57"/>
      <w:bookmarkEnd w:id="58"/>
      <w:bookmarkEnd w:id="59"/>
      <w:bookmarkEnd w:id="60"/>
      <w:bookmarkEnd w:id="61"/>
      <w:r>
        <w:rPr>
          <w:rFonts w:ascii="Symbol" w:eastAsia="Symbol" w:hAnsi="Symbol" w:cs="Symbol"/>
          <w:b/>
          <w:sz w:val="22"/>
          <w:szCs w:val="22"/>
          <w:vertAlign w:val="superscript"/>
        </w:rPr>
        <w:t>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последние </w:t>
      </w:r>
      <w:r w:rsidR="00FA5294">
        <w:rPr>
          <w:rFonts w:ascii="Verdana" w:hAnsi="Verdana" w:cs="Arial"/>
          <w:b/>
          <w:bCs/>
          <w:sz w:val="22"/>
          <w:szCs w:val="22"/>
        </w:rPr>
        <w:t>5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 w:rsidR="00FA5294">
        <w:rPr>
          <w:rFonts w:ascii="Verdana" w:hAnsi="Verdana" w:cs="Arial"/>
          <w:b/>
          <w:bCs/>
          <w:sz w:val="22"/>
          <w:szCs w:val="22"/>
        </w:rPr>
        <w:t>лет</w:t>
      </w:r>
      <w:r>
        <w:rPr>
          <w:rFonts w:ascii="Verdana" w:hAnsi="Verdana" w:cs="Arial"/>
          <w:b/>
          <w:sz w:val="22"/>
          <w:szCs w:val="22"/>
        </w:rPr>
        <w:t>.</w:t>
      </w:r>
      <w:r w:rsidR="002A2467">
        <w:rPr>
          <w:rFonts w:ascii="Verdana" w:hAnsi="Verdana" w:cs="Arial"/>
          <w:b/>
          <w:sz w:val="22"/>
          <w:szCs w:val="22"/>
        </w:rPr>
        <w:t>*</w:t>
      </w:r>
    </w:p>
    <w:p w14:paraId="09365F04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05E7D8ED" w14:textId="4352040C" w:rsidR="004F0B8D" w:rsidRDefault="00ED13D9">
      <w:pPr>
        <w:widowControl w:val="0"/>
        <w:tabs>
          <w:tab w:val="left" w:pos="426"/>
        </w:tabs>
        <w:spacing w:after="40"/>
        <w:jc w:val="both"/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footnoteReference w:id="2"/>
      </w:r>
      <w:r>
        <w:rPr>
          <w:rFonts w:ascii="Verdana" w:hAnsi="Verdana" w:cs="Arial"/>
          <w:sz w:val="22"/>
          <w:szCs w:val="22"/>
        </w:rPr>
        <w:t>Перечень основных договоров,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>&lt;наименование Претендента&gt;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 последние </w:t>
      </w:r>
      <w:r w:rsidR="00FA5294">
        <w:rPr>
          <w:rFonts w:ascii="Verdana" w:hAnsi="Verdana" w:cs="Arial"/>
          <w:sz w:val="22"/>
          <w:szCs w:val="22"/>
        </w:rPr>
        <w:t>5 лет</w:t>
      </w:r>
      <w:r>
        <w:rPr>
          <w:rFonts w:ascii="Verdana" w:hAnsi="Verdana" w:cs="Arial"/>
          <w:spacing w:val="-8"/>
          <w:sz w:val="22"/>
          <w:szCs w:val="22"/>
        </w:rPr>
        <w:t>:</w:t>
      </w:r>
      <w:r>
        <w:rPr>
          <w:rFonts w:ascii="Verdana" w:hAnsi="Verdana" w:cs="Arial"/>
          <w:spacing w:val="-8"/>
          <w:sz w:val="22"/>
          <w:szCs w:val="22"/>
        </w:rPr>
        <w:tab/>
      </w:r>
    </w:p>
    <w:p w14:paraId="2A799F9E" w14:textId="77777777" w:rsidR="004F0B8D" w:rsidRDefault="004F0B8D">
      <w:pPr>
        <w:tabs>
          <w:tab w:val="left" w:pos="540"/>
          <w:tab w:val="left" w:pos="1080"/>
        </w:tabs>
        <w:rPr>
          <w:rFonts w:ascii="Arial" w:hAnsi="Arial" w:cs="Arial"/>
          <w:i/>
          <w:spacing w:val="-8"/>
        </w:rPr>
      </w:pPr>
    </w:p>
    <w:tbl>
      <w:tblPr>
        <w:tblW w:w="10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28"/>
        <w:gridCol w:w="2726"/>
        <w:gridCol w:w="1701"/>
        <w:gridCol w:w="2126"/>
        <w:gridCol w:w="1724"/>
        <w:gridCol w:w="1821"/>
      </w:tblGrid>
      <w:tr w:rsidR="004F0B8D" w14:paraId="00C3C8D3" w14:textId="77777777">
        <w:trPr>
          <w:trHeight w:val="132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ED27A0" w14:textId="77777777" w:rsidR="004F0B8D" w:rsidRDefault="00ED13D9">
            <w:pPr>
              <w:tabs>
                <w:tab w:val="left" w:pos="540"/>
                <w:tab w:val="left" w:pos="1080"/>
              </w:tabs>
              <w:spacing w:line="276" w:lineRule="auto"/>
              <w:ind w:firstLine="567"/>
              <w:jc w:val="center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№№ п/п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15D395" w14:textId="543BBF84" w:rsidR="004F0B8D" w:rsidRDefault="00ED13D9">
            <w:pPr>
              <w:tabs>
                <w:tab w:val="left" w:pos="540"/>
                <w:tab w:val="left" w:pos="1080"/>
              </w:tabs>
              <w:jc w:val="center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Номер договора, предмет договора*</w:t>
            </w:r>
            <w:r w:rsidR="002A2467">
              <w:rPr>
                <w:rFonts w:ascii="Verdana" w:hAnsi="Verdana" w:cs="Arial"/>
                <w:b/>
                <w:lang w:eastAsia="en-US"/>
              </w:rPr>
              <w:t>*</w:t>
            </w:r>
          </w:p>
          <w:p w14:paraId="1762C649" w14:textId="77777777" w:rsidR="004F0B8D" w:rsidRDefault="00ED13D9">
            <w:pPr>
              <w:tabs>
                <w:tab w:val="left" w:pos="540"/>
                <w:tab w:val="left" w:pos="108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eastAsia="en-US"/>
              </w:rPr>
              <w:t>(наименование, краткое описание предусмотренных договором работ/услуг)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5D991D" w14:textId="77777777" w:rsidR="004F0B8D" w:rsidRDefault="00ED13D9">
            <w:pPr>
              <w:tabs>
                <w:tab w:val="left" w:pos="540"/>
                <w:tab w:val="left" w:pos="1080"/>
              </w:tabs>
              <w:jc w:val="center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Примерная стоимость</w:t>
            </w:r>
          </w:p>
          <w:p w14:paraId="78C7C905" w14:textId="77777777" w:rsidR="004F0B8D" w:rsidRDefault="00ED13D9">
            <w:pPr>
              <w:tabs>
                <w:tab w:val="left" w:pos="540"/>
                <w:tab w:val="left" w:pos="1080"/>
              </w:tabs>
              <w:jc w:val="center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(сумма всего договора по завершении)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77BCB4" w14:textId="77777777" w:rsidR="004F0B8D" w:rsidRDefault="00ED13D9">
            <w:pPr>
              <w:jc w:val="center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 xml:space="preserve">Наименование контрагента </w:t>
            </w:r>
            <w:r>
              <w:rPr>
                <w:rFonts w:ascii="Verdana" w:hAnsi="Verdana" w:cs="Arial"/>
                <w:lang w:eastAsia="en-US"/>
              </w:rPr>
              <w:t>(желательно с контактами)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</w:tcPr>
          <w:p w14:paraId="438F10D8" w14:textId="77777777" w:rsidR="004F0B8D" w:rsidRDefault="00ED13D9">
            <w:pPr>
              <w:jc w:val="center"/>
              <w:rPr>
                <w:rFonts w:ascii="Verdana" w:hAnsi="Verdana" w:cs="Arial"/>
                <w:b/>
                <w:bCs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Страна контрагента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8604EF" w14:textId="77777777" w:rsidR="004F0B8D" w:rsidRDefault="00ED13D9">
            <w:pPr>
              <w:tabs>
                <w:tab w:val="left" w:pos="540"/>
                <w:tab w:val="left" w:pos="1080"/>
              </w:tabs>
              <w:jc w:val="center"/>
              <w:rPr>
                <w:rFonts w:ascii="Verdana" w:hAnsi="Verdana" w:cs="Arial"/>
                <w:b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Дата заключения/ завершения</w:t>
            </w:r>
          </w:p>
          <w:p w14:paraId="4A783631" w14:textId="77777777" w:rsidR="004F0B8D" w:rsidRDefault="00ED13D9">
            <w:pPr>
              <w:tabs>
                <w:tab w:val="left" w:pos="540"/>
                <w:tab w:val="left" w:pos="1080"/>
              </w:tabs>
              <w:jc w:val="center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(месяц, год, процент выполнения)</w:t>
            </w:r>
          </w:p>
        </w:tc>
      </w:tr>
      <w:tr w:rsidR="004F0B8D" w14:paraId="2CD5A2C7" w14:textId="77777777">
        <w:trPr>
          <w:trHeight w:val="76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0404" w14:textId="77777777" w:rsidR="004F0B8D" w:rsidRDefault="00ED13D9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jc w:val="center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11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0497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F2E3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ED2B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6A74" w14:textId="77777777" w:rsidR="004F0B8D" w:rsidRDefault="004F0B8D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CA32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</w:tr>
      <w:tr w:rsidR="004F0B8D" w14:paraId="40635853" w14:textId="77777777">
        <w:trPr>
          <w:trHeight w:val="76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7221" w14:textId="77777777" w:rsidR="004F0B8D" w:rsidRDefault="00ED13D9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jc w:val="center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22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1A8E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86C4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2C421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DEEF" w14:textId="77777777" w:rsidR="004F0B8D" w:rsidRDefault="004F0B8D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5277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</w:tr>
      <w:tr w:rsidR="004F0B8D" w14:paraId="1DB37A7D" w14:textId="77777777">
        <w:trPr>
          <w:trHeight w:val="40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051BA" w14:textId="77777777" w:rsidR="004F0B8D" w:rsidRDefault="00ED13D9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jc w:val="center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23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23C9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C058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C024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0C8E" w14:textId="77777777" w:rsidR="004F0B8D" w:rsidRDefault="004F0B8D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7781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</w:tr>
      <w:tr w:rsidR="004F0B8D" w14:paraId="6FA52E31" w14:textId="77777777">
        <w:trPr>
          <w:trHeight w:val="76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D32C" w14:textId="77777777" w:rsidR="004F0B8D" w:rsidRDefault="00ED13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lang w:eastAsia="en-US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F694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B836C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C995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4302" w14:textId="77777777" w:rsidR="004F0B8D" w:rsidRDefault="004F0B8D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4A18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</w:tr>
      <w:tr w:rsidR="004F0B8D" w14:paraId="15D15537" w14:textId="77777777">
        <w:trPr>
          <w:trHeight w:val="766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05D6" w14:textId="77777777" w:rsidR="004F0B8D" w:rsidRDefault="00ED13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lang w:eastAsia="en-US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BC48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F251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1F74D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911C7" w14:textId="77777777" w:rsidR="004F0B8D" w:rsidRDefault="004F0B8D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B9BD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</w:tr>
      <w:tr w:rsidR="004F0B8D" w14:paraId="6B28E584" w14:textId="77777777">
        <w:trPr>
          <w:trHeight w:val="48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D262" w14:textId="77777777" w:rsidR="004F0B8D" w:rsidRDefault="00ED13D9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jc w:val="center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.…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9C44F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C1D9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56FAE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A5BD9" w14:textId="77777777" w:rsidR="004F0B8D" w:rsidRDefault="004F0B8D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746A" w14:textId="77777777" w:rsidR="004F0B8D" w:rsidRDefault="004F0B8D">
            <w:pPr>
              <w:tabs>
                <w:tab w:val="left" w:pos="540"/>
                <w:tab w:val="left" w:pos="1080"/>
              </w:tabs>
              <w:spacing w:before="120" w:after="120" w:line="276" w:lineRule="auto"/>
              <w:ind w:firstLine="567"/>
              <w:rPr>
                <w:rFonts w:ascii="Verdana" w:hAnsi="Verdana" w:cs="Arial"/>
                <w:lang w:eastAsia="en-US"/>
              </w:rPr>
            </w:pPr>
          </w:p>
        </w:tc>
      </w:tr>
    </w:tbl>
    <w:p w14:paraId="1AF9DF15" w14:textId="77777777" w:rsidR="004F0B8D" w:rsidRDefault="004F0B8D">
      <w:pPr>
        <w:rPr>
          <w:rFonts w:cs="Arial"/>
          <w:i/>
        </w:rPr>
      </w:pPr>
    </w:p>
    <w:p w14:paraId="7EEFF248" w14:textId="77777777" w:rsidR="004F0B8D" w:rsidRDefault="004F0B8D">
      <w:pPr>
        <w:rPr>
          <w:rFonts w:cs="Arial"/>
          <w:i/>
        </w:rPr>
      </w:pPr>
    </w:p>
    <w:p w14:paraId="562EA333" w14:textId="77777777" w:rsidR="004F0B8D" w:rsidRDefault="00ED13D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     </w:t>
      </w:r>
      <w:r>
        <w:rPr>
          <w:rFonts w:ascii="Arial" w:hAnsi="Arial" w:cs="Arial"/>
        </w:rPr>
        <w:tab/>
        <w:t xml:space="preserve">______________________                    </w:t>
      </w:r>
      <w:r>
        <w:rPr>
          <w:rFonts w:ascii="Arial" w:hAnsi="Arial" w:cs="Arial"/>
        </w:rPr>
        <w:tab/>
        <w:t xml:space="preserve"> __________________</w:t>
      </w:r>
    </w:p>
    <w:p w14:paraId="5637BCDC" w14:textId="77777777" w:rsidR="004F0B8D" w:rsidRDefault="00ED13D9">
      <w:pPr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>(Должность)</w:t>
      </w:r>
      <w:r>
        <w:rPr>
          <w:rFonts w:ascii="Arial" w:hAnsi="Arial" w:cs="Arial"/>
          <w:i/>
          <w:vertAlign w:val="superscript"/>
        </w:rPr>
        <w:t xml:space="preserve">                                            </w:t>
      </w:r>
      <w:r>
        <w:rPr>
          <w:rFonts w:ascii="Verdana" w:hAnsi="Verdana" w:cs="Arial"/>
          <w:i/>
          <w:vertAlign w:val="superscript"/>
        </w:rPr>
        <w:t xml:space="preserve"> (Подпись руководителя)                                                            (ФИО)                     </w:t>
      </w:r>
    </w:p>
    <w:p w14:paraId="33551BE4" w14:textId="77777777" w:rsidR="004F0B8D" w:rsidRDefault="00ED13D9">
      <w:pPr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                                                                 М.П.</w:t>
      </w:r>
      <w:r>
        <w:rPr>
          <w:rFonts w:ascii="Arial" w:hAnsi="Arial" w:cs="Arial"/>
          <w:sz w:val="28"/>
        </w:rPr>
        <w:tab/>
      </w:r>
    </w:p>
    <w:p w14:paraId="631BB6BE" w14:textId="77777777" w:rsidR="004F0B8D" w:rsidRDefault="004F0B8D">
      <w:pPr>
        <w:rPr>
          <w:rFonts w:ascii="Arial" w:hAnsi="Arial" w:cs="Arial"/>
        </w:rPr>
      </w:pPr>
    </w:p>
    <w:p w14:paraId="393E8AB7" w14:textId="77777777" w:rsidR="004F0B8D" w:rsidRDefault="004F0B8D">
      <w:pPr>
        <w:rPr>
          <w:rFonts w:ascii="Arial" w:hAnsi="Arial" w:cs="Arial"/>
        </w:rPr>
      </w:pPr>
    </w:p>
    <w:p w14:paraId="2F5C5357" w14:textId="77777777" w:rsidR="004F0B8D" w:rsidRDefault="00ED13D9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Исполнитель: </w:t>
      </w:r>
    </w:p>
    <w:p w14:paraId="03F607AD" w14:textId="77777777" w:rsidR="004F0B8D" w:rsidRDefault="00ED13D9">
      <w:pPr>
        <w:rPr>
          <w:rFonts w:ascii="Verdana" w:hAnsi="Verdana" w:cs="Arial"/>
        </w:rPr>
      </w:pPr>
      <w:r>
        <w:rPr>
          <w:rFonts w:ascii="Verdana" w:hAnsi="Verdana" w:cs="Arial"/>
        </w:rPr>
        <w:t>ФИО; телефон; e-mail</w:t>
      </w:r>
    </w:p>
    <w:p w14:paraId="10912DE0" w14:textId="77777777" w:rsidR="004F0B8D" w:rsidRDefault="004F0B8D">
      <w:pPr>
        <w:rPr>
          <w:rFonts w:ascii="Arial" w:hAnsi="Arial" w:cs="Arial"/>
          <w:bCs/>
          <w:i/>
        </w:rPr>
      </w:pPr>
    </w:p>
    <w:p w14:paraId="4778D57A" w14:textId="77777777" w:rsidR="002A2467" w:rsidRDefault="002A2467">
      <w:pPr>
        <w:rPr>
          <w:rFonts w:ascii="Arial" w:hAnsi="Arial" w:cs="Arial"/>
          <w:i/>
        </w:rPr>
      </w:pPr>
    </w:p>
    <w:p w14:paraId="5482B710" w14:textId="1D3833A1" w:rsidR="002A2467" w:rsidRDefault="00F65C1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Требуемый опыт:</w:t>
      </w:r>
    </w:p>
    <w:p w14:paraId="4853613F" w14:textId="6BB11BA2" w:rsidR="002A2467" w:rsidRPr="002A2467" w:rsidRDefault="002A2467" w:rsidP="00F65C1A">
      <w:pPr>
        <w:numPr>
          <w:ilvl w:val="0"/>
          <w:numId w:val="22"/>
        </w:numPr>
        <w:rPr>
          <w:rFonts w:ascii="Arial" w:hAnsi="Arial" w:cs="Arial"/>
          <w:i/>
        </w:rPr>
      </w:pPr>
      <w:r w:rsidRPr="002A2467">
        <w:rPr>
          <w:rFonts w:ascii="Arial" w:hAnsi="Arial" w:cs="Arial"/>
          <w:i/>
        </w:rPr>
        <w:t>Наличие опыта внедрения программного продукта «1С:Документооборот КОРП» не менее 5 лет в компаниях с количеством рабочих мест не менее 300;</w:t>
      </w:r>
    </w:p>
    <w:p w14:paraId="41C680E8" w14:textId="21242D58" w:rsidR="002A2467" w:rsidRPr="002A2467" w:rsidRDefault="002A2467" w:rsidP="00F65C1A">
      <w:pPr>
        <w:numPr>
          <w:ilvl w:val="0"/>
          <w:numId w:val="22"/>
        </w:numPr>
        <w:rPr>
          <w:rFonts w:ascii="Arial" w:hAnsi="Arial" w:cs="Arial"/>
          <w:i/>
        </w:rPr>
      </w:pPr>
      <w:r w:rsidRPr="002A2467">
        <w:rPr>
          <w:rFonts w:ascii="Arial" w:hAnsi="Arial" w:cs="Arial"/>
          <w:i/>
        </w:rPr>
        <w:t>Наличие аналогичного опыта сопровождения типовой и доработанной (нетиповой) конфигурации 1С:Предприятие 8 в части обновлений, настроек, обучения не менее 5 лет;</w:t>
      </w:r>
    </w:p>
    <w:p w14:paraId="197B6226" w14:textId="575A2BF1" w:rsidR="002A2467" w:rsidRDefault="002A2467" w:rsidP="00F65C1A">
      <w:pPr>
        <w:numPr>
          <w:ilvl w:val="0"/>
          <w:numId w:val="22"/>
        </w:numPr>
        <w:rPr>
          <w:rFonts w:ascii="Arial" w:hAnsi="Arial" w:cs="Arial"/>
          <w:i/>
        </w:rPr>
      </w:pPr>
      <w:r w:rsidRPr="002A2467">
        <w:rPr>
          <w:rFonts w:ascii="Arial" w:hAnsi="Arial" w:cs="Arial"/>
          <w:i/>
        </w:rPr>
        <w:t>Наличие опыта внедрения ЮЗЭДО не менее 5 лет в компаниях с количеством рабочих мест не менее 300</w:t>
      </w:r>
      <w:r w:rsidR="00F65C1A">
        <w:rPr>
          <w:rFonts w:ascii="Arial" w:hAnsi="Arial" w:cs="Arial"/>
          <w:i/>
        </w:rPr>
        <w:t xml:space="preserve">. </w:t>
      </w:r>
    </w:p>
    <w:p w14:paraId="2809647E" w14:textId="60874C93" w:rsidR="004F0B8D" w:rsidRPr="00F65C1A" w:rsidRDefault="004F0B8D" w:rsidP="00F65C1A">
      <w:pPr>
        <w:rPr>
          <w:rFonts w:ascii="Arial" w:hAnsi="Arial" w:cs="Arial"/>
          <w:bCs/>
          <w:i/>
        </w:rPr>
        <w:sectPr w:rsidR="004F0B8D" w:rsidRPr="00F65C1A">
          <w:footnotePr>
            <w:numFmt w:val="chicago"/>
          </w:footnotePr>
          <w:pgSz w:w="11906" w:h="16838"/>
          <w:pgMar w:top="851" w:right="425" w:bottom="851" w:left="992" w:header="709" w:footer="709" w:gutter="0"/>
          <w:pgNumType w:start="31"/>
          <w:cols w:space="708"/>
          <w:titlePg/>
          <w:docGrid w:linePitch="360"/>
        </w:sectPr>
      </w:pPr>
      <w:bookmarkStart w:id="62" w:name="_Toc426043063"/>
      <w:bookmarkStart w:id="63" w:name="_Toc426043511"/>
      <w:bookmarkStart w:id="64" w:name="_Toc426043555"/>
      <w:bookmarkStart w:id="65" w:name="_Toc498952722"/>
    </w:p>
    <w:p w14:paraId="0B610AAC" w14:textId="77777777" w:rsidR="004F0B8D" w:rsidRDefault="00ED13D9">
      <w:pPr>
        <w:widowControl w:val="0"/>
        <w:tabs>
          <w:tab w:val="left" w:pos="6946"/>
        </w:tabs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lastRenderedPageBreak/>
        <w:t xml:space="preserve">Форма № 5 </w:t>
      </w:r>
      <w:bookmarkEnd w:id="62"/>
      <w:bookmarkEnd w:id="63"/>
      <w:bookmarkEnd w:id="64"/>
    </w:p>
    <w:p w14:paraId="24E3143F" w14:textId="77777777" w:rsidR="004F0B8D" w:rsidRDefault="00ED13D9">
      <w:pPr>
        <w:widowControl w:val="0"/>
        <w:tabs>
          <w:tab w:val="left" w:pos="6946"/>
        </w:tabs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>Сводная анкета</w:t>
      </w:r>
      <w:bookmarkEnd w:id="65"/>
    </w:p>
    <w:p w14:paraId="368C6B5C" w14:textId="77777777" w:rsidR="004F0B8D" w:rsidRDefault="00ED13D9">
      <w:pPr>
        <w:widowControl w:val="0"/>
        <w:spacing w:after="60"/>
        <w:jc w:val="right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43FF8449" w14:textId="067005CD" w:rsidR="004F0B8D" w:rsidRDefault="00ED13D9">
      <w:pPr>
        <w:tabs>
          <w:tab w:val="left" w:pos="720"/>
          <w:tab w:val="left" w:pos="1260"/>
        </w:tabs>
        <w:spacing w:after="120"/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 w:rsidR="00FD7559">
        <w:rPr>
          <w:rFonts w:ascii="Verdana" w:hAnsi="Verdana" w:cs="Arial"/>
          <w:b/>
          <w:sz w:val="22"/>
          <w:szCs w:val="22"/>
        </w:rPr>
        <w:t>1</w:t>
      </w:r>
      <w:r w:rsidR="00F65C1A">
        <w:rPr>
          <w:rFonts w:ascii="Verdana" w:hAnsi="Verdana" w:cs="Arial"/>
          <w:b/>
          <w:sz w:val="22"/>
          <w:szCs w:val="22"/>
        </w:rPr>
        <w:t>2</w:t>
      </w:r>
      <w:r w:rsidR="00FD7559">
        <w:rPr>
          <w:rFonts w:ascii="Verdana" w:hAnsi="Verdana" w:cs="Arial"/>
          <w:b/>
          <w:sz w:val="22"/>
          <w:szCs w:val="22"/>
        </w:rPr>
        <w:t>-2023</w:t>
      </w:r>
    </w:p>
    <w:p w14:paraId="3C82B285" w14:textId="77777777" w:rsidR="004F0B8D" w:rsidRDefault="00ED13D9">
      <w:pPr>
        <w:shd w:val="clear" w:color="auto" w:fill="FFFFFF"/>
        <w:spacing w:after="240"/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 _________ 20__ г.</w:t>
      </w:r>
      <w:r>
        <w:rPr>
          <w:rFonts w:ascii="Verdana" w:hAnsi="Verdana" w:cs="Arial"/>
          <w:b/>
          <w:sz w:val="22"/>
          <w:szCs w:val="22"/>
        </w:rPr>
        <w:t xml:space="preserve"> </w:t>
      </w:r>
    </w:p>
    <w:p w14:paraId="7D077586" w14:textId="77777777" w:rsidR="004F0B8D" w:rsidRDefault="00ED13D9">
      <w:pPr>
        <w:shd w:val="clear" w:color="auto" w:fill="FFFFFF"/>
        <w:spacing w:after="12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Сводная анкета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22349463" w14:textId="0BF9499B" w:rsidR="004F0B8D" w:rsidRDefault="00ED13D9">
      <w:pPr>
        <w:shd w:val="clear" w:color="auto" w:fill="FFFFFF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по отбору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организации, </w:t>
      </w:r>
      <w:bookmarkStart w:id="66" w:name="_Hlk135151186"/>
      <w:bookmarkStart w:id="67" w:name="_Hlk116480478"/>
      <w:bookmarkStart w:id="68" w:name="_Hlk122610188"/>
      <w:r w:rsidR="00F65C1A" w:rsidRPr="00F65C1A">
        <w:rPr>
          <w:rFonts w:ascii="Verdana" w:hAnsi="Verdana" w:cs="Arial"/>
          <w:sz w:val="22"/>
          <w:szCs w:val="22"/>
        </w:rPr>
        <w:t>способной выполнить работы по разработке и внедрению механизма согласования документов электронного документооборота в информационной системе «1С: Документооборот», интеграции между системами «1С: Управление холдингом 8» и «1С: Документооборот», поддержке и развитию информационных систем «1С: Управление холдингом 8» и «1С: Документооборот» для «ХК «Авангард»</w:t>
      </w:r>
      <w:bookmarkEnd w:id="66"/>
    </w:p>
    <w:p w14:paraId="3361AD93" w14:textId="77777777" w:rsidR="00F65C1A" w:rsidRDefault="00F65C1A">
      <w:pPr>
        <w:shd w:val="clear" w:color="auto" w:fill="FFFFFF"/>
        <w:jc w:val="center"/>
        <w:rPr>
          <w:rFonts w:ascii="Verdana" w:hAnsi="Verdana" w:cs="Arial"/>
          <w:sz w:val="22"/>
          <w:szCs w:val="22"/>
        </w:rPr>
      </w:pPr>
    </w:p>
    <w:p w14:paraId="562D536F" w14:textId="77777777" w:rsidR="004F0B8D" w:rsidRDefault="00ED13D9">
      <w:pPr>
        <w:keepNext/>
        <w:widowControl w:val="0"/>
        <w:tabs>
          <w:tab w:val="left" w:pos="142"/>
          <w:tab w:val="left" w:pos="720"/>
          <w:tab w:val="left" w:pos="1260"/>
          <w:tab w:val="left" w:pos="1800"/>
        </w:tabs>
        <w:spacing w:before="40" w:after="40"/>
        <w:ind w:left="-142"/>
        <w:jc w:val="center"/>
        <w:outlineLvl w:val="3"/>
        <w:rPr>
          <w:rFonts w:ascii="Verdana" w:hAnsi="Verdana" w:cs="Arial"/>
          <w:bCs/>
          <w:sz w:val="22"/>
          <w:szCs w:val="22"/>
          <w:lang w:eastAsia="en-US"/>
        </w:rPr>
      </w:pPr>
      <w:bookmarkStart w:id="69" w:name="_Toc426043760"/>
      <w:bookmarkStart w:id="70" w:name="_Toc426102624"/>
      <w:bookmarkStart w:id="71" w:name="_Toc498952723"/>
      <w:bookmarkEnd w:id="67"/>
      <w:bookmarkEnd w:id="68"/>
      <w:r>
        <w:rPr>
          <w:rFonts w:ascii="Verdana" w:hAnsi="Verdana" w:cs="Arial"/>
          <w:b/>
          <w:sz w:val="22"/>
          <w:szCs w:val="22"/>
          <w:lang w:eastAsia="en-US"/>
        </w:rPr>
        <w:t>Наименование и адрес Претендента: ____________________________________</w:t>
      </w:r>
      <w:bookmarkEnd w:id="69"/>
      <w:bookmarkEnd w:id="70"/>
      <w:r>
        <w:rPr>
          <w:rFonts w:ascii="Verdana" w:hAnsi="Verdana" w:cs="Arial"/>
          <w:b/>
          <w:sz w:val="22"/>
          <w:szCs w:val="22"/>
          <w:lang w:eastAsia="en-US"/>
        </w:rPr>
        <w:t>___________</w:t>
      </w:r>
      <w:bookmarkEnd w:id="71"/>
      <w:r>
        <w:rPr>
          <w:rFonts w:ascii="Verdana" w:hAnsi="Verdana" w:cs="Arial"/>
          <w:b/>
          <w:sz w:val="22"/>
          <w:szCs w:val="22"/>
          <w:lang w:eastAsia="en-US"/>
        </w:rPr>
        <w:t>_______________</w:t>
      </w:r>
    </w:p>
    <w:p w14:paraId="23E6AF61" w14:textId="77777777" w:rsidR="004F0B8D" w:rsidRDefault="00ED13D9">
      <w:pPr>
        <w:tabs>
          <w:tab w:val="left" w:pos="567"/>
          <w:tab w:val="left" w:pos="720"/>
          <w:tab w:val="left" w:pos="851"/>
        </w:tabs>
        <w:spacing w:line="286" w:lineRule="auto"/>
        <w:jc w:val="both"/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</w:r>
      <w:r>
        <w:rPr>
          <w:rFonts w:ascii="Verdana" w:hAnsi="Verdana" w:cs="Arial"/>
          <w:b/>
          <w:color w:val="BFBFBF"/>
        </w:rPr>
        <w:tab/>
        <w:t xml:space="preserve">      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53"/>
        <w:gridCol w:w="4536"/>
      </w:tblGrid>
      <w:tr w:rsidR="004F0B8D" w14:paraId="235C74A4" w14:textId="77777777">
        <w:trPr>
          <w:trHeight w:val="406"/>
        </w:trPr>
        <w:tc>
          <w:tcPr>
            <w:tcW w:w="709" w:type="dxa"/>
            <w:shd w:val="clear" w:color="auto" w:fill="F2F2F2"/>
            <w:vAlign w:val="center"/>
          </w:tcPr>
          <w:p w14:paraId="63E2DED9" w14:textId="77777777" w:rsidR="004F0B8D" w:rsidRDefault="00ED13D9">
            <w:pPr>
              <w:widowControl w:val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№</w:t>
            </w:r>
          </w:p>
          <w:p w14:paraId="118C1708" w14:textId="77777777" w:rsidR="004F0B8D" w:rsidRDefault="00ED13D9"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п/п</w:t>
            </w:r>
          </w:p>
        </w:tc>
        <w:tc>
          <w:tcPr>
            <w:tcW w:w="5353" w:type="dxa"/>
            <w:shd w:val="clear" w:color="auto" w:fill="F2F2F2"/>
            <w:vAlign w:val="center"/>
          </w:tcPr>
          <w:p w14:paraId="465C4C79" w14:textId="77777777" w:rsidR="004F0B8D" w:rsidRDefault="00ED13D9">
            <w:pPr>
              <w:widowControl w:val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Требования Заказчика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5DEE8B22" w14:textId="77777777" w:rsidR="004F0B8D" w:rsidRDefault="00ED13D9">
            <w:pPr>
              <w:widowControl w:val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bCs/>
              </w:rPr>
              <w:t>Предложение Претендента</w:t>
            </w:r>
          </w:p>
        </w:tc>
      </w:tr>
      <w:tr w:rsidR="004F0B8D" w14:paraId="37DE21AD" w14:textId="77777777" w:rsidTr="00FA5294">
        <w:trPr>
          <w:trHeight w:val="375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2CF37086" w14:textId="77777777" w:rsidR="004F0B8D" w:rsidRDefault="00ED13D9"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A052" w14:textId="01C8582B" w:rsidR="004F0B8D" w:rsidRDefault="00ED13D9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Возраст организации-Претендента (не менее </w:t>
            </w:r>
            <w:r w:rsidR="00FA5294"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</w:rPr>
              <w:t xml:space="preserve"> лет)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22E2" w14:textId="77777777" w:rsidR="004F0B8D" w:rsidRPr="003054AA" w:rsidRDefault="00ED13D9">
            <w:pPr>
              <w:jc w:val="center"/>
              <w:rPr>
                <w:rFonts w:ascii="Verdana" w:hAnsi="Verdana" w:cs="Arial"/>
                <w:highlight w:val="lightGray"/>
              </w:rPr>
            </w:pPr>
            <w:r w:rsidRPr="003054AA">
              <w:rPr>
                <w:rFonts w:ascii="Verdana" w:hAnsi="Verdana" w:cs="Arial"/>
                <w:highlight w:val="lightGray"/>
              </w:rPr>
              <w:t>указать количество лет</w:t>
            </w:r>
          </w:p>
        </w:tc>
      </w:tr>
      <w:tr w:rsidR="00FA5294" w14:paraId="472892F3" w14:textId="77777777" w:rsidTr="00FA5294">
        <w:trPr>
          <w:trHeight w:val="375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4E36AC8" w14:textId="2CFE50B1" w:rsidR="00FA5294" w:rsidRDefault="00FA5294"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480B4" w14:textId="4A584298" w:rsidR="00FA5294" w:rsidRDefault="00F65C1A">
            <w:pPr>
              <w:jc w:val="both"/>
              <w:rPr>
                <w:rFonts w:ascii="Verdana" w:hAnsi="Verdana" w:cs="Arial"/>
              </w:rPr>
            </w:pPr>
            <w:r w:rsidRPr="00F65C1A">
              <w:rPr>
                <w:rFonts w:ascii="Verdana" w:hAnsi="Verdana" w:cs="Arial"/>
              </w:rPr>
              <w:t>Наличие сертификата от 1С, удостоверяющего, что претендент является официальным партнером фирмы «1С», выполняющим условия соглашения и имеющим статус Центр компетенции по Документообороту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5195" w14:textId="59782A05" w:rsidR="00FA5294" w:rsidRPr="003054AA" w:rsidRDefault="00F65C1A">
            <w:pPr>
              <w:jc w:val="center"/>
              <w:rPr>
                <w:rFonts w:ascii="Verdana" w:hAnsi="Verdana" w:cs="Arial"/>
                <w:highlight w:val="lightGray"/>
              </w:rPr>
            </w:pPr>
            <w:r w:rsidRPr="003054AA">
              <w:rPr>
                <w:rFonts w:ascii="Verdana" w:hAnsi="Verdana" w:cs="Arial"/>
                <w:spacing w:val="1"/>
                <w:highlight w:val="lightGray"/>
              </w:rPr>
              <w:t>имеется / отсутствует</w:t>
            </w:r>
          </w:p>
        </w:tc>
      </w:tr>
      <w:tr w:rsidR="00FA5294" w14:paraId="7658A7A5" w14:textId="77777777" w:rsidTr="00FA5294">
        <w:trPr>
          <w:trHeight w:val="375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4A0566C" w14:textId="336A56F7" w:rsidR="00FA5294" w:rsidRDefault="00FA5294" w:rsidP="00FA5294"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7626" w14:textId="0EE92451" w:rsidR="00F65C1A" w:rsidRPr="00F65C1A" w:rsidRDefault="00F65C1A" w:rsidP="00F65C1A">
            <w:pPr>
              <w:jc w:val="both"/>
              <w:rPr>
                <w:rFonts w:ascii="Verdana" w:hAnsi="Verdana" w:cs="Arial"/>
              </w:rPr>
            </w:pPr>
            <w:r w:rsidRPr="00F65C1A">
              <w:rPr>
                <w:rFonts w:ascii="Verdana" w:hAnsi="Verdana" w:cs="Arial"/>
              </w:rPr>
              <w:t>Наличие опыта внедрения программного продукта «1С:Документооборот КОРП» не менее 5 лет в компаниях с количеством рабочих мест не менее 300;</w:t>
            </w:r>
          </w:p>
          <w:p w14:paraId="7620698A" w14:textId="042775BE" w:rsidR="00FA5294" w:rsidRDefault="00FA5294" w:rsidP="00F65C1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BA15" w14:textId="1577286A" w:rsidR="00FA5294" w:rsidRPr="003054AA" w:rsidRDefault="00FA5294" w:rsidP="00FA5294">
            <w:pPr>
              <w:jc w:val="center"/>
              <w:rPr>
                <w:rFonts w:ascii="Verdana" w:hAnsi="Verdana" w:cs="Arial"/>
                <w:highlight w:val="lightGray"/>
              </w:rPr>
            </w:pPr>
            <w:r w:rsidRPr="003054AA">
              <w:rPr>
                <w:rFonts w:ascii="Verdana" w:hAnsi="Verdana" w:cs="Arial"/>
                <w:spacing w:val="1"/>
                <w:highlight w:val="lightGray"/>
              </w:rPr>
              <w:t>имеется / отсутствует</w:t>
            </w:r>
          </w:p>
        </w:tc>
      </w:tr>
      <w:tr w:rsidR="00FA5294" w14:paraId="151A4CBB" w14:textId="77777777" w:rsidTr="00FA5294">
        <w:trPr>
          <w:trHeight w:val="375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B59452C" w14:textId="11971235" w:rsidR="00FA5294" w:rsidRDefault="00FA5294" w:rsidP="00FA5294"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7C87" w14:textId="4C524DA8" w:rsidR="00FA5294" w:rsidRDefault="00F65C1A" w:rsidP="00FA5294">
            <w:pPr>
              <w:jc w:val="both"/>
              <w:rPr>
                <w:rFonts w:ascii="Verdana" w:hAnsi="Verdana" w:cs="Arial"/>
              </w:rPr>
            </w:pPr>
            <w:r w:rsidRPr="00F65C1A">
              <w:rPr>
                <w:rFonts w:ascii="Verdana" w:hAnsi="Verdana" w:cs="Arial"/>
              </w:rPr>
              <w:t>Наличие аналогичного опыта сопровождения типовой и доработанной (нетиповой) конфигурации 1С:Предприятие 8 в части обновлений, настроек, обучения не менее 5 лет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93530" w14:textId="175618AB" w:rsidR="00FA5294" w:rsidRPr="003054AA" w:rsidRDefault="00FA5294" w:rsidP="00FA5294">
            <w:pPr>
              <w:jc w:val="center"/>
              <w:rPr>
                <w:rFonts w:ascii="Verdana" w:hAnsi="Verdana" w:cs="Arial"/>
                <w:highlight w:val="lightGray"/>
              </w:rPr>
            </w:pPr>
            <w:r w:rsidRPr="003054AA">
              <w:rPr>
                <w:rFonts w:ascii="Verdana" w:hAnsi="Verdana" w:cs="Arial"/>
                <w:spacing w:val="1"/>
                <w:highlight w:val="lightGray"/>
              </w:rPr>
              <w:t>имеется / отсутствует</w:t>
            </w:r>
          </w:p>
        </w:tc>
      </w:tr>
      <w:tr w:rsidR="00F65C1A" w14:paraId="199F5C31" w14:textId="77777777" w:rsidTr="00FA5294">
        <w:trPr>
          <w:trHeight w:val="375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DD5DC99" w14:textId="0708E4D8" w:rsidR="00F65C1A" w:rsidRDefault="005B6CF3" w:rsidP="00FA5294"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CDCC9" w14:textId="41F1E1CF" w:rsidR="00F65C1A" w:rsidRPr="00F65C1A" w:rsidRDefault="00F65C1A" w:rsidP="00FA5294">
            <w:pPr>
              <w:jc w:val="both"/>
              <w:rPr>
                <w:rFonts w:ascii="Verdana" w:hAnsi="Verdana" w:cs="Arial"/>
              </w:rPr>
            </w:pPr>
            <w:r w:rsidRPr="00F65C1A">
              <w:rPr>
                <w:rFonts w:ascii="Verdana" w:hAnsi="Verdana" w:cs="Arial"/>
              </w:rPr>
              <w:t>Наличие опыта внедрения ЮЗЭДО не менее 5 лет в компаниях с количеством рабочих мест не менее 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C098" w14:textId="38CB3231" w:rsidR="00F65C1A" w:rsidRPr="003054AA" w:rsidRDefault="00F65C1A" w:rsidP="00FA5294">
            <w:pPr>
              <w:jc w:val="center"/>
              <w:rPr>
                <w:rFonts w:ascii="Verdana" w:hAnsi="Verdana" w:cs="Arial"/>
                <w:spacing w:val="1"/>
                <w:highlight w:val="lightGray"/>
              </w:rPr>
            </w:pPr>
            <w:r w:rsidRPr="003054AA">
              <w:rPr>
                <w:rFonts w:ascii="Verdana" w:hAnsi="Verdana" w:cs="Arial"/>
                <w:spacing w:val="1"/>
                <w:highlight w:val="lightGray"/>
              </w:rPr>
              <w:t>имеется / отсутствует</w:t>
            </w:r>
          </w:p>
        </w:tc>
      </w:tr>
      <w:tr w:rsidR="00F65C1A" w14:paraId="146CF6D0" w14:textId="77777777" w:rsidTr="00FA5294">
        <w:trPr>
          <w:trHeight w:val="375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2250663" w14:textId="7B3FE8F0" w:rsidR="00F65C1A" w:rsidRDefault="005B6CF3" w:rsidP="00FA5294"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C500" w14:textId="371ED1CC" w:rsidR="00F65C1A" w:rsidRPr="00F65C1A" w:rsidRDefault="00F65C1A" w:rsidP="00FA5294">
            <w:pPr>
              <w:jc w:val="both"/>
              <w:rPr>
                <w:rFonts w:ascii="Verdana" w:hAnsi="Verdana" w:cs="Arial"/>
              </w:rPr>
            </w:pPr>
            <w:r w:rsidRPr="00F65C1A">
              <w:rPr>
                <w:rFonts w:ascii="Verdana" w:hAnsi="Verdana" w:cs="Arial"/>
              </w:rPr>
              <w:t>Наличие в штате следующих специалистов: руководитель проекта, аналитик, разработчик, архитектор, тестировщик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8452" w14:textId="1BD27309" w:rsidR="00F65C1A" w:rsidRPr="003054AA" w:rsidRDefault="00F65C1A" w:rsidP="00FA5294">
            <w:pPr>
              <w:jc w:val="center"/>
              <w:rPr>
                <w:rFonts w:ascii="Verdana" w:hAnsi="Verdana" w:cs="Arial"/>
                <w:spacing w:val="1"/>
                <w:highlight w:val="lightGray"/>
              </w:rPr>
            </w:pPr>
            <w:r w:rsidRPr="003054AA">
              <w:rPr>
                <w:rFonts w:ascii="Verdana" w:hAnsi="Verdana" w:cs="Arial"/>
                <w:highlight w:val="lightGray"/>
              </w:rPr>
              <w:t>Да/нет</w:t>
            </w:r>
          </w:p>
        </w:tc>
      </w:tr>
      <w:tr w:rsidR="00F65C1A" w14:paraId="5DDBF05E" w14:textId="77777777" w:rsidTr="00FA5294">
        <w:trPr>
          <w:trHeight w:val="375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755E485" w14:textId="77777777" w:rsidR="00F65C1A" w:rsidRDefault="00F65C1A" w:rsidP="00FA5294">
            <w:pPr>
              <w:widowControl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C9808" w14:textId="5F10D9B6" w:rsidR="00F65C1A" w:rsidRPr="00F65C1A" w:rsidRDefault="00F65C1A" w:rsidP="00FA5294">
            <w:pPr>
              <w:jc w:val="both"/>
              <w:rPr>
                <w:rFonts w:ascii="Verdana" w:hAnsi="Verdana" w:cs="Arial"/>
              </w:rPr>
            </w:pPr>
            <w:r w:rsidRPr="00F65C1A">
              <w:rPr>
                <w:rFonts w:ascii="Verdana" w:hAnsi="Verdana" w:cs="Arial"/>
              </w:rPr>
              <w:t>Наличие сертификата ISO 9001:2015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6351" w14:textId="1709074B" w:rsidR="00F65C1A" w:rsidRPr="003054AA" w:rsidRDefault="00F65C1A" w:rsidP="00FA5294">
            <w:pPr>
              <w:jc w:val="center"/>
              <w:rPr>
                <w:rFonts w:ascii="Verdana" w:hAnsi="Verdana" w:cs="Arial"/>
                <w:spacing w:val="1"/>
                <w:highlight w:val="lightGray"/>
              </w:rPr>
            </w:pPr>
            <w:r w:rsidRPr="003054AA">
              <w:rPr>
                <w:rFonts w:ascii="Verdana" w:hAnsi="Verdana" w:cs="Arial"/>
                <w:spacing w:val="1"/>
                <w:highlight w:val="lightGray"/>
              </w:rPr>
              <w:t>имеется / отсутствует</w:t>
            </w:r>
          </w:p>
        </w:tc>
      </w:tr>
      <w:tr w:rsidR="00F839E8" w14:paraId="175F7648" w14:textId="77777777" w:rsidTr="003054AA">
        <w:trPr>
          <w:trHeight w:val="375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C1B2D77" w14:textId="25C99C4B" w:rsidR="00F839E8" w:rsidRPr="005B6CF3" w:rsidRDefault="00F839E8" w:rsidP="00F839E8">
            <w:pPr>
              <w:widowControl w:val="0"/>
              <w:jc w:val="center"/>
              <w:rPr>
                <w:rFonts w:ascii="Verdana" w:hAnsi="Verdana" w:cs="Arial"/>
              </w:rPr>
            </w:pPr>
            <w:r w:rsidRPr="005B6CF3">
              <w:rPr>
                <w:rFonts w:ascii="Verdana" w:hAnsi="Verdana" w:cs="Arial"/>
              </w:rPr>
              <w:t>7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C1388" w14:textId="77777777" w:rsidR="00F839E8" w:rsidRPr="005B6CF3" w:rsidRDefault="00F839E8" w:rsidP="00F839E8">
            <w:pPr>
              <w:jc w:val="both"/>
              <w:rPr>
                <w:rFonts w:ascii="Verdana" w:hAnsi="Verdana" w:cs="Arial"/>
              </w:rPr>
            </w:pPr>
            <w:r w:rsidRPr="005B6CF3">
              <w:rPr>
                <w:rFonts w:ascii="Verdana" w:hAnsi="Verdana" w:cs="Arial"/>
                <w:spacing w:val="1"/>
              </w:rPr>
              <w:t xml:space="preserve">Процесс ликвидации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6386D" w14:textId="77777777" w:rsidR="00F839E8" w:rsidRPr="003054AA" w:rsidRDefault="00F839E8" w:rsidP="00F839E8">
            <w:pPr>
              <w:jc w:val="center"/>
              <w:rPr>
                <w:rFonts w:ascii="Verdana" w:hAnsi="Verdana" w:cs="Arial"/>
                <w:spacing w:val="1"/>
                <w:highlight w:val="lightGray"/>
              </w:rPr>
            </w:pPr>
            <w:r w:rsidRPr="003054AA">
              <w:rPr>
                <w:rFonts w:ascii="Verdana" w:hAnsi="Verdana" w:cs="Arial"/>
                <w:spacing w:val="1"/>
                <w:highlight w:val="lightGray"/>
              </w:rPr>
              <w:t>проводится / не проводится</w:t>
            </w:r>
          </w:p>
        </w:tc>
      </w:tr>
      <w:tr w:rsidR="00F839E8" w14:paraId="5CEF49A2" w14:textId="77777777" w:rsidTr="003054AA">
        <w:trPr>
          <w:trHeight w:val="375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44962FA" w14:textId="427DA7D0" w:rsidR="00F839E8" w:rsidRPr="005B6CF3" w:rsidRDefault="00F839E8" w:rsidP="00F839E8">
            <w:pPr>
              <w:widowControl w:val="0"/>
              <w:jc w:val="center"/>
              <w:rPr>
                <w:rFonts w:ascii="Verdana" w:hAnsi="Verdana" w:cs="Arial"/>
              </w:rPr>
            </w:pPr>
            <w:r w:rsidRPr="005B6CF3">
              <w:rPr>
                <w:rFonts w:ascii="Verdana" w:hAnsi="Verdana" w:cs="Arial"/>
              </w:rPr>
              <w:t>8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6DAD9" w14:textId="77777777" w:rsidR="00F839E8" w:rsidRPr="005B6CF3" w:rsidRDefault="00F839E8" w:rsidP="00F839E8">
            <w:pPr>
              <w:jc w:val="both"/>
              <w:rPr>
                <w:rFonts w:ascii="Verdana" w:hAnsi="Verdana" w:cs="Arial"/>
              </w:rPr>
            </w:pPr>
            <w:r w:rsidRPr="005B6CF3">
              <w:rPr>
                <w:rFonts w:ascii="Verdana" w:hAnsi="Verdana" w:cs="Arial"/>
                <w:spacing w:val="1"/>
              </w:rPr>
              <w:t>Решение арбитражного суда о признании Претендента банкротом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6A25A" w14:textId="77777777" w:rsidR="00F839E8" w:rsidRPr="003054AA" w:rsidRDefault="00F839E8" w:rsidP="00F839E8">
            <w:pPr>
              <w:jc w:val="center"/>
              <w:rPr>
                <w:rFonts w:ascii="Verdana" w:hAnsi="Verdana" w:cs="Arial"/>
                <w:spacing w:val="1"/>
                <w:highlight w:val="lightGray"/>
              </w:rPr>
            </w:pPr>
            <w:r w:rsidRPr="003054AA">
              <w:rPr>
                <w:rFonts w:ascii="Verdana" w:hAnsi="Verdana" w:cs="Arial"/>
                <w:spacing w:val="1"/>
                <w:highlight w:val="lightGray"/>
              </w:rPr>
              <w:t>имеется / отсутствует</w:t>
            </w:r>
          </w:p>
        </w:tc>
      </w:tr>
      <w:tr w:rsidR="00F839E8" w14:paraId="163BE229" w14:textId="77777777" w:rsidTr="003054AA">
        <w:trPr>
          <w:trHeight w:val="375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2E8BE1E" w14:textId="699BA3BD" w:rsidR="00F839E8" w:rsidRPr="005B6CF3" w:rsidRDefault="00F839E8" w:rsidP="00F839E8">
            <w:pPr>
              <w:widowControl w:val="0"/>
              <w:jc w:val="center"/>
              <w:rPr>
                <w:rFonts w:ascii="Verdana" w:hAnsi="Verdana" w:cs="Arial"/>
              </w:rPr>
            </w:pPr>
            <w:r w:rsidRPr="005B6CF3">
              <w:rPr>
                <w:rFonts w:ascii="Verdana" w:hAnsi="Verdana" w:cs="Arial"/>
              </w:rPr>
              <w:t>9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25ED1" w14:textId="77777777" w:rsidR="00F839E8" w:rsidRPr="005B6CF3" w:rsidRDefault="00F839E8" w:rsidP="00F839E8">
            <w:pPr>
              <w:jc w:val="both"/>
              <w:rPr>
                <w:rFonts w:ascii="Verdana" w:hAnsi="Verdana" w:cs="Arial"/>
              </w:rPr>
            </w:pPr>
            <w:r w:rsidRPr="005B6CF3">
              <w:rPr>
                <w:rFonts w:ascii="Verdana" w:hAnsi="Verdana" w:cs="Arial"/>
                <w:spacing w:val="1"/>
              </w:rPr>
              <w:t xml:space="preserve">Приостановление деятельности Претендента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C2A34" w14:textId="77777777" w:rsidR="00F839E8" w:rsidRPr="003054AA" w:rsidRDefault="00F839E8" w:rsidP="00F839E8">
            <w:pPr>
              <w:jc w:val="center"/>
              <w:rPr>
                <w:rFonts w:ascii="Verdana" w:hAnsi="Verdana" w:cs="Arial"/>
                <w:spacing w:val="1"/>
                <w:highlight w:val="lightGray"/>
              </w:rPr>
            </w:pPr>
            <w:r w:rsidRPr="003054AA">
              <w:rPr>
                <w:rFonts w:ascii="Verdana" w:hAnsi="Verdana" w:cs="Arial"/>
                <w:spacing w:val="1"/>
                <w:highlight w:val="lightGray"/>
              </w:rPr>
              <w:t>проводится / не проводится</w:t>
            </w:r>
          </w:p>
        </w:tc>
      </w:tr>
      <w:tr w:rsidR="00F839E8" w14:paraId="7DFDF2D4" w14:textId="77777777" w:rsidTr="003054AA">
        <w:trPr>
          <w:trHeight w:val="375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2600D7F" w14:textId="12E566F3" w:rsidR="00F839E8" w:rsidRPr="005B6CF3" w:rsidRDefault="00F839E8" w:rsidP="00F839E8">
            <w:pPr>
              <w:widowControl w:val="0"/>
              <w:jc w:val="center"/>
              <w:rPr>
                <w:rFonts w:ascii="Verdana" w:hAnsi="Verdana" w:cs="Arial"/>
              </w:rPr>
            </w:pPr>
            <w:r w:rsidRPr="005B6CF3">
              <w:rPr>
                <w:rFonts w:ascii="Verdana" w:hAnsi="Verdana" w:cs="Arial"/>
              </w:rPr>
              <w:t>10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2895F" w14:textId="77777777" w:rsidR="00F839E8" w:rsidRPr="005B6CF3" w:rsidRDefault="00F839E8" w:rsidP="00F839E8">
            <w:pPr>
              <w:jc w:val="both"/>
              <w:rPr>
                <w:rFonts w:ascii="Verdana" w:hAnsi="Verdana" w:cs="Arial"/>
              </w:rPr>
            </w:pPr>
            <w:r w:rsidRPr="005B6CF3">
              <w:rPr>
                <w:rFonts w:ascii="Verdana" w:hAnsi="Verdana" w:cs="Arial"/>
                <w:spacing w:val="1"/>
              </w:rPr>
              <w:t>Обжалует ли Претендент наличие задолженности в соответствии с законодательством Российской Федерации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CB8E2" w14:textId="77777777" w:rsidR="00F839E8" w:rsidRPr="003054AA" w:rsidRDefault="00F839E8" w:rsidP="005B6CF3">
            <w:pPr>
              <w:jc w:val="center"/>
              <w:rPr>
                <w:rFonts w:ascii="Verdana" w:hAnsi="Verdana" w:cs="Arial"/>
                <w:spacing w:val="1"/>
                <w:highlight w:val="lightGray"/>
              </w:rPr>
            </w:pPr>
            <w:r w:rsidRPr="003054AA">
              <w:rPr>
                <w:rFonts w:ascii="Verdana" w:hAnsi="Verdana" w:cs="Arial"/>
                <w:spacing w:val="1"/>
                <w:highlight w:val="lightGray"/>
              </w:rPr>
              <w:t>Да / Нет</w:t>
            </w:r>
          </w:p>
          <w:p w14:paraId="099D98DC" w14:textId="77777777" w:rsidR="00F839E8" w:rsidRPr="003054AA" w:rsidRDefault="00F839E8" w:rsidP="005B6CF3">
            <w:pPr>
              <w:jc w:val="center"/>
              <w:rPr>
                <w:rFonts w:ascii="Verdana" w:hAnsi="Verdana" w:cs="Arial"/>
                <w:spacing w:val="1"/>
                <w:highlight w:val="lightGray"/>
              </w:rPr>
            </w:pPr>
            <w:r w:rsidRPr="003054AA">
              <w:rPr>
                <w:rFonts w:ascii="Verdana" w:hAnsi="Verdana" w:cs="Arial"/>
                <w:spacing w:val="1"/>
                <w:highlight w:val="lightGray"/>
              </w:rPr>
              <w:t>(указать размер задолженности, если имеется)</w:t>
            </w:r>
          </w:p>
        </w:tc>
      </w:tr>
      <w:tr w:rsidR="00F839E8" w14:paraId="28464CFC" w14:textId="77777777" w:rsidTr="003054AA">
        <w:trPr>
          <w:trHeight w:val="375"/>
        </w:trPr>
        <w:tc>
          <w:tcPr>
            <w:tcW w:w="709" w:type="dxa"/>
            <w:shd w:val="clear" w:color="auto" w:fill="FFFFFF"/>
            <w:vAlign w:val="center"/>
          </w:tcPr>
          <w:p w14:paraId="1259B717" w14:textId="4538574D" w:rsidR="00F839E8" w:rsidRPr="005B6CF3" w:rsidRDefault="00F839E8" w:rsidP="00F839E8">
            <w:pPr>
              <w:widowControl w:val="0"/>
              <w:jc w:val="center"/>
              <w:rPr>
                <w:rFonts w:ascii="Verdana" w:hAnsi="Verdana" w:cs="Arial"/>
              </w:rPr>
            </w:pPr>
            <w:r w:rsidRPr="005B6CF3">
              <w:rPr>
                <w:rFonts w:ascii="Verdana" w:hAnsi="Verdana" w:cs="Arial"/>
              </w:rPr>
              <w:t>11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19B70" w14:textId="77777777" w:rsidR="00F839E8" w:rsidRPr="005B6CF3" w:rsidRDefault="00F839E8" w:rsidP="00F839E8">
            <w:pPr>
              <w:jc w:val="both"/>
              <w:rPr>
                <w:rFonts w:ascii="Verdana" w:hAnsi="Verdana" w:cs="Arial"/>
              </w:rPr>
            </w:pPr>
            <w:r w:rsidRPr="005B6CF3">
              <w:rPr>
                <w:rFonts w:ascii="Verdana" w:hAnsi="Verdana" w:cs="Arial"/>
                <w:spacing w:val="1"/>
              </w:rPr>
              <w:t>Реестр недобросовестных поставщиков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4E65E" w14:textId="77777777" w:rsidR="00F839E8" w:rsidRPr="003054AA" w:rsidRDefault="00F839E8" w:rsidP="00F839E8">
            <w:pPr>
              <w:jc w:val="center"/>
              <w:rPr>
                <w:rFonts w:ascii="Verdana" w:hAnsi="Verdana" w:cs="Arial"/>
                <w:spacing w:val="1"/>
                <w:highlight w:val="lightGray"/>
              </w:rPr>
            </w:pPr>
            <w:r w:rsidRPr="003054AA">
              <w:rPr>
                <w:rFonts w:ascii="Verdana" w:hAnsi="Verdana" w:cs="Arial"/>
                <w:spacing w:val="1"/>
                <w:highlight w:val="lightGray"/>
              </w:rPr>
              <w:t>включен / не включен</w:t>
            </w:r>
          </w:p>
        </w:tc>
      </w:tr>
    </w:tbl>
    <w:p w14:paraId="2C04392A" w14:textId="77777777" w:rsidR="004F0B8D" w:rsidRDefault="004F0B8D">
      <w:pPr>
        <w:spacing w:after="120"/>
        <w:rPr>
          <w:rFonts w:ascii="Verdana" w:hAnsi="Verdana" w:cs="Arial"/>
          <w:sz w:val="22"/>
          <w:szCs w:val="22"/>
        </w:rPr>
      </w:pPr>
    </w:p>
    <w:p w14:paraId="3911D407" w14:textId="77777777" w:rsidR="004F0B8D" w:rsidRDefault="00ED13D9">
      <w:pPr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________________            </w:t>
      </w:r>
      <w:r>
        <w:rPr>
          <w:rFonts w:ascii="Verdana" w:hAnsi="Verdana" w:cs="Arial"/>
        </w:rPr>
        <w:tab/>
        <w:t xml:space="preserve">_______________ </w:t>
      </w:r>
      <w:r>
        <w:rPr>
          <w:rFonts w:ascii="Verdana" w:hAnsi="Verdana" w:cs="Arial"/>
        </w:rPr>
        <w:tab/>
        <w:t>__________________</w:t>
      </w:r>
    </w:p>
    <w:p w14:paraId="7BFFED3A" w14:textId="77777777" w:rsidR="004F0B8D" w:rsidRDefault="00ED13D9">
      <w:pPr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(Должность)                                      </w:t>
      </w:r>
      <w:r>
        <w:rPr>
          <w:rFonts w:ascii="Verdana" w:hAnsi="Verdana" w:cs="Arial"/>
          <w:i/>
          <w:vertAlign w:val="superscript"/>
        </w:rPr>
        <w:tab/>
        <w:t xml:space="preserve"> (Подпись руководителя)                               (ФИО)                     </w:t>
      </w:r>
    </w:p>
    <w:p w14:paraId="243CBE5C" w14:textId="77777777" w:rsidR="004F0B8D" w:rsidRDefault="00ED13D9">
      <w:pPr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М.П.</w:t>
      </w:r>
      <w:r>
        <w:rPr>
          <w:rFonts w:ascii="Verdana" w:hAnsi="Verdana" w:cs="Arial"/>
        </w:rPr>
        <w:tab/>
      </w:r>
    </w:p>
    <w:p w14:paraId="495FA5AA" w14:textId="77777777" w:rsidR="004F0B8D" w:rsidRDefault="00ED13D9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Исполнитель: </w:t>
      </w:r>
    </w:p>
    <w:p w14:paraId="75634737" w14:textId="77777777" w:rsidR="004F0B8D" w:rsidRDefault="00ED13D9">
      <w:pPr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ФИО; телефон; e-mail</w:t>
      </w:r>
    </w:p>
    <w:p w14:paraId="7CB00EB9" w14:textId="77777777" w:rsidR="004F0B8D" w:rsidRDefault="004F0B8D">
      <w:pPr>
        <w:rPr>
          <w:rFonts w:ascii="Verdana" w:hAnsi="Verdana" w:cs="Arial"/>
          <w:b/>
          <w:bCs/>
        </w:rPr>
      </w:pPr>
    </w:p>
    <w:p w14:paraId="0931D841" w14:textId="77777777" w:rsidR="004F0B8D" w:rsidRDefault="004F0B8D">
      <w:pPr>
        <w:rPr>
          <w:rFonts w:ascii="Verdana" w:hAnsi="Verdana" w:cs="Arial"/>
          <w:b/>
          <w:bCs/>
        </w:rPr>
      </w:pPr>
    </w:p>
    <w:p w14:paraId="1DB1F00D" w14:textId="7D926B11" w:rsidR="004F0B8D" w:rsidRPr="002A6F89" w:rsidRDefault="004F0B8D">
      <w:pPr>
        <w:rPr>
          <w:rStyle w:val="30"/>
          <w:rFonts w:ascii="Verdana" w:hAnsi="Verdana"/>
          <w:sz w:val="20"/>
          <w:szCs w:val="20"/>
          <w:lang w:eastAsia="zh-CN"/>
        </w:rPr>
        <w:sectPr w:rsidR="004F0B8D" w:rsidRPr="002A6F89">
          <w:footnotePr>
            <w:numFmt w:val="chicago"/>
          </w:footnotePr>
          <w:pgSz w:w="11906" w:h="16838"/>
          <w:pgMar w:top="426" w:right="425" w:bottom="851" w:left="992" w:header="709" w:footer="709" w:gutter="0"/>
          <w:pgNumType w:start="31"/>
          <w:cols w:space="708"/>
          <w:titlePg/>
          <w:docGrid w:linePitch="360"/>
        </w:sectPr>
      </w:pPr>
    </w:p>
    <w:bookmarkEnd w:id="54"/>
    <w:p w14:paraId="4E52E0D6" w14:textId="43A3C3D0" w:rsidR="004F0B8D" w:rsidRDefault="00ED13D9">
      <w:pPr>
        <w:widowControl w:val="0"/>
        <w:tabs>
          <w:tab w:val="left" w:pos="5103"/>
          <w:tab w:val="left" w:pos="5812"/>
          <w:tab w:val="left" w:pos="5954"/>
        </w:tabs>
        <w:rPr>
          <w:rStyle w:val="30"/>
          <w:rFonts w:ascii="Verdana" w:hAnsi="Verdana"/>
          <w:bCs w:val="0"/>
          <w:sz w:val="22"/>
          <w:szCs w:val="22"/>
        </w:rPr>
      </w:pPr>
      <w:r>
        <w:rPr>
          <w:rStyle w:val="30"/>
          <w:rFonts w:ascii="Verdana" w:hAnsi="Verdana"/>
          <w:color w:val="000000"/>
          <w:sz w:val="22"/>
          <w:szCs w:val="22"/>
        </w:rPr>
        <w:lastRenderedPageBreak/>
        <w:tab/>
      </w:r>
      <w:r>
        <w:rPr>
          <w:rStyle w:val="30"/>
          <w:rFonts w:ascii="Verdana" w:hAnsi="Verdana"/>
          <w:color w:val="000000"/>
          <w:sz w:val="22"/>
          <w:szCs w:val="22"/>
        </w:rPr>
        <w:tab/>
      </w:r>
      <w:r>
        <w:rPr>
          <w:rStyle w:val="30"/>
          <w:rFonts w:ascii="Verdana" w:hAnsi="Verdana"/>
          <w:color w:val="000000"/>
          <w:sz w:val="22"/>
          <w:szCs w:val="22"/>
        </w:rPr>
        <w:tab/>
      </w:r>
      <w:r>
        <w:rPr>
          <w:rStyle w:val="30"/>
          <w:rFonts w:ascii="Verdana" w:hAnsi="Verdana"/>
          <w:color w:val="000000"/>
          <w:sz w:val="22"/>
          <w:szCs w:val="22"/>
        </w:rPr>
        <w:tab/>
      </w:r>
      <w:r>
        <w:rPr>
          <w:rStyle w:val="30"/>
          <w:rFonts w:ascii="Verdana" w:hAnsi="Verdana"/>
          <w:color w:val="000000"/>
          <w:sz w:val="22"/>
          <w:szCs w:val="22"/>
        </w:rPr>
        <w:tab/>
      </w:r>
      <w:r>
        <w:rPr>
          <w:rStyle w:val="30"/>
          <w:rFonts w:ascii="Verdana" w:hAnsi="Verdana"/>
          <w:color w:val="000000"/>
          <w:sz w:val="22"/>
          <w:szCs w:val="22"/>
        </w:rPr>
        <w:tab/>
      </w:r>
      <w:r>
        <w:rPr>
          <w:rStyle w:val="30"/>
          <w:rFonts w:ascii="Verdana" w:hAnsi="Verdana"/>
          <w:color w:val="000000"/>
          <w:sz w:val="22"/>
          <w:szCs w:val="22"/>
        </w:rPr>
        <w:tab/>
        <w:t xml:space="preserve">       Форма № </w:t>
      </w:r>
      <w:r w:rsidR="002A6F89">
        <w:rPr>
          <w:rStyle w:val="30"/>
          <w:rFonts w:ascii="Verdana" w:hAnsi="Verdana"/>
          <w:bCs w:val="0"/>
          <w:sz w:val="22"/>
          <w:szCs w:val="22"/>
        </w:rPr>
        <w:t>6</w:t>
      </w:r>
    </w:p>
    <w:p w14:paraId="5C8861D5" w14:textId="77777777" w:rsidR="004F0B8D" w:rsidRDefault="00ED13D9">
      <w:pPr>
        <w:widowControl w:val="0"/>
        <w:tabs>
          <w:tab w:val="left" w:pos="4962"/>
          <w:tab w:val="left" w:pos="5103"/>
        </w:tabs>
        <w:ind w:left="5103"/>
        <w:jc w:val="right"/>
        <w:rPr>
          <w:rStyle w:val="30"/>
          <w:rFonts w:ascii="Verdana" w:hAnsi="Verdana"/>
          <w:color w:val="000000"/>
          <w:sz w:val="22"/>
          <w:szCs w:val="22"/>
        </w:rPr>
      </w:pPr>
      <w:r>
        <w:rPr>
          <w:rStyle w:val="30"/>
          <w:rFonts w:ascii="Verdana" w:hAnsi="Verdana"/>
          <w:color w:val="000000"/>
          <w:sz w:val="22"/>
          <w:szCs w:val="22"/>
        </w:rPr>
        <w:t>Опись документов Предложения</w:t>
      </w:r>
    </w:p>
    <w:p w14:paraId="771E1E63" w14:textId="77777777" w:rsidR="004F0B8D" w:rsidRDefault="00ED13D9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к Предложению на участие в отборе</w:t>
      </w:r>
    </w:p>
    <w:p w14:paraId="5980BF63" w14:textId="6CB5B249" w:rsidR="004F0B8D" w:rsidRDefault="00ED13D9">
      <w:pPr>
        <w:tabs>
          <w:tab w:val="left" w:pos="5103"/>
          <w:tab w:val="left" w:pos="5812"/>
          <w:tab w:val="left" w:pos="5954"/>
        </w:tabs>
        <w:jc w:val="right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 w:rsidR="00FD7559">
        <w:rPr>
          <w:rFonts w:ascii="Verdana" w:hAnsi="Verdana" w:cs="Arial"/>
          <w:b/>
          <w:bCs/>
          <w:sz w:val="22"/>
          <w:szCs w:val="22"/>
        </w:rPr>
        <w:t>1</w:t>
      </w:r>
      <w:r w:rsidR="00DD35D4">
        <w:rPr>
          <w:rFonts w:ascii="Verdana" w:hAnsi="Verdana" w:cs="Arial"/>
          <w:b/>
          <w:bCs/>
          <w:sz w:val="22"/>
          <w:szCs w:val="22"/>
        </w:rPr>
        <w:t>2</w:t>
      </w:r>
      <w:r w:rsidR="00FD7559">
        <w:rPr>
          <w:rFonts w:ascii="Verdana" w:hAnsi="Verdana" w:cs="Arial"/>
          <w:b/>
          <w:bCs/>
          <w:sz w:val="22"/>
          <w:szCs w:val="22"/>
        </w:rPr>
        <w:t>-2023</w:t>
      </w:r>
    </w:p>
    <w:p w14:paraId="3B3B29E2" w14:textId="77777777" w:rsidR="004F0B8D" w:rsidRDefault="00ED13D9">
      <w:pPr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от «___» _________ 20__ г.</w:t>
      </w:r>
    </w:p>
    <w:p w14:paraId="67C292AC" w14:textId="77777777" w:rsidR="004F0B8D" w:rsidRDefault="004F0B8D">
      <w:pPr>
        <w:rPr>
          <w:rFonts w:ascii="Verdana" w:hAnsi="Verdana" w:cs="Arial"/>
          <w:sz w:val="22"/>
          <w:szCs w:val="22"/>
        </w:rPr>
      </w:pPr>
    </w:p>
    <w:p w14:paraId="2E81CCF1" w14:textId="77777777" w:rsidR="004F0B8D" w:rsidRDefault="004F0B8D">
      <w:pPr>
        <w:jc w:val="center"/>
        <w:rPr>
          <w:rFonts w:ascii="Verdana" w:hAnsi="Verdana" w:cs="Arial"/>
          <w:b/>
          <w:sz w:val="22"/>
          <w:szCs w:val="22"/>
        </w:rPr>
      </w:pPr>
      <w:bookmarkStart w:id="72" w:name="_Toc119343910"/>
    </w:p>
    <w:p w14:paraId="44A00813" w14:textId="77777777" w:rsidR="004F0B8D" w:rsidRDefault="00ED13D9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ОПИСЬ ДОКУМЕНТОВ,</w:t>
      </w:r>
      <w:bookmarkEnd w:id="72"/>
    </w:p>
    <w:p w14:paraId="4A62A887" w14:textId="0AE26640" w:rsidR="004F0B8D" w:rsidRDefault="00ED13D9">
      <w:pPr>
        <w:shd w:val="clear" w:color="auto" w:fill="FFFFFF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представляемых для участия в Отборе организации, </w:t>
      </w:r>
      <w:r w:rsidR="00DD35D4" w:rsidRPr="00DD35D4">
        <w:rPr>
          <w:rFonts w:ascii="Verdana" w:hAnsi="Verdana" w:cs="Arial"/>
          <w:sz w:val="22"/>
          <w:szCs w:val="22"/>
        </w:rPr>
        <w:t>способной выполнить работы по разработке и внедрению механизма согласования документов электронного документооборота в информационной системе «1С: Документооборот», интеграции между системами «1С: Управление холдингом 8» и «1С: Документооборот», поддержке и развитию информационных систем «1С: Управление холдингом 8» и «1С: Документооборот» для «ХК «Авангард»</w:t>
      </w:r>
    </w:p>
    <w:p w14:paraId="45E824E6" w14:textId="77777777" w:rsidR="004F0B8D" w:rsidRDefault="004F0B8D">
      <w:pPr>
        <w:jc w:val="center"/>
        <w:rPr>
          <w:rFonts w:ascii="Verdana" w:hAnsi="Verdana" w:cs="Arial"/>
          <w:sz w:val="22"/>
          <w:szCs w:val="22"/>
        </w:rPr>
      </w:pPr>
    </w:p>
    <w:p w14:paraId="75DC6DEF" w14:textId="77777777" w:rsidR="004F0B8D" w:rsidRDefault="004F0B8D">
      <w:pPr>
        <w:jc w:val="center"/>
        <w:rPr>
          <w:rFonts w:ascii="Verdana" w:hAnsi="Verdana" w:cs="Arial"/>
          <w:sz w:val="22"/>
          <w:szCs w:val="22"/>
        </w:rPr>
      </w:pPr>
    </w:p>
    <w:p w14:paraId="2472569F" w14:textId="69D61208" w:rsidR="004F0B8D" w:rsidRDefault="00ED13D9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Настоящим ___________________________ (наименование Претендента) подтверждает, что для участия в Отборе организации, </w:t>
      </w:r>
      <w:r w:rsidR="00DD35D4" w:rsidRPr="00DD35D4">
        <w:rPr>
          <w:rFonts w:ascii="Verdana" w:hAnsi="Verdana" w:cs="Arial"/>
          <w:sz w:val="22"/>
          <w:szCs w:val="22"/>
        </w:rPr>
        <w:t>способной выполнить работы по разработке и внедрению механизма согласования документов электронного документооборота в информационной системе «1С: Документооборот», интеграции между системами «1С: Управление холдингом 8» и «1С: Документооборот», поддержке и развитию информационных систем «1С: Управление холдингом 8» и «1С: Документооборот» для «ХК «Авангард»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(Реестровый номер процедуры: </w:t>
      </w:r>
      <w:r w:rsidR="00FD7559">
        <w:rPr>
          <w:rFonts w:ascii="Verdana" w:hAnsi="Verdana" w:cs="Arial"/>
          <w:sz w:val="22"/>
          <w:szCs w:val="22"/>
        </w:rPr>
        <w:t>1</w:t>
      </w:r>
      <w:r w:rsidR="00DD35D4">
        <w:rPr>
          <w:rFonts w:ascii="Verdana" w:hAnsi="Verdana" w:cs="Arial"/>
          <w:sz w:val="22"/>
          <w:szCs w:val="22"/>
        </w:rPr>
        <w:t>2</w:t>
      </w:r>
      <w:r w:rsidR="00FD7559">
        <w:rPr>
          <w:rFonts w:ascii="Verdana" w:hAnsi="Verdana" w:cs="Arial"/>
          <w:sz w:val="22"/>
          <w:szCs w:val="22"/>
        </w:rPr>
        <w:t>-2023</w:t>
      </w:r>
      <w:r>
        <w:rPr>
          <w:rFonts w:ascii="Verdana" w:hAnsi="Verdana" w:cs="Arial"/>
          <w:sz w:val="22"/>
          <w:szCs w:val="22"/>
        </w:rPr>
        <w:t>), направляются нижеперечисленные документы:</w:t>
      </w:r>
    </w:p>
    <w:p w14:paraId="5171E1B6" w14:textId="77777777" w:rsidR="004F0B8D" w:rsidRDefault="004F0B8D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6662"/>
        <w:gridCol w:w="1559"/>
        <w:gridCol w:w="1701"/>
      </w:tblGrid>
      <w:tr w:rsidR="004F0B8D" w14:paraId="54C9AAEC" w14:textId="77777777">
        <w:trPr>
          <w:tblHeader/>
        </w:trPr>
        <w:tc>
          <w:tcPr>
            <w:tcW w:w="786" w:type="dxa"/>
            <w:tcBorders>
              <w:bottom w:val="single" w:sz="4" w:space="0" w:color="000000"/>
            </w:tcBorders>
            <w:shd w:val="clear" w:color="000000" w:fill="auto"/>
            <w:vAlign w:val="center"/>
          </w:tcPr>
          <w:p w14:paraId="18ECD5B1" w14:textId="77777777" w:rsidR="004F0B8D" w:rsidRDefault="00ED13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№ п\п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shd w:val="clear" w:color="000000" w:fill="auto"/>
            <w:vAlign w:val="center"/>
          </w:tcPr>
          <w:p w14:paraId="50CEA138" w14:textId="77777777" w:rsidR="004F0B8D" w:rsidRDefault="00ED13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000000" w:fill="auto"/>
          </w:tcPr>
          <w:p w14:paraId="220BCAD8" w14:textId="77777777" w:rsidR="004F0B8D" w:rsidRDefault="00ED13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Страницы с __ по __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000000" w:fill="auto"/>
            <w:vAlign w:val="center"/>
          </w:tcPr>
          <w:p w14:paraId="397190B8" w14:textId="77777777" w:rsidR="004F0B8D" w:rsidRDefault="00ED13D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4F0B8D" w14:paraId="29F91610" w14:textId="77777777">
        <w:tc>
          <w:tcPr>
            <w:tcW w:w="786" w:type="dxa"/>
            <w:tcBorders>
              <w:top w:val="single" w:sz="4" w:space="0" w:color="000000"/>
            </w:tcBorders>
          </w:tcPr>
          <w:p w14:paraId="57AF15E5" w14:textId="77777777" w:rsidR="004F0B8D" w:rsidRDefault="004F0B8D" w:rsidP="00FA5294">
            <w:pPr>
              <w:numPr>
                <w:ilvl w:val="0"/>
                <w:numId w:val="13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</w:tcBorders>
          </w:tcPr>
          <w:p w14:paraId="72E7DD30" w14:textId="77777777" w:rsidR="004F0B8D" w:rsidRDefault="004F0B8D">
            <w:pPr>
              <w:spacing w:before="60" w:after="6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441D62F6" w14:textId="77777777" w:rsidR="004F0B8D" w:rsidRDefault="004F0B8D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366A6031" w14:textId="77777777" w:rsidR="004F0B8D" w:rsidRDefault="004F0B8D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72F2052E" w14:textId="77777777">
        <w:tc>
          <w:tcPr>
            <w:tcW w:w="786" w:type="dxa"/>
          </w:tcPr>
          <w:p w14:paraId="53D02A9E" w14:textId="77777777" w:rsidR="004F0B8D" w:rsidRDefault="004F0B8D" w:rsidP="00FA5294">
            <w:pPr>
              <w:numPr>
                <w:ilvl w:val="0"/>
                <w:numId w:val="13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73FFE230" w14:textId="77777777" w:rsidR="004F0B8D" w:rsidRDefault="004F0B8D">
            <w:pPr>
              <w:spacing w:before="60" w:after="60"/>
              <w:jc w:val="both"/>
              <w:rPr>
                <w:rFonts w:ascii="Verdana" w:hAnsi="Verdana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952FC4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565470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3C20C6D3" w14:textId="77777777">
        <w:tc>
          <w:tcPr>
            <w:tcW w:w="786" w:type="dxa"/>
          </w:tcPr>
          <w:p w14:paraId="49BDB444" w14:textId="77777777" w:rsidR="004F0B8D" w:rsidRDefault="004F0B8D" w:rsidP="00FA5294">
            <w:pPr>
              <w:numPr>
                <w:ilvl w:val="0"/>
                <w:numId w:val="13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0DB9669A" w14:textId="77777777" w:rsidR="004F0B8D" w:rsidRDefault="004F0B8D">
            <w:pPr>
              <w:spacing w:before="60" w:after="60"/>
              <w:jc w:val="both"/>
              <w:rPr>
                <w:rFonts w:ascii="Verdana" w:hAnsi="Verdana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A1E9E1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961E9B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31CA6B46" w14:textId="77777777">
        <w:tc>
          <w:tcPr>
            <w:tcW w:w="786" w:type="dxa"/>
          </w:tcPr>
          <w:p w14:paraId="50784E10" w14:textId="77777777" w:rsidR="004F0B8D" w:rsidRDefault="004F0B8D" w:rsidP="00FA5294">
            <w:pPr>
              <w:numPr>
                <w:ilvl w:val="0"/>
                <w:numId w:val="13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3257AB9B" w14:textId="77777777" w:rsidR="004F0B8D" w:rsidRDefault="004F0B8D">
            <w:pPr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85F3372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4589F6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1FC6CD4B" w14:textId="77777777">
        <w:tc>
          <w:tcPr>
            <w:tcW w:w="786" w:type="dxa"/>
          </w:tcPr>
          <w:p w14:paraId="3D822C27" w14:textId="77777777" w:rsidR="004F0B8D" w:rsidRDefault="004F0B8D" w:rsidP="00FA5294">
            <w:pPr>
              <w:numPr>
                <w:ilvl w:val="0"/>
                <w:numId w:val="13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45E4B832" w14:textId="77777777" w:rsidR="004F0B8D" w:rsidRDefault="004F0B8D">
            <w:pPr>
              <w:spacing w:before="60" w:after="60"/>
              <w:jc w:val="both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7B42CF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BEE792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52C11276" w14:textId="77777777">
        <w:tc>
          <w:tcPr>
            <w:tcW w:w="786" w:type="dxa"/>
          </w:tcPr>
          <w:p w14:paraId="28BE7676" w14:textId="77777777" w:rsidR="004F0B8D" w:rsidRDefault="004F0B8D" w:rsidP="00FA5294">
            <w:pPr>
              <w:numPr>
                <w:ilvl w:val="0"/>
                <w:numId w:val="13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2DD359E5" w14:textId="77777777" w:rsidR="004F0B8D" w:rsidRDefault="004F0B8D">
            <w:pPr>
              <w:tabs>
                <w:tab w:val="left" w:pos="160"/>
              </w:tabs>
              <w:spacing w:before="60" w:after="6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2C758B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A616AF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788C5491" w14:textId="77777777">
        <w:tc>
          <w:tcPr>
            <w:tcW w:w="786" w:type="dxa"/>
          </w:tcPr>
          <w:p w14:paraId="53EE1F5E" w14:textId="77777777" w:rsidR="004F0B8D" w:rsidRDefault="004F0B8D" w:rsidP="00FA5294">
            <w:pPr>
              <w:numPr>
                <w:ilvl w:val="0"/>
                <w:numId w:val="13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71364591" w14:textId="77777777" w:rsidR="004F0B8D" w:rsidRDefault="004F0B8D">
            <w:pPr>
              <w:spacing w:before="60" w:after="6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17C582" w14:textId="77777777" w:rsidR="004F0B8D" w:rsidRDefault="004F0B8D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00F38E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4C8FBBE9" w14:textId="77777777">
        <w:tc>
          <w:tcPr>
            <w:tcW w:w="786" w:type="dxa"/>
          </w:tcPr>
          <w:p w14:paraId="3A95318B" w14:textId="77777777" w:rsidR="004F0B8D" w:rsidRDefault="004F0B8D" w:rsidP="00FA5294">
            <w:pPr>
              <w:numPr>
                <w:ilvl w:val="0"/>
                <w:numId w:val="13"/>
              </w:num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089A6682" w14:textId="77777777" w:rsidR="004F0B8D" w:rsidRDefault="004F0B8D">
            <w:pPr>
              <w:spacing w:before="60" w:after="60"/>
              <w:jc w:val="both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5B47DE" w14:textId="77777777" w:rsidR="004F0B8D" w:rsidRDefault="004F0B8D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E0E3CC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054759DE" w14:textId="77777777">
        <w:tc>
          <w:tcPr>
            <w:tcW w:w="786" w:type="dxa"/>
          </w:tcPr>
          <w:p w14:paraId="4128B954" w14:textId="77777777" w:rsidR="004F0B8D" w:rsidRDefault="00ED13D9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>9.</w:t>
            </w:r>
          </w:p>
        </w:tc>
        <w:tc>
          <w:tcPr>
            <w:tcW w:w="6662" w:type="dxa"/>
          </w:tcPr>
          <w:p w14:paraId="525AA3A1" w14:textId="77777777" w:rsidR="004F0B8D" w:rsidRDefault="004F0B8D">
            <w:pPr>
              <w:spacing w:before="60" w:after="6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4448B4" w14:textId="77777777" w:rsidR="004F0B8D" w:rsidRDefault="004F0B8D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A60CD7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16A86B1F" w14:textId="77777777">
        <w:tc>
          <w:tcPr>
            <w:tcW w:w="786" w:type="dxa"/>
          </w:tcPr>
          <w:p w14:paraId="1D4F513F" w14:textId="77777777" w:rsidR="004F0B8D" w:rsidRDefault="00ED13D9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6662" w:type="dxa"/>
          </w:tcPr>
          <w:p w14:paraId="06ECAF30" w14:textId="77777777" w:rsidR="004F0B8D" w:rsidRDefault="004F0B8D">
            <w:pPr>
              <w:spacing w:before="60" w:after="6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097AFC" w14:textId="77777777" w:rsidR="004F0B8D" w:rsidRDefault="004F0B8D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BFF861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0B8D" w14:paraId="0A9C87CE" w14:textId="77777777">
        <w:tc>
          <w:tcPr>
            <w:tcW w:w="9007" w:type="dxa"/>
            <w:gridSpan w:val="3"/>
            <w:tcBorders>
              <w:bottom w:val="single" w:sz="4" w:space="0" w:color="000000"/>
            </w:tcBorders>
          </w:tcPr>
          <w:p w14:paraId="56223B7C" w14:textId="77777777" w:rsidR="004F0B8D" w:rsidRDefault="00ED13D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A50D8DD" w14:textId="77777777" w:rsidR="004F0B8D" w:rsidRDefault="004F0B8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212A482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103DCB53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2DADD631" w14:textId="77777777" w:rsidR="004F0B8D" w:rsidRDefault="00ED13D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                                                                   Печать организации      </w:t>
      </w:r>
      <w:r>
        <w:rPr>
          <w:rFonts w:ascii="Verdana" w:hAnsi="Verdana" w:cs="Arial"/>
          <w:sz w:val="22"/>
          <w:szCs w:val="22"/>
        </w:rPr>
        <w:t>__________________________________</w:t>
      </w:r>
    </w:p>
    <w:p w14:paraId="00FEE1A2" w14:textId="77777777" w:rsidR="004F0B8D" w:rsidRDefault="00ED13D9">
      <w:pPr>
        <w:rPr>
          <w:rStyle w:val="30"/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(фамилия, имя, отчество, должность)</w:t>
      </w:r>
    </w:p>
    <w:p w14:paraId="4D22B06F" w14:textId="77777777" w:rsidR="004F0B8D" w:rsidRDefault="004F0B8D">
      <w:pPr>
        <w:rPr>
          <w:rFonts w:ascii="Verdana" w:hAnsi="Verdana" w:cs="Arial"/>
          <w:sz w:val="22"/>
          <w:szCs w:val="22"/>
        </w:rPr>
      </w:pPr>
    </w:p>
    <w:p w14:paraId="46D76F16" w14:textId="77777777" w:rsidR="004F0B8D" w:rsidRDefault="004F0B8D">
      <w:pPr>
        <w:jc w:val="right"/>
        <w:rPr>
          <w:rStyle w:val="30"/>
          <w:rFonts w:ascii="Verdana" w:hAnsi="Verdana"/>
          <w:color w:val="000000"/>
          <w:sz w:val="22"/>
          <w:szCs w:val="22"/>
        </w:rPr>
        <w:sectPr w:rsidR="004F0B8D">
          <w:footnotePr>
            <w:numFmt w:val="chicago"/>
          </w:footnotePr>
          <w:pgSz w:w="11906" w:h="16838"/>
          <w:pgMar w:top="1134" w:right="425" w:bottom="1134" w:left="992" w:header="709" w:footer="709" w:gutter="0"/>
          <w:pgNumType w:start="31"/>
          <w:cols w:space="708"/>
          <w:titlePg/>
          <w:docGrid w:linePitch="360"/>
        </w:sectPr>
      </w:pPr>
    </w:p>
    <w:p w14:paraId="51CD7F59" w14:textId="77777777" w:rsidR="004F0B8D" w:rsidRDefault="00ED13D9">
      <w:pPr>
        <w:jc w:val="right"/>
        <w:rPr>
          <w:rStyle w:val="30"/>
          <w:rFonts w:ascii="Verdana" w:hAnsi="Verdana"/>
          <w:color w:val="000000"/>
          <w:sz w:val="22"/>
          <w:szCs w:val="22"/>
        </w:rPr>
      </w:pPr>
      <w:r>
        <w:rPr>
          <w:rStyle w:val="30"/>
          <w:rFonts w:ascii="Verdana" w:hAnsi="Verdana"/>
          <w:color w:val="000000"/>
          <w:sz w:val="22"/>
          <w:szCs w:val="22"/>
        </w:rPr>
        <w:lastRenderedPageBreak/>
        <w:t>Согласие на обработку персональных данных</w:t>
      </w:r>
    </w:p>
    <w:p w14:paraId="539B69CC" w14:textId="77777777" w:rsidR="004F0B8D" w:rsidRDefault="00ED13D9">
      <w:pPr>
        <w:tabs>
          <w:tab w:val="left" w:pos="720"/>
          <w:tab w:val="left" w:pos="1260"/>
        </w:tabs>
        <w:jc w:val="right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14:paraId="0C36A99A" w14:textId="1B74C081" w:rsidR="004F0B8D" w:rsidRDefault="00ED13D9">
      <w:pPr>
        <w:tabs>
          <w:tab w:val="left" w:pos="720"/>
          <w:tab w:val="left" w:pos="1260"/>
        </w:tabs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№ 1</w:t>
      </w:r>
      <w:r w:rsidR="00DD35D4">
        <w:rPr>
          <w:rFonts w:ascii="Verdana" w:hAnsi="Verdana" w:cs="Arial"/>
          <w:sz w:val="22"/>
          <w:szCs w:val="22"/>
        </w:rPr>
        <w:t>2</w:t>
      </w:r>
      <w:r>
        <w:rPr>
          <w:rFonts w:ascii="Verdana" w:hAnsi="Verdana" w:cs="Arial"/>
          <w:sz w:val="22"/>
          <w:szCs w:val="22"/>
        </w:rPr>
        <w:t>–2023/наименование Претендента/</w:t>
      </w:r>
    </w:p>
    <w:p w14:paraId="28154167" w14:textId="77777777" w:rsidR="004F0B8D" w:rsidRDefault="00ED13D9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   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20__ </w:t>
      </w:r>
      <w:r>
        <w:rPr>
          <w:rFonts w:ascii="Verdana" w:hAnsi="Verdana" w:cs="Arial"/>
          <w:color w:val="000000"/>
          <w:spacing w:val="-8"/>
          <w:sz w:val="22"/>
          <w:szCs w:val="22"/>
        </w:rPr>
        <w:t>г.</w:t>
      </w:r>
    </w:p>
    <w:p w14:paraId="527AD8B2" w14:textId="77777777" w:rsidR="004F0B8D" w:rsidRDefault="004F0B8D">
      <w:pPr>
        <w:pStyle w:val="4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</w:p>
    <w:p w14:paraId="4DD7FB0E" w14:textId="77777777" w:rsidR="004F0B8D" w:rsidRDefault="004F0B8D">
      <w:pPr>
        <w:pStyle w:val="s26"/>
        <w:tabs>
          <w:tab w:val="left" w:pos="10065"/>
        </w:tabs>
        <w:jc w:val="left"/>
        <w:rPr>
          <w:rFonts w:ascii="Verdana" w:hAnsi="Verdana" w:cs="Arial"/>
          <w:sz w:val="22"/>
          <w:szCs w:val="22"/>
        </w:rPr>
      </w:pPr>
    </w:p>
    <w:p w14:paraId="71C7327B" w14:textId="77777777" w:rsidR="004F0B8D" w:rsidRDefault="00ED13D9">
      <w:pPr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>(Типовая форма)</w:t>
      </w:r>
    </w:p>
    <w:p w14:paraId="01E89631" w14:textId="77777777" w:rsidR="004F0B8D" w:rsidRDefault="004F0B8D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</w:p>
    <w:p w14:paraId="52D692DE" w14:textId="77777777" w:rsidR="004F0B8D" w:rsidRDefault="00ED13D9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>Согласие</w:t>
      </w:r>
    </w:p>
    <w:p w14:paraId="0CCD29EB" w14:textId="77777777" w:rsidR="004F0B8D" w:rsidRDefault="00ED13D9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>на обработку персональных данных</w:t>
      </w:r>
    </w:p>
    <w:p w14:paraId="35CDC9A1" w14:textId="77777777" w:rsidR="004F0B8D" w:rsidRPr="00FD7559" w:rsidRDefault="00ED13D9">
      <w:pPr>
        <w:pStyle w:val="s00"/>
        <w:ind w:firstLine="567"/>
        <w:rPr>
          <w:rFonts w:ascii="Verdana" w:hAnsi="Verdana" w:cs="Arial"/>
          <w:szCs w:val="22"/>
          <w:lang w:val="ru-RU"/>
        </w:rPr>
      </w:pPr>
      <w:r w:rsidRPr="00FD7559">
        <w:rPr>
          <w:rFonts w:ascii="Verdana" w:hAnsi="Verdana" w:cs="Arial"/>
          <w:szCs w:val="22"/>
          <w:lang w:val="ru-RU"/>
        </w:rPr>
        <w:t>Я,</w:t>
      </w:r>
    </w:p>
    <w:tbl>
      <w:tblPr>
        <w:tblW w:w="960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34"/>
        <w:gridCol w:w="294"/>
        <w:gridCol w:w="7175"/>
      </w:tblGrid>
      <w:tr w:rsidR="004F0B8D" w14:paraId="17B0D203" w14:textId="77777777">
        <w:trPr>
          <w:cantSplit/>
          <w:trHeight w:hRule="exact" w:val="328"/>
        </w:trPr>
        <w:tc>
          <w:tcPr>
            <w:tcW w:w="9603" w:type="dxa"/>
            <w:gridSpan w:val="3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14:paraId="32BCF43D" w14:textId="77777777" w:rsidR="004F0B8D" w:rsidRDefault="00ED13D9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>проживающий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</w:p>
          <w:p w14:paraId="15F29E55" w14:textId="77777777" w:rsidR="004F0B8D" w:rsidRDefault="00ED13D9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>:</w:t>
            </w:r>
          </w:p>
        </w:tc>
      </w:tr>
      <w:tr w:rsidR="004F0B8D" w14:paraId="2C21AE61" w14:textId="77777777">
        <w:trPr>
          <w:cantSplit/>
          <w:trHeight w:hRule="exact" w:val="381"/>
        </w:trPr>
        <w:tc>
          <w:tcPr>
            <w:tcW w:w="2134" w:type="dxa"/>
            <w:tcBorders>
              <w:top w:val="singl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14:paraId="75757A3A" w14:textId="77777777" w:rsidR="004F0B8D" w:rsidRDefault="004F0B8D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  <w:p w14:paraId="36DF0BAA" w14:textId="77777777" w:rsidR="004F0B8D" w:rsidRDefault="004F0B8D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14:paraId="25CF57B2" w14:textId="77777777" w:rsidR="004F0B8D" w:rsidRDefault="004F0B8D">
            <w:pPr>
              <w:pStyle w:val="s00"/>
              <w:spacing w:before="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  <w:p w14:paraId="1E640076" w14:textId="77777777" w:rsidR="004F0B8D" w:rsidRDefault="004F0B8D">
            <w:pPr>
              <w:pStyle w:val="s00"/>
              <w:spacing w:before="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</w:tc>
        <w:tc>
          <w:tcPr>
            <w:tcW w:w="7174" w:type="dxa"/>
            <w:tcBorders>
              <w:top w:val="singl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14:paraId="7D727C90" w14:textId="77777777" w:rsidR="004F0B8D" w:rsidRDefault="004F0B8D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</w:tc>
      </w:tr>
      <w:tr w:rsidR="004F0B8D" w14:paraId="2C1919BB" w14:textId="77777777">
        <w:trPr>
          <w:cantSplit/>
          <w:trHeight w:hRule="exact" w:val="363"/>
        </w:trPr>
        <w:tc>
          <w:tcPr>
            <w:tcW w:w="2134" w:type="dxa"/>
            <w:tcBorders>
              <w:top w:val="single" w:sz="6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FFFFFF"/>
          </w:tcPr>
          <w:p w14:paraId="232B81B4" w14:textId="77777777" w:rsidR="004F0B8D" w:rsidRDefault="00ED13D9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>паспорт серии</w:t>
            </w:r>
          </w:p>
        </w:tc>
        <w:tc>
          <w:tcPr>
            <w:tcW w:w="29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14:paraId="571B8E49" w14:textId="77777777" w:rsidR="004F0B8D" w:rsidRDefault="004F0B8D">
            <w:pPr>
              <w:pStyle w:val="s00"/>
              <w:spacing w:before="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</w:tc>
        <w:tc>
          <w:tcPr>
            <w:tcW w:w="717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14:paraId="572E73B0" w14:textId="77777777" w:rsidR="004F0B8D" w:rsidRDefault="00ED13D9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>№                  , выдан</w:t>
            </w:r>
          </w:p>
        </w:tc>
      </w:tr>
      <w:tr w:rsidR="004F0B8D" w14:paraId="485AD914" w14:textId="77777777">
        <w:trPr>
          <w:cantSplit/>
          <w:trHeight w:hRule="exact" w:val="359"/>
        </w:trPr>
        <w:tc>
          <w:tcPr>
            <w:tcW w:w="2134" w:type="dxa"/>
            <w:tcBorders>
              <w:top w:val="singl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14:paraId="59FCD8E6" w14:textId="77777777" w:rsidR="004F0B8D" w:rsidRDefault="004F0B8D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  <w:p w14:paraId="5419D1B6" w14:textId="77777777" w:rsidR="004F0B8D" w:rsidRDefault="004F0B8D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</w:tc>
        <w:tc>
          <w:tcPr>
            <w:tcW w:w="29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14:paraId="7D8F0B01" w14:textId="77777777" w:rsidR="004F0B8D" w:rsidRDefault="004F0B8D">
            <w:pPr>
              <w:pStyle w:val="s00"/>
              <w:spacing w:before="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</w:tc>
        <w:tc>
          <w:tcPr>
            <w:tcW w:w="7174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FFFFFF"/>
          </w:tcPr>
          <w:p w14:paraId="73A62809" w14:textId="77777777" w:rsidR="004F0B8D" w:rsidRDefault="004F0B8D">
            <w:pPr>
              <w:pStyle w:val="s00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</w:p>
        </w:tc>
      </w:tr>
    </w:tbl>
    <w:p w14:paraId="6046BF30" w14:textId="77777777" w:rsidR="004F0B8D" w:rsidRPr="00FD7559" w:rsidRDefault="00ED13D9">
      <w:pPr>
        <w:pStyle w:val="s00"/>
        <w:ind w:firstLine="567"/>
        <w:rPr>
          <w:rFonts w:ascii="Verdana" w:hAnsi="Verdana" w:cs="Arial"/>
          <w:spacing w:val="-1"/>
          <w:szCs w:val="22"/>
          <w:lang w:val="ru-RU"/>
        </w:rPr>
      </w:pPr>
      <w:r w:rsidRPr="00FD7559">
        <w:rPr>
          <w:rFonts w:ascii="Verdana" w:hAnsi="Verdana" w:cs="Arial"/>
          <w:spacing w:val="-1"/>
          <w:szCs w:val="22"/>
          <w:lang w:val="ru-RU"/>
        </w:rPr>
        <w:t>(орган, выдавший паспорт / дата выдачи)</w:t>
      </w:r>
    </w:p>
    <w:p w14:paraId="152175FF" w14:textId="77777777" w:rsidR="004F0B8D" w:rsidRPr="00FD7559" w:rsidRDefault="004F0B8D">
      <w:pPr>
        <w:pStyle w:val="s00"/>
        <w:ind w:firstLine="567"/>
        <w:rPr>
          <w:rFonts w:ascii="Verdana" w:hAnsi="Verdana" w:cs="Arial"/>
          <w:szCs w:val="22"/>
          <w:lang w:val="ru-RU"/>
        </w:rPr>
      </w:pPr>
    </w:p>
    <w:p w14:paraId="3FB87E25" w14:textId="77777777" w:rsidR="004F0B8D" w:rsidRPr="00FD7559" w:rsidRDefault="00ED13D9">
      <w:pPr>
        <w:pStyle w:val="s00"/>
        <w:ind w:right="283" w:firstLine="567"/>
        <w:rPr>
          <w:rFonts w:ascii="Verdana" w:hAnsi="Verdana" w:cs="Arial"/>
          <w:color w:val="000000"/>
          <w:szCs w:val="22"/>
          <w:lang w:val="ru-RU"/>
        </w:rPr>
      </w:pPr>
      <w:r w:rsidRPr="00FD7559">
        <w:rPr>
          <w:rFonts w:ascii="Verdana" w:hAnsi="Verdana" w:cs="Arial"/>
          <w:szCs w:val="22"/>
          <w:lang w:val="ru-RU"/>
        </w:rPr>
        <w:t>в соответствии с Федеральным законом «О персональных данных» от 27</w:t>
      </w:r>
      <w:r>
        <w:rPr>
          <w:rFonts w:ascii="Verdana" w:hAnsi="Verdana" w:cs="Arial"/>
          <w:szCs w:val="22"/>
        </w:rPr>
        <w:t> </w:t>
      </w:r>
      <w:r w:rsidRPr="00FD7559">
        <w:rPr>
          <w:rFonts w:ascii="Verdana" w:hAnsi="Verdana" w:cs="Arial"/>
          <w:szCs w:val="22"/>
          <w:lang w:val="ru-RU"/>
        </w:rPr>
        <w:t>июля</w:t>
      </w:r>
      <w:r>
        <w:rPr>
          <w:rFonts w:ascii="Verdana" w:hAnsi="Verdana" w:cs="Arial"/>
          <w:szCs w:val="22"/>
        </w:rPr>
        <w:t> </w:t>
      </w:r>
      <w:r w:rsidRPr="00FD7559">
        <w:rPr>
          <w:rFonts w:ascii="Verdana" w:hAnsi="Verdana" w:cs="Arial"/>
          <w:szCs w:val="22"/>
          <w:lang w:val="ru-RU"/>
        </w:rPr>
        <w:t>2006</w:t>
      </w:r>
      <w:r>
        <w:rPr>
          <w:rFonts w:ascii="Verdana" w:hAnsi="Verdana" w:cs="Arial"/>
          <w:szCs w:val="22"/>
        </w:rPr>
        <w:t> </w:t>
      </w:r>
      <w:r w:rsidRPr="00FD7559">
        <w:rPr>
          <w:rFonts w:ascii="Verdana" w:hAnsi="Verdana" w:cs="Arial"/>
          <w:szCs w:val="22"/>
          <w:lang w:val="ru-RU"/>
        </w:rPr>
        <w:t xml:space="preserve">года </w:t>
      </w:r>
      <w:r>
        <w:rPr>
          <w:rFonts w:ascii="Verdana" w:hAnsi="Verdana" w:cs="Arial"/>
          <w:szCs w:val="22"/>
        </w:rPr>
        <w:t>N </w:t>
      </w:r>
      <w:r w:rsidRPr="00FD7559">
        <w:rPr>
          <w:rFonts w:ascii="Verdana" w:hAnsi="Verdana" w:cs="Arial"/>
          <w:szCs w:val="22"/>
          <w:lang w:val="ru-RU"/>
        </w:rPr>
        <w:t xml:space="preserve">152-ФЗ, своей волей и в своем интересе выражаю </w:t>
      </w:r>
      <w:r>
        <w:rPr>
          <w:rFonts w:ascii="Verdana" w:hAnsi="Verdana" w:cs="Arial"/>
          <w:szCs w:val="22"/>
          <w:lang w:val="ru-RU"/>
        </w:rPr>
        <w:t>ООО «ХК «Авангард»</w:t>
      </w:r>
      <w:r w:rsidRPr="00FD7559">
        <w:rPr>
          <w:rFonts w:ascii="Verdana" w:hAnsi="Verdana" w:cs="Arial"/>
          <w:szCs w:val="22"/>
          <w:lang w:val="ru-RU"/>
        </w:rPr>
        <w:t>, зарегистрированно</w:t>
      </w:r>
      <w:r>
        <w:rPr>
          <w:rFonts w:ascii="Verdana" w:hAnsi="Verdana" w:cs="Arial"/>
          <w:szCs w:val="22"/>
          <w:lang w:val="ru-RU"/>
        </w:rPr>
        <w:t>й</w:t>
      </w:r>
      <w:r w:rsidRPr="00FD7559">
        <w:rPr>
          <w:rFonts w:ascii="Verdana" w:hAnsi="Verdana" w:cs="Arial"/>
          <w:szCs w:val="22"/>
          <w:lang w:val="ru-RU"/>
        </w:rPr>
        <w:t xml:space="preserve"> по адресу: Российская федерация, </w:t>
      </w:r>
      <w:r>
        <w:rPr>
          <w:rFonts w:ascii="Verdana" w:hAnsi="Verdana" w:cs="Arial"/>
          <w:szCs w:val="22"/>
          <w:lang w:val="ru-RU"/>
        </w:rPr>
        <w:t>644010, г. Омск, ул. Куйбышева, 132, корп. 3</w:t>
      </w:r>
      <w:r w:rsidRPr="00FD7559">
        <w:rPr>
          <w:rFonts w:ascii="Verdana" w:hAnsi="Verdana" w:cs="Arial"/>
          <w:szCs w:val="22"/>
          <w:lang w:val="ru-RU"/>
        </w:rPr>
        <w:t>, согласие на обработку, включая сбор, систематизацию, хранение, уточнение, использование, уничтожение моих персональных данных (</w:t>
      </w:r>
      <w:r w:rsidRPr="00FD7559">
        <w:rPr>
          <w:rFonts w:ascii="Verdana" w:hAnsi="Verdana" w:cs="Arial"/>
          <w:i/>
          <w:iCs/>
          <w:szCs w:val="22"/>
          <w:lang w:val="ru-RU"/>
        </w:rPr>
        <w:t>Ф.И.О., даты и места рождения, гражданства, места жительства, паспортных данных</w:t>
      </w:r>
      <w:r w:rsidRPr="00FD7559">
        <w:rPr>
          <w:rFonts w:ascii="Verdana" w:hAnsi="Verdana" w:cs="Arial"/>
          <w:szCs w:val="22"/>
          <w:lang w:val="ru-RU"/>
        </w:rPr>
        <w:t xml:space="preserve">) с использованием средств автоматизации или без использования таких средств </w:t>
      </w:r>
      <w:r w:rsidRPr="00FD7559">
        <w:rPr>
          <w:rFonts w:ascii="Verdana" w:hAnsi="Verdana" w:cs="Arial"/>
          <w:color w:val="000000"/>
          <w:szCs w:val="22"/>
          <w:lang w:val="ru-RU"/>
        </w:rPr>
        <w:t xml:space="preserve">в целях продвижения товаров, работ, услуг в </w:t>
      </w:r>
      <w:r>
        <w:rPr>
          <w:rFonts w:ascii="Verdana" w:hAnsi="Verdana" w:cs="Arial"/>
          <w:color w:val="000000"/>
          <w:szCs w:val="22"/>
          <w:lang w:val="ru-RU"/>
        </w:rPr>
        <w:t>ООО «ХК «Авангард»</w:t>
      </w:r>
      <w:r w:rsidRPr="00FD7559">
        <w:rPr>
          <w:rFonts w:ascii="Verdana" w:hAnsi="Verdana" w:cs="Arial"/>
          <w:color w:val="000000"/>
          <w:szCs w:val="22"/>
          <w:lang w:val="ru-RU"/>
        </w:rPr>
        <w:t>.</w:t>
      </w:r>
    </w:p>
    <w:p w14:paraId="23CC285C" w14:textId="77777777" w:rsidR="004F0B8D" w:rsidRPr="00FD7559" w:rsidRDefault="00ED13D9">
      <w:pPr>
        <w:pStyle w:val="s00"/>
        <w:ind w:right="283" w:firstLine="567"/>
        <w:rPr>
          <w:rFonts w:ascii="Verdana" w:hAnsi="Verdana" w:cs="Arial"/>
          <w:szCs w:val="22"/>
          <w:lang w:val="ru-RU"/>
        </w:rPr>
      </w:pPr>
      <w:r w:rsidRPr="00FD7559">
        <w:rPr>
          <w:rFonts w:ascii="Verdana" w:hAnsi="Verdana" w:cs="Arial"/>
          <w:szCs w:val="22"/>
          <w:lang w:val="ru-RU"/>
        </w:rPr>
        <w:t xml:space="preserve">Согласие вступает в силу со дня передачи мною в </w:t>
      </w:r>
      <w:r>
        <w:rPr>
          <w:rFonts w:ascii="Verdana" w:hAnsi="Verdana" w:cs="Arial"/>
          <w:szCs w:val="22"/>
          <w:lang w:val="ru-RU"/>
        </w:rPr>
        <w:t>ООО «ХК «Авангард»</w:t>
      </w:r>
      <w:r w:rsidRPr="00FD7559">
        <w:rPr>
          <w:rFonts w:ascii="Verdana" w:hAnsi="Verdana" w:cs="Arial"/>
          <w:szCs w:val="22"/>
          <w:lang w:val="ru-RU"/>
        </w:rPr>
        <w:t xml:space="preserve"> моих персональных данных и действует в течение всего периода сотрудничества с </w:t>
      </w:r>
      <w:r>
        <w:rPr>
          <w:rFonts w:ascii="Verdana" w:hAnsi="Verdana" w:cs="Arial"/>
          <w:szCs w:val="22"/>
          <w:lang w:val="ru-RU"/>
        </w:rPr>
        <w:t>ООО «ХК «Авангард»</w:t>
      </w:r>
      <w:r w:rsidRPr="00FD7559">
        <w:rPr>
          <w:rFonts w:ascii="Verdana" w:hAnsi="Verdana" w:cs="Arial"/>
          <w:szCs w:val="22"/>
          <w:lang w:val="ru-RU"/>
        </w:rPr>
        <w:t>. Настоящее заявление может быть отозвано мной в письменной форме.</w:t>
      </w:r>
    </w:p>
    <w:p w14:paraId="6A351FDF" w14:textId="77777777" w:rsidR="004F0B8D" w:rsidRPr="00FD7559" w:rsidRDefault="004F0B8D">
      <w:pPr>
        <w:pStyle w:val="s00"/>
        <w:ind w:right="-285" w:firstLine="567"/>
        <w:rPr>
          <w:rFonts w:ascii="Verdana" w:hAnsi="Verdana" w:cs="Arial"/>
          <w:szCs w:val="22"/>
          <w:lang w:val="ru-RU"/>
        </w:rPr>
      </w:pPr>
    </w:p>
    <w:p w14:paraId="13148EAC" w14:textId="77777777" w:rsidR="004F0B8D" w:rsidRPr="00FD7559" w:rsidRDefault="004F0B8D">
      <w:pPr>
        <w:pStyle w:val="s00"/>
        <w:ind w:right="-285" w:firstLine="567"/>
        <w:rPr>
          <w:rFonts w:ascii="Verdana" w:hAnsi="Verdana" w:cs="Arial"/>
          <w:spacing w:val="5"/>
          <w:szCs w:val="22"/>
          <w:lang w:val="ru-RU"/>
        </w:rPr>
      </w:pPr>
    </w:p>
    <w:p w14:paraId="16B21C1A" w14:textId="77777777" w:rsidR="004F0B8D" w:rsidRDefault="00ED13D9">
      <w:pPr>
        <w:pStyle w:val="s00"/>
        <w:ind w:right="-285" w:firstLine="567"/>
        <w:rPr>
          <w:rFonts w:ascii="Verdana" w:hAnsi="Verdana" w:cs="Arial"/>
          <w:szCs w:val="22"/>
          <w:lang w:val="ru-RU"/>
        </w:rPr>
      </w:pPr>
      <w:r w:rsidRPr="00FD7559">
        <w:rPr>
          <w:rFonts w:ascii="Verdana" w:hAnsi="Verdana" w:cs="Arial"/>
          <w:spacing w:val="5"/>
          <w:szCs w:val="22"/>
          <w:lang w:val="ru-RU"/>
        </w:rPr>
        <w:t>«___ »___________</w:t>
      </w:r>
      <w:r w:rsidRPr="00FD7559">
        <w:rPr>
          <w:rFonts w:ascii="Verdana" w:hAnsi="Verdana" w:cs="Arial"/>
          <w:szCs w:val="22"/>
          <w:lang w:val="ru-RU"/>
        </w:rPr>
        <w:tab/>
      </w:r>
      <w:r w:rsidRPr="00FD7559">
        <w:rPr>
          <w:rFonts w:ascii="Verdana" w:hAnsi="Verdana" w:cs="Arial"/>
          <w:spacing w:val="7"/>
          <w:szCs w:val="22"/>
          <w:lang w:val="ru-RU"/>
        </w:rPr>
        <w:t>20</w:t>
      </w:r>
      <w:r>
        <w:rPr>
          <w:rFonts w:ascii="Verdana" w:hAnsi="Verdana" w:cs="Arial"/>
          <w:spacing w:val="7"/>
          <w:szCs w:val="22"/>
          <w:lang w:val="ru-RU"/>
        </w:rPr>
        <w:t xml:space="preserve">__ г.  </w:t>
      </w:r>
    </w:p>
    <w:p w14:paraId="49ECCD17" w14:textId="198604BC" w:rsidR="004F0B8D" w:rsidRDefault="003054AA">
      <w:pPr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noProof/>
        </w:rPr>
        <w:pict w14:anchorId="4EF1AE2E">
          <v:line id="_x0000_s1026" style="position:absolute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3pt,-1.45pt" to="46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" o:allowincell="f" filled="t" strokeweight=".7pt"/>
        </w:pict>
      </w:r>
      <w:r w:rsidR="00ED13D9">
        <w:rPr>
          <w:rFonts w:ascii="Verdana" w:hAnsi="Verdana" w:cs="Arial"/>
          <w:i/>
          <w:iCs/>
          <w:sz w:val="22"/>
          <w:szCs w:val="22"/>
        </w:rPr>
        <w:t xml:space="preserve">                                                          личная подпись, расшифровка подписи</w:t>
      </w:r>
    </w:p>
    <w:p w14:paraId="1C84B550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2A2C7C41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07A79A51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43D7BA97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461E104A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0A63D422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32CDC962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1BB394D0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5360ABBB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3EA8F94E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7370ED0A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4E429251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6AF406AA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2EB08E69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4654264A" w14:textId="77777777" w:rsidR="004F0B8D" w:rsidRDefault="004F0B8D">
      <w:pPr>
        <w:rPr>
          <w:rFonts w:ascii="Verdana" w:hAnsi="Verdana" w:cs="Arial"/>
          <w:b/>
          <w:sz w:val="22"/>
          <w:szCs w:val="22"/>
        </w:rPr>
      </w:pPr>
    </w:p>
    <w:p w14:paraId="254DBE0D" w14:textId="77777777" w:rsidR="004F0B8D" w:rsidRDefault="004F0B8D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ind w:right="-1"/>
        <w:outlineLvl w:val="3"/>
        <w:rPr>
          <w:rFonts w:ascii="Verdana" w:hAnsi="Verdana" w:cs="Arial"/>
          <w:b/>
          <w:bCs/>
          <w:sz w:val="22"/>
          <w:szCs w:val="22"/>
        </w:rPr>
      </w:pPr>
      <w:bookmarkStart w:id="73" w:name="_Toc426043075"/>
      <w:bookmarkStart w:id="74" w:name="_Toc426043523"/>
      <w:bookmarkStart w:id="75" w:name="_Toc426043567"/>
      <w:bookmarkStart w:id="76" w:name="_Toc498952733"/>
    </w:p>
    <w:p w14:paraId="3280B20B" w14:textId="77777777" w:rsidR="004F0B8D" w:rsidRDefault="004F0B8D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ind w:right="-1"/>
        <w:outlineLvl w:val="3"/>
        <w:rPr>
          <w:rFonts w:ascii="Verdana" w:hAnsi="Verdana" w:cs="Arial"/>
          <w:b/>
          <w:bCs/>
          <w:sz w:val="22"/>
          <w:szCs w:val="22"/>
        </w:rPr>
      </w:pPr>
    </w:p>
    <w:p w14:paraId="0E3B281D" w14:textId="77777777" w:rsidR="004F0B8D" w:rsidRDefault="004F0B8D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ind w:right="-1"/>
        <w:outlineLvl w:val="3"/>
        <w:rPr>
          <w:rFonts w:ascii="Verdana" w:hAnsi="Verdana" w:cs="Arial"/>
          <w:b/>
          <w:bCs/>
          <w:sz w:val="22"/>
          <w:szCs w:val="22"/>
        </w:rPr>
      </w:pPr>
    </w:p>
    <w:p w14:paraId="6C1BAD1A" w14:textId="2F7791B5" w:rsidR="004F0B8D" w:rsidRDefault="004F0B8D">
      <w:pPr>
        <w:rPr>
          <w:rFonts w:ascii="Verdana" w:hAnsi="Verdana" w:cs="Arial"/>
        </w:rPr>
        <w:sectPr w:rsidR="004F0B8D">
          <w:footnotePr>
            <w:numFmt w:val="chicago"/>
          </w:footnotePr>
          <w:pgSz w:w="11906" w:h="16838"/>
          <w:pgMar w:top="1134" w:right="425" w:bottom="1134" w:left="992" w:header="709" w:footer="709" w:gutter="0"/>
          <w:pgNumType w:start="31"/>
          <w:cols w:space="708"/>
          <w:titlePg/>
          <w:docGrid w:linePitch="360"/>
        </w:sectPr>
      </w:pPr>
    </w:p>
    <w:bookmarkEnd w:id="73"/>
    <w:bookmarkEnd w:id="74"/>
    <w:bookmarkEnd w:id="75"/>
    <w:bookmarkEnd w:id="76"/>
    <w:p w14:paraId="7CCCB9D9" w14:textId="77777777" w:rsidR="004F0B8D" w:rsidRDefault="00ED13D9">
      <w:pPr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lastRenderedPageBreak/>
        <w:t>(должно быть составлено на фирменном бланке Претендента)</w:t>
      </w:r>
    </w:p>
    <w:p w14:paraId="5502C054" w14:textId="77777777" w:rsidR="004F0B8D" w:rsidRDefault="00ED13D9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</w:p>
    <w:p w14:paraId="65993227" w14:textId="77777777" w:rsidR="004F0B8D" w:rsidRDefault="004F0B8D">
      <w:pPr>
        <w:tabs>
          <w:tab w:val="left" w:pos="142"/>
          <w:tab w:val="left" w:pos="284"/>
          <w:tab w:val="left" w:pos="567"/>
        </w:tabs>
        <w:contextualSpacing/>
        <w:jc w:val="both"/>
        <w:rPr>
          <w:rFonts w:ascii="Verdana" w:hAnsi="Verdana" w:cs="Arial"/>
          <w:sz w:val="22"/>
          <w:szCs w:val="22"/>
          <w:highlight w:val="yellow"/>
        </w:rPr>
      </w:pPr>
    </w:p>
    <w:p w14:paraId="4125E1A0" w14:textId="77777777" w:rsidR="004F0B8D" w:rsidRDefault="00ED13D9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Наименование организации:  </w:t>
      </w:r>
    </w:p>
    <w:p w14:paraId="654DA0B2" w14:textId="77777777" w:rsidR="004F0B8D" w:rsidRDefault="00ED13D9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Местонахождение: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          </w:t>
      </w:r>
      <w:r>
        <w:rPr>
          <w:rFonts w:ascii="Verdana" w:hAnsi="Verdana" w:cs="Arial"/>
          <w:b/>
          <w:sz w:val="22"/>
          <w:szCs w:val="22"/>
        </w:rPr>
        <w:tab/>
      </w:r>
    </w:p>
    <w:p w14:paraId="6E1ACA3E" w14:textId="77777777" w:rsidR="004F0B8D" w:rsidRDefault="00ED13D9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Телефон:</w:t>
      </w:r>
      <w:r>
        <w:rPr>
          <w:rFonts w:ascii="Verdana" w:hAnsi="Verdana" w:cs="Arial"/>
          <w:b/>
          <w:sz w:val="22"/>
          <w:szCs w:val="22"/>
        </w:rPr>
        <w:tab/>
      </w:r>
    </w:p>
    <w:p w14:paraId="14CD96DA" w14:textId="77777777" w:rsidR="004F0B8D" w:rsidRDefault="00ED13D9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Факс: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</w:p>
    <w:p w14:paraId="2E20D315" w14:textId="77777777" w:rsidR="004F0B8D" w:rsidRDefault="00ED13D9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both"/>
        <w:outlineLvl w:val="3"/>
        <w:rPr>
          <w:rFonts w:ascii="Verdana" w:hAnsi="Verdana" w:cs="Arial"/>
          <w:b/>
          <w:sz w:val="22"/>
          <w:szCs w:val="22"/>
          <w:lang w:eastAsia="en-US"/>
        </w:rPr>
      </w:pPr>
      <w:bookmarkStart w:id="77" w:name="_Toc426043774"/>
      <w:bookmarkStart w:id="78" w:name="_Toc426102639"/>
      <w:bookmarkStart w:id="79" w:name="_Toc498952737"/>
      <w:r>
        <w:rPr>
          <w:rFonts w:ascii="Verdana" w:hAnsi="Verdana" w:cs="Arial"/>
          <w:b/>
          <w:sz w:val="22"/>
          <w:szCs w:val="22"/>
        </w:rPr>
        <w:t>Эл. Почта:</w:t>
      </w:r>
      <w:bookmarkEnd w:id="77"/>
      <w:bookmarkEnd w:id="78"/>
      <w:bookmarkEnd w:id="79"/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</w:p>
    <w:p w14:paraId="3C4E94B6" w14:textId="77777777" w:rsidR="004F0B8D" w:rsidRDefault="004F0B8D">
      <w:pPr>
        <w:tabs>
          <w:tab w:val="left" w:pos="142"/>
          <w:tab w:val="left" w:pos="284"/>
          <w:tab w:val="left" w:pos="567"/>
        </w:tabs>
        <w:contextualSpacing/>
        <w:jc w:val="both"/>
        <w:rPr>
          <w:rFonts w:ascii="Verdana" w:hAnsi="Verdana" w:cs="Arial"/>
          <w:sz w:val="22"/>
          <w:szCs w:val="22"/>
          <w:highlight w:val="yellow"/>
        </w:rPr>
      </w:pPr>
    </w:p>
    <w:p w14:paraId="2DABD9EB" w14:textId="77777777" w:rsidR="004F0B8D" w:rsidRDefault="004F0B8D">
      <w:pPr>
        <w:tabs>
          <w:tab w:val="left" w:pos="142"/>
          <w:tab w:val="left" w:pos="284"/>
          <w:tab w:val="left" w:pos="567"/>
        </w:tabs>
        <w:contextualSpacing/>
        <w:jc w:val="both"/>
        <w:rPr>
          <w:rFonts w:ascii="Verdana" w:hAnsi="Verdana" w:cs="Arial"/>
          <w:sz w:val="22"/>
          <w:szCs w:val="22"/>
          <w:highlight w:val="yellow"/>
        </w:rPr>
      </w:pPr>
    </w:p>
    <w:p w14:paraId="34D3D102" w14:textId="77777777" w:rsidR="004F0B8D" w:rsidRDefault="004F0B8D">
      <w:pPr>
        <w:tabs>
          <w:tab w:val="left" w:pos="142"/>
          <w:tab w:val="left" w:pos="284"/>
          <w:tab w:val="left" w:pos="567"/>
        </w:tabs>
        <w:contextualSpacing/>
        <w:jc w:val="center"/>
        <w:rPr>
          <w:rFonts w:ascii="Verdana" w:hAnsi="Verdana" w:cs="Arial"/>
          <w:sz w:val="22"/>
          <w:szCs w:val="22"/>
          <w:highlight w:val="yellow"/>
        </w:rPr>
      </w:pPr>
    </w:p>
    <w:p w14:paraId="3D05FBE4" w14:textId="77777777" w:rsidR="004F0B8D" w:rsidRDefault="004F0B8D">
      <w:pPr>
        <w:tabs>
          <w:tab w:val="left" w:pos="142"/>
          <w:tab w:val="left" w:pos="284"/>
          <w:tab w:val="left" w:pos="567"/>
        </w:tabs>
        <w:contextualSpacing/>
        <w:jc w:val="center"/>
        <w:rPr>
          <w:rFonts w:ascii="Verdana" w:hAnsi="Verdana" w:cs="Arial"/>
          <w:sz w:val="22"/>
          <w:szCs w:val="22"/>
          <w:highlight w:val="yellow"/>
        </w:rPr>
      </w:pPr>
    </w:p>
    <w:p w14:paraId="299D1C37" w14:textId="77777777" w:rsidR="004F0B8D" w:rsidRDefault="00ED13D9">
      <w:pPr>
        <w:keepNext/>
        <w:spacing w:before="240" w:after="60"/>
        <w:jc w:val="center"/>
        <w:outlineLvl w:val="2"/>
        <w:rPr>
          <w:rFonts w:ascii="Verdana" w:hAnsi="Verdana" w:cs="Arial"/>
          <w:b/>
          <w:bCs/>
          <w:sz w:val="22"/>
          <w:szCs w:val="22"/>
        </w:rPr>
      </w:pPr>
      <w:bookmarkStart w:id="80" w:name="_Toc498952738"/>
      <w:r>
        <w:rPr>
          <w:rFonts w:ascii="Verdana" w:hAnsi="Verdana" w:cs="Arial"/>
          <w:b/>
          <w:bCs/>
          <w:sz w:val="22"/>
          <w:szCs w:val="22"/>
        </w:rPr>
        <w:t>Информация о степени загруженности текущими проектами</w:t>
      </w:r>
      <w:bookmarkEnd w:id="80"/>
    </w:p>
    <w:p w14:paraId="0B504147" w14:textId="77777777" w:rsidR="004F0B8D" w:rsidRDefault="004F0B8D">
      <w:pPr>
        <w:tabs>
          <w:tab w:val="left" w:pos="142"/>
          <w:tab w:val="left" w:pos="284"/>
          <w:tab w:val="left" w:pos="567"/>
        </w:tabs>
        <w:contextualSpacing/>
        <w:jc w:val="center"/>
        <w:rPr>
          <w:rFonts w:ascii="Verdana" w:hAnsi="Verdana" w:cs="Arial"/>
          <w:sz w:val="22"/>
          <w:szCs w:val="22"/>
        </w:rPr>
      </w:pPr>
    </w:p>
    <w:p w14:paraId="20E4E55C" w14:textId="77777777" w:rsidR="004F0B8D" w:rsidRDefault="004F0B8D">
      <w:pPr>
        <w:tabs>
          <w:tab w:val="left" w:pos="142"/>
          <w:tab w:val="left" w:pos="284"/>
          <w:tab w:val="left" w:pos="567"/>
        </w:tabs>
        <w:contextualSpacing/>
        <w:rPr>
          <w:rFonts w:ascii="Verdana" w:hAnsi="Verdana" w:cs="Arial"/>
          <w:sz w:val="22"/>
          <w:szCs w:val="22"/>
        </w:rPr>
      </w:pPr>
    </w:p>
    <w:p w14:paraId="083FC67A" w14:textId="77777777" w:rsidR="004F0B8D" w:rsidRDefault="00ED13D9">
      <w:pPr>
        <w:widowControl w:val="0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Настоящим сообщаем,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>текущими проектами _____________________________________________________________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(Полное наименование Претендента)</w:t>
      </w:r>
    </w:p>
    <w:p w14:paraId="11ADF7D0" w14:textId="03781E45" w:rsidR="004F0B8D" w:rsidRDefault="00ED13D9">
      <w:pPr>
        <w:widowControl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позволит обеспечить выполнение планируемых работ </w:t>
      </w:r>
      <w:r w:rsidR="00FD7559" w:rsidRPr="00FD7559">
        <w:rPr>
          <w:rFonts w:ascii="Verdana" w:hAnsi="Verdana" w:cs="Arial"/>
          <w:color w:val="000000"/>
          <w:sz w:val="22"/>
          <w:szCs w:val="22"/>
        </w:rPr>
        <w:t xml:space="preserve">по </w:t>
      </w:r>
      <w:r w:rsidR="00DD35D4" w:rsidRPr="00DD35D4">
        <w:rPr>
          <w:rFonts w:ascii="Verdana" w:hAnsi="Verdana" w:cs="Arial"/>
          <w:color w:val="000000"/>
          <w:sz w:val="22"/>
          <w:szCs w:val="22"/>
        </w:rPr>
        <w:t>разработке и внедрению механизма согласования документов электронного документооборота в информационной системе «1С: Документооборот», интеграции между системами «1С: Управление холдингом 8» и «1С: Документооборот», поддержке и развитию информационных систем «1С: Управление холдингом 8» и «1С: Документооборот» для «ХК «Авангард»</w:t>
      </w:r>
      <w:r>
        <w:rPr>
          <w:rFonts w:ascii="Verdana" w:hAnsi="Verdana" w:cs="Arial"/>
          <w:color w:val="000000"/>
          <w:sz w:val="22"/>
          <w:szCs w:val="22"/>
        </w:rPr>
        <w:t xml:space="preserve">, в 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Отбору </w:t>
      </w:r>
      <w:r w:rsidR="00FD7559">
        <w:rPr>
          <w:rFonts w:ascii="Verdana" w:hAnsi="Verdana" w:cs="Arial"/>
          <w:sz w:val="22"/>
          <w:szCs w:val="22"/>
        </w:rPr>
        <w:t>№ 1</w:t>
      </w:r>
      <w:r w:rsidR="00DD35D4">
        <w:rPr>
          <w:rFonts w:ascii="Verdana" w:hAnsi="Verdana" w:cs="Arial"/>
          <w:sz w:val="22"/>
          <w:szCs w:val="22"/>
        </w:rPr>
        <w:t>2</w:t>
      </w:r>
      <w:r w:rsidR="00FD7559">
        <w:rPr>
          <w:rFonts w:ascii="Verdana" w:hAnsi="Verdana" w:cs="Arial"/>
          <w:sz w:val="22"/>
          <w:szCs w:val="22"/>
        </w:rPr>
        <w:t>–2023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color w:val="000000"/>
          <w:sz w:val="22"/>
          <w:szCs w:val="22"/>
        </w:rPr>
        <w:t>предоставления нам права на заключения договора по результатам Отбора.</w:t>
      </w:r>
    </w:p>
    <w:p w14:paraId="5A089099" w14:textId="77777777" w:rsidR="004F0B8D" w:rsidRDefault="004F0B8D">
      <w:pPr>
        <w:tabs>
          <w:tab w:val="left" w:pos="142"/>
          <w:tab w:val="left" w:pos="284"/>
          <w:tab w:val="left" w:pos="567"/>
        </w:tabs>
        <w:contextualSpacing/>
        <w:jc w:val="center"/>
        <w:rPr>
          <w:rFonts w:ascii="Verdana" w:hAnsi="Verdana" w:cs="Arial"/>
          <w:sz w:val="22"/>
          <w:szCs w:val="22"/>
        </w:rPr>
      </w:pPr>
    </w:p>
    <w:p w14:paraId="15A0139A" w14:textId="77777777" w:rsidR="004F0B8D" w:rsidRDefault="004F0B8D">
      <w:pPr>
        <w:tabs>
          <w:tab w:val="left" w:pos="142"/>
          <w:tab w:val="left" w:pos="284"/>
          <w:tab w:val="left" w:pos="567"/>
        </w:tabs>
        <w:contextualSpacing/>
        <w:jc w:val="center"/>
        <w:rPr>
          <w:rFonts w:ascii="Verdana" w:hAnsi="Verdana" w:cs="Arial"/>
          <w:sz w:val="22"/>
          <w:szCs w:val="22"/>
        </w:rPr>
      </w:pPr>
    </w:p>
    <w:p w14:paraId="391CC281" w14:textId="77777777" w:rsidR="004F0B8D" w:rsidRDefault="00ED13D9">
      <w:pPr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                  </w:t>
      </w:r>
      <w:r>
        <w:rPr>
          <w:rFonts w:ascii="Verdana" w:hAnsi="Verdana" w:cs="Arial"/>
          <w:sz w:val="22"/>
          <w:szCs w:val="22"/>
        </w:rPr>
        <w:tab/>
        <w:t xml:space="preserve"> _______________            _________________</w:t>
      </w:r>
    </w:p>
    <w:p w14:paraId="1F5E9440" w14:textId="77777777" w:rsidR="004F0B8D" w:rsidRDefault="00ED13D9">
      <w:pPr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(Должность)  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              (ФИО)                     </w:t>
      </w:r>
    </w:p>
    <w:p w14:paraId="0A6A165F" w14:textId="77777777" w:rsidR="004F0B8D" w:rsidRDefault="00ED13D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 w:rsidRPr="00FD7559">
        <w:rPr>
          <w:rFonts w:ascii="Verdana" w:hAnsi="Verdana" w:cs="Arial"/>
          <w:i/>
          <w:sz w:val="22"/>
          <w:szCs w:val="22"/>
          <w:vertAlign w:val="superscript"/>
        </w:rPr>
        <w:t>.</w:t>
      </w:r>
      <w:r>
        <w:rPr>
          <w:rFonts w:ascii="Verdana" w:hAnsi="Verdana" w:cs="Arial"/>
          <w:sz w:val="22"/>
          <w:szCs w:val="22"/>
        </w:rPr>
        <w:tab/>
      </w:r>
    </w:p>
    <w:p w14:paraId="22E8FA0E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5ECD9FC2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1176C9EB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152CFA31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7986D7A7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450C282A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7E6DAEE4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p w14:paraId="50DB66A6" w14:textId="77777777" w:rsidR="004F0B8D" w:rsidRDefault="00ED13D9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Исполнитель: </w:t>
      </w:r>
    </w:p>
    <w:p w14:paraId="0BFDD808" w14:textId="77777777" w:rsidR="004F0B8D" w:rsidRDefault="00ED13D9">
      <w:pPr>
        <w:rPr>
          <w:rFonts w:ascii="Verdana" w:hAnsi="Verdana" w:cs="Arial"/>
        </w:rPr>
      </w:pPr>
      <w:r>
        <w:rPr>
          <w:rFonts w:ascii="Verdana" w:hAnsi="Verdana" w:cs="Arial"/>
        </w:rPr>
        <w:t>ФИО; телефон; e-mail</w:t>
      </w:r>
    </w:p>
    <w:p w14:paraId="245569B3" w14:textId="77777777" w:rsidR="004F0B8D" w:rsidRDefault="004F0B8D">
      <w:pPr>
        <w:tabs>
          <w:tab w:val="left" w:pos="720"/>
          <w:tab w:val="left" w:pos="1260"/>
        </w:tabs>
        <w:jc w:val="both"/>
        <w:rPr>
          <w:rFonts w:ascii="Verdana" w:hAnsi="Verdana" w:cs="Arial"/>
          <w:i/>
        </w:rPr>
      </w:pPr>
    </w:p>
    <w:p w14:paraId="7BC4B3BE" w14:textId="77777777" w:rsidR="004F0B8D" w:rsidRDefault="004F0B8D">
      <w:pPr>
        <w:rPr>
          <w:rFonts w:ascii="Verdana" w:hAnsi="Verdana" w:cs="Arial"/>
          <w:i/>
          <w:sz w:val="22"/>
          <w:szCs w:val="22"/>
        </w:rPr>
      </w:pPr>
    </w:p>
    <w:sectPr w:rsidR="004F0B8D">
      <w:footerReference w:type="even" r:id="rId10"/>
      <w:footerReference w:type="default" r:id="rId11"/>
      <w:footnotePr>
        <w:numFmt w:val="chicago"/>
      </w:footnotePr>
      <w:pgSz w:w="11906" w:h="16838"/>
      <w:pgMar w:top="851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1721F" w14:textId="77777777" w:rsidR="003054AA" w:rsidRDefault="003054AA">
      <w:r>
        <w:separator/>
      </w:r>
    </w:p>
  </w:endnote>
  <w:endnote w:type="continuationSeparator" w:id="0">
    <w:p w14:paraId="1D0FE813" w14:textId="77777777" w:rsidR="003054AA" w:rsidRDefault="0030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Arial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090E5" w14:textId="77777777" w:rsidR="004F0B8D" w:rsidRDefault="00ED13D9">
    <w:pPr>
      <w:pStyle w:val="af0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05537CFC" w14:textId="77777777" w:rsidR="004F0B8D" w:rsidRDefault="004F0B8D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CF50" w14:textId="77777777" w:rsidR="004F0B8D" w:rsidRDefault="004F0B8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92796" w14:textId="77777777" w:rsidR="003054AA" w:rsidRDefault="003054AA">
      <w:r>
        <w:separator/>
      </w:r>
    </w:p>
  </w:footnote>
  <w:footnote w:type="continuationSeparator" w:id="0">
    <w:p w14:paraId="2241BBF5" w14:textId="77777777" w:rsidR="003054AA" w:rsidRDefault="003054AA">
      <w:r>
        <w:continuationSeparator/>
      </w:r>
    </w:p>
  </w:footnote>
  <w:footnote w:id="1">
    <w:p w14:paraId="0A17F0DF" w14:textId="12FBC6C0" w:rsidR="004F0B8D" w:rsidRDefault="00ED13D9">
      <w:pPr>
        <w:pStyle w:val="FootnoteTextCharCharChar"/>
        <w:jc w:val="both"/>
        <w:rPr>
          <w:rFonts w:ascii="Arial" w:hAnsi="Arial" w:cs="Arial"/>
        </w:rPr>
      </w:pPr>
      <w:r>
        <w:rPr>
          <w:rStyle w:val="af7"/>
        </w:rPr>
        <w:footnoteRef/>
      </w:r>
      <w:r>
        <w:rPr>
          <w:rStyle w:val="af7"/>
          <w:rFonts w:ascii="Symbol" w:eastAsia="Symbol" w:hAnsi="Symbol" w:cs="Symbol"/>
        </w:rPr>
        <w:t></w:t>
      </w:r>
      <w:r>
        <w:t xml:space="preserve"> </w:t>
      </w:r>
      <w:r>
        <w:rPr>
          <w:rFonts w:ascii="Verdana" w:hAnsi="Verdana" w:cs="Arial"/>
          <w:b/>
          <w:color w:val="FF0000"/>
        </w:rPr>
        <w:t>В данной форме должны быть указаны сотрудники, которых планируется привлечь к выполнению работ по предмету отбора.</w:t>
      </w:r>
      <w:r>
        <w:rPr>
          <w:rFonts w:ascii="Arial" w:hAnsi="Arial" w:cs="Arial"/>
        </w:rPr>
        <w:t xml:space="preserve"> </w:t>
      </w:r>
      <w:r w:rsidR="004A201C">
        <w:rPr>
          <w:rFonts w:ascii="Arial" w:hAnsi="Arial" w:cs="Arial"/>
        </w:rPr>
        <w:t xml:space="preserve"> </w:t>
      </w:r>
      <w:r w:rsidR="004A201C" w:rsidRPr="004A201C">
        <w:rPr>
          <w:rFonts w:ascii="Verdana" w:hAnsi="Verdana" w:cs="Arial"/>
          <w:b/>
          <w:color w:val="FF0000"/>
        </w:rPr>
        <w:t>Приложить копию штатного расписания.</w:t>
      </w:r>
      <w:r w:rsidR="004A201C">
        <w:rPr>
          <w:rFonts w:ascii="Arial" w:hAnsi="Arial" w:cs="Arial"/>
        </w:rPr>
        <w:t xml:space="preserve"> </w:t>
      </w:r>
    </w:p>
  </w:footnote>
  <w:footnote w:id="2">
    <w:p w14:paraId="5380603F" w14:textId="77777777" w:rsidR="004F0B8D" w:rsidRDefault="00ED13D9">
      <w:pPr>
        <w:pStyle w:val="FootnoteTextCharCharChar"/>
        <w:jc w:val="both"/>
        <w:rPr>
          <w:b/>
          <w:color w:val="FF0000"/>
        </w:rPr>
      </w:pPr>
      <w:r>
        <w:rPr>
          <w:rStyle w:val="af7"/>
          <w:rFonts w:ascii="Verdana" w:hAnsi="Verdana"/>
          <w:b/>
          <w:color w:val="FF0000"/>
          <w:sz w:val="22"/>
          <w:szCs w:val="22"/>
        </w:rPr>
        <w:footnoteRef/>
      </w:r>
      <w:r>
        <w:rPr>
          <w:rStyle w:val="af7"/>
          <w:rFonts w:ascii="Symbol" w:eastAsia="Symbol" w:hAnsi="Symbol" w:cs="Symbol"/>
          <w:b/>
          <w:color w:val="FF0000"/>
          <w:sz w:val="22"/>
          <w:szCs w:val="22"/>
        </w:rPr>
        <w:t>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>Приложить копии договоров (в случае если договор объемный, можно приложить первую и последнюю страницу договора), подтверждающих опыт выполнения аналогичных предмету отбора работ</w:t>
      </w:r>
      <w:r>
        <w:rPr>
          <w:rFonts w:ascii="Arial" w:hAnsi="Arial" w:cs="Arial"/>
          <w:b/>
          <w:color w:val="FF0000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3FF"/>
    <w:multiLevelType w:val="hybridMultilevel"/>
    <w:tmpl w:val="7D5821D6"/>
    <w:lvl w:ilvl="0" w:tplc="98A8FD8E">
      <w:start w:val="1"/>
      <w:numFmt w:val="decimal"/>
      <w:lvlText w:val="4.%1."/>
      <w:lvlJc w:val="left"/>
      <w:pPr>
        <w:ind w:left="720" w:hanging="360"/>
      </w:pPr>
    </w:lvl>
    <w:lvl w:ilvl="1" w:tplc="CA1A06AC">
      <w:start w:val="1"/>
      <w:numFmt w:val="decimal"/>
      <w:lvlText w:val="2.%2."/>
      <w:lvlJc w:val="left"/>
      <w:pPr>
        <w:ind w:left="1440" w:hanging="360"/>
      </w:pPr>
      <w:rPr>
        <w:b w:val="0"/>
      </w:rPr>
    </w:lvl>
    <w:lvl w:ilvl="2" w:tplc="46766B34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/>
      </w:rPr>
    </w:lvl>
    <w:lvl w:ilvl="3" w:tplc="46E41C76">
      <w:start w:val="1"/>
      <w:numFmt w:val="decimal"/>
      <w:lvlText w:val="%4."/>
      <w:lvlJc w:val="left"/>
      <w:pPr>
        <w:ind w:left="2880" w:hanging="360"/>
      </w:pPr>
    </w:lvl>
    <w:lvl w:ilvl="4" w:tplc="1D328E9A">
      <w:start w:val="1"/>
      <w:numFmt w:val="lowerLetter"/>
      <w:lvlText w:val="%5."/>
      <w:lvlJc w:val="left"/>
      <w:pPr>
        <w:ind w:left="3600" w:hanging="360"/>
      </w:pPr>
    </w:lvl>
    <w:lvl w:ilvl="5" w:tplc="17B49F7A">
      <w:start w:val="1"/>
      <w:numFmt w:val="lowerRoman"/>
      <w:lvlText w:val="%6."/>
      <w:lvlJc w:val="right"/>
      <w:pPr>
        <w:ind w:left="4320" w:hanging="180"/>
      </w:pPr>
    </w:lvl>
    <w:lvl w:ilvl="6" w:tplc="90102AD8">
      <w:start w:val="1"/>
      <w:numFmt w:val="decimal"/>
      <w:lvlText w:val="%7."/>
      <w:lvlJc w:val="left"/>
      <w:pPr>
        <w:ind w:left="5040" w:hanging="360"/>
      </w:pPr>
    </w:lvl>
    <w:lvl w:ilvl="7" w:tplc="1FB4B1CE">
      <w:start w:val="1"/>
      <w:numFmt w:val="lowerLetter"/>
      <w:lvlText w:val="%8."/>
      <w:lvlJc w:val="left"/>
      <w:pPr>
        <w:ind w:left="5760" w:hanging="360"/>
      </w:pPr>
    </w:lvl>
    <w:lvl w:ilvl="8" w:tplc="D6A622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732D"/>
    <w:multiLevelType w:val="hybridMultilevel"/>
    <w:tmpl w:val="AB705260"/>
    <w:lvl w:ilvl="0" w:tplc="A3BAAB2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EB8F8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30235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4E56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000E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E749F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3C5D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45C40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D60F2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876016"/>
    <w:multiLevelType w:val="hybridMultilevel"/>
    <w:tmpl w:val="FC40BD2A"/>
    <w:lvl w:ilvl="0" w:tplc="A5AE6C08">
      <w:start w:val="1"/>
      <w:numFmt w:val="decimal"/>
      <w:lvlText w:val="2.1.%1."/>
      <w:lvlJc w:val="right"/>
      <w:pPr>
        <w:ind w:left="720" w:hanging="360"/>
      </w:pPr>
      <w:rPr>
        <w:rFonts w:ascii="Arial" w:hAnsi="Arial" w:cs="Arial"/>
        <w:sz w:val="22"/>
        <w:szCs w:val="22"/>
      </w:rPr>
    </w:lvl>
    <w:lvl w:ilvl="1" w:tplc="D7820EE2">
      <w:start w:val="1"/>
      <w:numFmt w:val="lowerLetter"/>
      <w:lvlText w:val="%2."/>
      <w:lvlJc w:val="left"/>
      <w:pPr>
        <w:ind w:left="1440" w:hanging="360"/>
      </w:pPr>
    </w:lvl>
    <w:lvl w:ilvl="2" w:tplc="795C63FE">
      <w:start w:val="1"/>
      <w:numFmt w:val="lowerRoman"/>
      <w:lvlText w:val="%3."/>
      <w:lvlJc w:val="right"/>
      <w:pPr>
        <w:ind w:left="2160" w:hanging="180"/>
      </w:pPr>
    </w:lvl>
    <w:lvl w:ilvl="3" w:tplc="7C566446">
      <w:start w:val="1"/>
      <w:numFmt w:val="decimal"/>
      <w:lvlText w:val="%4."/>
      <w:lvlJc w:val="left"/>
      <w:pPr>
        <w:ind w:left="2880" w:hanging="360"/>
      </w:pPr>
    </w:lvl>
    <w:lvl w:ilvl="4" w:tplc="39780AEC">
      <w:start w:val="1"/>
      <w:numFmt w:val="lowerLetter"/>
      <w:lvlText w:val="%5."/>
      <w:lvlJc w:val="left"/>
      <w:pPr>
        <w:ind w:left="3600" w:hanging="360"/>
      </w:pPr>
    </w:lvl>
    <w:lvl w:ilvl="5" w:tplc="47EEC984">
      <w:start w:val="1"/>
      <w:numFmt w:val="lowerRoman"/>
      <w:lvlText w:val="%6."/>
      <w:lvlJc w:val="right"/>
      <w:pPr>
        <w:ind w:left="4320" w:hanging="180"/>
      </w:pPr>
    </w:lvl>
    <w:lvl w:ilvl="6" w:tplc="658AF970">
      <w:start w:val="1"/>
      <w:numFmt w:val="decimal"/>
      <w:lvlText w:val="%7."/>
      <w:lvlJc w:val="left"/>
      <w:pPr>
        <w:ind w:left="5040" w:hanging="360"/>
      </w:pPr>
    </w:lvl>
    <w:lvl w:ilvl="7" w:tplc="0A48DAC0">
      <w:start w:val="1"/>
      <w:numFmt w:val="lowerLetter"/>
      <w:lvlText w:val="%8."/>
      <w:lvlJc w:val="left"/>
      <w:pPr>
        <w:ind w:left="5760" w:hanging="360"/>
      </w:pPr>
    </w:lvl>
    <w:lvl w:ilvl="8" w:tplc="B3AC84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64A6"/>
    <w:multiLevelType w:val="multilevel"/>
    <w:tmpl w:val="0C4E6D1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5224421"/>
    <w:multiLevelType w:val="multilevel"/>
    <w:tmpl w:val="B770F6B6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 w15:restartNumberingAfterBreak="0">
    <w:nsid w:val="2AB510A4"/>
    <w:multiLevelType w:val="hybridMultilevel"/>
    <w:tmpl w:val="46FA78EA"/>
    <w:lvl w:ilvl="0" w:tplc="2C541940">
      <w:start w:val="1"/>
      <w:numFmt w:val="bullet"/>
      <w:pStyle w:val="a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1" w:tplc="20967DDE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25434FC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5F8EDFC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FC29B52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B6219FE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8DCC5E60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41C96A2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210843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2CA312FD"/>
    <w:multiLevelType w:val="hybridMultilevel"/>
    <w:tmpl w:val="2B3CF280"/>
    <w:lvl w:ilvl="0" w:tplc="B2C818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562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6E52C9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3C2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2B835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E12CE2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F28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9282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32C29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38792CCD"/>
    <w:multiLevelType w:val="hybridMultilevel"/>
    <w:tmpl w:val="0164C342"/>
    <w:lvl w:ilvl="0" w:tplc="76C83AF4">
      <w:start w:val="1"/>
      <w:numFmt w:val="decimal"/>
      <w:lvlText w:val="3.1.%1."/>
      <w:lvlJc w:val="left"/>
      <w:pPr>
        <w:ind w:left="720" w:hanging="360"/>
      </w:pPr>
      <w:rPr>
        <w:b w:val="0"/>
      </w:rPr>
    </w:lvl>
    <w:lvl w:ilvl="1" w:tplc="16DAF4CC">
      <w:start w:val="1"/>
      <w:numFmt w:val="lowerLetter"/>
      <w:lvlText w:val="%2."/>
      <w:lvlJc w:val="left"/>
      <w:pPr>
        <w:ind w:left="1440" w:hanging="360"/>
      </w:pPr>
    </w:lvl>
    <w:lvl w:ilvl="2" w:tplc="DCB2566C">
      <w:start w:val="1"/>
      <w:numFmt w:val="lowerRoman"/>
      <w:lvlText w:val="%3."/>
      <w:lvlJc w:val="right"/>
      <w:pPr>
        <w:ind w:left="2160" w:hanging="180"/>
      </w:pPr>
    </w:lvl>
    <w:lvl w:ilvl="3" w:tplc="C464AE4C">
      <w:start w:val="1"/>
      <w:numFmt w:val="decimal"/>
      <w:lvlText w:val="%4."/>
      <w:lvlJc w:val="left"/>
      <w:pPr>
        <w:ind w:left="2880" w:hanging="360"/>
      </w:pPr>
    </w:lvl>
    <w:lvl w:ilvl="4" w:tplc="2106511C">
      <w:start w:val="1"/>
      <w:numFmt w:val="lowerLetter"/>
      <w:lvlText w:val="%5."/>
      <w:lvlJc w:val="left"/>
      <w:pPr>
        <w:ind w:left="3600" w:hanging="360"/>
      </w:pPr>
    </w:lvl>
    <w:lvl w:ilvl="5" w:tplc="0ACC9608">
      <w:start w:val="1"/>
      <w:numFmt w:val="lowerRoman"/>
      <w:lvlText w:val="%6."/>
      <w:lvlJc w:val="right"/>
      <w:pPr>
        <w:ind w:left="4320" w:hanging="180"/>
      </w:pPr>
    </w:lvl>
    <w:lvl w:ilvl="6" w:tplc="3A1A54BC">
      <w:start w:val="1"/>
      <w:numFmt w:val="decimal"/>
      <w:lvlText w:val="%7."/>
      <w:lvlJc w:val="left"/>
      <w:pPr>
        <w:ind w:left="5040" w:hanging="360"/>
      </w:pPr>
    </w:lvl>
    <w:lvl w:ilvl="7" w:tplc="3692F5B6">
      <w:start w:val="1"/>
      <w:numFmt w:val="lowerLetter"/>
      <w:lvlText w:val="%8."/>
      <w:lvlJc w:val="left"/>
      <w:pPr>
        <w:ind w:left="5760" w:hanging="360"/>
      </w:pPr>
    </w:lvl>
    <w:lvl w:ilvl="8" w:tplc="0330AE5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B1E55"/>
    <w:multiLevelType w:val="hybridMultilevel"/>
    <w:tmpl w:val="2FD6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B7AF6"/>
    <w:multiLevelType w:val="hybridMultilevel"/>
    <w:tmpl w:val="1460E7B8"/>
    <w:lvl w:ilvl="0" w:tplc="439AD1F6">
      <w:start w:val="1"/>
      <w:numFmt w:val="decimal"/>
      <w:lvlText w:val="4.%1."/>
      <w:lvlJc w:val="left"/>
      <w:pPr>
        <w:ind w:left="720" w:hanging="360"/>
      </w:pPr>
    </w:lvl>
    <w:lvl w:ilvl="1" w:tplc="4FF6E2B0">
      <w:start w:val="1"/>
      <w:numFmt w:val="decimal"/>
      <w:lvlText w:val="1.%2."/>
      <w:lvlJc w:val="left"/>
      <w:pPr>
        <w:ind w:left="1440" w:hanging="360"/>
      </w:pPr>
    </w:lvl>
    <w:lvl w:ilvl="2" w:tplc="2AD6A144">
      <w:start w:val="1"/>
      <w:numFmt w:val="lowerRoman"/>
      <w:lvlText w:val="%3."/>
      <w:lvlJc w:val="right"/>
      <w:pPr>
        <w:ind w:left="2160" w:hanging="180"/>
      </w:pPr>
    </w:lvl>
    <w:lvl w:ilvl="3" w:tplc="44F8325A">
      <w:start w:val="1"/>
      <w:numFmt w:val="decimal"/>
      <w:lvlText w:val="%4."/>
      <w:lvlJc w:val="left"/>
      <w:pPr>
        <w:ind w:left="2880" w:hanging="360"/>
      </w:pPr>
    </w:lvl>
    <w:lvl w:ilvl="4" w:tplc="1E7034E6">
      <w:start w:val="1"/>
      <w:numFmt w:val="lowerLetter"/>
      <w:lvlText w:val="%5."/>
      <w:lvlJc w:val="left"/>
      <w:pPr>
        <w:ind w:left="3600" w:hanging="360"/>
      </w:pPr>
    </w:lvl>
    <w:lvl w:ilvl="5" w:tplc="D4A0BA80">
      <w:start w:val="1"/>
      <w:numFmt w:val="lowerRoman"/>
      <w:lvlText w:val="%6."/>
      <w:lvlJc w:val="right"/>
      <w:pPr>
        <w:ind w:left="4320" w:hanging="180"/>
      </w:pPr>
    </w:lvl>
    <w:lvl w:ilvl="6" w:tplc="4232F980">
      <w:start w:val="1"/>
      <w:numFmt w:val="decimal"/>
      <w:lvlText w:val="%7."/>
      <w:lvlJc w:val="left"/>
      <w:pPr>
        <w:ind w:left="5040" w:hanging="360"/>
      </w:pPr>
    </w:lvl>
    <w:lvl w:ilvl="7" w:tplc="51A23CA2">
      <w:start w:val="1"/>
      <w:numFmt w:val="lowerLetter"/>
      <w:lvlText w:val="%8."/>
      <w:lvlJc w:val="left"/>
      <w:pPr>
        <w:ind w:left="5760" w:hanging="360"/>
      </w:pPr>
    </w:lvl>
    <w:lvl w:ilvl="8" w:tplc="7D9C5D5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C6346"/>
    <w:multiLevelType w:val="hybridMultilevel"/>
    <w:tmpl w:val="848A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01E5E"/>
    <w:multiLevelType w:val="hybridMultilevel"/>
    <w:tmpl w:val="6C5A24D2"/>
    <w:lvl w:ilvl="0" w:tplc="FC48E69E">
      <w:start w:val="1"/>
      <w:numFmt w:val="decimal"/>
      <w:lvlText w:val="1.1.%1."/>
      <w:lvlJc w:val="right"/>
      <w:pPr>
        <w:ind w:left="720" w:hanging="360"/>
      </w:pPr>
    </w:lvl>
    <w:lvl w:ilvl="1" w:tplc="CDEC8380">
      <w:start w:val="1"/>
      <w:numFmt w:val="lowerLetter"/>
      <w:lvlText w:val="%2."/>
      <w:lvlJc w:val="left"/>
      <w:pPr>
        <w:ind w:left="1440" w:hanging="360"/>
      </w:pPr>
    </w:lvl>
    <w:lvl w:ilvl="2" w:tplc="687821A8">
      <w:start w:val="1"/>
      <w:numFmt w:val="lowerRoman"/>
      <w:lvlText w:val="%3."/>
      <w:lvlJc w:val="right"/>
      <w:pPr>
        <w:ind w:left="2160" w:hanging="180"/>
      </w:pPr>
    </w:lvl>
    <w:lvl w:ilvl="3" w:tplc="B41073A8">
      <w:start w:val="1"/>
      <w:numFmt w:val="decimal"/>
      <w:lvlText w:val="%4."/>
      <w:lvlJc w:val="left"/>
      <w:pPr>
        <w:ind w:left="2880" w:hanging="360"/>
      </w:pPr>
    </w:lvl>
    <w:lvl w:ilvl="4" w:tplc="51C0BD50">
      <w:start w:val="1"/>
      <w:numFmt w:val="lowerLetter"/>
      <w:lvlText w:val="%5."/>
      <w:lvlJc w:val="left"/>
      <w:pPr>
        <w:ind w:left="3600" w:hanging="360"/>
      </w:pPr>
    </w:lvl>
    <w:lvl w:ilvl="5" w:tplc="1ABCE544">
      <w:start w:val="1"/>
      <w:numFmt w:val="lowerRoman"/>
      <w:lvlText w:val="%6."/>
      <w:lvlJc w:val="right"/>
      <w:pPr>
        <w:ind w:left="4320" w:hanging="180"/>
      </w:pPr>
    </w:lvl>
    <w:lvl w:ilvl="6" w:tplc="ED186FA0">
      <w:start w:val="1"/>
      <w:numFmt w:val="decimal"/>
      <w:lvlText w:val="%7."/>
      <w:lvlJc w:val="left"/>
      <w:pPr>
        <w:ind w:left="5040" w:hanging="360"/>
      </w:pPr>
    </w:lvl>
    <w:lvl w:ilvl="7" w:tplc="CF5EC61C">
      <w:start w:val="1"/>
      <w:numFmt w:val="lowerLetter"/>
      <w:lvlText w:val="%8."/>
      <w:lvlJc w:val="left"/>
      <w:pPr>
        <w:ind w:left="5760" w:hanging="360"/>
      </w:pPr>
    </w:lvl>
    <w:lvl w:ilvl="8" w:tplc="A0904D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122DE"/>
    <w:multiLevelType w:val="hybridMultilevel"/>
    <w:tmpl w:val="B0227B18"/>
    <w:lvl w:ilvl="0" w:tplc="B6489E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50409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141F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3821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5A4A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7CEC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B44CC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68AE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B2D6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1E7542E"/>
    <w:multiLevelType w:val="hybridMultilevel"/>
    <w:tmpl w:val="812E3670"/>
    <w:lvl w:ilvl="0" w:tplc="F378D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color w:val="000000"/>
        <w:sz w:val="20"/>
        <w:szCs w:val="22"/>
      </w:rPr>
    </w:lvl>
    <w:lvl w:ilvl="1" w:tplc="001C9E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50F8A0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  <w:sz w:val="20"/>
      </w:rPr>
    </w:lvl>
    <w:lvl w:ilvl="3" w:tplc="A65CB4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BE4265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660C48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C4AC88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D26BE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99E2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53231B27"/>
    <w:multiLevelType w:val="hybridMultilevel"/>
    <w:tmpl w:val="A72EFE08"/>
    <w:lvl w:ilvl="0" w:tplc="1FEE4E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</w:rPr>
    </w:lvl>
    <w:lvl w:ilvl="1" w:tplc="AC220BB0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E092CBBC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A0E84D96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5A458E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983EF3C0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CE36AB8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B6C65894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9A2AAF3C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54EA4B2E"/>
    <w:multiLevelType w:val="hybridMultilevel"/>
    <w:tmpl w:val="DD7683D2"/>
    <w:lvl w:ilvl="0" w:tplc="ABBA9C1E">
      <w:start w:val="1"/>
      <w:numFmt w:val="decimal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 w:tplc="ABA68DFA">
      <w:start w:val="1"/>
      <w:numFmt w:val="lowerLetter"/>
      <w:lvlText w:val="%2."/>
      <w:lvlJc w:val="left"/>
      <w:pPr>
        <w:ind w:left="1440" w:hanging="360"/>
      </w:pPr>
    </w:lvl>
    <w:lvl w:ilvl="2" w:tplc="317E3F50">
      <w:start w:val="1"/>
      <w:numFmt w:val="lowerRoman"/>
      <w:lvlText w:val="%3."/>
      <w:lvlJc w:val="right"/>
      <w:pPr>
        <w:ind w:left="2160" w:hanging="180"/>
      </w:pPr>
    </w:lvl>
    <w:lvl w:ilvl="3" w:tplc="64D84FD6">
      <w:start w:val="1"/>
      <w:numFmt w:val="decimal"/>
      <w:lvlText w:val="%4."/>
      <w:lvlJc w:val="left"/>
      <w:pPr>
        <w:ind w:left="2880" w:hanging="360"/>
      </w:pPr>
    </w:lvl>
    <w:lvl w:ilvl="4" w:tplc="2458BB22">
      <w:start w:val="1"/>
      <w:numFmt w:val="lowerLetter"/>
      <w:lvlText w:val="%5."/>
      <w:lvlJc w:val="left"/>
      <w:pPr>
        <w:ind w:left="3600" w:hanging="360"/>
      </w:pPr>
    </w:lvl>
    <w:lvl w:ilvl="5" w:tplc="969AF966">
      <w:start w:val="1"/>
      <w:numFmt w:val="lowerRoman"/>
      <w:lvlText w:val="%6."/>
      <w:lvlJc w:val="right"/>
      <w:pPr>
        <w:ind w:left="4320" w:hanging="180"/>
      </w:pPr>
    </w:lvl>
    <w:lvl w:ilvl="6" w:tplc="611852C4">
      <w:start w:val="1"/>
      <w:numFmt w:val="decimal"/>
      <w:lvlText w:val="%7."/>
      <w:lvlJc w:val="left"/>
      <w:pPr>
        <w:ind w:left="5040" w:hanging="360"/>
      </w:pPr>
    </w:lvl>
    <w:lvl w:ilvl="7" w:tplc="97F4F434">
      <w:start w:val="1"/>
      <w:numFmt w:val="lowerLetter"/>
      <w:lvlText w:val="%8."/>
      <w:lvlJc w:val="left"/>
      <w:pPr>
        <w:ind w:left="5760" w:hanging="360"/>
      </w:pPr>
    </w:lvl>
    <w:lvl w:ilvl="8" w:tplc="26B2026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D7D55"/>
    <w:multiLevelType w:val="hybridMultilevel"/>
    <w:tmpl w:val="0C4616EC"/>
    <w:lvl w:ilvl="0" w:tplc="C0DE9BA8">
      <w:start w:val="1"/>
      <w:numFmt w:val="decimal"/>
      <w:lvlText w:val="1.2.%1."/>
      <w:lvlJc w:val="right"/>
      <w:pPr>
        <w:ind w:left="644" w:hanging="360"/>
      </w:pPr>
      <w:rPr>
        <w:b w:val="0"/>
        <w:sz w:val="22"/>
        <w:szCs w:val="22"/>
      </w:rPr>
    </w:lvl>
    <w:lvl w:ilvl="1" w:tplc="03EA99BA">
      <w:start w:val="1"/>
      <w:numFmt w:val="lowerLetter"/>
      <w:lvlText w:val="%2."/>
      <w:lvlJc w:val="left"/>
      <w:pPr>
        <w:ind w:left="1440" w:hanging="360"/>
      </w:pPr>
    </w:lvl>
    <w:lvl w:ilvl="2" w:tplc="1832BF04">
      <w:start w:val="1"/>
      <w:numFmt w:val="lowerRoman"/>
      <w:lvlText w:val="%3."/>
      <w:lvlJc w:val="right"/>
      <w:pPr>
        <w:ind w:left="2160" w:hanging="180"/>
      </w:pPr>
    </w:lvl>
    <w:lvl w:ilvl="3" w:tplc="B7DE5560">
      <w:start w:val="1"/>
      <w:numFmt w:val="decimal"/>
      <w:lvlText w:val="%4."/>
      <w:lvlJc w:val="left"/>
      <w:pPr>
        <w:ind w:left="2880" w:hanging="360"/>
      </w:pPr>
    </w:lvl>
    <w:lvl w:ilvl="4" w:tplc="A648C5D0">
      <w:start w:val="1"/>
      <w:numFmt w:val="lowerLetter"/>
      <w:lvlText w:val="%5."/>
      <w:lvlJc w:val="left"/>
      <w:pPr>
        <w:ind w:left="3600" w:hanging="360"/>
      </w:pPr>
    </w:lvl>
    <w:lvl w:ilvl="5" w:tplc="43848F90">
      <w:start w:val="1"/>
      <w:numFmt w:val="lowerRoman"/>
      <w:lvlText w:val="%6."/>
      <w:lvlJc w:val="right"/>
      <w:pPr>
        <w:ind w:left="4320" w:hanging="180"/>
      </w:pPr>
    </w:lvl>
    <w:lvl w:ilvl="6" w:tplc="07EAFED4">
      <w:start w:val="1"/>
      <w:numFmt w:val="decimal"/>
      <w:lvlText w:val="%7."/>
      <w:lvlJc w:val="left"/>
      <w:pPr>
        <w:ind w:left="5040" w:hanging="360"/>
      </w:pPr>
    </w:lvl>
    <w:lvl w:ilvl="7" w:tplc="A232EAD6">
      <w:start w:val="1"/>
      <w:numFmt w:val="lowerLetter"/>
      <w:lvlText w:val="%8."/>
      <w:lvlJc w:val="left"/>
      <w:pPr>
        <w:ind w:left="5760" w:hanging="360"/>
      </w:pPr>
    </w:lvl>
    <w:lvl w:ilvl="8" w:tplc="D4EAA48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B6E2D"/>
    <w:multiLevelType w:val="multilevel"/>
    <w:tmpl w:val="4D30A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3D82CE5"/>
    <w:multiLevelType w:val="multilevel"/>
    <w:tmpl w:val="B37E623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</w:rPr>
    </w:lvl>
  </w:abstractNum>
  <w:abstractNum w:abstractNumId="19" w15:restartNumberingAfterBreak="0">
    <w:nsid w:val="67B01F1C"/>
    <w:multiLevelType w:val="hybridMultilevel"/>
    <w:tmpl w:val="384E88F8"/>
    <w:lvl w:ilvl="0" w:tplc="14A44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</w:rPr>
    </w:lvl>
    <w:lvl w:ilvl="1" w:tplc="A8066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6AFA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017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4C3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0F7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46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29B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C58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B76304"/>
    <w:multiLevelType w:val="multilevel"/>
    <w:tmpl w:val="B37E623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</w:rPr>
    </w:lvl>
  </w:abstractNum>
  <w:abstractNum w:abstractNumId="21" w15:restartNumberingAfterBreak="0">
    <w:nsid w:val="73AA1135"/>
    <w:multiLevelType w:val="multilevel"/>
    <w:tmpl w:val="8828FE3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2" w15:restartNumberingAfterBreak="0">
    <w:nsid w:val="75162D9D"/>
    <w:multiLevelType w:val="hybridMultilevel"/>
    <w:tmpl w:val="30EC5588"/>
    <w:lvl w:ilvl="0" w:tplc="A1F48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E50BE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5C1E57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2688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ACCA6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29808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4A0C1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3280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492C81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16"/>
  </w:num>
  <w:num w:numId="10">
    <w:abstractNumId w:val="2"/>
  </w:num>
  <w:num w:numId="11">
    <w:abstractNumId w:val="15"/>
  </w:num>
  <w:num w:numId="12">
    <w:abstractNumId w:val="7"/>
  </w:num>
  <w:num w:numId="13">
    <w:abstractNumId w:val="21"/>
  </w:num>
  <w:num w:numId="14">
    <w:abstractNumId w:val="20"/>
  </w:num>
  <w:num w:numId="15">
    <w:abstractNumId w:val="14"/>
  </w:num>
  <w:num w:numId="16">
    <w:abstractNumId w:val="19"/>
  </w:num>
  <w:num w:numId="17">
    <w:abstractNumId w:val="13"/>
  </w:num>
  <w:num w:numId="18">
    <w:abstractNumId w:val="12"/>
  </w:num>
  <w:num w:numId="19">
    <w:abstractNumId w:val="1"/>
  </w:num>
  <w:num w:numId="20">
    <w:abstractNumId w:val="10"/>
  </w:num>
  <w:num w:numId="21">
    <w:abstractNumId w:val="17"/>
  </w:num>
  <w:num w:numId="22">
    <w:abstractNumId w:val="8"/>
  </w:num>
  <w:num w:numId="23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B8D"/>
    <w:rsid w:val="00057342"/>
    <w:rsid w:val="000E55BB"/>
    <w:rsid w:val="001C1AE7"/>
    <w:rsid w:val="002A2467"/>
    <w:rsid w:val="002A6F89"/>
    <w:rsid w:val="003054AA"/>
    <w:rsid w:val="00393510"/>
    <w:rsid w:val="003A0AE0"/>
    <w:rsid w:val="003F153A"/>
    <w:rsid w:val="004A201C"/>
    <w:rsid w:val="004F0B8D"/>
    <w:rsid w:val="005A799C"/>
    <w:rsid w:val="005B6CF3"/>
    <w:rsid w:val="005E0BAF"/>
    <w:rsid w:val="00644CE2"/>
    <w:rsid w:val="00697F8F"/>
    <w:rsid w:val="006A25C1"/>
    <w:rsid w:val="00773169"/>
    <w:rsid w:val="0087571D"/>
    <w:rsid w:val="008B575C"/>
    <w:rsid w:val="00A31F9F"/>
    <w:rsid w:val="00BE58A4"/>
    <w:rsid w:val="00CD7763"/>
    <w:rsid w:val="00DD35D4"/>
    <w:rsid w:val="00E27162"/>
    <w:rsid w:val="00ED13D9"/>
    <w:rsid w:val="00F33ACC"/>
    <w:rsid w:val="00F65C1A"/>
    <w:rsid w:val="00F839E8"/>
    <w:rsid w:val="00FA5294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268C90"/>
  <w15:docId w15:val="{D84B0C84-05B4-4EA5-A71F-97C93C64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B6CF3"/>
    <w:rPr>
      <w:lang w:eastAsia="zh-CN"/>
    </w:rPr>
  </w:style>
  <w:style w:type="paragraph" w:styleId="1">
    <w:name w:val="heading 1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link w:val="40"/>
    <w:qFormat/>
    <w:pPr>
      <w:keepNext/>
      <w:widowControl w:val="0"/>
      <w:tabs>
        <w:tab w:val="left" w:pos="720"/>
        <w:tab w:val="left" w:pos="1260"/>
        <w:tab w:val="left" w:pos="1800"/>
      </w:tabs>
      <w:jc w:val="both"/>
      <w:outlineLvl w:val="3"/>
    </w:pPr>
    <w:rPr>
      <w:rFonts w:ascii="Arial" w:hAnsi="Arial"/>
      <w:b/>
      <w:lang w:val="en-US" w:eastAsia="en-US"/>
    </w:rPr>
  </w:style>
  <w:style w:type="paragraph" w:styleId="5">
    <w:name w:val="heading 5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link w:val="60"/>
    <w:qFormat/>
    <w:pPr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link w:val="70"/>
    <w:qFormat/>
    <w:pPr>
      <w:keepNext/>
      <w:jc w:val="right"/>
      <w:outlineLvl w:val="6"/>
    </w:pPr>
    <w:rPr>
      <w:sz w:val="28"/>
      <w:lang w:val="en-US" w:eastAsia="en-US"/>
    </w:rPr>
  </w:style>
  <w:style w:type="paragraph" w:styleId="8">
    <w:name w:val="heading 8"/>
    <w:link w:val="80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link w:val="90"/>
    <w:qFormat/>
    <w:pPr>
      <w:spacing w:before="240" w:after="6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link w:val="a6"/>
    <w:uiPriority w:val="34"/>
    <w:qFormat/>
    <w:pPr>
      <w:ind w:left="708"/>
    </w:pPr>
    <w:rPr>
      <w:lang w:eastAsia="zh-CN"/>
    </w:rPr>
  </w:style>
  <w:style w:type="paragraph" w:styleId="a7">
    <w:name w:val="No Spacing"/>
    <w:uiPriority w:val="1"/>
    <w:qFormat/>
    <w:rPr>
      <w:lang w:eastAsia="zh-CN"/>
    </w:rPr>
  </w:style>
  <w:style w:type="paragraph" w:styleId="a8">
    <w:name w:val="Title"/>
    <w:link w:val="a9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9">
    <w:name w:val="Заголовок Знак"/>
    <w:link w:val="a8"/>
    <w:uiPriority w:val="10"/>
    <w:rPr>
      <w:sz w:val="48"/>
      <w:szCs w:val="48"/>
    </w:rPr>
  </w:style>
  <w:style w:type="paragraph" w:styleId="aa">
    <w:name w:val="Subtitle"/>
    <w:link w:val="ab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b">
    <w:name w:val="Подзаголовок Знак"/>
    <w:link w:val="aa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styleId="ae">
    <w:name w:val="header"/>
    <w:link w:val="af"/>
    <w:uiPriority w:val="99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uiPriority w:val="99"/>
  </w:style>
  <w:style w:type="paragraph" w:styleId="af0">
    <w:name w:val="footer"/>
    <w:link w:val="af1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2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3">
    <w:name w:val="Table Grid"/>
    <w:basedOn w:val="a3"/>
    <w:pPr>
      <w:widowControl w:val="0"/>
    </w:p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rPr>
      <w:color w:val="0000FF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6">
    <w:name w:val="Текст сноски Знак"/>
    <w:link w:val="af5"/>
    <w:uiPriority w:val="99"/>
    <w:rPr>
      <w:sz w:val="18"/>
    </w:rPr>
  </w:style>
  <w:style w:type="character" w:styleId="af7">
    <w:name w:val="footnote reference"/>
    <w:uiPriority w:val="99"/>
    <w:rPr>
      <w:vertAlign w:val="superscript"/>
    </w:rPr>
  </w:style>
  <w:style w:type="paragraph" w:styleId="af8">
    <w:name w:val="endnote text"/>
    <w:link w:val="af9"/>
    <w:uiPriority w:val="99"/>
    <w:semiHidden/>
    <w:unhideWhenUsed/>
    <w:rPr>
      <w:lang w:eastAsia="zh-CN"/>
    </w:rPr>
  </w:style>
  <w:style w:type="character" w:customStyle="1" w:styleId="af9">
    <w:name w:val="Текст концевой с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semiHidden/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semiHidden/>
    <w:pPr>
      <w:tabs>
        <w:tab w:val="right" w:leader="dot" w:pos="9360"/>
      </w:tabs>
      <w:ind w:left="480"/>
    </w:pPr>
    <w:rPr>
      <w:lang w:eastAsia="zh-CN"/>
    </w:rPr>
  </w:style>
  <w:style w:type="paragraph" w:styleId="42">
    <w:name w:val="toc 4"/>
    <w:semiHidden/>
    <w:pPr>
      <w:tabs>
        <w:tab w:val="right" w:leader="dot" w:pos="9360"/>
      </w:tabs>
      <w:ind w:left="36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b">
    <w:name w:val="TOC Heading"/>
    <w:uiPriority w:val="39"/>
    <w:unhideWhenUsed/>
    <w:rPr>
      <w:lang w:eastAsia="zh-CN"/>
    </w:rPr>
  </w:style>
  <w:style w:type="paragraph" w:styleId="afc">
    <w:name w:val="table of figures"/>
    <w:uiPriority w:val="99"/>
    <w:unhideWhenUsed/>
    <w:rPr>
      <w:lang w:eastAsia="zh-CN"/>
    </w:rPr>
  </w:style>
  <w:style w:type="character" w:customStyle="1" w:styleId="13">
    <w:name w:val="Обычный1"/>
    <w:link w:val="14"/>
    <w:qFormat/>
    <w:rPr>
      <w:rFonts w:ascii="Verdana" w:eastAsia="Times New Roman" w:hAnsi="Verdana" w:cs="Arial"/>
      <w:b/>
      <w:color w:val="000000"/>
      <w:sz w:val="22"/>
      <w:szCs w:val="22"/>
      <w:lang w:val="ru-RU" w:eastAsia="ru-RU" w:bidi="ar-SA"/>
    </w:rPr>
  </w:style>
  <w:style w:type="paragraph" w:customStyle="1" w:styleId="220">
    <w:name w:val="Заголовок 2;Заголовок 2 Знак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5">
    <w:name w:val="Знак2"/>
    <w:pPr>
      <w:spacing w:after="160" w:line="240" w:lineRule="exact"/>
    </w:pPr>
    <w:rPr>
      <w:rFonts w:ascii="Verdana" w:hAnsi="Verdana"/>
      <w:lang w:val="en-US" w:eastAsia="en-US"/>
    </w:rPr>
  </w:style>
  <w:style w:type="paragraph" w:styleId="26">
    <w:name w:val="Body Text 2"/>
    <w:pPr>
      <w:tabs>
        <w:tab w:val="left" w:pos="426"/>
      </w:tabs>
      <w:jc w:val="both"/>
    </w:pPr>
    <w:rPr>
      <w:rFonts w:ascii="Arial" w:hAnsi="Arial"/>
      <w:sz w:val="22"/>
      <w:lang w:val="en-US" w:eastAsia="en-US"/>
    </w:rPr>
  </w:style>
  <w:style w:type="paragraph" w:styleId="33">
    <w:name w:val="Body Text Indent 3"/>
    <w:pPr>
      <w:tabs>
        <w:tab w:val="left" w:pos="360"/>
        <w:tab w:val="left" w:pos="720"/>
      </w:tabs>
      <w:spacing w:after="80"/>
      <w:ind w:left="720" w:hanging="360"/>
      <w:jc w:val="both"/>
    </w:pPr>
    <w:rPr>
      <w:rFonts w:ascii="Arial" w:hAnsi="Arial"/>
      <w:lang w:val="en-US" w:eastAsia="en-US"/>
    </w:rPr>
  </w:style>
  <w:style w:type="character" w:styleId="afd">
    <w:name w:val="page number"/>
    <w:basedOn w:val="a2"/>
  </w:style>
  <w:style w:type="paragraph" w:customStyle="1" w:styleId="ConsPlusNormal">
    <w:name w:val="ConsPlusNormal"/>
    <w:pPr>
      <w:ind w:firstLine="720"/>
    </w:pPr>
    <w:rPr>
      <w:rFonts w:ascii="Arial" w:hAnsi="Arial" w:cs="Arial"/>
    </w:rPr>
  </w:style>
  <w:style w:type="paragraph" w:styleId="afe">
    <w:name w:val="Body Text"/>
    <w:pPr>
      <w:spacing w:after="120"/>
    </w:pPr>
    <w:rPr>
      <w:lang w:eastAsia="zh-CN"/>
    </w:rPr>
  </w:style>
  <w:style w:type="paragraph" w:styleId="34">
    <w:name w:val="Body Text 3"/>
    <w:pPr>
      <w:spacing w:after="120"/>
    </w:pPr>
    <w:rPr>
      <w:sz w:val="16"/>
      <w:szCs w:val="16"/>
      <w:lang w:eastAsia="zh-CN"/>
    </w:rPr>
  </w:style>
  <w:style w:type="paragraph" w:customStyle="1" w:styleId="aff">
    <w:name w:val="Макс"/>
    <w:pPr>
      <w:ind w:firstLine="567"/>
      <w:jc w:val="both"/>
    </w:pPr>
    <w:rPr>
      <w:sz w:val="28"/>
      <w:lang w:eastAsia="zh-CN"/>
    </w:rPr>
  </w:style>
  <w:style w:type="paragraph" w:customStyle="1" w:styleId="14">
    <w:name w:val="Обычный (веб)1"/>
    <w:link w:val="13"/>
    <w:pPr>
      <w:tabs>
        <w:tab w:val="left" w:pos="3060"/>
      </w:tabs>
      <w:jc w:val="center"/>
    </w:pPr>
    <w:rPr>
      <w:rFonts w:ascii="Verdana" w:hAnsi="Verdana" w:cs="Arial"/>
      <w:b/>
      <w:color w:val="000000"/>
      <w:sz w:val="22"/>
      <w:szCs w:val="22"/>
      <w:lang w:eastAsia="zh-CN"/>
    </w:rPr>
  </w:style>
  <w:style w:type="character" w:customStyle="1" w:styleId="rvts314512">
    <w:name w:val="rvts314512"/>
    <w:rPr>
      <w:rFonts w:ascii="Verdana" w:hAnsi="Verdana"/>
      <w:b/>
      <w:bCs/>
      <w:color w:val="000000"/>
      <w:sz w:val="16"/>
      <w:szCs w:val="16"/>
      <w:u w:val="none"/>
    </w:rPr>
  </w:style>
  <w:style w:type="character" w:styleId="aff0">
    <w:name w:val="Strong"/>
    <w:qFormat/>
    <w:rPr>
      <w:b/>
      <w:bCs/>
    </w:rPr>
  </w:style>
  <w:style w:type="paragraph" w:customStyle="1" w:styleId="FootnoteTextCharCharChar">
    <w:name w:val="Текст сноски;Footnote Text Char;Char Char"/>
    <w:link w:val="FootnoteTextCharCharChar0"/>
    <w:semiHidden/>
    <w:rPr>
      <w:lang w:eastAsia="zh-CN"/>
    </w:rPr>
  </w:style>
  <w:style w:type="paragraph" w:styleId="aff1">
    <w:name w:val="Balloon Text"/>
    <w:semiHidden/>
    <w:rPr>
      <w:rFonts w:ascii="Tahoma" w:hAnsi="Tahoma" w:cs="Tahoma"/>
      <w:sz w:val="16"/>
      <w:szCs w:val="16"/>
      <w:lang w:eastAsia="zh-CN"/>
    </w:rPr>
  </w:style>
  <w:style w:type="paragraph" w:styleId="aff2">
    <w:name w:val="Body Text Indent"/>
    <w:pPr>
      <w:spacing w:after="120"/>
      <w:ind w:left="283"/>
    </w:pPr>
    <w:rPr>
      <w:lang w:eastAsia="zh-CN"/>
    </w:rPr>
  </w:style>
  <w:style w:type="paragraph" w:customStyle="1" w:styleId="0Heading-SEICL">
    <w:name w:val="0.Heading-SEICL"/>
    <w:pPr>
      <w:pBdr>
        <w:bottom w:val="single" w:sz="12" w:space="0" w:color="000000"/>
      </w:pBdr>
      <w:spacing w:before="160" w:after="160" w:line="300" w:lineRule="atLeast"/>
      <w:ind w:left="1260" w:hanging="1260"/>
      <w:jc w:val="right"/>
    </w:pPr>
    <w:rPr>
      <w:rFonts w:ascii="Arial" w:hAnsi="Arial"/>
      <w:b/>
      <w:sz w:val="40"/>
      <w:lang w:val="en-US" w:eastAsia="en-US"/>
    </w:rPr>
  </w:style>
  <w:style w:type="paragraph" w:customStyle="1" w:styleId="1Heading-SakhIIProject">
    <w:name w:val="1.Heading-SakhIIProject"/>
    <w:pPr>
      <w:spacing w:line="300" w:lineRule="atLeast"/>
      <w:jc w:val="right"/>
    </w:pPr>
    <w:rPr>
      <w:rFonts w:ascii="Arial" w:hAnsi="Arial"/>
      <w:b/>
      <w:caps/>
      <w:sz w:val="26"/>
      <w:u w:val="single"/>
      <w:lang w:val="en-US" w:eastAsia="en-US"/>
    </w:rPr>
  </w:style>
  <w:style w:type="paragraph" w:customStyle="1" w:styleId="4Heading-Section">
    <w:name w:val="4.Heading-Section"/>
    <w:pPr>
      <w:spacing w:before="1200" w:after="160"/>
      <w:ind w:left="1440" w:hanging="1440"/>
    </w:pPr>
    <w:rPr>
      <w:rFonts w:ascii="Arial" w:hAnsi="Arial"/>
      <w:b/>
      <w:caps/>
      <w:sz w:val="36"/>
      <w:lang w:val="en-US" w:eastAsia="en-US"/>
    </w:rPr>
  </w:style>
  <w:style w:type="paragraph" w:customStyle="1" w:styleId="NormalBulletListoutline">
    <w:name w:val="Normal Bullet List (outline)"/>
    <w:pPr>
      <w:spacing w:before="120" w:after="120"/>
      <w:jc w:val="both"/>
    </w:pPr>
    <w:rPr>
      <w:sz w:val="26"/>
      <w:lang w:val="en-US" w:eastAsia="en-US"/>
    </w:rPr>
  </w:style>
  <w:style w:type="paragraph" w:customStyle="1" w:styleId="aff3">
    <w:name w:val="Название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  <w:lang w:eastAsia="zh-CN"/>
    </w:rPr>
  </w:style>
  <w:style w:type="paragraph" w:customStyle="1" w:styleId="aff4">
    <w:name w:val="Таблица шапка"/>
    <w:pPr>
      <w:keepNext/>
      <w:spacing w:before="40" w:after="40"/>
      <w:ind w:left="57" w:right="57"/>
    </w:pPr>
    <w:rPr>
      <w:sz w:val="22"/>
      <w:lang w:eastAsia="zh-CN"/>
    </w:rPr>
  </w:style>
  <w:style w:type="paragraph" w:customStyle="1" w:styleId="aff5">
    <w:name w:val="Таблица текст"/>
    <w:pPr>
      <w:spacing w:before="40" w:after="40"/>
      <w:ind w:left="57" w:right="57"/>
    </w:pPr>
    <w:rPr>
      <w:lang w:eastAsia="zh-CN"/>
    </w:rPr>
  </w:style>
  <w:style w:type="paragraph" w:customStyle="1" w:styleId="121">
    <w:name w:val="Табличный 12Ц1"/>
    <w:pPr>
      <w:jc w:val="center"/>
    </w:pPr>
    <w:rPr>
      <w:lang w:eastAsia="zh-CN"/>
    </w:rPr>
  </w:style>
  <w:style w:type="paragraph" w:customStyle="1" w:styleId="1210">
    <w:name w:val="Табличный 12Л1"/>
    <w:rPr>
      <w:lang w:eastAsia="zh-CN"/>
    </w:rPr>
  </w:style>
  <w:style w:type="paragraph" w:customStyle="1" w:styleId="a0">
    <w:name w:val="Главы"/>
    <w:basedOn w:val="aff6"/>
    <w:pPr>
      <w:numPr>
        <w:numId w:val="2"/>
      </w:numPr>
      <w:pBdr>
        <w:bottom w:val="none" w:sz="0" w:space="0" w:color="000000"/>
      </w:pBdr>
      <w:tabs>
        <w:tab w:val="clear" w:pos="1701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6">
    <w:name w:val="Структура"/>
    <w:pPr>
      <w:pageBreakBefore/>
      <w:pBdr>
        <w:bottom w:val="single" w:sz="24" w:space="1" w:color="000000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caps/>
      <w:sz w:val="36"/>
      <w:szCs w:val="36"/>
      <w:lang w:eastAsia="zh-CN"/>
    </w:rPr>
  </w:style>
  <w:style w:type="paragraph" w:customStyle="1" w:styleId="aff7">
    <w:name w:val="Пункт"/>
    <w:pPr>
      <w:tabs>
        <w:tab w:val="num" w:pos="1134"/>
      </w:tabs>
      <w:spacing w:line="360" w:lineRule="auto"/>
      <w:ind w:left="1134" w:hanging="1134"/>
      <w:jc w:val="both"/>
    </w:pPr>
    <w:rPr>
      <w:sz w:val="28"/>
      <w:lang w:eastAsia="zh-CN"/>
    </w:rPr>
  </w:style>
  <w:style w:type="paragraph" w:customStyle="1" w:styleId="aff8">
    <w:name w:val="Подпункт"/>
    <w:basedOn w:val="aff7"/>
    <w:pPr>
      <w:tabs>
        <w:tab w:val="clear" w:pos="1134"/>
        <w:tab w:val="num" w:pos="1854"/>
      </w:tabs>
      <w:ind w:left="1854"/>
    </w:pPr>
  </w:style>
  <w:style w:type="paragraph" w:customStyle="1" w:styleId="27">
    <w:name w:val="Пункт2"/>
    <w:basedOn w:val="aff7"/>
    <w:pPr>
      <w:keepNext/>
      <w:numPr>
        <w:ilvl w:val="2"/>
      </w:numPr>
      <w:tabs>
        <w:tab w:val="num" w:pos="1134"/>
      </w:tabs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">
    <w:name w:val="Подподпункт"/>
    <w:basedOn w:val="aff8"/>
    <w:pPr>
      <w:numPr>
        <w:numId w:val="3"/>
      </w:numPr>
      <w:tabs>
        <w:tab w:val="clear" w:pos="1134"/>
        <w:tab w:val="num" w:pos="1647"/>
      </w:tabs>
      <w:ind w:left="1647" w:hanging="567"/>
    </w:pPr>
  </w:style>
  <w:style w:type="paragraph" w:customStyle="1" w:styleId="aff9">
    <w:name w:val="текст сноски"/>
    <w:pPr>
      <w:widowControl w:val="0"/>
    </w:pPr>
    <w:rPr>
      <w:rFonts w:ascii="Gelvetsky 12pt" w:hAnsi="Gelvetsky 12pt"/>
      <w:lang w:val="en-US" w:eastAsia="zh-CN"/>
    </w:rPr>
  </w:style>
  <w:style w:type="character" w:customStyle="1" w:styleId="affa">
    <w:name w:val="комментарий"/>
    <w:rPr>
      <w:b/>
      <w:i/>
      <w:sz w:val="28"/>
    </w:rPr>
  </w:style>
  <w:style w:type="character" w:customStyle="1" w:styleId="70">
    <w:name w:val="Заголовок 7 Знак"/>
    <w:link w:val="7"/>
    <w:rPr>
      <w:sz w:val="28"/>
      <w:lang w:eastAsia="en-US"/>
    </w:rPr>
  </w:style>
  <w:style w:type="paragraph" w:customStyle="1" w:styleId="s26">
    <w:name w:val="s26 Заголовок приложения"/>
    <w:pPr>
      <w:keepNext/>
      <w:widowControl w:val="0"/>
      <w:spacing w:before="60" w:after="120"/>
      <w:contextualSpacing/>
      <w:jc w:val="center"/>
      <w:outlineLvl w:val="0"/>
    </w:pPr>
    <w:rPr>
      <w:rFonts w:ascii="Arial" w:hAnsi="Arial"/>
      <w:b/>
      <w:lang w:eastAsia="zh-CN"/>
    </w:rPr>
  </w:style>
  <w:style w:type="paragraph" w:customStyle="1" w:styleId="s00">
    <w:name w:val="s00 Текст"/>
    <w:link w:val="s000"/>
    <w:pPr>
      <w:keepNext/>
      <w:widowControl w:val="0"/>
      <w:spacing w:before="60"/>
      <w:ind w:firstLine="340"/>
      <w:contextualSpacing/>
      <w:jc w:val="both"/>
    </w:pPr>
    <w:rPr>
      <w:rFonts w:ascii="Arial" w:hAnsi="Arial"/>
      <w:sz w:val="22"/>
      <w:lang w:val="en-US" w:eastAsia="en-US"/>
    </w:rPr>
  </w:style>
  <w:style w:type="character" w:customStyle="1" w:styleId="s000">
    <w:name w:val="s00 Текст Знак"/>
    <w:link w:val="s00"/>
    <w:rPr>
      <w:rFonts w:ascii="Arial" w:hAnsi="Arial"/>
      <w:sz w:val="22"/>
      <w:szCs w:val="24"/>
      <w:lang w:val="en-US" w:eastAsia="en-US"/>
    </w:rPr>
  </w:style>
  <w:style w:type="character" w:customStyle="1" w:styleId="80">
    <w:name w:val="Заголовок 8 Знак"/>
    <w:link w:val="8"/>
    <w:rPr>
      <w:i/>
      <w:iCs/>
      <w:sz w:val="24"/>
      <w:szCs w:val="24"/>
      <w:lang w:eastAsia="en-US"/>
    </w:rPr>
  </w:style>
  <w:style w:type="character" w:customStyle="1" w:styleId="af1">
    <w:name w:val="Нижний колонтитул Знак"/>
    <w:link w:val="af0"/>
    <w:uiPriority w:val="99"/>
    <w:rPr>
      <w:sz w:val="24"/>
      <w:szCs w:val="24"/>
    </w:rPr>
  </w:style>
  <w:style w:type="character" w:styleId="affb">
    <w:name w:val="Emphasis"/>
    <w:qFormat/>
    <w:rPr>
      <w:i/>
      <w:iCs/>
    </w:rPr>
  </w:style>
  <w:style w:type="character" w:styleId="affc">
    <w:name w:val="Subtle Emphasis"/>
    <w:uiPriority w:val="19"/>
    <w:qFormat/>
    <w:rPr>
      <w:i/>
      <w:iCs/>
      <w:color w:val="808080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 w:cs="Arial"/>
      <w:sz w:val="22"/>
      <w:szCs w:val="22"/>
    </w:rPr>
  </w:style>
  <w:style w:type="character" w:customStyle="1" w:styleId="FootnoteTextCharCharChar0">
    <w:name w:val="Текст сноски Знак;Footnote Text Char Знак;Char Char Знак"/>
    <w:link w:val="FootnoteTextCharCharChar"/>
    <w:semiHidden/>
  </w:style>
  <w:style w:type="character" w:customStyle="1" w:styleId="icon-linktext">
    <w:name w:val="icon-link__text"/>
    <w:basedOn w:val="a2"/>
  </w:style>
  <w:style w:type="character" w:styleId="affd">
    <w:name w:val="annotation reference"/>
    <w:uiPriority w:val="99"/>
    <w:rPr>
      <w:sz w:val="16"/>
      <w:szCs w:val="16"/>
    </w:rPr>
  </w:style>
  <w:style w:type="paragraph" w:styleId="affe">
    <w:name w:val="annotation text"/>
    <w:link w:val="afff"/>
    <w:uiPriority w:val="99"/>
    <w:rPr>
      <w:lang w:eastAsia="zh-CN"/>
    </w:rPr>
  </w:style>
  <w:style w:type="character" w:customStyle="1" w:styleId="afff">
    <w:name w:val="Текст примечания Знак"/>
    <w:basedOn w:val="a2"/>
    <w:link w:val="affe"/>
    <w:uiPriority w:val="99"/>
  </w:style>
  <w:style w:type="paragraph" w:styleId="afff0">
    <w:name w:val="annotation subject"/>
    <w:basedOn w:val="affe"/>
    <w:next w:val="affe"/>
    <w:link w:val="afff1"/>
    <w:rPr>
      <w:b/>
      <w:bCs/>
    </w:rPr>
  </w:style>
  <w:style w:type="character" w:customStyle="1" w:styleId="afff1">
    <w:name w:val="Тема примечания Знак"/>
    <w:link w:val="afff0"/>
    <w:rPr>
      <w:b/>
      <w:bCs/>
    </w:rPr>
  </w:style>
  <w:style w:type="character" w:customStyle="1" w:styleId="af">
    <w:name w:val="Верхний колонтитул Знак"/>
    <w:link w:val="ae"/>
    <w:uiPriority w:val="99"/>
    <w:rPr>
      <w:lang w:eastAsia="en-US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15">
    <w:name w:val="Слабое выделение1"/>
    <w:uiPriority w:val="19"/>
    <w:qFormat/>
    <w:rPr>
      <w:i/>
      <w:iCs/>
      <w:color w:val="808080"/>
    </w:rPr>
  </w:style>
  <w:style w:type="character" w:customStyle="1" w:styleId="a6">
    <w:name w:val="Абзац списка Знак"/>
    <w:link w:val="a5"/>
    <w:uiPriority w:val="34"/>
    <w:rPr>
      <w:sz w:val="24"/>
      <w:szCs w:val="24"/>
    </w:rPr>
  </w:style>
  <w:style w:type="character" w:customStyle="1" w:styleId="28">
    <w:name w:val="Слабое выделение2"/>
    <w:uiPriority w:val="19"/>
    <w:qFormat/>
    <w:rPr>
      <w:i/>
      <w:iCs/>
      <w:color w:val="808080"/>
    </w:rPr>
  </w:style>
  <w:style w:type="paragraph" w:customStyle="1" w:styleId="BulletListFooterTextnumbered11UL">
    <w:name w:val="Абзац списка;Bullet List;FooterText;numbered;Абзац1;1;UL;Абзац маркированнный;Абзац списка основной;ПАРАГРАФ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w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pov.rn@hc-avangard.co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21</Pages>
  <Words>5587</Words>
  <Characters>31849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Тендерная документация</vt:lpstr>
    </vt:vector>
  </TitlesOfParts>
  <Company>ОАО "Сибнефть-ННГ"</Company>
  <LinksUpToDate>false</LinksUpToDate>
  <CharactersWithSpaces>37362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lastModifiedBy>Avangard</cp:lastModifiedBy>
  <cp:revision>172</cp:revision>
  <dcterms:created xsi:type="dcterms:W3CDTF">2019-11-22T07:46:00Z</dcterms:created>
  <dcterms:modified xsi:type="dcterms:W3CDTF">2023-05-19T07:25:00Z</dcterms:modified>
  <cp:version>1048576</cp:version>
</cp:coreProperties>
</file>