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4" w:type="dxa"/>
        <w:tblLook w:val="04A0" w:firstRow="1" w:lastRow="0" w:firstColumn="1" w:lastColumn="0" w:noHBand="0" w:noVBand="1"/>
      </w:tblPr>
      <w:tblGrid>
        <w:gridCol w:w="9410"/>
        <w:gridCol w:w="871"/>
        <w:gridCol w:w="213"/>
        <w:gridCol w:w="10"/>
      </w:tblGrid>
      <w:tr w:rsidR="003528EC" w:rsidRPr="009833A5" w14:paraId="201C0C36" w14:textId="77777777" w:rsidTr="00074029">
        <w:tc>
          <w:tcPr>
            <w:tcW w:w="10281" w:type="dxa"/>
            <w:gridSpan w:val="2"/>
          </w:tcPr>
          <w:p w14:paraId="6E9D2E56" w14:textId="55F69506" w:rsidR="00074029" w:rsidRPr="00034147" w:rsidRDefault="00BB6C41" w:rsidP="00BB6C41">
            <w:pPr>
              <w:pStyle w:val="a5"/>
              <w:tabs>
                <w:tab w:val="left" w:pos="3060"/>
                <w:tab w:val="center" w:pos="5173"/>
                <w:tab w:val="left" w:pos="7032"/>
              </w:tabs>
              <w:spacing w:before="0" w:beforeAutospacing="0" w:after="0" w:afterAutospacing="0"/>
              <w:ind w:right="0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pacing w:val="1"/>
                <w:sz w:val="24"/>
                <w:szCs w:val="28"/>
              </w:rPr>
              <w:t>ООО</w:t>
            </w:r>
            <w:r w:rsidR="00034147" w:rsidRPr="00034147">
              <w:rPr>
                <w:rFonts w:ascii="Arial" w:hAnsi="Arial" w:cs="Arial"/>
                <w:spacing w:val="1"/>
                <w:sz w:val="24"/>
                <w:szCs w:val="28"/>
              </w:rPr>
              <w:t xml:space="preserve"> «ХК «Авангард»</w:t>
            </w: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3544"/>
              <w:gridCol w:w="6521"/>
            </w:tblGrid>
            <w:tr w:rsidR="00034147" w:rsidRPr="00034147" w14:paraId="24CB7558" w14:textId="77777777" w:rsidTr="00BB6C41">
              <w:trPr>
                <w:trHeight w:val="591"/>
              </w:trPr>
              <w:tc>
                <w:tcPr>
                  <w:tcW w:w="3544" w:type="dxa"/>
                </w:tcPr>
                <w:p w14:paraId="1F0793E7" w14:textId="77777777" w:rsidR="00074029" w:rsidRPr="00034147" w:rsidRDefault="00074029" w:rsidP="00A2016C">
                  <w:pPr>
                    <w:ind w:right="-284"/>
                    <w:outlineLvl w:val="0"/>
                    <w:rPr>
                      <w:rFonts w:ascii="Arial" w:hAnsi="Arial" w:cs="Arial"/>
                      <w:b/>
                      <w:bCs/>
                      <w:noProof/>
                      <w:lang w:eastAsia="en-US"/>
                    </w:rPr>
                  </w:pPr>
                </w:p>
              </w:tc>
              <w:tc>
                <w:tcPr>
                  <w:tcW w:w="6521" w:type="dxa"/>
                </w:tcPr>
                <w:p w14:paraId="00C1C5BC" w14:textId="4CB4841D" w:rsidR="00074029" w:rsidRPr="00034147" w:rsidRDefault="00074029" w:rsidP="00074029">
                  <w:pPr>
                    <w:jc w:val="center"/>
                    <w:rPr>
                      <w:rFonts w:ascii="Arial" w:hAnsi="Arial" w:cs="Arial"/>
                      <w:b/>
                      <w:sz w:val="22"/>
                      <w:lang w:eastAsia="en-US"/>
                    </w:rPr>
                  </w:pPr>
                </w:p>
              </w:tc>
            </w:tr>
            <w:tr w:rsidR="00034147" w:rsidRPr="00034147" w14:paraId="3A30EF45" w14:textId="77777777" w:rsidTr="00074029">
              <w:trPr>
                <w:trHeight w:val="2794"/>
              </w:trPr>
              <w:tc>
                <w:tcPr>
                  <w:tcW w:w="3544" w:type="dxa"/>
                </w:tcPr>
                <w:p w14:paraId="2C6185B7" w14:textId="77777777" w:rsidR="00074029" w:rsidRPr="00034147" w:rsidRDefault="00074029" w:rsidP="00A2016C">
                  <w:pPr>
                    <w:ind w:right="-284"/>
                    <w:outlineLvl w:val="0"/>
                    <w:rPr>
                      <w:rFonts w:ascii="Arial" w:hAnsi="Arial" w:cs="Arial"/>
                      <w:bCs/>
                      <w:noProof/>
                      <w:lang w:eastAsia="en-US"/>
                    </w:rPr>
                  </w:pPr>
                </w:p>
              </w:tc>
              <w:tc>
                <w:tcPr>
                  <w:tcW w:w="6521" w:type="dxa"/>
                </w:tcPr>
                <w:p w14:paraId="0B7C4A09" w14:textId="443D2374" w:rsidR="00074029" w:rsidRPr="00034147" w:rsidRDefault="00074029" w:rsidP="00F06296">
                  <w:pPr>
                    <w:ind w:left="884" w:right="-108"/>
                    <w:jc w:val="right"/>
                    <w:rPr>
                      <w:rFonts w:ascii="Arial" w:hAnsi="Arial" w:cs="Arial"/>
                      <w:sz w:val="22"/>
                      <w:lang w:eastAsia="en-US"/>
                    </w:rPr>
                  </w:pPr>
                </w:p>
              </w:tc>
            </w:tr>
          </w:tbl>
          <w:p w14:paraId="02580628" w14:textId="77777777" w:rsidR="00074029" w:rsidRPr="00034147" w:rsidRDefault="00074029" w:rsidP="00074029">
            <w:pPr>
              <w:keepNext/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outlineLvl w:val="2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F0E914" w14:textId="77777777" w:rsidR="003528EC" w:rsidRPr="00034147" w:rsidRDefault="003528EC" w:rsidP="003528EC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23" w:type="dxa"/>
            <w:gridSpan w:val="2"/>
          </w:tcPr>
          <w:p w14:paraId="062A4EC2" w14:textId="77777777" w:rsidR="003528EC" w:rsidRPr="00034147" w:rsidRDefault="003528EC" w:rsidP="003528EC">
            <w:pPr>
              <w:ind w:right="-284"/>
              <w:rPr>
                <w:rFonts w:ascii="Arial" w:hAnsi="Arial" w:cs="Arial"/>
                <w:b/>
              </w:rPr>
            </w:pPr>
          </w:p>
        </w:tc>
      </w:tr>
      <w:tr w:rsidR="006C51E7" w:rsidRPr="001C5ECC" w14:paraId="61A96EE4" w14:textId="77777777" w:rsidTr="00074029">
        <w:trPr>
          <w:gridAfter w:val="1"/>
          <w:wAfter w:w="10" w:type="dxa"/>
        </w:trPr>
        <w:tc>
          <w:tcPr>
            <w:tcW w:w="9410" w:type="dxa"/>
          </w:tcPr>
          <w:p w14:paraId="6F0D307C" w14:textId="77777777" w:rsidR="006C51E7" w:rsidRPr="004F4B46" w:rsidRDefault="006C51E7" w:rsidP="00FB6C54">
            <w:pPr>
              <w:ind w:right="-284"/>
              <w:outlineLvl w:val="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6809F92F" w14:textId="77777777" w:rsidR="006C51E7" w:rsidRPr="001C5ECC" w:rsidRDefault="006C51E7" w:rsidP="00FB6C54">
            <w:pPr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51E7" w:rsidRPr="001C5ECC" w14:paraId="3C1085F2" w14:textId="77777777" w:rsidTr="00074029">
        <w:trPr>
          <w:gridAfter w:val="1"/>
          <w:wAfter w:w="10" w:type="dxa"/>
          <w:trHeight w:val="290"/>
        </w:trPr>
        <w:tc>
          <w:tcPr>
            <w:tcW w:w="9410" w:type="dxa"/>
          </w:tcPr>
          <w:p w14:paraId="3C101378" w14:textId="77777777" w:rsidR="006C51E7" w:rsidRPr="004F4B46" w:rsidRDefault="006C51E7" w:rsidP="00FB6C54">
            <w:pPr>
              <w:ind w:right="-284"/>
              <w:jc w:val="right"/>
              <w:outlineLvl w:val="0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1084" w:type="dxa"/>
            <w:gridSpan w:val="2"/>
          </w:tcPr>
          <w:p w14:paraId="4FC7B8FC" w14:textId="77777777" w:rsidR="006C51E7" w:rsidRPr="001C5ECC" w:rsidRDefault="006C51E7" w:rsidP="00FB6C54">
            <w:pPr>
              <w:ind w:left="884" w:right="-2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10110" w14:textId="77777777" w:rsidR="00EB1B2E" w:rsidRDefault="00074029" w:rsidP="00BB6C41">
      <w:pPr>
        <w:pStyle w:val="a5"/>
        <w:pBdr>
          <w:bottom w:val="single" w:sz="12" w:space="2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Инструкция по участию</w:t>
      </w:r>
      <w:r w:rsidR="00DF48EC">
        <w:rPr>
          <w:rFonts w:ascii="Arial" w:hAnsi="Arial" w:cs="Arial"/>
          <w:b/>
          <w:color w:val="000000"/>
          <w:sz w:val="28"/>
          <w:szCs w:val="28"/>
        </w:rPr>
        <w:t xml:space="preserve"> в </w:t>
      </w:r>
      <w:r w:rsidR="00F06296">
        <w:rPr>
          <w:rFonts w:ascii="Arial" w:hAnsi="Arial" w:cs="Arial"/>
          <w:b/>
          <w:color w:val="000000"/>
          <w:sz w:val="28"/>
          <w:szCs w:val="28"/>
        </w:rPr>
        <w:t xml:space="preserve">квалификационном </w:t>
      </w:r>
      <w:r w:rsidR="00DF48EC">
        <w:rPr>
          <w:rFonts w:ascii="Arial" w:hAnsi="Arial" w:cs="Arial"/>
          <w:b/>
          <w:color w:val="000000"/>
          <w:sz w:val="28"/>
          <w:szCs w:val="28"/>
        </w:rPr>
        <w:t>отборе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F48EC" w:rsidRPr="00DF48EC">
        <w:rPr>
          <w:rFonts w:ascii="Arial" w:hAnsi="Arial" w:cs="Arial"/>
          <w:b/>
          <w:color w:val="000000"/>
          <w:sz w:val="28"/>
          <w:szCs w:val="28"/>
        </w:rPr>
        <w:t xml:space="preserve">организации, </w:t>
      </w:r>
      <w:r w:rsidR="00BB6C41" w:rsidRPr="00BB6C41">
        <w:rPr>
          <w:rFonts w:ascii="Arial" w:hAnsi="Arial" w:cs="Arial"/>
          <w:b/>
          <w:color w:val="000000"/>
          <w:sz w:val="28"/>
          <w:szCs w:val="28"/>
        </w:rPr>
        <w:t>способной выполнить комплекс работ по проектированию, изготовлению и монтажу сложных конструкций брендинга</w:t>
      </w:r>
    </w:p>
    <w:p w14:paraId="5C113871" w14:textId="5FF55F97" w:rsidR="00074029" w:rsidRDefault="00BB6C41" w:rsidP="00BB6C41">
      <w:pPr>
        <w:pStyle w:val="a5"/>
        <w:pBdr>
          <w:bottom w:val="single" w:sz="12" w:space="2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eastAsia="Times New Roman" w:hAnsi="Arial" w:cs="Arial"/>
          <w:sz w:val="24"/>
          <w:szCs w:val="24"/>
        </w:rPr>
      </w:pPr>
      <w:r w:rsidRPr="00BB6C41">
        <w:rPr>
          <w:rFonts w:ascii="Arial" w:hAnsi="Arial" w:cs="Arial"/>
          <w:b/>
          <w:color w:val="000000"/>
          <w:sz w:val="28"/>
          <w:szCs w:val="28"/>
        </w:rPr>
        <w:t xml:space="preserve"> МСК «G-Drive Арена»</w:t>
      </w:r>
      <w:r w:rsidR="00074029">
        <w:rPr>
          <w:rFonts w:ascii="Arial" w:hAnsi="Arial" w:cs="Arial"/>
          <w:color w:val="A6A6A6"/>
          <w:sz w:val="28"/>
          <w:szCs w:val="28"/>
        </w:rPr>
        <w:tab/>
      </w:r>
    </w:p>
    <w:p w14:paraId="1BAF1B59" w14:textId="77777777" w:rsidR="00074029" w:rsidRDefault="00074029" w:rsidP="00F06296">
      <w:pPr>
        <w:pStyle w:val="a5"/>
        <w:tabs>
          <w:tab w:val="left" w:pos="2835"/>
        </w:tabs>
        <w:spacing w:before="0" w:beforeAutospacing="0" w:after="240" w:afterAutospacing="0"/>
        <w:ind w:right="0"/>
        <w:jc w:val="center"/>
        <w:rPr>
          <w:rFonts w:ascii="Arial" w:eastAsia="Times New Roman" w:hAnsi="Arial" w:cs="Arial"/>
          <w:sz w:val="24"/>
          <w:szCs w:val="24"/>
        </w:rPr>
      </w:pPr>
    </w:p>
    <w:p w14:paraId="0A27D10D" w14:textId="77777777" w:rsidR="00074029" w:rsidRPr="00CA0CDD" w:rsidRDefault="00074029" w:rsidP="00074029">
      <w:pPr>
        <w:pStyle w:val="a5"/>
        <w:tabs>
          <w:tab w:val="left" w:pos="4720"/>
        </w:tabs>
        <w:spacing w:before="0" w:beforeAutospacing="0" w:after="240" w:afterAutospacing="0"/>
        <w:ind w:right="0"/>
        <w:rPr>
          <w:rFonts w:ascii="Arial" w:hAnsi="Arial" w:cs="Arial"/>
          <w:color w:val="A6A6A6"/>
          <w:spacing w:val="1"/>
          <w:sz w:val="24"/>
          <w:szCs w:val="24"/>
        </w:rPr>
      </w:pPr>
      <w:r>
        <w:rPr>
          <w:rFonts w:ascii="Arial" w:hAnsi="Arial" w:cs="Arial"/>
          <w:color w:val="A6A6A6"/>
          <w:spacing w:val="1"/>
          <w:sz w:val="24"/>
          <w:szCs w:val="24"/>
        </w:rPr>
        <w:tab/>
      </w:r>
    </w:p>
    <w:p w14:paraId="348BA3AF" w14:textId="77777777" w:rsidR="00074029" w:rsidRDefault="00074029" w:rsidP="00074029">
      <w:pPr>
        <w:pStyle w:val="a5"/>
        <w:tabs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2552" w:right="0" w:hanging="2552"/>
        <w:rPr>
          <w:rFonts w:ascii="Arial" w:hAnsi="Arial" w:cs="Arial"/>
          <w:b/>
        </w:rPr>
      </w:pPr>
    </w:p>
    <w:p w14:paraId="6C1340BF" w14:textId="77777777" w:rsidR="003528EC" w:rsidRPr="004F4B46" w:rsidRDefault="003528EC" w:rsidP="003528EC">
      <w:pPr>
        <w:ind w:right="-284"/>
        <w:outlineLvl w:val="0"/>
        <w:rPr>
          <w:rFonts w:ascii="Arial" w:hAnsi="Arial" w:cs="Arial"/>
          <w:bCs/>
          <w:noProof/>
        </w:rPr>
      </w:pPr>
    </w:p>
    <w:p w14:paraId="39A7C6DD" w14:textId="77777777" w:rsidR="00C93AED" w:rsidRPr="004F4B46" w:rsidRDefault="00C93AED" w:rsidP="00C93AED">
      <w:pPr>
        <w:pStyle w:val="s03"/>
        <w:numPr>
          <w:ilvl w:val="0"/>
          <w:numId w:val="0"/>
        </w:numPr>
        <w:spacing w:before="0" w:after="240"/>
        <w:ind w:left="4536"/>
        <w:jc w:val="right"/>
        <w:rPr>
          <w:rFonts w:cs="Arial"/>
          <w:szCs w:val="22"/>
        </w:rPr>
      </w:pPr>
    </w:p>
    <w:p w14:paraId="7484E047" w14:textId="77777777" w:rsidR="00D64C59" w:rsidRPr="004F4B46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89CF563" w14:textId="77777777" w:rsidR="00D64C59" w:rsidRPr="004F4B46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87E9887" w14:textId="77777777" w:rsidR="00553D57" w:rsidRPr="004F4B46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1BAE4A69" w14:textId="77777777" w:rsidR="00553D57" w:rsidRPr="00D77807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0869700B" w14:textId="77777777" w:rsidR="00D77807" w:rsidRPr="00D77807" w:rsidRDefault="00D7780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FFC1DED" w14:textId="77777777" w:rsidR="00553D57" w:rsidRPr="004F4B46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1614F553" w14:textId="77777777" w:rsidR="00CA7BBA" w:rsidRPr="004F4B46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3D143E07" w14:textId="77777777" w:rsidR="00CA7BBA" w:rsidRPr="004F4B46" w:rsidRDefault="00CA7BBA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4C9C7A51" w14:textId="77777777" w:rsidR="00553D57" w:rsidRPr="004F4B46" w:rsidRDefault="00553D5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4"/>
          <w:szCs w:val="24"/>
        </w:rPr>
      </w:pPr>
    </w:p>
    <w:p w14:paraId="2A0D6538" w14:textId="77777777" w:rsidR="0022608A" w:rsidRPr="004F4B46" w:rsidRDefault="0022608A" w:rsidP="00232BF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sz w:val="24"/>
          <w:szCs w:val="24"/>
        </w:rPr>
      </w:pPr>
    </w:p>
    <w:p w14:paraId="5EF0EF7B" w14:textId="77777777" w:rsidR="00D64C59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5C202F3A" w14:textId="77777777" w:rsidR="00034147" w:rsidRDefault="0003414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59C0B356" w14:textId="77777777" w:rsidR="00034147" w:rsidRDefault="0003414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50ACE054" w14:textId="77777777" w:rsidR="00034147" w:rsidRDefault="0003414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1326DA8C" w14:textId="77777777" w:rsidR="00034147" w:rsidRDefault="00034147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549AF324" w14:textId="77777777" w:rsidR="00D64C59" w:rsidRPr="001C5ECC" w:rsidRDefault="00D64C59" w:rsidP="00D64C59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sz w:val="22"/>
          <w:szCs w:val="24"/>
        </w:rPr>
      </w:pPr>
    </w:p>
    <w:p w14:paraId="576E9474" w14:textId="0FF619B1" w:rsidR="00074029" w:rsidRPr="00034147" w:rsidRDefault="000559F4" w:rsidP="002F7ACA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bookmarkStart w:id="0" w:name="_Toc148353294"/>
      <w:bookmarkStart w:id="1" w:name="_Toc148524225"/>
      <w:r>
        <w:rPr>
          <w:rFonts w:ascii="Arial" w:hAnsi="Arial" w:cs="Arial"/>
          <w:iCs/>
          <w:sz w:val="24"/>
          <w:szCs w:val="24"/>
        </w:rPr>
        <w:t xml:space="preserve">г. </w:t>
      </w:r>
      <w:r w:rsidR="00034147" w:rsidRPr="00034147">
        <w:rPr>
          <w:rFonts w:ascii="Arial" w:hAnsi="Arial" w:cs="Arial"/>
          <w:iCs/>
          <w:sz w:val="24"/>
          <w:szCs w:val="24"/>
        </w:rPr>
        <w:t>Омск</w:t>
      </w:r>
    </w:p>
    <w:p w14:paraId="484200F4" w14:textId="78ADFDFC" w:rsidR="00232BF3" w:rsidRDefault="00496531" w:rsidP="00496531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20</w:t>
      </w:r>
      <w:r w:rsidR="00BB6C41">
        <w:rPr>
          <w:rFonts w:ascii="Arial" w:hAnsi="Arial" w:cs="Arial"/>
          <w:iCs/>
          <w:sz w:val="24"/>
          <w:szCs w:val="24"/>
        </w:rPr>
        <w:t>23</w:t>
      </w:r>
    </w:p>
    <w:p w14:paraId="7AE30B16" w14:textId="77777777" w:rsidR="00BB6C41" w:rsidRPr="00496531" w:rsidRDefault="00BB6C41" w:rsidP="00496531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Cs/>
          <w:sz w:val="24"/>
          <w:szCs w:val="24"/>
        </w:rPr>
      </w:pPr>
    </w:p>
    <w:p w14:paraId="272B702D" w14:textId="77777777" w:rsidR="00D64C59" w:rsidRPr="001C5ECC" w:rsidRDefault="00D64C59" w:rsidP="00B24878">
      <w:pPr>
        <w:pStyle w:val="4"/>
        <w:tabs>
          <w:tab w:val="clear" w:pos="720"/>
          <w:tab w:val="left" w:pos="567"/>
        </w:tabs>
        <w:spacing w:before="0"/>
        <w:rPr>
          <w:rFonts w:cs="Arial"/>
          <w:sz w:val="22"/>
          <w:szCs w:val="22"/>
          <w:lang w:val="ru-RU"/>
        </w:rPr>
      </w:pPr>
      <w:bookmarkStart w:id="2" w:name="_Toc165090129"/>
      <w:bookmarkStart w:id="3" w:name="_Toc168917417"/>
      <w:bookmarkStart w:id="4" w:name="_Toc168973680"/>
      <w:bookmarkStart w:id="5" w:name="_Toc169159713"/>
      <w:r w:rsidRPr="001C5ECC">
        <w:rPr>
          <w:rFonts w:cs="Arial"/>
          <w:sz w:val="22"/>
          <w:szCs w:val="22"/>
          <w:lang w:val="ru-RU"/>
        </w:rPr>
        <w:lastRenderedPageBreak/>
        <w:t xml:space="preserve">1. </w:t>
      </w:r>
      <w:r w:rsidR="00BF2356">
        <w:rPr>
          <w:rFonts w:cs="Arial"/>
          <w:sz w:val="22"/>
          <w:szCs w:val="22"/>
          <w:lang w:val="ru-RU"/>
        </w:rPr>
        <w:tab/>
      </w:r>
      <w:r w:rsidR="00B14EBD">
        <w:rPr>
          <w:rFonts w:cs="Arial"/>
          <w:sz w:val="22"/>
          <w:szCs w:val="22"/>
          <w:lang w:val="ru-RU"/>
        </w:rPr>
        <w:t xml:space="preserve"> </w:t>
      </w:r>
      <w:r w:rsidRPr="0060073C">
        <w:rPr>
          <w:rStyle w:val="10"/>
          <w:b/>
          <w:sz w:val="22"/>
          <w:lang w:val="ru-RU"/>
        </w:rPr>
        <w:t>Общие положения.</w:t>
      </w:r>
      <w:bookmarkStart w:id="6" w:name="_Toc148524226"/>
      <w:bookmarkStart w:id="7" w:name="_Toc165090130"/>
      <w:bookmarkStart w:id="8" w:name="_Toc168973682"/>
      <w:bookmarkStart w:id="9" w:name="_Toc169159714"/>
      <w:bookmarkEnd w:id="0"/>
      <w:bookmarkEnd w:id="1"/>
      <w:bookmarkEnd w:id="2"/>
      <w:bookmarkEnd w:id="3"/>
      <w:bookmarkEnd w:id="4"/>
      <w:bookmarkEnd w:id="5"/>
    </w:p>
    <w:p w14:paraId="487B3887" w14:textId="6D08DF24" w:rsidR="00D64C59" w:rsidRPr="00F06296" w:rsidRDefault="00B14EBD" w:rsidP="00F06296">
      <w:pPr>
        <w:pStyle w:val="4"/>
        <w:numPr>
          <w:ilvl w:val="1"/>
          <w:numId w:val="11"/>
        </w:numPr>
        <w:tabs>
          <w:tab w:val="clear" w:pos="720"/>
          <w:tab w:val="clear" w:pos="1260"/>
          <w:tab w:val="clear" w:pos="1800"/>
          <w:tab w:val="left" w:pos="993"/>
        </w:tabs>
        <w:spacing w:before="0" w:after="40"/>
        <w:rPr>
          <w:rFonts w:cs="Arial"/>
          <w:color w:val="000000"/>
          <w:sz w:val="22"/>
          <w:szCs w:val="22"/>
          <w:lang w:val="ru-RU"/>
        </w:rPr>
      </w:pPr>
      <w:r>
        <w:rPr>
          <w:rFonts w:cs="Arial"/>
          <w:color w:val="000000"/>
          <w:sz w:val="22"/>
          <w:szCs w:val="22"/>
          <w:lang w:val="ru-RU"/>
        </w:rPr>
        <w:t xml:space="preserve">  </w:t>
      </w:r>
      <w:r w:rsidR="00034147">
        <w:rPr>
          <w:rFonts w:cs="Arial"/>
          <w:color w:val="000000"/>
          <w:sz w:val="22"/>
          <w:szCs w:val="22"/>
          <w:lang w:val="ru-RU"/>
        </w:rPr>
        <w:t>П</w:t>
      </w:r>
      <w:r w:rsidR="00D64C59" w:rsidRPr="00F06296">
        <w:rPr>
          <w:sz w:val="22"/>
          <w:lang w:val="ru-RU"/>
        </w:rPr>
        <w:t xml:space="preserve">орядок проведения </w:t>
      </w:r>
      <w:r w:rsidR="00F06296" w:rsidRPr="00F06296">
        <w:rPr>
          <w:sz w:val="22"/>
          <w:lang w:val="ru-RU"/>
        </w:rPr>
        <w:t>квалификационно</w:t>
      </w:r>
      <w:r w:rsidR="00F06296">
        <w:rPr>
          <w:sz w:val="22"/>
          <w:lang w:val="ru-RU"/>
        </w:rPr>
        <w:t>го</w:t>
      </w:r>
      <w:r w:rsidR="00F06296" w:rsidRPr="00F06296">
        <w:rPr>
          <w:sz w:val="22"/>
          <w:lang w:val="ru-RU"/>
        </w:rPr>
        <w:t xml:space="preserve"> </w:t>
      </w:r>
      <w:r w:rsidR="00517EEA">
        <w:rPr>
          <w:sz w:val="22"/>
          <w:lang w:val="ru-RU"/>
        </w:rPr>
        <w:t>о</w:t>
      </w:r>
      <w:r w:rsidR="00DF48EC">
        <w:rPr>
          <w:sz w:val="22"/>
          <w:lang w:val="ru-RU"/>
        </w:rPr>
        <w:t>тбора</w:t>
      </w:r>
      <w:r w:rsidR="00D64C59" w:rsidRPr="00F06296">
        <w:rPr>
          <w:sz w:val="22"/>
          <w:lang w:val="ru-RU"/>
        </w:rPr>
        <w:t>.</w:t>
      </w:r>
      <w:bookmarkEnd w:id="6"/>
      <w:bookmarkEnd w:id="7"/>
      <w:bookmarkEnd w:id="8"/>
      <w:bookmarkEnd w:id="9"/>
    </w:p>
    <w:p w14:paraId="3A346624" w14:textId="56FC572B" w:rsidR="00D64C59" w:rsidRPr="003C1CE4" w:rsidRDefault="00D64C59" w:rsidP="00F06296">
      <w:pPr>
        <w:pStyle w:val="ab"/>
        <w:numPr>
          <w:ilvl w:val="2"/>
          <w:numId w:val="11"/>
        </w:numPr>
        <w:tabs>
          <w:tab w:val="left" w:pos="2127"/>
        </w:tabs>
        <w:spacing w:after="40"/>
        <w:ind w:left="709" w:hanging="709"/>
        <w:rPr>
          <w:rFonts w:ascii="Arial" w:hAnsi="Arial" w:cs="Arial"/>
          <w:sz w:val="22"/>
          <w:szCs w:val="22"/>
        </w:rPr>
      </w:pPr>
      <w:r w:rsidRPr="002E0DAC">
        <w:rPr>
          <w:rFonts w:ascii="Arial" w:hAnsi="Arial" w:cs="Arial"/>
          <w:sz w:val="22"/>
          <w:szCs w:val="22"/>
        </w:rPr>
        <w:t xml:space="preserve">Настоящий </w:t>
      </w:r>
      <w:r w:rsidR="00F06296" w:rsidRPr="00F06296">
        <w:rPr>
          <w:rFonts w:ascii="Arial" w:hAnsi="Arial" w:cs="Arial"/>
          <w:sz w:val="22"/>
          <w:szCs w:val="22"/>
        </w:rPr>
        <w:t>квалификационн</w:t>
      </w:r>
      <w:r w:rsidR="00F06296">
        <w:rPr>
          <w:rFonts w:ascii="Arial" w:hAnsi="Arial" w:cs="Arial"/>
          <w:sz w:val="22"/>
          <w:szCs w:val="22"/>
        </w:rPr>
        <w:t>ый</w:t>
      </w:r>
      <w:r w:rsidR="00F06296" w:rsidRPr="00F06296">
        <w:rPr>
          <w:rFonts w:ascii="Arial" w:hAnsi="Arial" w:cs="Arial"/>
          <w:sz w:val="22"/>
          <w:szCs w:val="22"/>
        </w:rPr>
        <w:t xml:space="preserve"> </w:t>
      </w:r>
      <w:bookmarkStart w:id="10" w:name="_Hlk133328081"/>
      <w:r w:rsidR="00DF48EC" w:rsidRPr="00DF48EC">
        <w:rPr>
          <w:rFonts w:ascii="Arial" w:hAnsi="Arial" w:cs="Arial"/>
          <w:sz w:val="22"/>
        </w:rPr>
        <w:t xml:space="preserve">отбор организации, </w:t>
      </w:r>
      <w:r w:rsidR="00BB6C41" w:rsidRPr="00BB6C41">
        <w:rPr>
          <w:rFonts w:ascii="Arial" w:hAnsi="Arial" w:cs="Arial"/>
          <w:sz w:val="22"/>
        </w:rPr>
        <w:t xml:space="preserve">способной выполнить комплекс работ по </w:t>
      </w:r>
      <w:r w:rsidR="00BB6C41" w:rsidRPr="003C1CE4">
        <w:rPr>
          <w:rFonts w:ascii="Arial" w:hAnsi="Arial" w:cs="Arial"/>
          <w:sz w:val="22"/>
          <w:szCs w:val="22"/>
        </w:rPr>
        <w:t>проектированию, изготовлению и монтажу сложных конструкций брендинга МСК «G-Drive Арена»</w:t>
      </w:r>
      <w:r w:rsidR="00F06296" w:rsidRPr="003C1CE4">
        <w:rPr>
          <w:rFonts w:ascii="Arial" w:hAnsi="Arial" w:cs="Arial"/>
          <w:sz w:val="22"/>
          <w:szCs w:val="22"/>
        </w:rPr>
        <w:t xml:space="preserve"> </w:t>
      </w:r>
      <w:bookmarkEnd w:id="10"/>
      <w:r w:rsidR="002F5DC8" w:rsidRPr="003C1CE4">
        <w:rPr>
          <w:rFonts w:ascii="Arial" w:hAnsi="Arial" w:cs="Arial"/>
          <w:sz w:val="22"/>
          <w:szCs w:val="22"/>
        </w:rPr>
        <w:t>(далее «</w:t>
      </w:r>
      <w:r w:rsidR="00A512BA" w:rsidRPr="003C1CE4">
        <w:rPr>
          <w:rFonts w:ascii="Arial" w:hAnsi="Arial" w:cs="Arial"/>
          <w:b/>
          <w:bCs/>
          <w:sz w:val="22"/>
          <w:szCs w:val="22"/>
        </w:rPr>
        <w:t>КО</w:t>
      </w:r>
      <w:r w:rsidR="002F5DC8" w:rsidRPr="003C1CE4">
        <w:rPr>
          <w:rFonts w:ascii="Arial" w:hAnsi="Arial" w:cs="Arial"/>
          <w:sz w:val="22"/>
          <w:szCs w:val="22"/>
        </w:rPr>
        <w:t>»)</w:t>
      </w:r>
      <w:r w:rsidRPr="003C1CE4">
        <w:rPr>
          <w:rFonts w:ascii="Arial" w:hAnsi="Arial" w:cs="Arial"/>
          <w:sz w:val="22"/>
          <w:szCs w:val="22"/>
        </w:rPr>
        <w:t xml:space="preserve">, проводится посредством рассмотрения </w:t>
      </w:r>
      <w:r w:rsidR="0060073C">
        <w:rPr>
          <w:rFonts w:ascii="Arial" w:hAnsi="Arial" w:cs="Arial"/>
          <w:sz w:val="22"/>
          <w:szCs w:val="22"/>
        </w:rPr>
        <w:t>Документации</w:t>
      </w:r>
      <w:r w:rsidRPr="003C1CE4">
        <w:rPr>
          <w:rFonts w:ascii="Arial" w:hAnsi="Arial" w:cs="Arial"/>
          <w:sz w:val="22"/>
          <w:szCs w:val="22"/>
        </w:rPr>
        <w:t>, полученн</w:t>
      </w:r>
      <w:r w:rsidR="0060073C">
        <w:rPr>
          <w:rFonts w:ascii="Arial" w:hAnsi="Arial" w:cs="Arial"/>
          <w:sz w:val="22"/>
          <w:szCs w:val="22"/>
        </w:rPr>
        <w:t>ой</w:t>
      </w:r>
      <w:r w:rsidRPr="003C1CE4">
        <w:rPr>
          <w:rFonts w:ascii="Arial" w:hAnsi="Arial" w:cs="Arial"/>
          <w:sz w:val="22"/>
          <w:szCs w:val="22"/>
        </w:rPr>
        <w:t xml:space="preserve"> от организаций (</w:t>
      </w:r>
      <w:r w:rsidR="00777683" w:rsidRPr="003C1CE4">
        <w:rPr>
          <w:rFonts w:ascii="Arial" w:hAnsi="Arial" w:cs="Arial"/>
          <w:sz w:val="22"/>
          <w:szCs w:val="22"/>
        </w:rPr>
        <w:t>далее «Претендент») в ответ на И</w:t>
      </w:r>
      <w:r w:rsidRPr="003C1CE4">
        <w:rPr>
          <w:rFonts w:ascii="Arial" w:hAnsi="Arial" w:cs="Arial"/>
          <w:sz w:val="22"/>
          <w:szCs w:val="22"/>
        </w:rPr>
        <w:t xml:space="preserve">нформационное письмо о проведении </w:t>
      </w:r>
      <w:r w:rsidR="00A512BA" w:rsidRPr="003C1CE4">
        <w:rPr>
          <w:rFonts w:ascii="Arial" w:hAnsi="Arial" w:cs="Arial"/>
          <w:sz w:val="22"/>
          <w:szCs w:val="22"/>
        </w:rPr>
        <w:t>КО</w:t>
      </w:r>
      <w:r w:rsidRPr="003C1CE4">
        <w:rPr>
          <w:rFonts w:ascii="Arial" w:hAnsi="Arial" w:cs="Arial"/>
          <w:sz w:val="22"/>
          <w:szCs w:val="22"/>
        </w:rPr>
        <w:t xml:space="preserve"> </w:t>
      </w:r>
      <w:r w:rsidR="00777683" w:rsidRPr="003C1CE4">
        <w:rPr>
          <w:rFonts w:ascii="Arial" w:hAnsi="Arial" w:cs="Arial"/>
          <w:sz w:val="22"/>
          <w:szCs w:val="22"/>
        </w:rPr>
        <w:t>(далее «Информационное письмо»)</w:t>
      </w:r>
      <w:r w:rsidR="003C1CE4">
        <w:rPr>
          <w:rFonts w:ascii="Arial" w:hAnsi="Arial" w:cs="Arial"/>
          <w:sz w:val="22"/>
          <w:szCs w:val="22"/>
        </w:rPr>
        <w:t>,</w:t>
      </w:r>
      <w:r w:rsidR="00777683" w:rsidRPr="003C1CE4">
        <w:rPr>
          <w:rFonts w:ascii="Arial" w:hAnsi="Arial" w:cs="Arial"/>
          <w:sz w:val="22"/>
          <w:szCs w:val="22"/>
        </w:rPr>
        <w:t xml:space="preserve"> </w:t>
      </w:r>
      <w:r w:rsidRPr="003C1CE4">
        <w:rPr>
          <w:rFonts w:ascii="Arial" w:hAnsi="Arial" w:cs="Arial"/>
          <w:sz w:val="22"/>
          <w:szCs w:val="22"/>
        </w:rPr>
        <w:t>на основани</w:t>
      </w:r>
      <w:r w:rsidR="00375739" w:rsidRPr="003C1CE4">
        <w:rPr>
          <w:rFonts w:ascii="Arial" w:hAnsi="Arial" w:cs="Arial"/>
          <w:sz w:val="22"/>
          <w:szCs w:val="22"/>
        </w:rPr>
        <w:t>и и в соответствии с настоящей И</w:t>
      </w:r>
      <w:r w:rsidRPr="003C1CE4">
        <w:rPr>
          <w:rFonts w:ascii="Arial" w:hAnsi="Arial" w:cs="Arial"/>
          <w:sz w:val="22"/>
          <w:szCs w:val="22"/>
        </w:rPr>
        <w:t xml:space="preserve">нструкцией по участию в </w:t>
      </w:r>
      <w:r w:rsidR="00A512BA" w:rsidRPr="003C1CE4">
        <w:rPr>
          <w:rFonts w:ascii="Arial" w:hAnsi="Arial" w:cs="Arial"/>
          <w:sz w:val="22"/>
          <w:szCs w:val="22"/>
        </w:rPr>
        <w:t>КО</w:t>
      </w:r>
      <w:r w:rsidRPr="003C1CE4">
        <w:rPr>
          <w:rFonts w:ascii="Arial" w:hAnsi="Arial" w:cs="Arial"/>
          <w:sz w:val="22"/>
          <w:szCs w:val="22"/>
        </w:rPr>
        <w:t xml:space="preserve"> (далее «Инструкция»).</w:t>
      </w:r>
    </w:p>
    <w:p w14:paraId="073F376B" w14:textId="71C8B3CB" w:rsidR="00D64C59" w:rsidRPr="0060073C" w:rsidRDefault="00D64C59" w:rsidP="006275AA">
      <w:pPr>
        <w:numPr>
          <w:ilvl w:val="2"/>
          <w:numId w:val="11"/>
        </w:numPr>
        <w:spacing w:before="0"/>
        <w:ind w:left="709" w:hanging="709"/>
        <w:rPr>
          <w:rFonts w:ascii="Arial" w:hAnsi="Arial" w:cs="Arial"/>
          <w:sz w:val="22"/>
          <w:szCs w:val="22"/>
        </w:rPr>
      </w:pPr>
      <w:r w:rsidRPr="0060073C">
        <w:rPr>
          <w:rFonts w:ascii="Arial" w:hAnsi="Arial" w:cs="Arial"/>
          <w:sz w:val="22"/>
          <w:szCs w:val="22"/>
        </w:rPr>
        <w:t xml:space="preserve">Для участия в </w:t>
      </w:r>
      <w:r w:rsidR="00A512BA" w:rsidRPr="0060073C">
        <w:rPr>
          <w:rFonts w:ascii="Arial" w:hAnsi="Arial" w:cs="Arial"/>
          <w:sz w:val="22"/>
          <w:szCs w:val="22"/>
        </w:rPr>
        <w:t>КО</w:t>
      </w:r>
      <w:r w:rsidRPr="0060073C">
        <w:rPr>
          <w:rFonts w:ascii="Arial" w:hAnsi="Arial" w:cs="Arial"/>
          <w:sz w:val="22"/>
          <w:szCs w:val="22"/>
        </w:rPr>
        <w:t xml:space="preserve"> Претендент должен подготовить и подать в установленные сроки</w:t>
      </w:r>
      <w:r w:rsidR="008C44A3" w:rsidRPr="0060073C">
        <w:rPr>
          <w:rFonts w:ascii="Arial" w:hAnsi="Arial" w:cs="Arial"/>
          <w:sz w:val="22"/>
          <w:szCs w:val="22"/>
        </w:rPr>
        <w:t xml:space="preserve"> пакет документов, предусмотренных</w:t>
      </w:r>
      <w:r w:rsidRPr="0060073C">
        <w:rPr>
          <w:rFonts w:ascii="Arial" w:hAnsi="Arial" w:cs="Arial"/>
          <w:sz w:val="22"/>
          <w:szCs w:val="22"/>
        </w:rPr>
        <w:t xml:space="preserve"> настоящей Инструкцией (далее «</w:t>
      </w:r>
      <w:r w:rsidR="000A50FC" w:rsidRPr="0060073C">
        <w:rPr>
          <w:rFonts w:ascii="Arial" w:hAnsi="Arial" w:cs="Arial"/>
          <w:sz w:val="22"/>
          <w:szCs w:val="22"/>
        </w:rPr>
        <w:t>Документация</w:t>
      </w:r>
      <w:r w:rsidRPr="0060073C">
        <w:rPr>
          <w:rFonts w:ascii="Arial" w:hAnsi="Arial" w:cs="Arial"/>
          <w:sz w:val="22"/>
          <w:szCs w:val="22"/>
        </w:rPr>
        <w:t>»)</w:t>
      </w:r>
      <w:r w:rsidR="003C1CE4" w:rsidRPr="0060073C">
        <w:rPr>
          <w:rFonts w:ascii="Arial" w:hAnsi="Arial" w:cs="Arial"/>
          <w:sz w:val="22"/>
          <w:szCs w:val="22"/>
        </w:rPr>
        <w:t>,</w:t>
      </w:r>
      <w:r w:rsidRPr="0060073C">
        <w:rPr>
          <w:rFonts w:ascii="Arial" w:hAnsi="Arial" w:cs="Arial"/>
          <w:sz w:val="22"/>
          <w:szCs w:val="22"/>
        </w:rPr>
        <w:t xml:space="preserve"> </w:t>
      </w:r>
      <w:r w:rsidR="0060073C" w:rsidRPr="0060073C">
        <w:rPr>
          <w:rFonts w:ascii="Arial" w:hAnsi="Arial" w:cs="Arial"/>
          <w:sz w:val="22"/>
          <w:szCs w:val="22"/>
        </w:rPr>
        <w:t>в электронной форме на адрес электронной почты Организатора КО, указанного в п. 3.1.2 настоящей Инструкции</w:t>
      </w:r>
      <w:r w:rsidR="008C44A3" w:rsidRPr="0060073C">
        <w:rPr>
          <w:rFonts w:ascii="Arial" w:hAnsi="Arial" w:cs="Arial"/>
          <w:sz w:val="22"/>
          <w:szCs w:val="22"/>
        </w:rPr>
        <w:t xml:space="preserve">. </w:t>
      </w:r>
    </w:p>
    <w:p w14:paraId="1F3DAA29" w14:textId="0C9F8E90" w:rsidR="00D64C59" w:rsidRPr="00DD017B" w:rsidRDefault="00A512BA" w:rsidP="00B14EBD">
      <w:pPr>
        <w:numPr>
          <w:ilvl w:val="2"/>
          <w:numId w:val="11"/>
        </w:numPr>
        <w:tabs>
          <w:tab w:val="left" w:pos="360"/>
          <w:tab w:val="num" w:pos="709"/>
        </w:tabs>
        <w:spacing w:before="0" w:after="40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</w:t>
      </w:r>
      <w:r w:rsidR="00D64C59" w:rsidRPr="00DD017B">
        <w:rPr>
          <w:rFonts w:ascii="Arial" w:hAnsi="Arial" w:cs="Arial"/>
          <w:b/>
          <w:sz w:val="22"/>
          <w:szCs w:val="22"/>
        </w:rPr>
        <w:t xml:space="preserve"> проводится в следующем порядке: </w:t>
      </w:r>
    </w:p>
    <w:p w14:paraId="1BB5B9C5" w14:textId="59AA7B61" w:rsidR="00DD017B" w:rsidRPr="00542E05" w:rsidRDefault="00BB6C41" w:rsidP="003C1CE4">
      <w:pPr>
        <w:numPr>
          <w:ilvl w:val="0"/>
          <w:numId w:val="12"/>
        </w:numPr>
        <w:spacing w:before="0" w:after="40"/>
        <w:ind w:left="0" w:firstLine="0"/>
        <w:rPr>
          <w:rFonts w:ascii="Arial" w:hAnsi="Arial" w:cs="Arial"/>
          <w:iCs/>
          <w:sz w:val="22"/>
        </w:rPr>
      </w:pPr>
      <w:r w:rsidRPr="00BB6C41">
        <w:rPr>
          <w:rFonts w:ascii="Arial" w:hAnsi="Arial" w:cs="Arial"/>
          <w:spacing w:val="1"/>
          <w:sz w:val="22"/>
        </w:rPr>
        <w:t xml:space="preserve">Управление закупок </w:t>
      </w:r>
      <w:r>
        <w:rPr>
          <w:rFonts w:ascii="Arial" w:hAnsi="Arial" w:cs="Arial"/>
          <w:spacing w:val="1"/>
          <w:sz w:val="22"/>
        </w:rPr>
        <w:t>ООО</w:t>
      </w:r>
      <w:r w:rsidRPr="00BB6C41">
        <w:rPr>
          <w:rFonts w:ascii="Arial" w:hAnsi="Arial" w:cs="Arial"/>
          <w:spacing w:val="1"/>
          <w:sz w:val="22"/>
        </w:rPr>
        <w:t xml:space="preserve"> «ХК «Авангард» </w:t>
      </w:r>
      <w:r w:rsidR="00DD017B" w:rsidRPr="00DD017B">
        <w:rPr>
          <w:rFonts w:ascii="Arial" w:hAnsi="Arial" w:cs="Arial"/>
          <w:iCs/>
          <w:sz w:val="22"/>
        </w:rPr>
        <w:t xml:space="preserve">(далее – «Организатор </w:t>
      </w:r>
      <w:r w:rsidR="00A512BA">
        <w:rPr>
          <w:rFonts w:ascii="Arial" w:hAnsi="Arial" w:cs="Arial"/>
          <w:iCs/>
          <w:sz w:val="22"/>
        </w:rPr>
        <w:t>КО</w:t>
      </w:r>
      <w:r w:rsidR="00DD017B" w:rsidRPr="00EE2CAF">
        <w:rPr>
          <w:rFonts w:ascii="Arial" w:hAnsi="Arial" w:cs="Arial"/>
          <w:iCs/>
          <w:sz w:val="22"/>
        </w:rPr>
        <w:t xml:space="preserve">») </w:t>
      </w:r>
      <w:r w:rsidRPr="00BB6C41">
        <w:rPr>
          <w:rFonts w:ascii="Arial" w:hAnsi="Arial" w:cs="Arial"/>
          <w:iCs/>
          <w:sz w:val="22"/>
        </w:rPr>
        <w:t xml:space="preserve">размещает информацию о проведении </w:t>
      </w:r>
      <w:r w:rsidR="0060073C">
        <w:rPr>
          <w:rFonts w:ascii="Arial" w:hAnsi="Arial" w:cs="Arial"/>
          <w:iCs/>
          <w:sz w:val="22"/>
        </w:rPr>
        <w:t>КО</w:t>
      </w:r>
      <w:r w:rsidRPr="00BB6C41">
        <w:rPr>
          <w:rFonts w:ascii="Arial" w:hAnsi="Arial" w:cs="Arial"/>
          <w:iCs/>
          <w:sz w:val="22"/>
        </w:rPr>
        <w:t xml:space="preserve"> на официальном сайте «ХК «Авангард» (www.hawk.ru) в соответствующем разделе (Клуб → Закупки)</w:t>
      </w:r>
      <w:r w:rsidR="00DD017B" w:rsidRPr="00DD017B">
        <w:rPr>
          <w:rFonts w:ascii="Arial" w:hAnsi="Arial" w:cs="Arial"/>
          <w:iCs/>
          <w:sz w:val="22"/>
        </w:rPr>
        <w:t>.</w:t>
      </w:r>
    </w:p>
    <w:p w14:paraId="25A469FF" w14:textId="7361C501" w:rsidR="00D64C59" w:rsidRPr="006446D1" w:rsidRDefault="006275AA" w:rsidP="003C1CE4">
      <w:pPr>
        <w:numPr>
          <w:ilvl w:val="0"/>
          <w:numId w:val="12"/>
        </w:numPr>
        <w:spacing w:before="0" w:after="40"/>
        <w:ind w:left="0" w:firstLine="0"/>
        <w:rPr>
          <w:rFonts w:ascii="Arial" w:hAnsi="Arial" w:cs="Arial"/>
          <w:iCs/>
          <w:sz w:val="22"/>
        </w:rPr>
      </w:pPr>
      <w:r w:rsidRPr="006275AA">
        <w:rPr>
          <w:rFonts w:ascii="Arial" w:hAnsi="Arial" w:cs="Arial"/>
          <w:iCs/>
          <w:sz w:val="22"/>
        </w:rPr>
        <w:t xml:space="preserve">Претендент в установленные сроки направляет в адрес </w:t>
      </w:r>
      <w:r w:rsidRPr="006275AA">
        <w:rPr>
          <w:rFonts w:ascii="Arial" w:hAnsi="Arial" w:cs="Arial"/>
          <w:sz w:val="22"/>
        </w:rPr>
        <w:t xml:space="preserve">Организатора </w:t>
      </w:r>
      <w:r w:rsidR="00A512BA">
        <w:rPr>
          <w:rFonts w:ascii="Arial" w:hAnsi="Arial" w:cs="Arial"/>
          <w:sz w:val="22"/>
        </w:rPr>
        <w:t>КО</w:t>
      </w:r>
      <w:r w:rsidR="00EE2CAF" w:rsidRPr="00EE2CAF">
        <w:rPr>
          <w:rFonts w:ascii="Arial" w:hAnsi="Arial" w:cs="Arial"/>
          <w:sz w:val="22"/>
        </w:rPr>
        <w:t xml:space="preserve"> </w:t>
      </w:r>
      <w:r w:rsidR="000A50FC">
        <w:rPr>
          <w:rFonts w:ascii="Arial" w:hAnsi="Arial" w:cs="Arial"/>
          <w:iCs/>
          <w:sz w:val="22"/>
        </w:rPr>
        <w:t>Документацию</w:t>
      </w:r>
      <w:r w:rsidRPr="006275AA">
        <w:rPr>
          <w:rFonts w:ascii="Arial" w:hAnsi="Arial" w:cs="Arial"/>
          <w:iCs/>
          <w:sz w:val="22"/>
        </w:rPr>
        <w:t>, сформированн</w:t>
      </w:r>
      <w:r w:rsidR="000A50FC">
        <w:rPr>
          <w:rFonts w:ascii="Arial" w:hAnsi="Arial" w:cs="Arial"/>
          <w:iCs/>
          <w:sz w:val="22"/>
        </w:rPr>
        <w:t>ую</w:t>
      </w:r>
      <w:r w:rsidRPr="006275AA">
        <w:rPr>
          <w:rFonts w:ascii="Arial" w:hAnsi="Arial" w:cs="Arial"/>
          <w:iCs/>
          <w:sz w:val="22"/>
        </w:rPr>
        <w:t xml:space="preserve"> в соответствии с настоящей Инструкцией</w:t>
      </w:r>
      <w:r w:rsidR="00F06296">
        <w:rPr>
          <w:rFonts w:ascii="Arial" w:hAnsi="Arial" w:cs="Arial"/>
          <w:iCs/>
          <w:sz w:val="22"/>
        </w:rPr>
        <w:t xml:space="preserve"> и Техническим заданием</w:t>
      </w:r>
      <w:r w:rsidRPr="006275AA">
        <w:rPr>
          <w:rFonts w:ascii="Arial" w:hAnsi="Arial" w:cs="Arial"/>
          <w:sz w:val="22"/>
        </w:rPr>
        <w:t>, в составе которо</w:t>
      </w:r>
      <w:r w:rsidR="003C1CE4">
        <w:rPr>
          <w:rFonts w:ascii="Arial" w:hAnsi="Arial" w:cs="Arial"/>
          <w:sz w:val="22"/>
        </w:rPr>
        <w:t xml:space="preserve">й </w:t>
      </w:r>
      <w:r w:rsidRPr="006275AA">
        <w:rPr>
          <w:rFonts w:ascii="Arial" w:hAnsi="Arial" w:cs="Arial"/>
          <w:sz w:val="22"/>
        </w:rPr>
        <w:t>предоставляет всю необходимую информацию в полном объеме.</w:t>
      </w:r>
    </w:p>
    <w:p w14:paraId="2F8334A7" w14:textId="493DB801" w:rsidR="006446D1" w:rsidRPr="003C1AED" w:rsidRDefault="006446D1" w:rsidP="003C1CE4">
      <w:pPr>
        <w:numPr>
          <w:ilvl w:val="0"/>
          <w:numId w:val="1"/>
        </w:numPr>
        <w:tabs>
          <w:tab w:val="clear" w:pos="360"/>
          <w:tab w:val="left" w:pos="-360"/>
        </w:tabs>
        <w:spacing w:before="0" w:after="40"/>
        <w:ind w:left="0" w:firstLine="0"/>
        <w:rPr>
          <w:rFonts w:ascii="Arial" w:hAnsi="Arial" w:cs="Arial"/>
          <w:bCs/>
          <w:sz w:val="20"/>
          <w:szCs w:val="22"/>
        </w:rPr>
      </w:pPr>
      <w:r w:rsidRPr="006446D1">
        <w:rPr>
          <w:rFonts w:ascii="Arial" w:hAnsi="Arial" w:cs="Arial"/>
          <w:sz w:val="22"/>
        </w:rPr>
        <w:t xml:space="preserve">Организатор </w:t>
      </w:r>
      <w:r w:rsidR="00A512BA">
        <w:rPr>
          <w:rFonts w:ascii="Arial" w:hAnsi="Arial" w:cs="Arial"/>
          <w:sz w:val="22"/>
        </w:rPr>
        <w:t>КО</w:t>
      </w:r>
      <w:r w:rsidRPr="006446D1">
        <w:rPr>
          <w:rFonts w:ascii="Arial" w:hAnsi="Arial" w:cs="Arial"/>
          <w:color w:val="000000"/>
          <w:sz w:val="20"/>
        </w:rPr>
        <w:t xml:space="preserve"> </w:t>
      </w:r>
      <w:r w:rsidRPr="006446D1">
        <w:rPr>
          <w:rFonts w:ascii="Arial" w:hAnsi="Arial" w:cs="Arial"/>
          <w:sz w:val="22"/>
        </w:rPr>
        <w:t xml:space="preserve">проводит </w:t>
      </w:r>
      <w:r w:rsidR="00F06296">
        <w:rPr>
          <w:rFonts w:ascii="Arial" w:hAnsi="Arial" w:cs="Arial"/>
          <w:sz w:val="22"/>
        </w:rPr>
        <w:t xml:space="preserve">сбор </w:t>
      </w:r>
      <w:r w:rsidR="000A50FC">
        <w:rPr>
          <w:rFonts w:ascii="Arial" w:hAnsi="Arial" w:cs="Arial"/>
          <w:sz w:val="22"/>
        </w:rPr>
        <w:t>документации</w:t>
      </w:r>
      <w:r w:rsidR="00F06296">
        <w:rPr>
          <w:rFonts w:ascii="Arial" w:hAnsi="Arial" w:cs="Arial"/>
          <w:sz w:val="22"/>
        </w:rPr>
        <w:t xml:space="preserve"> на участие в </w:t>
      </w:r>
      <w:r w:rsidR="00A512BA">
        <w:rPr>
          <w:rFonts w:ascii="Arial" w:hAnsi="Arial" w:cs="Arial"/>
          <w:sz w:val="22"/>
        </w:rPr>
        <w:t>КО</w:t>
      </w:r>
      <w:r w:rsidRPr="006446D1">
        <w:rPr>
          <w:rFonts w:ascii="Arial" w:hAnsi="Arial" w:cs="Arial"/>
          <w:sz w:val="22"/>
        </w:rPr>
        <w:t xml:space="preserve"> </w:t>
      </w:r>
      <w:r w:rsidR="00F06296">
        <w:rPr>
          <w:rFonts w:ascii="Arial" w:hAnsi="Arial" w:cs="Arial"/>
          <w:sz w:val="22"/>
        </w:rPr>
        <w:t xml:space="preserve">в электронном </w:t>
      </w:r>
      <w:r w:rsidR="004B3C4F">
        <w:rPr>
          <w:rFonts w:ascii="Arial" w:hAnsi="Arial" w:cs="Arial"/>
          <w:sz w:val="22"/>
        </w:rPr>
        <w:t>виде</w:t>
      </w:r>
      <w:r w:rsidR="00F06296">
        <w:rPr>
          <w:rFonts w:ascii="Arial" w:hAnsi="Arial" w:cs="Arial"/>
          <w:sz w:val="22"/>
        </w:rPr>
        <w:t>.</w:t>
      </w:r>
    </w:p>
    <w:p w14:paraId="5787BC6A" w14:textId="374352C1" w:rsidR="003C1AED" w:rsidRPr="00DF48EC" w:rsidRDefault="003C1AED" w:rsidP="003C1CE4">
      <w:pPr>
        <w:numPr>
          <w:ilvl w:val="0"/>
          <w:numId w:val="12"/>
        </w:numPr>
        <w:tabs>
          <w:tab w:val="left" w:pos="709"/>
        </w:tabs>
        <w:spacing w:before="0" w:after="40"/>
        <w:ind w:left="0" w:firstLine="0"/>
        <w:rPr>
          <w:rFonts w:ascii="Arial" w:hAnsi="Arial" w:cs="Arial"/>
          <w:iCs/>
          <w:sz w:val="22"/>
        </w:rPr>
      </w:pPr>
      <w:r w:rsidRPr="00DF48EC">
        <w:rPr>
          <w:rFonts w:ascii="Arial" w:hAnsi="Arial" w:cs="Arial"/>
          <w:iCs/>
          <w:sz w:val="22"/>
        </w:rPr>
        <w:t>О</w:t>
      </w:r>
      <w:r w:rsidRPr="008E35ED">
        <w:rPr>
          <w:rFonts w:ascii="Arial" w:hAnsi="Arial" w:cs="Arial"/>
          <w:iCs/>
          <w:sz w:val="22"/>
        </w:rPr>
        <w:t>рганизатор</w:t>
      </w:r>
      <w:r w:rsidRPr="003C1AED">
        <w:rPr>
          <w:rFonts w:ascii="Arial" w:hAnsi="Arial" w:cs="Arial"/>
          <w:iCs/>
          <w:sz w:val="22"/>
        </w:rPr>
        <w:t xml:space="preserve"> </w:t>
      </w:r>
      <w:r w:rsidR="00A512BA">
        <w:rPr>
          <w:rFonts w:ascii="Arial" w:hAnsi="Arial" w:cs="Arial"/>
          <w:iCs/>
          <w:sz w:val="22"/>
        </w:rPr>
        <w:t>КО</w:t>
      </w:r>
      <w:r w:rsidRPr="003C1AED">
        <w:rPr>
          <w:rFonts w:ascii="Arial" w:hAnsi="Arial" w:cs="Arial"/>
          <w:iCs/>
          <w:sz w:val="22"/>
        </w:rPr>
        <w:t xml:space="preserve"> </w:t>
      </w:r>
      <w:r w:rsidRPr="003C1AED">
        <w:rPr>
          <w:rFonts w:ascii="Arial" w:hAnsi="Arial" w:cs="Arial"/>
          <w:sz w:val="22"/>
        </w:rPr>
        <w:t>получает необходимые разъяснения, уточнения, подтверждения, осуществляет квалификационную оценку Претендента</w:t>
      </w:r>
      <w:r w:rsidR="00DF48EC" w:rsidRPr="00DF48EC">
        <w:rPr>
          <w:rFonts w:ascii="Arial" w:hAnsi="Arial" w:cs="Arial"/>
          <w:bCs/>
          <w:sz w:val="22"/>
        </w:rPr>
        <w:t>.</w:t>
      </w:r>
    </w:p>
    <w:p w14:paraId="0D540EDE" w14:textId="2746B45C" w:rsidR="00F9297E" w:rsidRPr="0060073C" w:rsidRDefault="00F9297E" w:rsidP="003C1CE4">
      <w:pPr>
        <w:pStyle w:val="ab"/>
        <w:numPr>
          <w:ilvl w:val="0"/>
          <w:numId w:val="1"/>
        </w:numPr>
        <w:spacing w:before="0" w:after="40"/>
        <w:ind w:left="0" w:firstLine="0"/>
        <w:rPr>
          <w:rFonts w:ascii="Arial" w:hAnsi="Arial" w:cs="Arial"/>
          <w:sz w:val="22"/>
        </w:rPr>
      </w:pPr>
      <w:r w:rsidRPr="0060073C">
        <w:rPr>
          <w:rFonts w:ascii="Arial" w:hAnsi="Arial" w:cs="Arial"/>
          <w:sz w:val="22"/>
        </w:rPr>
        <w:t xml:space="preserve">Требования, предъявляемые к участникам </w:t>
      </w:r>
      <w:r w:rsidR="00A512BA" w:rsidRPr="0060073C">
        <w:rPr>
          <w:rFonts w:ascii="Arial" w:hAnsi="Arial" w:cs="Arial"/>
          <w:sz w:val="22"/>
        </w:rPr>
        <w:t>КО</w:t>
      </w:r>
      <w:r w:rsidRPr="0060073C">
        <w:rPr>
          <w:rFonts w:ascii="Arial" w:hAnsi="Arial" w:cs="Arial"/>
          <w:sz w:val="22"/>
        </w:rPr>
        <w:t xml:space="preserve">, в том числе к привлекаемым ими для исполнения договора соисполнителям (субподрядчикам), установленные документацией к </w:t>
      </w:r>
      <w:r w:rsidR="00A512BA" w:rsidRPr="0060073C">
        <w:rPr>
          <w:rFonts w:ascii="Arial" w:hAnsi="Arial" w:cs="Arial"/>
          <w:sz w:val="22"/>
        </w:rPr>
        <w:t>КО</w:t>
      </w:r>
      <w:r w:rsidRPr="0060073C">
        <w:rPr>
          <w:rFonts w:ascii="Arial" w:hAnsi="Arial" w:cs="Arial"/>
          <w:sz w:val="22"/>
        </w:rPr>
        <w:t xml:space="preserve">, применяются в равной степени ко всем участникам </w:t>
      </w:r>
      <w:r w:rsidR="00A512BA" w:rsidRPr="0060073C">
        <w:rPr>
          <w:rFonts w:ascii="Arial" w:hAnsi="Arial" w:cs="Arial"/>
          <w:sz w:val="22"/>
        </w:rPr>
        <w:t>КО</w:t>
      </w:r>
      <w:r w:rsidRPr="0060073C">
        <w:rPr>
          <w:rFonts w:ascii="Arial" w:hAnsi="Arial" w:cs="Arial"/>
          <w:sz w:val="22"/>
        </w:rPr>
        <w:t>, соисполнителям (субподрядчикам).</w:t>
      </w:r>
    </w:p>
    <w:p w14:paraId="6CCB24C0" w14:textId="03168DFF" w:rsidR="00D64C59" w:rsidRPr="00901319" w:rsidRDefault="004B3C4F" w:rsidP="003C1CE4">
      <w:pPr>
        <w:numPr>
          <w:ilvl w:val="0"/>
          <w:numId w:val="1"/>
        </w:numPr>
        <w:tabs>
          <w:tab w:val="left" w:pos="-360"/>
          <w:tab w:val="left" w:pos="709"/>
        </w:tabs>
        <w:spacing w:before="0" w:after="40"/>
        <w:ind w:left="0" w:firstLine="0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pacing w:val="1"/>
          <w:sz w:val="22"/>
        </w:rPr>
        <w:t>ООО</w:t>
      </w:r>
      <w:r w:rsidR="002F7ACA" w:rsidRPr="002F7ACA">
        <w:rPr>
          <w:rFonts w:ascii="Arial" w:hAnsi="Arial" w:cs="Arial"/>
          <w:spacing w:val="1"/>
          <w:sz w:val="22"/>
        </w:rPr>
        <w:t xml:space="preserve"> «ХК «Авангард»</w:t>
      </w:r>
      <w:r w:rsidR="000A58BE" w:rsidRPr="002F7ACA">
        <w:rPr>
          <w:rFonts w:ascii="Arial" w:hAnsi="Arial" w:cs="Arial"/>
          <w:spacing w:val="1"/>
          <w:sz w:val="22"/>
        </w:rPr>
        <w:t xml:space="preserve"> </w:t>
      </w:r>
      <w:r w:rsidR="00D64C59" w:rsidRPr="00D77CA6">
        <w:rPr>
          <w:rFonts w:ascii="Arial" w:hAnsi="Arial" w:cs="Arial"/>
          <w:sz w:val="22"/>
          <w:szCs w:val="22"/>
        </w:rPr>
        <w:t xml:space="preserve">с привлечением профильных специалистов после получения подтверждения от Претендента </w:t>
      </w:r>
      <w:r w:rsidR="006B415B" w:rsidRPr="006B415B">
        <w:rPr>
          <w:rFonts w:ascii="Arial" w:hAnsi="Arial" w:cs="Arial"/>
          <w:sz w:val="22"/>
          <w:szCs w:val="22"/>
        </w:rPr>
        <w:t>на</w:t>
      </w:r>
      <w:r w:rsidR="00D64C59" w:rsidRPr="006B415B">
        <w:rPr>
          <w:rFonts w:ascii="Arial" w:hAnsi="Arial" w:cs="Arial"/>
          <w:sz w:val="22"/>
          <w:szCs w:val="22"/>
        </w:rPr>
        <w:t xml:space="preserve"> участию в </w:t>
      </w:r>
      <w:r w:rsidR="00A512BA" w:rsidRPr="006B415B">
        <w:rPr>
          <w:rFonts w:ascii="Arial" w:hAnsi="Arial" w:cs="Arial"/>
          <w:sz w:val="22"/>
          <w:szCs w:val="22"/>
        </w:rPr>
        <w:t>КО</w:t>
      </w:r>
      <w:r w:rsidR="0060073C">
        <w:rPr>
          <w:rFonts w:ascii="Arial" w:hAnsi="Arial" w:cs="Arial"/>
          <w:sz w:val="22"/>
          <w:szCs w:val="22"/>
        </w:rPr>
        <w:t>,</w:t>
      </w:r>
      <w:r w:rsidR="00D64C59" w:rsidRPr="00D77CA6">
        <w:rPr>
          <w:rFonts w:ascii="Arial" w:hAnsi="Arial" w:cs="Arial"/>
          <w:sz w:val="22"/>
          <w:szCs w:val="22"/>
        </w:rPr>
        <w:t xml:space="preserve">  имеет право провести технический аудит Претендента на предмет соответствия его производственных мощностей и кадрового потенциала требованиям </w:t>
      </w:r>
      <w:r w:rsidR="00A512BA">
        <w:rPr>
          <w:rFonts w:ascii="Arial" w:hAnsi="Arial" w:cs="Arial"/>
          <w:sz w:val="22"/>
          <w:szCs w:val="22"/>
        </w:rPr>
        <w:t>КО</w:t>
      </w:r>
      <w:r w:rsidR="00D64C59" w:rsidRPr="00D77CA6">
        <w:rPr>
          <w:rFonts w:ascii="Arial" w:hAnsi="Arial" w:cs="Arial"/>
          <w:sz w:val="22"/>
          <w:szCs w:val="22"/>
        </w:rPr>
        <w:t xml:space="preserve">. </w:t>
      </w:r>
    </w:p>
    <w:p w14:paraId="484DCC3E" w14:textId="5823315B" w:rsidR="00901319" w:rsidRPr="00374AD5" w:rsidRDefault="004B3C4F" w:rsidP="003C1CE4">
      <w:pPr>
        <w:numPr>
          <w:ilvl w:val="0"/>
          <w:numId w:val="12"/>
        </w:numPr>
        <w:spacing w:before="0" w:after="40"/>
        <w:ind w:left="0" w:firstLine="0"/>
        <w:rPr>
          <w:rFonts w:ascii="Arial" w:hAnsi="Arial" w:cs="Arial"/>
          <w:iCs/>
          <w:sz w:val="22"/>
        </w:rPr>
      </w:pPr>
      <w:r>
        <w:rPr>
          <w:rFonts w:ascii="Arial" w:hAnsi="Arial" w:cs="Arial"/>
          <w:spacing w:val="1"/>
          <w:sz w:val="22"/>
        </w:rPr>
        <w:t>ООО</w:t>
      </w:r>
      <w:r w:rsidR="002F7ACA" w:rsidRPr="002F7ACA">
        <w:rPr>
          <w:rFonts w:ascii="Arial" w:hAnsi="Arial" w:cs="Arial"/>
          <w:spacing w:val="1"/>
          <w:sz w:val="22"/>
        </w:rPr>
        <w:t xml:space="preserve"> «ХК «Авангард»</w:t>
      </w:r>
      <w:r w:rsidR="00901319" w:rsidRPr="002F7ACA">
        <w:rPr>
          <w:rFonts w:ascii="Arial" w:hAnsi="Arial" w:cs="Arial"/>
          <w:spacing w:val="1"/>
          <w:sz w:val="22"/>
        </w:rPr>
        <w:t xml:space="preserve"> </w:t>
      </w:r>
      <w:r w:rsidR="00901319" w:rsidRPr="00901319">
        <w:rPr>
          <w:rFonts w:ascii="Arial" w:hAnsi="Arial" w:cs="Arial"/>
          <w:sz w:val="22"/>
        </w:rPr>
        <w:t>в ходе рассмотрения поступивш</w:t>
      </w:r>
      <w:r w:rsidR="000A50FC">
        <w:rPr>
          <w:rFonts w:ascii="Arial" w:hAnsi="Arial" w:cs="Arial"/>
          <w:sz w:val="22"/>
        </w:rPr>
        <w:t>ей</w:t>
      </w:r>
      <w:r w:rsidR="00901319" w:rsidRPr="00901319">
        <w:rPr>
          <w:rFonts w:ascii="Arial" w:hAnsi="Arial" w:cs="Arial"/>
          <w:sz w:val="22"/>
        </w:rPr>
        <w:t xml:space="preserve"> </w:t>
      </w:r>
      <w:r w:rsidR="000A50FC">
        <w:rPr>
          <w:rFonts w:ascii="Arial" w:hAnsi="Arial" w:cs="Arial"/>
          <w:sz w:val="22"/>
        </w:rPr>
        <w:t xml:space="preserve">Документации от </w:t>
      </w:r>
      <w:r w:rsidR="003C1CE4">
        <w:rPr>
          <w:rFonts w:ascii="Arial" w:hAnsi="Arial" w:cs="Arial"/>
          <w:sz w:val="22"/>
        </w:rPr>
        <w:t>П</w:t>
      </w:r>
      <w:r w:rsidR="000A50FC">
        <w:rPr>
          <w:rFonts w:ascii="Arial" w:hAnsi="Arial" w:cs="Arial"/>
          <w:sz w:val="22"/>
        </w:rPr>
        <w:t>ретендентов</w:t>
      </w:r>
      <w:r w:rsidR="00901319" w:rsidRPr="00901319">
        <w:rPr>
          <w:rFonts w:ascii="Arial" w:hAnsi="Arial" w:cs="Arial"/>
          <w:sz w:val="22"/>
        </w:rPr>
        <w:t>, вправе осуществлять проверку заявленной Претендент</w:t>
      </w:r>
      <w:r w:rsidR="003C1CE4">
        <w:rPr>
          <w:rFonts w:ascii="Arial" w:hAnsi="Arial" w:cs="Arial"/>
          <w:sz w:val="22"/>
        </w:rPr>
        <w:t>ами</w:t>
      </w:r>
      <w:r w:rsidR="00901319" w:rsidRPr="00901319">
        <w:rPr>
          <w:rFonts w:ascii="Arial" w:hAnsi="Arial" w:cs="Arial"/>
          <w:sz w:val="22"/>
        </w:rPr>
        <w:t xml:space="preserve"> информации, а также проводить проверку Претендентов, подавших </w:t>
      </w:r>
      <w:r w:rsidR="000A50FC">
        <w:rPr>
          <w:rFonts w:ascii="Arial" w:hAnsi="Arial" w:cs="Arial"/>
          <w:sz w:val="22"/>
        </w:rPr>
        <w:t>Документацию</w:t>
      </w:r>
      <w:r w:rsidR="00901319" w:rsidRPr="00901319">
        <w:rPr>
          <w:rFonts w:ascii="Arial" w:hAnsi="Arial" w:cs="Arial"/>
          <w:sz w:val="22"/>
        </w:rPr>
        <w:t xml:space="preserve"> на участие в </w:t>
      </w:r>
      <w:r w:rsidR="00A512BA">
        <w:rPr>
          <w:rFonts w:ascii="Arial" w:hAnsi="Arial" w:cs="Arial"/>
          <w:sz w:val="22"/>
        </w:rPr>
        <w:t>КО</w:t>
      </w:r>
      <w:r w:rsidR="00901319" w:rsidRPr="00901319">
        <w:rPr>
          <w:rFonts w:ascii="Arial" w:hAnsi="Arial" w:cs="Arial"/>
          <w:sz w:val="22"/>
        </w:rPr>
        <w:t xml:space="preserve">, на предмет их соответствия требованиям </w:t>
      </w:r>
      <w:r w:rsidR="00A512BA">
        <w:rPr>
          <w:rFonts w:ascii="Arial" w:hAnsi="Arial" w:cs="Arial"/>
          <w:sz w:val="22"/>
        </w:rPr>
        <w:t>КО</w:t>
      </w:r>
      <w:r w:rsidR="00901319" w:rsidRPr="00901319">
        <w:rPr>
          <w:rFonts w:ascii="Arial" w:hAnsi="Arial" w:cs="Arial"/>
          <w:sz w:val="22"/>
        </w:rPr>
        <w:t>.</w:t>
      </w:r>
    </w:p>
    <w:p w14:paraId="6BA12EFA" w14:textId="13521F4B" w:rsidR="00517EEA" w:rsidRPr="00517EEA" w:rsidRDefault="00374AD5" w:rsidP="003C1CE4">
      <w:pPr>
        <w:pStyle w:val="ab"/>
        <w:numPr>
          <w:ilvl w:val="0"/>
          <w:numId w:val="12"/>
        </w:numPr>
        <w:spacing w:before="0" w:after="40"/>
        <w:ind w:left="0" w:firstLine="0"/>
        <w:rPr>
          <w:rFonts w:ascii="Arial" w:hAnsi="Arial" w:cs="Arial"/>
          <w:iCs/>
          <w:sz w:val="22"/>
        </w:rPr>
      </w:pPr>
      <w:r w:rsidRPr="00374AD5">
        <w:rPr>
          <w:rFonts w:ascii="Arial" w:hAnsi="Arial" w:cs="Arial"/>
          <w:iCs/>
          <w:sz w:val="22"/>
        </w:rPr>
        <w:t xml:space="preserve">По итогам </w:t>
      </w:r>
      <w:r w:rsidRPr="006B415B">
        <w:rPr>
          <w:rFonts w:ascii="Arial" w:hAnsi="Arial" w:cs="Arial"/>
          <w:iCs/>
          <w:sz w:val="22"/>
        </w:rPr>
        <w:t>рассмотрения</w:t>
      </w:r>
      <w:r w:rsidR="00517EEA" w:rsidRPr="006B415B">
        <w:rPr>
          <w:rFonts w:ascii="Arial" w:hAnsi="Arial" w:cs="Arial"/>
          <w:iCs/>
          <w:sz w:val="22"/>
        </w:rPr>
        <w:t xml:space="preserve"> </w:t>
      </w:r>
      <w:r w:rsidRPr="006B415B">
        <w:rPr>
          <w:rFonts w:ascii="Arial" w:hAnsi="Arial" w:cs="Arial"/>
          <w:iCs/>
          <w:sz w:val="22"/>
        </w:rPr>
        <w:t xml:space="preserve"> поступивш</w:t>
      </w:r>
      <w:r w:rsidR="000A50FC" w:rsidRPr="006B415B">
        <w:rPr>
          <w:rFonts w:ascii="Arial" w:hAnsi="Arial" w:cs="Arial"/>
          <w:iCs/>
          <w:sz w:val="22"/>
        </w:rPr>
        <w:t>ей</w:t>
      </w:r>
      <w:r w:rsidRPr="006B415B">
        <w:rPr>
          <w:rFonts w:ascii="Arial" w:hAnsi="Arial" w:cs="Arial"/>
          <w:iCs/>
          <w:sz w:val="22"/>
        </w:rPr>
        <w:t xml:space="preserve"> </w:t>
      </w:r>
      <w:r w:rsidR="000A50FC" w:rsidRPr="006B415B">
        <w:rPr>
          <w:rFonts w:ascii="Arial" w:hAnsi="Arial" w:cs="Arial"/>
          <w:iCs/>
          <w:sz w:val="22"/>
        </w:rPr>
        <w:t>Документации</w:t>
      </w:r>
      <w:r w:rsidRPr="00374AD5">
        <w:rPr>
          <w:rFonts w:ascii="Arial" w:hAnsi="Arial" w:cs="Arial"/>
          <w:iCs/>
          <w:sz w:val="22"/>
        </w:rPr>
        <w:t xml:space="preserve">, с учетом совокупных оценочных данных, </w:t>
      </w:r>
      <w:r w:rsidR="004B3C4F">
        <w:rPr>
          <w:rFonts w:ascii="Arial" w:hAnsi="Arial" w:cs="Arial"/>
          <w:iCs/>
          <w:sz w:val="22"/>
        </w:rPr>
        <w:t>ООО</w:t>
      </w:r>
      <w:r w:rsidR="00EE2CAF" w:rsidRPr="00EE2CAF">
        <w:rPr>
          <w:rFonts w:ascii="Arial" w:hAnsi="Arial" w:cs="Arial"/>
          <w:iCs/>
          <w:sz w:val="22"/>
        </w:rPr>
        <w:t xml:space="preserve"> «ХК «Авангард»</w:t>
      </w:r>
      <w:r w:rsidRPr="00EE2CAF">
        <w:rPr>
          <w:rFonts w:ascii="Arial" w:hAnsi="Arial" w:cs="Arial"/>
          <w:iCs/>
          <w:sz w:val="22"/>
        </w:rPr>
        <w:t xml:space="preserve"> </w:t>
      </w:r>
      <w:r w:rsidRPr="00374AD5">
        <w:rPr>
          <w:rFonts w:ascii="Arial" w:hAnsi="Arial" w:cs="Arial"/>
          <w:iCs/>
          <w:sz w:val="22"/>
        </w:rPr>
        <w:t xml:space="preserve">принимает решение о </w:t>
      </w:r>
      <w:r w:rsidR="00517EEA">
        <w:rPr>
          <w:rFonts w:ascii="Arial" w:hAnsi="Arial" w:cs="Arial"/>
          <w:iCs/>
          <w:sz w:val="22"/>
        </w:rPr>
        <w:t xml:space="preserve">формировании перечня Претендентов на участие в отборе </w:t>
      </w:r>
      <w:r w:rsidR="004B3C4F" w:rsidRPr="004B3C4F">
        <w:rPr>
          <w:rFonts w:ascii="Arial" w:hAnsi="Arial" w:cs="Arial"/>
          <w:iCs/>
          <w:sz w:val="22"/>
        </w:rPr>
        <w:t>организации, способной выполнить комплекс работ по проектированию, изготовлению и монтажу сложных конструкций брендинга МСК «G-Drive Арена»</w:t>
      </w:r>
      <w:r w:rsidR="00517EEA">
        <w:rPr>
          <w:rFonts w:ascii="Arial" w:hAnsi="Arial" w:cs="Arial"/>
          <w:iCs/>
          <w:sz w:val="22"/>
        </w:rPr>
        <w:t>.</w:t>
      </w:r>
    </w:p>
    <w:p w14:paraId="21941F76" w14:textId="7F4F9485" w:rsidR="00D64C59" w:rsidRPr="002E29CC" w:rsidRDefault="002E29CC" w:rsidP="000B1BFB">
      <w:pPr>
        <w:pStyle w:val="ab"/>
        <w:numPr>
          <w:ilvl w:val="1"/>
          <w:numId w:val="11"/>
        </w:numPr>
        <w:tabs>
          <w:tab w:val="left" w:pos="-540"/>
          <w:tab w:val="left" w:pos="0"/>
        </w:tabs>
        <w:spacing w:before="0" w:after="40"/>
        <w:ind w:hanging="502"/>
        <w:rPr>
          <w:rFonts w:ascii="Arial" w:hAnsi="Arial"/>
          <w:b/>
          <w:szCs w:val="20"/>
          <w:lang w:eastAsia="en-US"/>
        </w:rPr>
      </w:pPr>
      <w:bookmarkStart w:id="11" w:name="_Toc148524227"/>
      <w:bookmarkStart w:id="12" w:name="_Toc165090131"/>
      <w:bookmarkStart w:id="13" w:name="_Toc169159715"/>
      <w:r>
        <w:rPr>
          <w:rFonts w:ascii="Arial" w:hAnsi="Arial"/>
          <w:b/>
          <w:szCs w:val="20"/>
          <w:lang w:eastAsia="en-US"/>
        </w:rPr>
        <w:t xml:space="preserve">   </w:t>
      </w:r>
      <w:r w:rsidR="00D64C59" w:rsidRPr="000B1BFB">
        <w:rPr>
          <w:rFonts w:ascii="Arial" w:hAnsi="Arial"/>
          <w:b/>
          <w:sz w:val="22"/>
          <w:szCs w:val="20"/>
          <w:lang w:eastAsia="en-US"/>
        </w:rPr>
        <w:t xml:space="preserve">Условия проведения </w:t>
      </w:r>
      <w:r w:rsidR="00A512BA">
        <w:rPr>
          <w:rFonts w:ascii="Arial" w:hAnsi="Arial"/>
          <w:b/>
          <w:sz w:val="22"/>
          <w:szCs w:val="20"/>
          <w:lang w:eastAsia="en-US"/>
        </w:rPr>
        <w:t>КО</w:t>
      </w:r>
      <w:r w:rsidR="00D64C59" w:rsidRPr="000B1BFB">
        <w:rPr>
          <w:rFonts w:ascii="Arial" w:hAnsi="Arial"/>
          <w:b/>
          <w:sz w:val="22"/>
          <w:szCs w:val="20"/>
          <w:lang w:eastAsia="en-US"/>
        </w:rPr>
        <w:t>.</w:t>
      </w:r>
      <w:bookmarkEnd w:id="11"/>
      <w:bookmarkEnd w:id="12"/>
      <w:bookmarkEnd w:id="13"/>
      <w:r w:rsidR="00D64C59" w:rsidRPr="000B1BFB">
        <w:rPr>
          <w:rFonts w:ascii="Arial" w:hAnsi="Arial"/>
          <w:b/>
          <w:sz w:val="22"/>
          <w:szCs w:val="20"/>
          <w:lang w:eastAsia="en-US"/>
        </w:rPr>
        <w:t xml:space="preserve"> </w:t>
      </w:r>
    </w:p>
    <w:p w14:paraId="4A87C869" w14:textId="785BE152" w:rsidR="00D64C59" w:rsidRPr="009B49A1" w:rsidRDefault="00D64C59" w:rsidP="001E27C8">
      <w:pPr>
        <w:tabs>
          <w:tab w:val="left" w:pos="709"/>
        </w:tabs>
        <w:spacing w:before="0" w:after="40"/>
        <w:ind w:left="709"/>
        <w:rPr>
          <w:rFonts w:ascii="Arial" w:hAnsi="Arial" w:cs="Arial"/>
          <w:sz w:val="22"/>
          <w:szCs w:val="22"/>
        </w:rPr>
      </w:pPr>
      <w:r w:rsidRPr="009B49A1">
        <w:rPr>
          <w:rFonts w:ascii="Arial" w:hAnsi="Arial" w:cs="Arial"/>
          <w:sz w:val="22"/>
          <w:szCs w:val="22"/>
        </w:rPr>
        <w:t xml:space="preserve">Подавая </w:t>
      </w:r>
      <w:r w:rsidR="005A1BF9">
        <w:rPr>
          <w:rFonts w:ascii="Arial" w:hAnsi="Arial" w:cs="Arial"/>
          <w:sz w:val="22"/>
          <w:szCs w:val="22"/>
        </w:rPr>
        <w:t>Документацию</w:t>
      </w:r>
      <w:r w:rsidRPr="009B49A1">
        <w:rPr>
          <w:rFonts w:ascii="Arial" w:hAnsi="Arial" w:cs="Arial"/>
          <w:sz w:val="22"/>
          <w:szCs w:val="22"/>
        </w:rPr>
        <w:t xml:space="preserve"> для рассмотрения в рамках настоящего </w:t>
      </w:r>
      <w:r w:rsidR="00A512BA">
        <w:rPr>
          <w:rFonts w:ascii="Arial" w:hAnsi="Arial" w:cs="Arial"/>
          <w:sz w:val="22"/>
          <w:szCs w:val="22"/>
        </w:rPr>
        <w:t>КО</w:t>
      </w:r>
      <w:r w:rsidRPr="009B49A1">
        <w:rPr>
          <w:rFonts w:ascii="Arial" w:hAnsi="Arial" w:cs="Arial"/>
          <w:sz w:val="22"/>
          <w:szCs w:val="22"/>
        </w:rPr>
        <w:t>, Претендент, тем самым, соглашается со следующими условиями:</w:t>
      </w:r>
    </w:p>
    <w:p w14:paraId="5620361D" w14:textId="66374A16" w:rsidR="00D64C59" w:rsidRDefault="00D64C59" w:rsidP="008D2726">
      <w:pPr>
        <w:pStyle w:val="ab"/>
        <w:numPr>
          <w:ilvl w:val="2"/>
          <w:numId w:val="11"/>
        </w:numPr>
        <w:tabs>
          <w:tab w:val="left" w:pos="709"/>
          <w:tab w:val="num" w:pos="900"/>
        </w:tabs>
        <w:spacing w:before="0" w:after="40"/>
        <w:ind w:left="709" w:hanging="709"/>
        <w:rPr>
          <w:rFonts w:ascii="Arial" w:hAnsi="Arial" w:cs="Arial"/>
          <w:sz w:val="22"/>
          <w:szCs w:val="22"/>
        </w:rPr>
      </w:pPr>
      <w:r w:rsidRPr="008D2726">
        <w:rPr>
          <w:rFonts w:ascii="Arial" w:hAnsi="Arial" w:cs="Arial"/>
          <w:sz w:val="22"/>
          <w:szCs w:val="22"/>
        </w:rPr>
        <w:t xml:space="preserve">Все затраты, понесенные Претендентом в результате подготовки </w:t>
      </w:r>
      <w:r w:rsidR="005A1BF9">
        <w:rPr>
          <w:rFonts w:ascii="Arial" w:hAnsi="Arial" w:cs="Arial"/>
          <w:sz w:val="22"/>
          <w:szCs w:val="22"/>
        </w:rPr>
        <w:t>Документации</w:t>
      </w:r>
      <w:r w:rsidRPr="008D2726">
        <w:rPr>
          <w:rFonts w:ascii="Arial" w:hAnsi="Arial" w:cs="Arial"/>
          <w:sz w:val="22"/>
          <w:szCs w:val="22"/>
        </w:rPr>
        <w:t xml:space="preserve">, являются затратами Претендента и не подлежат компенсации Организатором </w:t>
      </w:r>
      <w:r w:rsidR="00A512BA">
        <w:rPr>
          <w:rFonts w:ascii="Arial" w:hAnsi="Arial" w:cs="Arial"/>
          <w:sz w:val="22"/>
          <w:szCs w:val="22"/>
        </w:rPr>
        <w:t>КО</w:t>
      </w:r>
      <w:r w:rsidR="008E35ED">
        <w:rPr>
          <w:rFonts w:ascii="Arial" w:hAnsi="Arial" w:cs="Arial"/>
          <w:sz w:val="22"/>
          <w:szCs w:val="22"/>
        </w:rPr>
        <w:t xml:space="preserve"> </w:t>
      </w:r>
      <w:r w:rsidRPr="008D2726">
        <w:rPr>
          <w:rFonts w:ascii="Arial" w:hAnsi="Arial" w:cs="Arial"/>
          <w:sz w:val="22"/>
          <w:szCs w:val="22"/>
        </w:rPr>
        <w:t>ни при каких обстоятельствах.</w:t>
      </w:r>
    </w:p>
    <w:p w14:paraId="2CC8EBCD" w14:textId="24028976" w:rsidR="00D64C59" w:rsidRDefault="00D64C59" w:rsidP="00192748">
      <w:pPr>
        <w:pStyle w:val="ab"/>
        <w:numPr>
          <w:ilvl w:val="2"/>
          <w:numId w:val="11"/>
        </w:numPr>
        <w:tabs>
          <w:tab w:val="left" w:pos="709"/>
          <w:tab w:val="num" w:pos="900"/>
        </w:tabs>
        <w:spacing w:before="0" w:after="4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2843F2">
        <w:rPr>
          <w:rFonts w:ascii="Arial" w:hAnsi="Arial" w:cs="Arial"/>
          <w:sz w:val="22"/>
          <w:szCs w:val="22"/>
        </w:rPr>
        <w:t xml:space="preserve">Организатор </w:t>
      </w:r>
      <w:r w:rsidR="00A512BA">
        <w:rPr>
          <w:rFonts w:ascii="Arial" w:hAnsi="Arial" w:cs="Arial"/>
          <w:sz w:val="22"/>
          <w:szCs w:val="22"/>
        </w:rPr>
        <w:t>КО</w:t>
      </w:r>
      <w:r w:rsidRPr="002843F2">
        <w:rPr>
          <w:rFonts w:ascii="Arial" w:hAnsi="Arial" w:cs="Arial"/>
          <w:sz w:val="22"/>
          <w:szCs w:val="22"/>
        </w:rPr>
        <w:t xml:space="preserve"> примет к рассмот</w:t>
      </w:r>
      <w:r w:rsidRPr="002843F2">
        <w:rPr>
          <w:rFonts w:ascii="Arial" w:hAnsi="Arial" w:cs="Arial"/>
          <w:color w:val="000000"/>
          <w:sz w:val="22"/>
          <w:szCs w:val="22"/>
        </w:rPr>
        <w:t>рению</w:t>
      </w:r>
      <w:r w:rsidRPr="002843F2">
        <w:rPr>
          <w:rFonts w:ascii="Arial" w:hAnsi="Arial" w:cs="Arial"/>
          <w:sz w:val="22"/>
          <w:szCs w:val="22"/>
        </w:rPr>
        <w:t xml:space="preserve"> вс</w:t>
      </w:r>
      <w:r w:rsidR="005A1BF9">
        <w:rPr>
          <w:rFonts w:ascii="Arial" w:hAnsi="Arial" w:cs="Arial"/>
          <w:sz w:val="22"/>
          <w:szCs w:val="22"/>
        </w:rPr>
        <w:t>ю</w:t>
      </w:r>
      <w:r w:rsidRPr="002843F2">
        <w:rPr>
          <w:rFonts w:ascii="Arial" w:hAnsi="Arial" w:cs="Arial"/>
          <w:sz w:val="22"/>
          <w:szCs w:val="22"/>
        </w:rPr>
        <w:t xml:space="preserve"> пр</w:t>
      </w:r>
      <w:r w:rsidRPr="002843F2">
        <w:rPr>
          <w:rFonts w:ascii="Arial" w:hAnsi="Arial" w:cs="Arial"/>
          <w:color w:val="000000"/>
          <w:sz w:val="22"/>
          <w:szCs w:val="22"/>
        </w:rPr>
        <w:t>едоставленн</w:t>
      </w:r>
      <w:r w:rsidR="005A1BF9">
        <w:rPr>
          <w:rFonts w:ascii="Arial" w:hAnsi="Arial" w:cs="Arial"/>
          <w:color w:val="000000"/>
          <w:sz w:val="22"/>
          <w:szCs w:val="22"/>
        </w:rPr>
        <w:t>ую</w:t>
      </w:r>
      <w:r w:rsidRPr="002843F2">
        <w:rPr>
          <w:rFonts w:ascii="Arial" w:hAnsi="Arial" w:cs="Arial"/>
          <w:color w:val="000000"/>
          <w:sz w:val="22"/>
          <w:szCs w:val="22"/>
        </w:rPr>
        <w:t xml:space="preserve"> в срок </w:t>
      </w:r>
      <w:r w:rsidR="005A1BF9">
        <w:rPr>
          <w:rFonts w:ascii="Arial" w:hAnsi="Arial" w:cs="Arial"/>
          <w:sz w:val="22"/>
          <w:szCs w:val="22"/>
        </w:rPr>
        <w:t>Документацию</w:t>
      </w:r>
      <w:r w:rsidRPr="002843F2">
        <w:rPr>
          <w:rFonts w:ascii="Arial" w:hAnsi="Arial" w:cs="Arial"/>
          <w:sz w:val="22"/>
          <w:szCs w:val="22"/>
        </w:rPr>
        <w:t>, отвечающ</w:t>
      </w:r>
      <w:r w:rsidR="0083201E">
        <w:rPr>
          <w:rFonts w:ascii="Arial" w:hAnsi="Arial" w:cs="Arial"/>
          <w:sz w:val="22"/>
          <w:szCs w:val="22"/>
        </w:rPr>
        <w:t>ую</w:t>
      </w:r>
      <w:r w:rsidRPr="002843F2">
        <w:rPr>
          <w:rFonts w:ascii="Arial" w:hAnsi="Arial" w:cs="Arial"/>
          <w:sz w:val="22"/>
          <w:szCs w:val="22"/>
        </w:rPr>
        <w:t xml:space="preserve"> условиям и требованиям настоящей Инструкции. </w:t>
      </w:r>
    </w:p>
    <w:p w14:paraId="330AD537" w14:textId="53D22CA4" w:rsidR="005F016A" w:rsidRDefault="009C4485" w:rsidP="000B1BFB">
      <w:pPr>
        <w:pStyle w:val="ab"/>
        <w:numPr>
          <w:ilvl w:val="2"/>
          <w:numId w:val="11"/>
        </w:numPr>
        <w:spacing w:before="40" w:after="0"/>
        <w:ind w:left="709" w:hanging="709"/>
        <w:contextualSpacing w:val="0"/>
        <w:rPr>
          <w:rFonts w:ascii="Arial" w:hAnsi="Arial" w:cs="Arial"/>
          <w:sz w:val="22"/>
          <w:szCs w:val="22"/>
        </w:rPr>
      </w:pPr>
      <w:r w:rsidRPr="009C4485">
        <w:rPr>
          <w:rFonts w:ascii="Arial" w:hAnsi="Arial" w:cs="Arial"/>
          <w:sz w:val="22"/>
          <w:szCs w:val="22"/>
        </w:rPr>
        <w:t xml:space="preserve">Подача </w:t>
      </w:r>
      <w:r w:rsidR="005A1BF9">
        <w:rPr>
          <w:rFonts w:ascii="Arial" w:hAnsi="Arial" w:cs="Arial"/>
          <w:sz w:val="22"/>
          <w:szCs w:val="22"/>
        </w:rPr>
        <w:t>Документации</w:t>
      </w:r>
      <w:r w:rsidRPr="009C4485">
        <w:rPr>
          <w:rFonts w:ascii="Arial" w:hAnsi="Arial" w:cs="Arial"/>
          <w:sz w:val="22"/>
          <w:szCs w:val="22"/>
        </w:rPr>
        <w:t xml:space="preserve"> Претендентом не должна быть истолкована как намерение или обязательство </w:t>
      </w:r>
      <w:r w:rsidR="004B3C4F">
        <w:rPr>
          <w:rFonts w:ascii="Arial" w:hAnsi="Arial" w:cs="Arial"/>
          <w:iCs/>
          <w:sz w:val="22"/>
        </w:rPr>
        <w:t>ООО</w:t>
      </w:r>
      <w:r w:rsidR="008E35ED" w:rsidRPr="00EE2CAF">
        <w:rPr>
          <w:rFonts w:ascii="Arial" w:hAnsi="Arial" w:cs="Arial"/>
          <w:iCs/>
          <w:sz w:val="22"/>
        </w:rPr>
        <w:t xml:space="preserve"> «ХК «Авангард»</w:t>
      </w:r>
      <w:r w:rsidRPr="009C4485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r w:rsidRPr="009C4485">
        <w:rPr>
          <w:rFonts w:ascii="Arial" w:hAnsi="Arial" w:cs="Arial"/>
          <w:sz w:val="22"/>
          <w:szCs w:val="22"/>
        </w:rPr>
        <w:t xml:space="preserve">выраженное или подразумеваемое, считать </w:t>
      </w:r>
      <w:r w:rsidR="005A1BF9">
        <w:rPr>
          <w:rFonts w:ascii="Arial" w:hAnsi="Arial" w:cs="Arial"/>
          <w:sz w:val="22"/>
          <w:szCs w:val="22"/>
        </w:rPr>
        <w:t xml:space="preserve">Претендента </w:t>
      </w:r>
      <w:r w:rsidR="00517EEA">
        <w:rPr>
          <w:rFonts w:ascii="Arial" w:hAnsi="Arial" w:cs="Arial"/>
          <w:sz w:val="22"/>
          <w:szCs w:val="22"/>
        </w:rPr>
        <w:t xml:space="preserve">участником отбора или </w:t>
      </w:r>
      <w:r w:rsidRPr="009C4485">
        <w:rPr>
          <w:rFonts w:ascii="Arial" w:hAnsi="Arial" w:cs="Arial"/>
          <w:sz w:val="22"/>
          <w:szCs w:val="22"/>
        </w:rPr>
        <w:t>заключившим договор на основании информационного письма, настоящей Инструкции, а также в связи с направлением Претендентом в адрес О</w:t>
      </w:r>
      <w:r w:rsidR="003E6727">
        <w:rPr>
          <w:rFonts w:ascii="Arial" w:hAnsi="Arial" w:cs="Arial"/>
          <w:sz w:val="22"/>
          <w:szCs w:val="22"/>
        </w:rPr>
        <w:t xml:space="preserve">рганизатора </w:t>
      </w:r>
      <w:r w:rsidR="00A512BA">
        <w:rPr>
          <w:rFonts w:ascii="Arial" w:hAnsi="Arial" w:cs="Arial"/>
          <w:sz w:val="22"/>
          <w:szCs w:val="22"/>
        </w:rPr>
        <w:t>КО</w:t>
      </w:r>
      <w:r w:rsidR="003E6727">
        <w:rPr>
          <w:rFonts w:ascii="Arial" w:hAnsi="Arial" w:cs="Arial"/>
          <w:sz w:val="22"/>
          <w:szCs w:val="22"/>
        </w:rPr>
        <w:t xml:space="preserve"> </w:t>
      </w:r>
      <w:r w:rsidR="005A1BF9">
        <w:rPr>
          <w:rFonts w:ascii="Arial" w:hAnsi="Arial" w:cs="Arial"/>
          <w:sz w:val="22"/>
          <w:szCs w:val="22"/>
        </w:rPr>
        <w:t>Документации</w:t>
      </w:r>
      <w:r w:rsidR="003E6727">
        <w:rPr>
          <w:rFonts w:ascii="Arial" w:hAnsi="Arial" w:cs="Arial"/>
          <w:sz w:val="22"/>
          <w:szCs w:val="22"/>
        </w:rPr>
        <w:t>.</w:t>
      </w:r>
    </w:p>
    <w:p w14:paraId="41A26C3B" w14:textId="77777777" w:rsidR="00DD5751" w:rsidRPr="000B1BFB" w:rsidRDefault="00DD5751" w:rsidP="002E29CC">
      <w:pPr>
        <w:pStyle w:val="4"/>
        <w:numPr>
          <w:ilvl w:val="1"/>
          <w:numId w:val="11"/>
        </w:numPr>
        <w:tabs>
          <w:tab w:val="clear" w:pos="720"/>
          <w:tab w:val="left" w:pos="709"/>
        </w:tabs>
        <w:spacing w:before="40" w:after="40"/>
        <w:ind w:left="1288" w:hanging="1288"/>
        <w:rPr>
          <w:u w:val="single"/>
        </w:rPr>
      </w:pPr>
      <w:bookmarkStart w:id="14" w:name="_Toc426102581"/>
      <w:proofErr w:type="spellStart"/>
      <w:r w:rsidRPr="000B1BFB">
        <w:rPr>
          <w:sz w:val="22"/>
          <w:u w:val="single"/>
        </w:rPr>
        <w:t>Претендент</w:t>
      </w:r>
      <w:proofErr w:type="spellEnd"/>
      <w:r w:rsidRPr="000B1BFB">
        <w:rPr>
          <w:sz w:val="22"/>
          <w:u w:val="single"/>
        </w:rPr>
        <w:t xml:space="preserve"> </w:t>
      </w:r>
      <w:proofErr w:type="spellStart"/>
      <w:r w:rsidRPr="000B1BFB">
        <w:rPr>
          <w:sz w:val="22"/>
          <w:u w:val="single"/>
        </w:rPr>
        <w:t>вправе</w:t>
      </w:r>
      <w:proofErr w:type="spellEnd"/>
      <w:r w:rsidRPr="000B1BFB">
        <w:rPr>
          <w:sz w:val="22"/>
          <w:u w:val="single"/>
        </w:rPr>
        <w:t>:</w:t>
      </w:r>
      <w:bookmarkEnd w:id="14"/>
    </w:p>
    <w:p w14:paraId="0F1EF7B1" w14:textId="5452C051" w:rsidR="00EE1B45" w:rsidRPr="00EE1B45" w:rsidRDefault="00EE1B45" w:rsidP="003C1CE4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40"/>
        <w:ind w:left="851" w:hanging="284"/>
        <w:rPr>
          <w:rFonts w:ascii="Arial" w:hAnsi="Arial" w:cs="Arial"/>
          <w:i w:val="0"/>
          <w:iCs w:val="0"/>
          <w:color w:val="808080"/>
          <w:sz w:val="22"/>
          <w:lang w:eastAsia="ru-RU"/>
        </w:rPr>
      </w:pPr>
      <w:r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в ходе подготовки 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Документации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 обращаться </w:t>
      </w:r>
      <w:r w:rsidR="00F4211C" w:rsidRPr="00F4211C">
        <w:rPr>
          <w:rFonts w:ascii="Arial" w:hAnsi="Arial" w:cs="Arial"/>
          <w:i w:val="0"/>
          <w:iCs w:val="0"/>
          <w:sz w:val="22"/>
          <w:lang w:eastAsia="ru-RU"/>
        </w:rPr>
        <w:t xml:space="preserve">к Организатору </w:t>
      </w:r>
      <w:r w:rsidR="00A512BA">
        <w:rPr>
          <w:rFonts w:ascii="Arial" w:hAnsi="Arial" w:cs="Arial"/>
          <w:i w:val="0"/>
          <w:iCs w:val="0"/>
          <w:sz w:val="22"/>
          <w:lang w:eastAsia="ru-RU"/>
        </w:rPr>
        <w:t>КО</w:t>
      </w:r>
      <w:r w:rsidR="00F4211C">
        <w:rPr>
          <w:rFonts w:ascii="Arial" w:hAnsi="Arial" w:cs="Arial"/>
          <w:i w:val="0"/>
          <w:iCs w:val="0"/>
          <w:sz w:val="22"/>
          <w:lang w:eastAsia="ru-RU"/>
        </w:rPr>
        <w:t xml:space="preserve"> 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>с просьбой о разъяснении положений настоящей Инструкции</w:t>
      </w:r>
      <w:r w:rsidR="00F4211C">
        <w:rPr>
          <w:rFonts w:ascii="Arial" w:hAnsi="Arial" w:cs="Arial"/>
          <w:i w:val="0"/>
          <w:iCs w:val="0"/>
          <w:sz w:val="22"/>
          <w:lang w:eastAsia="ru-RU"/>
        </w:rPr>
        <w:t>;</w:t>
      </w:r>
    </w:p>
    <w:p w14:paraId="3210F620" w14:textId="77777777" w:rsidR="00EE1B45" w:rsidRPr="00EE1B45" w:rsidRDefault="000A50FC" w:rsidP="003C1CE4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4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>
        <w:rPr>
          <w:rFonts w:ascii="Arial" w:hAnsi="Arial" w:cs="Arial"/>
          <w:i w:val="0"/>
          <w:iCs w:val="0"/>
          <w:sz w:val="22"/>
          <w:lang w:eastAsia="ru-RU"/>
        </w:rPr>
        <w:t>пользоваться условиями, указанными</w:t>
      </w:r>
      <w:r w:rsidR="00EE1B45"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 </w:t>
      </w:r>
      <w:r>
        <w:rPr>
          <w:rFonts w:ascii="Arial" w:hAnsi="Arial" w:cs="Arial"/>
          <w:i w:val="0"/>
          <w:iCs w:val="0"/>
          <w:sz w:val="22"/>
          <w:lang w:eastAsia="ru-RU"/>
        </w:rPr>
        <w:t xml:space="preserve">в </w:t>
      </w:r>
      <w:r w:rsidR="00EE1B45" w:rsidRPr="00EE1B45">
        <w:rPr>
          <w:rFonts w:ascii="Arial" w:hAnsi="Arial" w:cs="Arial"/>
          <w:i w:val="0"/>
          <w:iCs w:val="0"/>
          <w:sz w:val="22"/>
          <w:lang w:eastAsia="ru-RU"/>
        </w:rPr>
        <w:t>Техническо</w:t>
      </w:r>
      <w:r>
        <w:rPr>
          <w:rFonts w:ascii="Arial" w:hAnsi="Arial" w:cs="Arial"/>
          <w:i w:val="0"/>
          <w:iCs w:val="0"/>
          <w:sz w:val="22"/>
          <w:lang w:eastAsia="ru-RU"/>
        </w:rPr>
        <w:t>м</w:t>
      </w:r>
      <w:r w:rsidR="00EE1B45"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 задани</w:t>
      </w:r>
      <w:r>
        <w:rPr>
          <w:rFonts w:ascii="Arial" w:hAnsi="Arial" w:cs="Arial"/>
          <w:i w:val="0"/>
          <w:iCs w:val="0"/>
          <w:sz w:val="22"/>
          <w:lang w:eastAsia="ru-RU"/>
        </w:rPr>
        <w:t>и</w:t>
      </w:r>
      <w:r w:rsidR="00EE1B45" w:rsidRPr="00EE1B45">
        <w:rPr>
          <w:rFonts w:ascii="Arial" w:hAnsi="Arial" w:cs="Arial"/>
          <w:i w:val="0"/>
          <w:iCs w:val="0"/>
          <w:sz w:val="22"/>
          <w:lang w:eastAsia="ru-RU"/>
        </w:rPr>
        <w:t>;</w:t>
      </w:r>
    </w:p>
    <w:p w14:paraId="4FBF05A3" w14:textId="647FB449" w:rsidR="00EE1B45" w:rsidRPr="00EE1B45" w:rsidRDefault="00EE1B45" w:rsidP="003C1CE4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4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обращаться с просьбой о продлении сроков приема 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Документации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>;</w:t>
      </w:r>
    </w:p>
    <w:p w14:paraId="6E481A26" w14:textId="12343003" w:rsidR="00EE1B45" w:rsidRPr="00EE1B45" w:rsidRDefault="00EE1B45" w:rsidP="003C1CE4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4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 w:rsidRPr="00EE1B45">
        <w:rPr>
          <w:rFonts w:ascii="Arial" w:hAnsi="Arial" w:cs="Arial"/>
          <w:i w:val="0"/>
          <w:iCs w:val="0"/>
          <w:sz w:val="22"/>
          <w:lang w:eastAsia="ru-RU"/>
        </w:rPr>
        <w:t>изменить, дополнить сво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ю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 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Документацию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 xml:space="preserve"> до истечения срока приема на участие в </w:t>
      </w:r>
      <w:r w:rsidR="00A512BA">
        <w:rPr>
          <w:rFonts w:ascii="Arial" w:hAnsi="Arial" w:cs="Arial"/>
          <w:i w:val="0"/>
          <w:iCs w:val="0"/>
          <w:sz w:val="22"/>
          <w:lang w:eastAsia="ru-RU"/>
        </w:rPr>
        <w:t>КО</w:t>
      </w:r>
      <w:r w:rsidRPr="00EE1B45">
        <w:rPr>
          <w:rFonts w:ascii="Arial" w:hAnsi="Arial" w:cs="Arial"/>
          <w:i w:val="0"/>
          <w:iCs w:val="0"/>
          <w:sz w:val="22"/>
          <w:lang w:eastAsia="ru-RU"/>
        </w:rPr>
        <w:t>;</w:t>
      </w:r>
    </w:p>
    <w:p w14:paraId="5F201F23" w14:textId="0A5C1120" w:rsidR="00EE1B45" w:rsidRPr="00E23E82" w:rsidRDefault="00EE1B45" w:rsidP="003C1CE4">
      <w:pPr>
        <w:pStyle w:val="8"/>
        <w:numPr>
          <w:ilvl w:val="0"/>
          <w:numId w:val="17"/>
        </w:numPr>
        <w:tabs>
          <w:tab w:val="left" w:pos="993"/>
          <w:tab w:val="left" w:pos="1134"/>
        </w:tabs>
        <w:spacing w:before="0" w:after="4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 w:rsidRPr="00EE1B45">
        <w:rPr>
          <w:rFonts w:ascii="Arial" w:hAnsi="Arial" w:cs="Arial"/>
          <w:i w:val="0"/>
          <w:sz w:val="22"/>
        </w:rPr>
        <w:lastRenderedPageBreak/>
        <w:t xml:space="preserve">все возникающие вопросы по условиям участия в </w:t>
      </w:r>
      <w:r w:rsidR="00A512BA">
        <w:rPr>
          <w:rFonts w:ascii="Arial" w:hAnsi="Arial" w:cs="Arial"/>
          <w:i w:val="0"/>
          <w:sz w:val="22"/>
        </w:rPr>
        <w:t>КО</w:t>
      </w:r>
      <w:r w:rsidRPr="00EE1B45">
        <w:rPr>
          <w:rFonts w:ascii="Arial" w:hAnsi="Arial" w:cs="Arial"/>
          <w:i w:val="0"/>
          <w:sz w:val="22"/>
        </w:rPr>
        <w:t xml:space="preserve"> претендент вправе задавать только </w:t>
      </w:r>
      <w:r w:rsidRPr="006B415B">
        <w:rPr>
          <w:rFonts w:ascii="Arial" w:hAnsi="Arial" w:cs="Arial"/>
          <w:i w:val="0"/>
          <w:sz w:val="22"/>
        </w:rPr>
        <w:t xml:space="preserve">Организатору </w:t>
      </w:r>
      <w:r w:rsidR="006B415B" w:rsidRPr="006B415B">
        <w:rPr>
          <w:rFonts w:ascii="Arial" w:hAnsi="Arial" w:cs="Arial"/>
          <w:i w:val="0"/>
          <w:sz w:val="22"/>
        </w:rPr>
        <w:t>КО</w:t>
      </w:r>
      <w:r w:rsidRPr="00EE1B45">
        <w:rPr>
          <w:rFonts w:ascii="Arial" w:hAnsi="Arial" w:cs="Arial"/>
          <w:i w:val="0"/>
          <w:sz w:val="22"/>
        </w:rPr>
        <w:t xml:space="preserve"> в лице </w:t>
      </w:r>
      <w:r w:rsidR="00326805">
        <w:rPr>
          <w:rFonts w:ascii="Arial" w:hAnsi="Arial" w:cs="Arial"/>
          <w:i w:val="0"/>
          <w:spacing w:val="1"/>
          <w:sz w:val="22"/>
        </w:rPr>
        <w:t>главного специалиста</w:t>
      </w:r>
      <w:r w:rsidR="00E23E82" w:rsidRPr="00E23E82">
        <w:rPr>
          <w:rFonts w:ascii="Arial" w:hAnsi="Arial" w:cs="Arial"/>
          <w:i w:val="0"/>
          <w:spacing w:val="1"/>
          <w:sz w:val="22"/>
        </w:rPr>
        <w:t xml:space="preserve"> </w:t>
      </w:r>
      <w:r w:rsidR="00953D33">
        <w:rPr>
          <w:rFonts w:ascii="Arial" w:hAnsi="Arial" w:cs="Arial"/>
          <w:i w:val="0"/>
          <w:spacing w:val="1"/>
          <w:sz w:val="22"/>
        </w:rPr>
        <w:t>управления</w:t>
      </w:r>
      <w:r w:rsidR="00E23E82" w:rsidRPr="00E23E82">
        <w:rPr>
          <w:rFonts w:ascii="Arial" w:hAnsi="Arial" w:cs="Arial"/>
          <w:i w:val="0"/>
          <w:spacing w:val="1"/>
          <w:sz w:val="22"/>
        </w:rPr>
        <w:t xml:space="preserve"> закупок </w:t>
      </w:r>
      <w:r w:rsidR="00953D33">
        <w:rPr>
          <w:rFonts w:ascii="Arial" w:hAnsi="Arial" w:cs="Arial"/>
          <w:i w:val="0"/>
          <w:spacing w:val="1"/>
          <w:sz w:val="22"/>
        </w:rPr>
        <w:t>О</w:t>
      </w:r>
      <w:r w:rsidR="003C1CE4">
        <w:rPr>
          <w:rFonts w:ascii="Arial" w:hAnsi="Arial" w:cs="Arial"/>
          <w:i w:val="0"/>
          <w:spacing w:val="1"/>
          <w:sz w:val="22"/>
        </w:rPr>
        <w:t>О</w:t>
      </w:r>
      <w:r w:rsidR="00953D33">
        <w:rPr>
          <w:rFonts w:ascii="Arial" w:hAnsi="Arial" w:cs="Arial"/>
          <w:i w:val="0"/>
          <w:spacing w:val="1"/>
          <w:sz w:val="22"/>
        </w:rPr>
        <w:t>О</w:t>
      </w:r>
      <w:r w:rsidR="00E23E82" w:rsidRPr="00E23E82">
        <w:rPr>
          <w:rFonts w:ascii="Arial" w:hAnsi="Arial" w:cs="Arial"/>
          <w:i w:val="0"/>
          <w:spacing w:val="1"/>
          <w:sz w:val="22"/>
        </w:rPr>
        <w:t xml:space="preserve"> ХК «Авангард»</w:t>
      </w:r>
      <w:r w:rsidR="00326805">
        <w:rPr>
          <w:rFonts w:ascii="Arial" w:hAnsi="Arial" w:cs="Arial"/>
          <w:i w:val="0"/>
          <w:spacing w:val="1"/>
          <w:sz w:val="22"/>
        </w:rPr>
        <w:t xml:space="preserve"> - </w:t>
      </w:r>
      <w:r w:rsidR="00953D33">
        <w:rPr>
          <w:rFonts w:ascii="Arial" w:hAnsi="Arial" w:cs="Arial"/>
          <w:i w:val="0"/>
          <w:spacing w:val="1"/>
          <w:sz w:val="22"/>
        </w:rPr>
        <w:t>Емельяновой Ольг</w:t>
      </w:r>
      <w:r w:rsidR="002014E7">
        <w:rPr>
          <w:rFonts w:ascii="Arial" w:hAnsi="Arial" w:cs="Arial"/>
          <w:i w:val="0"/>
          <w:spacing w:val="1"/>
          <w:sz w:val="22"/>
        </w:rPr>
        <w:t>е</w:t>
      </w:r>
      <w:r w:rsidR="00953D33">
        <w:rPr>
          <w:rFonts w:ascii="Arial" w:hAnsi="Arial" w:cs="Arial"/>
          <w:i w:val="0"/>
          <w:spacing w:val="1"/>
          <w:sz w:val="22"/>
        </w:rPr>
        <w:t xml:space="preserve"> Вячеславовн</w:t>
      </w:r>
      <w:r w:rsidR="002014E7">
        <w:rPr>
          <w:rFonts w:ascii="Arial" w:hAnsi="Arial" w:cs="Arial"/>
          <w:i w:val="0"/>
          <w:spacing w:val="1"/>
          <w:sz w:val="22"/>
        </w:rPr>
        <w:t>е</w:t>
      </w:r>
      <w:r w:rsidR="00326805">
        <w:rPr>
          <w:rFonts w:ascii="Arial" w:hAnsi="Arial" w:cs="Arial"/>
          <w:i w:val="0"/>
          <w:spacing w:val="1"/>
          <w:sz w:val="22"/>
        </w:rPr>
        <w:t>,</w:t>
      </w:r>
      <w:r w:rsidR="00326805" w:rsidRPr="00326805">
        <w:t xml:space="preserve"> </w:t>
      </w:r>
      <w:hyperlink r:id="rId12" w:history="1">
        <w:r w:rsidR="002014E7" w:rsidRPr="00A841E3">
          <w:rPr>
            <w:rStyle w:val="a4"/>
            <w:rFonts w:ascii="Arial" w:hAnsi="Arial" w:cs="Arial"/>
            <w:i w:val="0"/>
            <w:spacing w:val="1"/>
            <w:sz w:val="22"/>
          </w:rPr>
          <w:t>emelianova.ov@hc-avangard.com</w:t>
        </w:r>
      </w:hyperlink>
      <w:r w:rsidR="002014E7">
        <w:rPr>
          <w:rFonts w:ascii="Arial" w:hAnsi="Arial" w:cs="Arial"/>
          <w:i w:val="0"/>
          <w:spacing w:val="1"/>
          <w:sz w:val="22"/>
        </w:rPr>
        <w:t>.</w:t>
      </w:r>
    </w:p>
    <w:p w14:paraId="6E575AF4" w14:textId="3CFDE8EA" w:rsidR="00EE1B45" w:rsidRPr="00EE1B45" w:rsidRDefault="00EE1B45" w:rsidP="00FB3C30">
      <w:pPr>
        <w:tabs>
          <w:tab w:val="left" w:pos="851"/>
          <w:tab w:val="left" w:pos="900"/>
        </w:tabs>
        <w:ind w:left="851"/>
        <w:rPr>
          <w:rFonts w:ascii="Arial" w:hAnsi="Arial" w:cs="Arial"/>
          <w:iCs/>
          <w:sz w:val="22"/>
        </w:rPr>
      </w:pPr>
      <w:r w:rsidRPr="00EE1B45">
        <w:rPr>
          <w:rFonts w:ascii="Arial" w:hAnsi="Arial" w:cs="Arial"/>
          <w:iCs/>
          <w:sz w:val="22"/>
        </w:rPr>
        <w:t xml:space="preserve">Прием запросов от Претендентов осуществляется Организатором </w:t>
      </w:r>
      <w:r w:rsidR="00A512BA">
        <w:rPr>
          <w:rFonts w:ascii="Arial" w:hAnsi="Arial" w:cs="Arial"/>
          <w:iCs/>
          <w:sz w:val="22"/>
        </w:rPr>
        <w:t>КО</w:t>
      </w:r>
      <w:r w:rsidRPr="00EE1B45">
        <w:rPr>
          <w:rFonts w:ascii="Arial" w:hAnsi="Arial" w:cs="Arial"/>
          <w:iCs/>
          <w:sz w:val="22"/>
        </w:rPr>
        <w:t xml:space="preserve"> только по электронной почте. Организатор </w:t>
      </w:r>
      <w:r w:rsidR="00A512BA">
        <w:rPr>
          <w:rFonts w:ascii="Arial" w:hAnsi="Arial" w:cs="Arial"/>
          <w:iCs/>
          <w:sz w:val="22"/>
        </w:rPr>
        <w:t>КО</w:t>
      </w:r>
      <w:r w:rsidRPr="00EE1B45">
        <w:rPr>
          <w:rFonts w:ascii="Arial" w:hAnsi="Arial" w:cs="Arial"/>
          <w:iCs/>
          <w:sz w:val="22"/>
        </w:rPr>
        <w:t xml:space="preserve"> на письменный запрос Претендента о разъяснении положений документации о </w:t>
      </w:r>
      <w:r w:rsidR="00A512BA">
        <w:rPr>
          <w:rFonts w:ascii="Arial" w:hAnsi="Arial" w:cs="Arial"/>
          <w:iCs/>
          <w:sz w:val="22"/>
        </w:rPr>
        <w:t>КО</w:t>
      </w:r>
      <w:r w:rsidRPr="00EE1B45">
        <w:rPr>
          <w:rFonts w:ascii="Arial" w:hAnsi="Arial" w:cs="Arial"/>
          <w:iCs/>
          <w:sz w:val="22"/>
        </w:rPr>
        <w:t xml:space="preserve"> обязан дать ответ (разъяснение) в срок не более 2 (двух) рабочих дней.</w:t>
      </w:r>
    </w:p>
    <w:p w14:paraId="2849294B" w14:textId="04C9E4FA" w:rsidR="00FB3C30" w:rsidRPr="00FB3C30" w:rsidRDefault="00FB3C30" w:rsidP="00FB3C30">
      <w:pPr>
        <w:pStyle w:val="ab"/>
        <w:keepNext/>
        <w:widowControl w:val="0"/>
        <w:numPr>
          <w:ilvl w:val="1"/>
          <w:numId w:val="11"/>
        </w:numPr>
        <w:tabs>
          <w:tab w:val="left" w:pos="851"/>
          <w:tab w:val="left" w:pos="1260"/>
          <w:tab w:val="left" w:pos="1800"/>
        </w:tabs>
        <w:spacing w:before="40" w:after="40"/>
        <w:jc w:val="left"/>
        <w:outlineLvl w:val="3"/>
        <w:rPr>
          <w:rFonts w:ascii="Arial" w:hAnsi="Arial"/>
          <w:b/>
          <w:sz w:val="22"/>
          <w:szCs w:val="20"/>
          <w:u w:val="single"/>
          <w:lang w:val="en-US" w:eastAsia="en-US"/>
        </w:rPr>
      </w:pPr>
      <w:bookmarkStart w:id="15" w:name="_Toc426102582"/>
      <w:r w:rsidRPr="00FB3C30">
        <w:rPr>
          <w:rFonts w:ascii="Arial" w:hAnsi="Arial"/>
          <w:b/>
          <w:sz w:val="22"/>
          <w:szCs w:val="20"/>
          <w:lang w:eastAsia="en-US"/>
        </w:rPr>
        <w:t xml:space="preserve">     </w:t>
      </w:r>
      <w:proofErr w:type="spellStart"/>
      <w:r w:rsidRPr="000B1BFB">
        <w:rPr>
          <w:rFonts w:ascii="Arial" w:hAnsi="Arial"/>
          <w:b/>
          <w:sz w:val="22"/>
          <w:szCs w:val="20"/>
          <w:u w:val="single"/>
          <w:lang w:val="en-US" w:eastAsia="en-US"/>
        </w:rPr>
        <w:t>Организатор</w:t>
      </w:r>
      <w:proofErr w:type="spellEnd"/>
      <w:r w:rsidRPr="000B1BFB">
        <w:rPr>
          <w:rFonts w:ascii="Arial" w:hAnsi="Arial"/>
          <w:b/>
          <w:sz w:val="22"/>
          <w:szCs w:val="20"/>
          <w:u w:val="single"/>
          <w:lang w:val="en-US" w:eastAsia="en-US"/>
        </w:rPr>
        <w:t xml:space="preserve"> </w:t>
      </w:r>
      <w:r w:rsidR="00A512BA">
        <w:rPr>
          <w:rFonts w:ascii="Arial" w:hAnsi="Arial"/>
          <w:b/>
          <w:sz w:val="22"/>
          <w:szCs w:val="20"/>
          <w:u w:val="single"/>
          <w:lang w:eastAsia="en-US"/>
        </w:rPr>
        <w:t>КО</w:t>
      </w:r>
      <w:r w:rsidRPr="000B1BFB">
        <w:rPr>
          <w:rFonts w:ascii="Arial" w:hAnsi="Arial"/>
          <w:b/>
          <w:sz w:val="22"/>
          <w:szCs w:val="20"/>
          <w:u w:val="single"/>
          <w:lang w:val="en-US" w:eastAsia="en-US"/>
        </w:rPr>
        <w:t xml:space="preserve"> </w:t>
      </w:r>
      <w:proofErr w:type="spellStart"/>
      <w:r w:rsidRPr="000B1BFB">
        <w:rPr>
          <w:rFonts w:ascii="Arial" w:hAnsi="Arial"/>
          <w:b/>
          <w:sz w:val="22"/>
          <w:szCs w:val="20"/>
          <w:u w:val="single"/>
          <w:lang w:val="en-US" w:eastAsia="en-US"/>
        </w:rPr>
        <w:t>вправе</w:t>
      </w:r>
      <w:proofErr w:type="spellEnd"/>
      <w:r w:rsidRPr="000B1BFB">
        <w:rPr>
          <w:rFonts w:ascii="Arial" w:hAnsi="Arial"/>
          <w:b/>
          <w:sz w:val="22"/>
          <w:szCs w:val="20"/>
          <w:u w:val="single"/>
          <w:lang w:val="en-US" w:eastAsia="en-US"/>
        </w:rPr>
        <w:t>:</w:t>
      </w:r>
      <w:bookmarkEnd w:id="15"/>
    </w:p>
    <w:p w14:paraId="19C1F665" w14:textId="5C0368A8" w:rsidR="000813DD" w:rsidRDefault="000813DD" w:rsidP="000813DD">
      <w:pPr>
        <w:pStyle w:val="8"/>
        <w:numPr>
          <w:ilvl w:val="0"/>
          <w:numId w:val="18"/>
        </w:numPr>
        <w:tabs>
          <w:tab w:val="left" w:pos="851"/>
        </w:tabs>
        <w:spacing w:before="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 w:rsidRPr="000813DD">
        <w:rPr>
          <w:rFonts w:ascii="Arial" w:hAnsi="Arial" w:cs="Arial"/>
          <w:i w:val="0"/>
          <w:iCs w:val="0"/>
          <w:sz w:val="22"/>
          <w:lang w:eastAsia="ru-RU"/>
        </w:rPr>
        <w:t>вносить изменения и уточнения в настоя</w:t>
      </w:r>
      <w:r w:rsidRPr="001C77FD">
        <w:rPr>
          <w:rFonts w:ascii="Arial" w:hAnsi="Arial" w:cs="Arial"/>
          <w:i w:val="0"/>
          <w:iCs w:val="0"/>
          <w:sz w:val="22"/>
          <w:lang w:eastAsia="ru-RU"/>
        </w:rPr>
        <w:t>щ</w:t>
      </w:r>
      <w:r w:rsidRPr="000813DD">
        <w:rPr>
          <w:rFonts w:ascii="Arial" w:hAnsi="Arial" w:cs="Arial"/>
          <w:i w:val="0"/>
          <w:iCs w:val="0"/>
          <w:sz w:val="22"/>
          <w:lang w:eastAsia="ru-RU"/>
        </w:rPr>
        <w:t xml:space="preserve">ую Инструкцию, как до момента поступления 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Документации</w:t>
      </w:r>
      <w:r w:rsidRPr="000813DD">
        <w:rPr>
          <w:rFonts w:ascii="Arial" w:hAnsi="Arial" w:cs="Arial"/>
          <w:i w:val="0"/>
          <w:iCs w:val="0"/>
          <w:sz w:val="22"/>
          <w:lang w:eastAsia="ru-RU"/>
        </w:rPr>
        <w:t xml:space="preserve"> Претендентов в адрес Организатора </w:t>
      </w:r>
      <w:r w:rsidR="00A512BA">
        <w:rPr>
          <w:rFonts w:ascii="Arial" w:hAnsi="Arial" w:cs="Arial"/>
          <w:i w:val="0"/>
          <w:iCs w:val="0"/>
          <w:sz w:val="22"/>
          <w:lang w:eastAsia="ru-RU"/>
        </w:rPr>
        <w:t>КО</w:t>
      </w:r>
      <w:r w:rsidRPr="000813DD">
        <w:rPr>
          <w:rFonts w:ascii="Arial" w:hAnsi="Arial" w:cs="Arial"/>
          <w:i w:val="0"/>
          <w:iCs w:val="0"/>
          <w:sz w:val="22"/>
          <w:lang w:eastAsia="ru-RU"/>
        </w:rPr>
        <w:t xml:space="preserve">, так и в рамках рассмотрения </w:t>
      </w:r>
      <w:r w:rsidR="005A1BF9">
        <w:rPr>
          <w:rFonts w:ascii="Arial" w:hAnsi="Arial" w:cs="Arial"/>
          <w:i w:val="0"/>
          <w:iCs w:val="0"/>
          <w:sz w:val="22"/>
          <w:lang w:eastAsia="ru-RU"/>
        </w:rPr>
        <w:t>Документации</w:t>
      </w:r>
      <w:r w:rsidRPr="000813DD">
        <w:rPr>
          <w:rFonts w:ascii="Arial" w:hAnsi="Arial" w:cs="Arial"/>
          <w:i w:val="0"/>
          <w:iCs w:val="0"/>
          <w:sz w:val="22"/>
          <w:lang w:eastAsia="ru-RU"/>
        </w:rPr>
        <w:t xml:space="preserve"> Претендентов. </w:t>
      </w:r>
    </w:p>
    <w:p w14:paraId="55AD5DBC" w14:textId="20E5C6CF" w:rsidR="00031337" w:rsidRPr="002C1A40" w:rsidRDefault="00031337" w:rsidP="002C1A40">
      <w:pPr>
        <w:pStyle w:val="8"/>
        <w:numPr>
          <w:ilvl w:val="0"/>
          <w:numId w:val="18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в</w:t>
      </w:r>
      <w:r w:rsidR="002014E7" w:rsidRPr="002014E7">
        <w:rPr>
          <w:rFonts w:ascii="Arial" w:hAnsi="Arial" w:cs="Arial"/>
          <w:i w:val="0"/>
          <w:sz w:val="22"/>
        </w:rPr>
        <w:t xml:space="preserve"> случае если Организатор </w:t>
      </w:r>
      <w:r w:rsidR="00A512BA">
        <w:rPr>
          <w:rFonts w:ascii="Arial" w:hAnsi="Arial" w:cs="Arial"/>
          <w:i w:val="0"/>
          <w:sz w:val="22"/>
        </w:rPr>
        <w:t>КО</w:t>
      </w:r>
      <w:r w:rsidR="002014E7" w:rsidRPr="002014E7">
        <w:rPr>
          <w:rFonts w:ascii="Arial" w:hAnsi="Arial" w:cs="Arial"/>
          <w:i w:val="0"/>
          <w:sz w:val="22"/>
        </w:rPr>
        <w:t xml:space="preserve"> сочтет необходимым внести изменения либо уточнения в настоящую Инструкцию, соответствующая информация размещается на официальном сайте «ХК «Авангард» (</w:t>
      </w:r>
      <w:r w:rsidR="002014E7" w:rsidRPr="002014E7">
        <w:rPr>
          <w:rStyle w:val="a4"/>
          <w:rFonts w:ascii="Arial" w:hAnsi="Arial" w:cs="Arial"/>
          <w:i w:val="0"/>
          <w:spacing w:val="1"/>
          <w:sz w:val="22"/>
        </w:rPr>
        <w:t>www.hawk.ru</w:t>
      </w:r>
      <w:r w:rsidR="002014E7" w:rsidRPr="002014E7">
        <w:rPr>
          <w:rFonts w:ascii="Arial" w:hAnsi="Arial" w:cs="Arial"/>
          <w:i w:val="0"/>
          <w:sz w:val="22"/>
        </w:rPr>
        <w:t>) в соответствующем разделе (Клуб → Закупки).</w:t>
      </w:r>
      <w:r w:rsidR="002C1A40">
        <w:rPr>
          <w:rFonts w:ascii="Arial" w:hAnsi="Arial" w:cs="Arial"/>
          <w:i w:val="0"/>
          <w:sz w:val="22"/>
        </w:rPr>
        <w:t xml:space="preserve"> С</w:t>
      </w:r>
      <w:r w:rsidRPr="002C1A40">
        <w:rPr>
          <w:rFonts w:ascii="Arial" w:hAnsi="Arial" w:cs="Arial"/>
          <w:i w:val="0"/>
          <w:iCs w:val="0"/>
          <w:sz w:val="22"/>
          <w:lang w:eastAsia="ru-RU"/>
        </w:rPr>
        <w:t xml:space="preserve"> момента публикации информации об изменении и/или уточнении настоящей Инструкции, такие изменения и/или уточнения считаются неотъемлемой частью Инструкции.</w:t>
      </w:r>
    </w:p>
    <w:p w14:paraId="0E50A6FB" w14:textId="77C48942" w:rsidR="00031337" w:rsidRPr="00031337" w:rsidRDefault="00031337" w:rsidP="00031337">
      <w:pPr>
        <w:pStyle w:val="8"/>
        <w:numPr>
          <w:ilvl w:val="0"/>
          <w:numId w:val="0"/>
        </w:numPr>
        <w:tabs>
          <w:tab w:val="left" w:pos="851"/>
        </w:tabs>
        <w:spacing w:before="0" w:after="0"/>
        <w:ind w:left="851"/>
        <w:rPr>
          <w:rFonts w:ascii="Arial" w:hAnsi="Arial" w:cs="Arial"/>
          <w:b/>
          <w:bCs/>
          <w:i w:val="0"/>
          <w:iCs w:val="0"/>
          <w:sz w:val="22"/>
          <w:lang w:eastAsia="ru-RU"/>
        </w:rPr>
      </w:pPr>
      <w:r w:rsidRPr="00031337">
        <w:rPr>
          <w:rFonts w:ascii="Arial" w:hAnsi="Arial" w:cs="Arial"/>
          <w:b/>
          <w:bCs/>
          <w:i w:val="0"/>
          <w:iCs w:val="0"/>
          <w:sz w:val="22"/>
          <w:lang w:eastAsia="ru-RU"/>
        </w:rPr>
        <w:t>За дополнениями и изменениями Претендент следит самостоятельно.</w:t>
      </w:r>
    </w:p>
    <w:p w14:paraId="6ECF4EE1" w14:textId="77777777" w:rsidR="00031337" w:rsidRDefault="00031337" w:rsidP="00031337">
      <w:pPr>
        <w:pStyle w:val="8"/>
        <w:numPr>
          <w:ilvl w:val="0"/>
          <w:numId w:val="18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sz w:val="22"/>
        </w:rPr>
      </w:pPr>
      <w:r w:rsidRPr="000813DD">
        <w:rPr>
          <w:rFonts w:ascii="Arial" w:hAnsi="Arial" w:cs="Arial"/>
          <w:i w:val="0"/>
          <w:sz w:val="22"/>
        </w:rPr>
        <w:t xml:space="preserve">принять решение о продлении сроков приема </w:t>
      </w:r>
      <w:r>
        <w:rPr>
          <w:rFonts w:ascii="Arial" w:hAnsi="Arial" w:cs="Arial"/>
          <w:i w:val="0"/>
          <w:sz w:val="22"/>
        </w:rPr>
        <w:t>Документации</w:t>
      </w:r>
      <w:r w:rsidRPr="000813DD">
        <w:rPr>
          <w:rFonts w:ascii="Arial" w:hAnsi="Arial" w:cs="Arial"/>
          <w:i w:val="0"/>
          <w:sz w:val="22"/>
        </w:rPr>
        <w:t>;</w:t>
      </w:r>
    </w:p>
    <w:p w14:paraId="3762889F" w14:textId="11FDA547" w:rsidR="0056540E" w:rsidRPr="0056540E" w:rsidRDefault="002C1A40" w:rsidP="0029536B">
      <w:pPr>
        <w:pStyle w:val="8"/>
        <w:numPr>
          <w:ilvl w:val="0"/>
          <w:numId w:val="18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z w:val="22"/>
          <w:lang w:eastAsia="ru-RU"/>
        </w:rPr>
      </w:pPr>
      <w:r w:rsidRPr="0056540E">
        <w:rPr>
          <w:rFonts w:ascii="Arial" w:hAnsi="Arial" w:cs="Arial"/>
          <w:i w:val="0"/>
          <w:iCs w:val="0"/>
          <w:sz w:val="22"/>
          <w:lang w:eastAsia="ru-RU"/>
        </w:rPr>
        <w:t xml:space="preserve">в рамках рассмотрения </w:t>
      </w:r>
      <w:r>
        <w:rPr>
          <w:rFonts w:ascii="Arial" w:hAnsi="Arial" w:cs="Arial"/>
          <w:i w:val="0"/>
          <w:iCs w:val="0"/>
          <w:sz w:val="22"/>
          <w:lang w:eastAsia="ru-RU"/>
        </w:rPr>
        <w:t>Документации</w:t>
      </w:r>
      <w:r w:rsidR="0056540E" w:rsidRPr="0056540E">
        <w:rPr>
          <w:rFonts w:ascii="Arial" w:hAnsi="Arial" w:cs="Arial"/>
          <w:i w:val="0"/>
          <w:iCs w:val="0"/>
          <w:sz w:val="22"/>
          <w:lang w:eastAsia="ru-RU"/>
        </w:rPr>
        <w:t xml:space="preserve"> адресовать Претендентам запросы о разъяснении, уточнении, предоставлении дополнительной информации;</w:t>
      </w:r>
    </w:p>
    <w:p w14:paraId="5A20069D" w14:textId="1C01D3F8" w:rsidR="0056540E" w:rsidRPr="0056540E" w:rsidRDefault="0056540E" w:rsidP="0056540E">
      <w:pPr>
        <w:numPr>
          <w:ilvl w:val="0"/>
          <w:numId w:val="18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sz w:val="22"/>
        </w:rPr>
      </w:pPr>
      <w:r w:rsidRPr="0056540E">
        <w:rPr>
          <w:rFonts w:ascii="Arial" w:hAnsi="Arial" w:cs="Arial"/>
          <w:sz w:val="22"/>
        </w:rPr>
        <w:t xml:space="preserve">запрашивать у участников </w:t>
      </w:r>
      <w:r w:rsidR="00A512BA">
        <w:rPr>
          <w:rFonts w:ascii="Arial" w:hAnsi="Arial" w:cs="Arial"/>
          <w:sz w:val="22"/>
        </w:rPr>
        <w:t>КО</w:t>
      </w:r>
      <w:r w:rsidRPr="0056540E">
        <w:rPr>
          <w:rFonts w:ascii="Arial" w:hAnsi="Arial" w:cs="Arial"/>
          <w:sz w:val="22"/>
        </w:rPr>
        <w:t xml:space="preserve"> письменное исправление очевидных ошибок в </w:t>
      </w:r>
      <w:r w:rsidR="005A1BF9">
        <w:rPr>
          <w:rFonts w:ascii="Arial" w:hAnsi="Arial" w:cs="Arial"/>
          <w:sz w:val="22"/>
        </w:rPr>
        <w:t>Документации</w:t>
      </w:r>
      <w:r w:rsidRPr="0056540E">
        <w:rPr>
          <w:rFonts w:ascii="Arial" w:hAnsi="Arial" w:cs="Arial"/>
          <w:sz w:val="22"/>
        </w:rPr>
        <w:t>;</w:t>
      </w:r>
    </w:p>
    <w:p w14:paraId="19AAA07C" w14:textId="264CE4D3" w:rsidR="0056540E" w:rsidRPr="0056540E" w:rsidRDefault="0056540E" w:rsidP="0029536B">
      <w:pPr>
        <w:pStyle w:val="8"/>
        <w:numPr>
          <w:ilvl w:val="0"/>
          <w:numId w:val="18"/>
        </w:numPr>
        <w:tabs>
          <w:tab w:val="left" w:pos="851"/>
        </w:tabs>
        <w:spacing w:before="0" w:after="0"/>
        <w:ind w:left="851" w:hanging="284"/>
        <w:rPr>
          <w:rFonts w:ascii="Arial" w:hAnsi="Arial" w:cs="Arial"/>
          <w:i w:val="0"/>
          <w:iCs w:val="0"/>
          <w:strike/>
          <w:color w:val="FF0000"/>
          <w:sz w:val="22"/>
          <w:lang w:eastAsia="ru-RU"/>
        </w:rPr>
      </w:pPr>
      <w:r w:rsidRPr="0056540E">
        <w:rPr>
          <w:rFonts w:ascii="Arial" w:hAnsi="Arial" w:cs="Arial"/>
          <w:i w:val="0"/>
          <w:iCs w:val="0"/>
          <w:sz w:val="22"/>
          <w:lang w:eastAsia="ru-RU"/>
        </w:rPr>
        <w:t xml:space="preserve">с привлечением профильных специалистов проводить проверку Претендентов, а также заявленной Претендентом информации на предмет их соответствия требованиям настоящего </w:t>
      </w:r>
      <w:r w:rsidR="00A512BA">
        <w:rPr>
          <w:rFonts w:ascii="Arial" w:hAnsi="Arial" w:cs="Arial"/>
          <w:i w:val="0"/>
          <w:iCs w:val="0"/>
          <w:sz w:val="22"/>
          <w:lang w:eastAsia="ru-RU"/>
        </w:rPr>
        <w:t>КО</w:t>
      </w:r>
      <w:r w:rsidRPr="0056540E">
        <w:rPr>
          <w:rFonts w:ascii="Arial" w:hAnsi="Arial" w:cs="Arial"/>
          <w:i w:val="0"/>
          <w:iCs w:val="0"/>
          <w:sz w:val="22"/>
          <w:lang w:eastAsia="ru-RU"/>
        </w:rPr>
        <w:t>;</w:t>
      </w:r>
    </w:p>
    <w:p w14:paraId="1BFD4F0F" w14:textId="43B3C5DB" w:rsidR="0056540E" w:rsidRPr="0056540E" w:rsidRDefault="0056540E" w:rsidP="0029536B">
      <w:pPr>
        <w:numPr>
          <w:ilvl w:val="0"/>
          <w:numId w:val="18"/>
        </w:numPr>
        <w:tabs>
          <w:tab w:val="left" w:pos="0"/>
          <w:tab w:val="left" w:pos="851"/>
        </w:tabs>
        <w:spacing w:before="0" w:after="0"/>
        <w:ind w:left="851" w:hanging="284"/>
        <w:rPr>
          <w:rFonts w:ascii="Arial" w:hAnsi="Arial" w:cs="Arial"/>
          <w:iCs/>
          <w:sz w:val="22"/>
          <w:lang w:eastAsia="en-US"/>
        </w:rPr>
      </w:pPr>
      <w:r w:rsidRPr="0056540E">
        <w:rPr>
          <w:rFonts w:ascii="Arial" w:hAnsi="Arial" w:cs="Arial"/>
          <w:iCs/>
          <w:sz w:val="22"/>
          <w:lang w:eastAsia="en-US"/>
        </w:rPr>
        <w:t xml:space="preserve">обязать участника </w:t>
      </w:r>
      <w:r w:rsidR="00A512BA">
        <w:rPr>
          <w:rFonts w:ascii="Arial" w:hAnsi="Arial" w:cs="Arial"/>
          <w:iCs/>
          <w:sz w:val="22"/>
          <w:lang w:eastAsia="en-US"/>
        </w:rPr>
        <w:t>КО</w:t>
      </w:r>
      <w:r w:rsidRPr="0056540E">
        <w:rPr>
          <w:rFonts w:ascii="Arial" w:hAnsi="Arial" w:cs="Arial"/>
          <w:iCs/>
          <w:sz w:val="22"/>
          <w:lang w:eastAsia="en-US"/>
        </w:rPr>
        <w:t xml:space="preserve"> заключить Соглашение о конфиденциальности в случае, когда доступ к конфиденциальной информации </w:t>
      </w:r>
      <w:r w:rsidR="006B415B">
        <w:rPr>
          <w:rFonts w:ascii="Arial" w:hAnsi="Arial" w:cs="Arial"/>
          <w:iCs/>
          <w:sz w:val="22"/>
          <w:lang w:eastAsia="en-US"/>
        </w:rPr>
        <w:t>ООО «ХК «Авангард»</w:t>
      </w:r>
      <w:r w:rsidRPr="0056540E">
        <w:rPr>
          <w:rFonts w:ascii="Arial" w:hAnsi="Arial" w:cs="Arial"/>
          <w:iCs/>
          <w:sz w:val="22"/>
          <w:lang w:eastAsia="en-US"/>
        </w:rPr>
        <w:t xml:space="preserve"> является обязательным условием;</w:t>
      </w:r>
    </w:p>
    <w:p w14:paraId="5FCEA5A0" w14:textId="7612E7B1" w:rsidR="0056540E" w:rsidRPr="00C61639" w:rsidRDefault="0056540E" w:rsidP="00CE3144">
      <w:pPr>
        <w:pStyle w:val="8"/>
        <w:numPr>
          <w:ilvl w:val="0"/>
          <w:numId w:val="18"/>
        </w:numPr>
        <w:tabs>
          <w:tab w:val="left" w:pos="851"/>
        </w:tabs>
        <w:spacing w:before="0" w:after="40"/>
        <w:ind w:left="851" w:hanging="284"/>
        <w:rPr>
          <w:rFonts w:ascii="Arial" w:hAnsi="Arial" w:cs="Arial"/>
          <w:i w:val="0"/>
          <w:iCs w:val="0"/>
          <w:strike/>
          <w:color w:val="FF0000"/>
          <w:lang w:eastAsia="ru-RU"/>
        </w:rPr>
      </w:pPr>
      <w:r w:rsidRPr="0056540E">
        <w:rPr>
          <w:rFonts w:ascii="Arial" w:hAnsi="Arial" w:cs="Arial"/>
          <w:i w:val="0"/>
          <w:sz w:val="22"/>
        </w:rPr>
        <w:t xml:space="preserve">отказаться от проведения </w:t>
      </w:r>
      <w:r w:rsidR="00A512BA">
        <w:rPr>
          <w:rFonts w:ascii="Arial" w:hAnsi="Arial" w:cs="Arial"/>
          <w:i w:val="0"/>
          <w:sz w:val="22"/>
        </w:rPr>
        <w:t>КО</w:t>
      </w:r>
      <w:r w:rsidRPr="0056540E">
        <w:rPr>
          <w:rFonts w:ascii="Arial" w:hAnsi="Arial" w:cs="Arial"/>
          <w:i w:val="0"/>
          <w:sz w:val="22"/>
        </w:rPr>
        <w:t xml:space="preserve"> на любом этапе, отказаться от все</w:t>
      </w:r>
      <w:r w:rsidR="005A1BF9">
        <w:rPr>
          <w:rFonts w:ascii="Arial" w:hAnsi="Arial" w:cs="Arial"/>
          <w:i w:val="0"/>
          <w:sz w:val="22"/>
        </w:rPr>
        <w:t>й</w:t>
      </w:r>
      <w:r w:rsidRPr="0056540E">
        <w:rPr>
          <w:rFonts w:ascii="Arial" w:hAnsi="Arial" w:cs="Arial"/>
          <w:i w:val="0"/>
          <w:sz w:val="22"/>
        </w:rPr>
        <w:t xml:space="preserve"> </w:t>
      </w:r>
      <w:r w:rsidR="005A1BF9">
        <w:rPr>
          <w:rFonts w:ascii="Arial" w:hAnsi="Arial" w:cs="Arial"/>
          <w:i w:val="0"/>
          <w:sz w:val="22"/>
        </w:rPr>
        <w:t>Документации</w:t>
      </w:r>
      <w:r w:rsidRPr="0056540E">
        <w:rPr>
          <w:rFonts w:ascii="Arial" w:hAnsi="Arial" w:cs="Arial"/>
          <w:i w:val="0"/>
          <w:sz w:val="22"/>
        </w:rPr>
        <w:t xml:space="preserve"> по любой причине или прекратить процедуру проведения </w:t>
      </w:r>
      <w:r w:rsidR="00A512BA">
        <w:rPr>
          <w:rFonts w:ascii="Arial" w:hAnsi="Arial" w:cs="Arial"/>
          <w:i w:val="0"/>
          <w:sz w:val="22"/>
        </w:rPr>
        <w:t>КО</w:t>
      </w:r>
      <w:r w:rsidRPr="0056540E">
        <w:rPr>
          <w:rFonts w:ascii="Arial" w:hAnsi="Arial" w:cs="Arial"/>
          <w:i w:val="0"/>
          <w:sz w:val="22"/>
        </w:rPr>
        <w:t xml:space="preserve"> в любой момент, не неся при этом никакой ответственности перед Претендентами</w:t>
      </w:r>
      <w:r w:rsidRPr="00C61639">
        <w:rPr>
          <w:rFonts w:ascii="Arial" w:hAnsi="Arial" w:cs="Arial"/>
          <w:i w:val="0"/>
        </w:rPr>
        <w:t>.</w:t>
      </w:r>
    </w:p>
    <w:p w14:paraId="15B4C74A" w14:textId="77777777" w:rsidR="00C740FF" w:rsidRPr="009E3454" w:rsidRDefault="00C740FF" w:rsidP="00152870">
      <w:pPr>
        <w:pStyle w:val="ab"/>
        <w:numPr>
          <w:ilvl w:val="0"/>
          <w:numId w:val="20"/>
        </w:numPr>
        <w:spacing w:after="40"/>
        <w:ind w:left="567" w:hanging="425"/>
        <w:rPr>
          <w:rFonts w:ascii="Arial" w:hAnsi="Arial" w:cs="Arial"/>
          <w:b/>
          <w:bCs/>
          <w:sz w:val="26"/>
          <w:szCs w:val="26"/>
        </w:rPr>
      </w:pPr>
      <w:bookmarkStart w:id="16" w:name="_Toc426043033"/>
      <w:bookmarkStart w:id="17" w:name="_Toc426043481"/>
      <w:bookmarkStart w:id="18" w:name="_Toc426043525"/>
      <w:bookmarkStart w:id="19" w:name="_Toc426102583"/>
      <w:r w:rsidRPr="009E3454">
        <w:rPr>
          <w:rFonts w:ascii="Arial" w:hAnsi="Arial" w:cs="Arial"/>
          <w:b/>
          <w:bCs/>
          <w:sz w:val="26"/>
          <w:szCs w:val="26"/>
        </w:rPr>
        <w:t xml:space="preserve">Порядок предоставления </w:t>
      </w:r>
      <w:bookmarkEnd w:id="16"/>
      <w:bookmarkEnd w:id="17"/>
      <w:bookmarkEnd w:id="18"/>
      <w:bookmarkEnd w:id="19"/>
      <w:r w:rsidR="005A1BF9">
        <w:rPr>
          <w:rFonts w:ascii="Arial" w:hAnsi="Arial" w:cs="Arial"/>
          <w:b/>
          <w:bCs/>
          <w:sz w:val="26"/>
          <w:szCs w:val="26"/>
        </w:rPr>
        <w:t>Документации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C339AF" w:rsidRPr="00BC1973" w14:paraId="77FD606A" w14:textId="77777777" w:rsidTr="00504A4D">
        <w:trPr>
          <w:trHeight w:val="340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534E2564" w14:textId="77777777" w:rsidR="00C339AF" w:rsidRPr="00C339AF" w:rsidRDefault="00C339AF" w:rsidP="005A1BF9">
            <w:pPr>
              <w:pStyle w:val="4"/>
              <w:numPr>
                <w:ilvl w:val="1"/>
                <w:numId w:val="21"/>
              </w:numPr>
              <w:spacing w:before="40" w:after="40"/>
              <w:rPr>
                <w:sz w:val="22"/>
                <w:lang w:val="ru-RU"/>
              </w:rPr>
            </w:pPr>
            <w:bookmarkStart w:id="20" w:name="_Toc426102584"/>
            <w:r w:rsidRPr="00196DFB">
              <w:rPr>
                <w:sz w:val="24"/>
                <w:lang w:val="ru-RU"/>
              </w:rPr>
              <w:t xml:space="preserve">Форма предоставления </w:t>
            </w:r>
            <w:bookmarkEnd w:id="20"/>
            <w:r w:rsidR="005A1BF9">
              <w:rPr>
                <w:sz w:val="24"/>
                <w:lang w:val="ru-RU"/>
              </w:rPr>
              <w:t>Документации</w:t>
            </w:r>
          </w:p>
        </w:tc>
      </w:tr>
      <w:tr w:rsidR="00CE3227" w:rsidRPr="00BC1973" w14:paraId="4D2B5A84" w14:textId="77777777" w:rsidTr="00CE3227">
        <w:trPr>
          <w:trHeight w:val="990"/>
          <w:tblHeader/>
        </w:trPr>
        <w:tc>
          <w:tcPr>
            <w:tcW w:w="993" w:type="dxa"/>
            <w:vAlign w:val="center"/>
          </w:tcPr>
          <w:p w14:paraId="424FC439" w14:textId="2B6F9403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2.1.1</w:t>
            </w:r>
          </w:p>
        </w:tc>
        <w:tc>
          <w:tcPr>
            <w:tcW w:w="9355" w:type="dxa"/>
            <w:vAlign w:val="center"/>
          </w:tcPr>
          <w:p w14:paraId="09278BD0" w14:textId="2A08AB19" w:rsidR="00CE3227" w:rsidRPr="002014E7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2014E7">
              <w:rPr>
                <w:rFonts w:ascii="Arial" w:hAnsi="Arial" w:cs="Arial"/>
                <w:sz w:val="22"/>
              </w:rPr>
              <w:t xml:space="preserve">Претендент направляет </w:t>
            </w:r>
            <w:r>
              <w:rPr>
                <w:rFonts w:ascii="Arial" w:hAnsi="Arial" w:cs="Arial"/>
                <w:sz w:val="22"/>
              </w:rPr>
              <w:t>Документацию</w:t>
            </w:r>
            <w:r w:rsidRPr="002014E7">
              <w:rPr>
                <w:rFonts w:ascii="Arial" w:hAnsi="Arial" w:cs="Arial"/>
                <w:sz w:val="22"/>
              </w:rPr>
              <w:t xml:space="preserve"> на участие в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2014E7">
              <w:rPr>
                <w:rFonts w:ascii="Arial" w:hAnsi="Arial" w:cs="Arial"/>
                <w:sz w:val="22"/>
              </w:rPr>
              <w:t xml:space="preserve"> в электронной форме на адрес электронной почты Организатора </w:t>
            </w:r>
            <w:r w:rsidRPr="002C1A40">
              <w:rPr>
                <w:rFonts w:ascii="Arial" w:hAnsi="Arial" w:cs="Arial"/>
                <w:sz w:val="22"/>
              </w:rPr>
              <w:t>(п. 3.1.</w:t>
            </w:r>
            <w:r w:rsidR="002C1A40" w:rsidRPr="002C1A40">
              <w:rPr>
                <w:rFonts w:ascii="Arial" w:hAnsi="Arial" w:cs="Arial"/>
                <w:sz w:val="22"/>
              </w:rPr>
              <w:t>2</w:t>
            </w:r>
            <w:r w:rsidRPr="002C1A40">
              <w:rPr>
                <w:rFonts w:ascii="Arial" w:hAnsi="Arial" w:cs="Arial"/>
                <w:sz w:val="22"/>
              </w:rPr>
              <w:t xml:space="preserve"> настоящей Инструкции)</w:t>
            </w:r>
            <w:r w:rsidRPr="002014E7">
              <w:rPr>
                <w:rFonts w:ascii="Arial" w:hAnsi="Arial" w:cs="Arial"/>
                <w:sz w:val="22"/>
              </w:rPr>
              <w:t xml:space="preserve"> в форме электронного архива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E3227" w:rsidRPr="00BC1973" w14:paraId="2D34719B" w14:textId="77777777" w:rsidTr="00CE3227">
        <w:trPr>
          <w:trHeight w:val="990"/>
          <w:tblHeader/>
        </w:trPr>
        <w:tc>
          <w:tcPr>
            <w:tcW w:w="993" w:type="dxa"/>
            <w:vAlign w:val="center"/>
          </w:tcPr>
          <w:p w14:paraId="4E68C2B6" w14:textId="22737A7B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E3227">
              <w:rPr>
                <w:rFonts w:ascii="Arial" w:hAnsi="Arial" w:cs="Arial"/>
                <w:sz w:val="22"/>
              </w:rPr>
              <w:t>2.1.2</w:t>
            </w:r>
            <w:r w:rsidRPr="00CE3227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9355" w:type="dxa"/>
            <w:vAlign w:val="center"/>
          </w:tcPr>
          <w:p w14:paraId="4538C042" w14:textId="6FC46A2C" w:rsidR="00CE3227" w:rsidRPr="00C339AF" w:rsidRDefault="00CE3227" w:rsidP="00CE3227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</w:rPr>
            </w:pPr>
            <w:r w:rsidRPr="00CE3227">
              <w:rPr>
                <w:rFonts w:ascii="Arial" w:hAnsi="Arial" w:cs="Arial"/>
                <w:sz w:val="22"/>
              </w:rPr>
              <w:t>Все документы должны быть заверены печатью и подписью единоличного (коллегиального) исполнительного органа Претендента либо надлежаще уполномоченного им лица.</w:t>
            </w:r>
          </w:p>
        </w:tc>
      </w:tr>
      <w:tr w:rsidR="00CE3227" w:rsidRPr="00BC1973" w14:paraId="07249BA3" w14:textId="77777777" w:rsidTr="00CE3227">
        <w:trPr>
          <w:trHeight w:val="990"/>
          <w:tblHeader/>
        </w:trPr>
        <w:tc>
          <w:tcPr>
            <w:tcW w:w="993" w:type="dxa"/>
            <w:vAlign w:val="center"/>
          </w:tcPr>
          <w:p w14:paraId="666C0ACA" w14:textId="1D13FA66" w:rsidR="00CE3227" w:rsidRPr="00CE3227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2.1.3</w:t>
            </w:r>
          </w:p>
        </w:tc>
        <w:tc>
          <w:tcPr>
            <w:tcW w:w="9355" w:type="dxa"/>
            <w:vAlign w:val="center"/>
          </w:tcPr>
          <w:p w14:paraId="59E6D274" w14:textId="0BC9EED3" w:rsidR="00CE3227" w:rsidRPr="00CE3227" w:rsidRDefault="00CE3227" w:rsidP="00CE3227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</w:rPr>
            </w:pPr>
            <w:bookmarkStart w:id="21" w:name="_Hlk133417599"/>
            <w:r w:rsidRPr="00CE3227">
              <w:rPr>
                <w:rFonts w:ascii="Arial" w:hAnsi="Arial" w:cs="Arial"/>
                <w:sz w:val="22"/>
              </w:rPr>
              <w:t xml:space="preserve">Согласие на обработку персональных данных, </w:t>
            </w:r>
            <w:r w:rsidRPr="002C1A40">
              <w:rPr>
                <w:rFonts w:ascii="Arial" w:hAnsi="Arial" w:cs="Arial"/>
                <w:sz w:val="22"/>
              </w:rPr>
              <w:t>копии паспортов</w:t>
            </w:r>
            <w:r w:rsidRPr="00CE3227">
              <w:rPr>
                <w:rFonts w:ascii="Arial" w:hAnsi="Arial" w:cs="Arial"/>
                <w:sz w:val="22"/>
              </w:rPr>
              <w:t xml:space="preserve"> должны быть направлены отдельным архивным файлом с установленным паролем, пароль направляется </w:t>
            </w:r>
            <w:r w:rsidR="002C1A40">
              <w:rPr>
                <w:rFonts w:ascii="Arial" w:hAnsi="Arial" w:cs="Arial"/>
                <w:sz w:val="22"/>
              </w:rPr>
              <w:t>отдельным письмом</w:t>
            </w:r>
            <w:r w:rsidRPr="00CE3227">
              <w:rPr>
                <w:rFonts w:ascii="Arial" w:hAnsi="Arial" w:cs="Arial"/>
                <w:sz w:val="22"/>
              </w:rPr>
              <w:t>.</w:t>
            </w:r>
            <w:bookmarkEnd w:id="21"/>
          </w:p>
        </w:tc>
      </w:tr>
      <w:tr w:rsidR="00CE3227" w:rsidRPr="00BC1973" w14:paraId="3F4B51BE" w14:textId="77777777" w:rsidTr="00504A4D">
        <w:trPr>
          <w:trHeight w:val="32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2904FC2F" w14:textId="77777777" w:rsidR="00CE3227" w:rsidRPr="00C339AF" w:rsidRDefault="00CE3227" w:rsidP="00CE3227">
            <w:pPr>
              <w:pStyle w:val="4"/>
              <w:numPr>
                <w:ilvl w:val="1"/>
                <w:numId w:val="21"/>
              </w:numPr>
              <w:spacing w:before="40" w:after="40"/>
              <w:rPr>
                <w:sz w:val="22"/>
              </w:rPr>
            </w:pPr>
            <w:bookmarkStart w:id="22" w:name="_Toc426102585"/>
            <w:proofErr w:type="spellStart"/>
            <w:r w:rsidRPr="00196DFB">
              <w:rPr>
                <w:sz w:val="24"/>
              </w:rPr>
              <w:t>Требования</w:t>
            </w:r>
            <w:proofErr w:type="spellEnd"/>
            <w:r w:rsidRPr="00196DFB">
              <w:rPr>
                <w:sz w:val="24"/>
              </w:rPr>
              <w:t xml:space="preserve"> к </w:t>
            </w:r>
            <w:proofErr w:type="spellStart"/>
            <w:r w:rsidRPr="00196DFB">
              <w:rPr>
                <w:sz w:val="24"/>
              </w:rPr>
              <w:t>оформлению</w:t>
            </w:r>
            <w:proofErr w:type="spellEnd"/>
            <w:r w:rsidRPr="00196DFB">
              <w:rPr>
                <w:sz w:val="24"/>
              </w:rPr>
              <w:t xml:space="preserve"> </w:t>
            </w:r>
            <w:bookmarkEnd w:id="22"/>
            <w:r>
              <w:rPr>
                <w:sz w:val="24"/>
                <w:lang w:val="ru-RU"/>
              </w:rPr>
              <w:t>Документации</w:t>
            </w:r>
          </w:p>
        </w:tc>
      </w:tr>
      <w:tr w:rsidR="00CE3227" w:rsidRPr="00BC1973" w14:paraId="5FFE9C8E" w14:textId="77777777" w:rsidTr="000C480D">
        <w:trPr>
          <w:trHeight w:val="945"/>
          <w:tblHeader/>
        </w:trPr>
        <w:tc>
          <w:tcPr>
            <w:tcW w:w="993" w:type="dxa"/>
            <w:vAlign w:val="center"/>
          </w:tcPr>
          <w:p w14:paraId="478BC87B" w14:textId="77777777" w:rsidR="00CE3227" w:rsidRPr="00C339AF" w:rsidRDefault="00CE3227" w:rsidP="00CE322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339AF">
              <w:rPr>
                <w:rFonts w:ascii="Arial" w:hAnsi="Arial" w:cs="Arial"/>
                <w:sz w:val="22"/>
              </w:rPr>
              <w:t>2.2.1</w:t>
            </w:r>
            <w:r w:rsidRPr="00C339AF"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9355" w:type="dxa"/>
            <w:vAlign w:val="center"/>
          </w:tcPr>
          <w:p w14:paraId="5896E415" w14:textId="3170A963" w:rsidR="00CE3227" w:rsidRPr="001C4109" w:rsidRDefault="00CE3227" w:rsidP="00CE3227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sz w:val="22"/>
                <w:szCs w:val="24"/>
                <w:lang w:eastAsia="ru-RU"/>
              </w:rPr>
            </w:pPr>
            <w:r w:rsidRPr="00C339AF">
              <w:rPr>
                <w:rFonts w:ascii="Arial" w:hAnsi="Arial" w:cs="Arial"/>
                <w:sz w:val="22"/>
                <w:szCs w:val="24"/>
                <w:lang w:eastAsia="ru-RU"/>
              </w:rPr>
              <w:t>Претендент в составе свое</w:t>
            </w:r>
            <w:r>
              <w:rPr>
                <w:rFonts w:ascii="Arial" w:hAnsi="Arial" w:cs="Arial"/>
                <w:sz w:val="22"/>
                <w:szCs w:val="24"/>
                <w:lang w:eastAsia="ru-RU"/>
              </w:rPr>
              <w:t>й</w:t>
            </w:r>
            <w:r w:rsidRPr="00C339AF">
              <w:rPr>
                <w:rFonts w:ascii="Arial" w:hAnsi="Arial" w:cs="Arial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  <w:lang w:eastAsia="ru-RU"/>
              </w:rPr>
              <w:t>Документации</w:t>
            </w:r>
            <w:r w:rsidRPr="00C339AF">
              <w:rPr>
                <w:rFonts w:ascii="Arial" w:hAnsi="Arial" w:cs="Arial"/>
                <w:sz w:val="22"/>
                <w:szCs w:val="24"/>
                <w:lang w:eastAsia="ru-RU"/>
              </w:rPr>
              <w:t xml:space="preserve"> в обязательном порядке составляет </w:t>
            </w:r>
            <w:r w:rsidRPr="00C339AF">
              <w:rPr>
                <w:rFonts w:ascii="Arial" w:hAnsi="Arial" w:cs="Arial"/>
                <w:b/>
                <w:color w:val="000000"/>
                <w:sz w:val="22"/>
                <w:szCs w:val="24"/>
                <w:lang w:eastAsia="ru-RU"/>
              </w:rPr>
              <w:t xml:space="preserve">Опись </w:t>
            </w:r>
            <w:r w:rsidRPr="00C339AF">
              <w:rPr>
                <w:rFonts w:ascii="Arial" w:hAnsi="Arial" w:cs="Arial"/>
                <w:sz w:val="22"/>
                <w:szCs w:val="24"/>
                <w:lang w:eastAsia="ru-RU"/>
              </w:rPr>
              <w:t>предоставляемых документов</w:t>
            </w:r>
            <w:r w:rsidRPr="00C339AF">
              <w:rPr>
                <w:rFonts w:ascii="Arial" w:hAnsi="Arial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1C4109">
              <w:rPr>
                <w:rFonts w:ascii="Arial" w:hAnsi="Arial" w:cs="Arial"/>
                <w:b/>
                <w:color w:val="000000"/>
                <w:sz w:val="22"/>
                <w:szCs w:val="24"/>
                <w:lang w:eastAsia="ru-RU"/>
              </w:rPr>
              <w:t>(</w:t>
            </w:r>
            <w:r w:rsidRPr="00F917D5">
              <w:rPr>
                <w:rFonts w:ascii="Arial" w:hAnsi="Arial" w:cs="Arial"/>
                <w:b/>
                <w:color w:val="000000"/>
                <w:sz w:val="22"/>
                <w:szCs w:val="24"/>
                <w:lang w:eastAsia="ru-RU"/>
              </w:rPr>
              <w:t>Форма №</w:t>
            </w:r>
            <w:r w:rsidR="00EC1FC0">
              <w:rPr>
                <w:rFonts w:ascii="Arial" w:hAnsi="Arial" w:cs="Arial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 w:rsidR="0036444E">
              <w:rPr>
                <w:rFonts w:ascii="Arial" w:hAnsi="Arial" w:cs="Arial"/>
                <w:b/>
                <w:color w:val="000000"/>
                <w:sz w:val="22"/>
                <w:szCs w:val="24"/>
                <w:shd w:val="clear" w:color="auto" w:fill="F2F2F2"/>
                <w:lang w:eastAsia="ru-RU"/>
              </w:rPr>
              <w:t>9</w:t>
            </w:r>
            <w:r w:rsidRPr="001C4109">
              <w:rPr>
                <w:rFonts w:ascii="Arial" w:hAnsi="Arial" w:cs="Arial"/>
                <w:b/>
                <w:color w:val="000000"/>
                <w:sz w:val="22"/>
                <w:szCs w:val="24"/>
                <w:lang w:eastAsia="ru-RU"/>
              </w:rPr>
              <w:t>).</w:t>
            </w:r>
          </w:p>
          <w:p w14:paraId="643BAA3C" w14:textId="45A4F4F9" w:rsidR="00CE3227" w:rsidRPr="00CE3227" w:rsidRDefault="00CE3227" w:rsidP="00CE3227">
            <w:pPr>
              <w:pStyle w:val="7"/>
              <w:tabs>
                <w:tab w:val="left" w:pos="567"/>
              </w:tabs>
              <w:spacing w:before="40" w:after="40"/>
              <w:jc w:val="both"/>
              <w:rPr>
                <w:rFonts w:ascii="Arial" w:hAnsi="Arial" w:cs="Arial"/>
                <w:color w:val="000000"/>
                <w:sz w:val="22"/>
                <w:szCs w:val="24"/>
                <w:lang w:eastAsia="ru-RU"/>
              </w:rPr>
            </w:pPr>
            <w:r w:rsidRPr="00C339AF">
              <w:rPr>
                <w:rFonts w:ascii="Arial" w:hAnsi="Arial" w:cs="Arial"/>
                <w:sz w:val="22"/>
                <w:szCs w:val="24"/>
                <w:lang w:eastAsia="ru-RU"/>
              </w:rPr>
              <w:t>Документы, входящие в состав</w:t>
            </w:r>
            <w:r w:rsidRPr="00C339AF">
              <w:rPr>
                <w:rFonts w:ascii="Arial" w:hAnsi="Arial" w:cs="Arial"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4"/>
                <w:lang w:eastAsia="ru-RU"/>
              </w:rPr>
              <w:t>Документации</w:t>
            </w:r>
            <w:r w:rsidRPr="00C339AF">
              <w:rPr>
                <w:rFonts w:ascii="Arial" w:hAnsi="Arial" w:cs="Arial"/>
                <w:color w:val="000000"/>
                <w:sz w:val="22"/>
                <w:szCs w:val="24"/>
                <w:lang w:eastAsia="ru-RU"/>
              </w:rPr>
              <w:t>, представляются в порядке, определенном Описью, с указанием количества листов, входящих в состав каждого документа.</w:t>
            </w:r>
          </w:p>
        </w:tc>
      </w:tr>
      <w:tr w:rsidR="00CE3227" w:rsidRPr="00BC1973" w14:paraId="6426CBB1" w14:textId="77777777" w:rsidTr="00CE3227">
        <w:trPr>
          <w:trHeight w:val="918"/>
          <w:tblHeader/>
        </w:trPr>
        <w:tc>
          <w:tcPr>
            <w:tcW w:w="993" w:type="dxa"/>
            <w:vAlign w:val="center"/>
          </w:tcPr>
          <w:p w14:paraId="45C8EED8" w14:textId="77777777" w:rsidR="00CE3227" w:rsidRPr="00C339AF" w:rsidRDefault="00CE3227" w:rsidP="00CE3227">
            <w:pPr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2.2.2.</w:t>
            </w:r>
          </w:p>
        </w:tc>
        <w:tc>
          <w:tcPr>
            <w:tcW w:w="9355" w:type="dxa"/>
            <w:vAlign w:val="center"/>
          </w:tcPr>
          <w:p w14:paraId="487FA697" w14:textId="77777777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 xml:space="preserve">Все документы, входящие в состав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 xml:space="preserve"> Претендента составляются на русском языке, либо предоставляется их нотариально заверенный перевод. </w:t>
            </w:r>
          </w:p>
        </w:tc>
      </w:tr>
      <w:tr w:rsidR="00CE3227" w:rsidRPr="00B76CD1" w14:paraId="6BFC607F" w14:textId="77777777" w:rsidTr="00CE3227">
        <w:trPr>
          <w:trHeight w:val="1550"/>
          <w:tblHeader/>
        </w:trPr>
        <w:tc>
          <w:tcPr>
            <w:tcW w:w="993" w:type="dxa"/>
            <w:vAlign w:val="center"/>
          </w:tcPr>
          <w:p w14:paraId="3F61212A" w14:textId="77777777" w:rsidR="00CE3227" w:rsidRPr="00C339AF" w:rsidRDefault="00CE3227" w:rsidP="00CE3227">
            <w:pPr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lastRenderedPageBreak/>
              <w:t>2.2.3</w:t>
            </w:r>
          </w:p>
        </w:tc>
        <w:tc>
          <w:tcPr>
            <w:tcW w:w="9355" w:type="dxa"/>
            <w:vAlign w:val="center"/>
          </w:tcPr>
          <w:p w14:paraId="6518E92B" w14:textId="0E908FF5" w:rsidR="00CE3227" w:rsidRDefault="00CE3227" w:rsidP="00CE3227">
            <w:pPr>
              <w:tabs>
                <w:tab w:val="left" w:pos="1641"/>
              </w:tabs>
              <w:spacing w:line="200" w:lineRule="atLeast"/>
              <w:ind w:right="-40"/>
              <w:rPr>
                <w:rFonts w:ascii="Arial" w:hAnsi="Arial" w:cs="Arial"/>
                <w:sz w:val="22"/>
              </w:rPr>
            </w:pPr>
            <w:r w:rsidRPr="00CE3227">
              <w:rPr>
                <w:rFonts w:ascii="Arial" w:hAnsi="Arial" w:cs="Arial"/>
                <w:sz w:val="22"/>
              </w:rPr>
              <w:t>Документы, входящие в состав Документации Претендента, представляются в составе, определенном Описью документов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244AA723" w14:textId="542E7FAE" w:rsidR="00CE3227" w:rsidRPr="00CE3227" w:rsidRDefault="00CE3227" w:rsidP="00CE3227">
            <w:pPr>
              <w:pStyle w:val="ConsPlusNormal"/>
              <w:tabs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CE3227">
              <w:rPr>
                <w:sz w:val="22"/>
                <w:szCs w:val="24"/>
              </w:rPr>
              <w:t>Документаци</w:t>
            </w:r>
            <w:r>
              <w:rPr>
                <w:sz w:val="22"/>
                <w:szCs w:val="24"/>
              </w:rPr>
              <w:t>я</w:t>
            </w:r>
            <w:r w:rsidRPr="00CE3227">
              <w:rPr>
                <w:sz w:val="22"/>
                <w:szCs w:val="24"/>
              </w:rPr>
              <w:t xml:space="preserve"> Претендента должн</w:t>
            </w:r>
            <w:r>
              <w:rPr>
                <w:sz w:val="22"/>
                <w:szCs w:val="24"/>
              </w:rPr>
              <w:t>а</w:t>
            </w:r>
            <w:r w:rsidRPr="00CE3227">
              <w:rPr>
                <w:sz w:val="22"/>
                <w:szCs w:val="24"/>
              </w:rPr>
              <w:t xml:space="preserve"> быть сформирован</w:t>
            </w:r>
            <w:r>
              <w:rPr>
                <w:sz w:val="22"/>
                <w:szCs w:val="24"/>
              </w:rPr>
              <w:t>а</w:t>
            </w:r>
            <w:r w:rsidRPr="00CE3227">
              <w:rPr>
                <w:sz w:val="22"/>
                <w:szCs w:val="24"/>
              </w:rPr>
              <w:t xml:space="preserve"> в один архивный файл.                     </w:t>
            </w:r>
          </w:p>
          <w:p w14:paraId="462DF427" w14:textId="3404DBF9" w:rsidR="00CE3227" w:rsidRPr="00C339AF" w:rsidRDefault="00CE3227" w:rsidP="00CE3227">
            <w:pPr>
              <w:pStyle w:val="ConsPlusNormal"/>
              <w:tabs>
                <w:tab w:val="left" w:pos="851"/>
              </w:tabs>
              <w:ind w:firstLine="0"/>
              <w:rPr>
                <w:sz w:val="22"/>
                <w:szCs w:val="24"/>
              </w:rPr>
            </w:pPr>
            <w:r w:rsidRPr="00CE3227">
              <w:rPr>
                <w:sz w:val="22"/>
                <w:szCs w:val="24"/>
              </w:rPr>
              <w:t>Все документы, входящие в состав Документации Претендента должны быть должным образом оформлены.</w:t>
            </w:r>
          </w:p>
        </w:tc>
      </w:tr>
      <w:tr w:rsidR="00CE3227" w:rsidRPr="00B76CD1" w14:paraId="5EB415C4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4C0ECA4B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2.2.4</w:t>
            </w:r>
          </w:p>
        </w:tc>
        <w:tc>
          <w:tcPr>
            <w:tcW w:w="9355" w:type="dxa"/>
          </w:tcPr>
          <w:p w14:paraId="6E737749" w14:textId="2CAB854C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Достоверность копий документов, пред</w:t>
            </w:r>
            <w:r w:rsidR="00EC1FC0">
              <w:rPr>
                <w:rFonts w:ascii="Arial" w:hAnsi="Arial" w:cs="Arial"/>
                <w:sz w:val="22"/>
              </w:rPr>
              <w:t>о</w:t>
            </w:r>
            <w:r w:rsidRPr="00C339AF">
              <w:rPr>
                <w:rFonts w:ascii="Arial" w:hAnsi="Arial" w:cs="Arial"/>
                <w:sz w:val="22"/>
              </w:rPr>
              <w:t xml:space="preserve">ставляемых в составе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>, должна быть подтверждена печатью и подписью уполномоченного лица, если иная форма заверения не установлена требованиями настоящей Инструкции.</w:t>
            </w:r>
          </w:p>
        </w:tc>
      </w:tr>
      <w:tr w:rsidR="00CE3227" w:rsidRPr="00B76CD1" w14:paraId="3D8AA696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3DB3EFEC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2.2.5</w:t>
            </w:r>
          </w:p>
        </w:tc>
        <w:tc>
          <w:tcPr>
            <w:tcW w:w="9355" w:type="dxa"/>
          </w:tcPr>
          <w:p w14:paraId="3B0803E8" w14:textId="37F6E911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 xml:space="preserve">При подготовке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 xml:space="preserve"> на участие в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C339AF">
              <w:rPr>
                <w:rFonts w:ascii="Arial" w:hAnsi="Arial" w:cs="Arial"/>
                <w:sz w:val="22"/>
              </w:rPr>
              <w:t xml:space="preserve"> и документов, входящих в состав тако</w:t>
            </w:r>
            <w:r>
              <w:rPr>
                <w:rFonts w:ascii="Arial" w:hAnsi="Arial" w:cs="Arial"/>
                <w:sz w:val="22"/>
              </w:rPr>
              <w:t>й</w:t>
            </w:r>
            <w:r w:rsidRPr="00C339A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>, не допускается применение факсимильных подписей.</w:t>
            </w:r>
          </w:p>
        </w:tc>
      </w:tr>
      <w:tr w:rsidR="00CE3227" w:rsidRPr="00B76CD1" w14:paraId="241B35DF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0B259107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2.2.6</w:t>
            </w:r>
          </w:p>
        </w:tc>
        <w:tc>
          <w:tcPr>
            <w:tcW w:w="9355" w:type="dxa"/>
          </w:tcPr>
          <w:p w14:paraId="3B39666D" w14:textId="77777777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 xml:space="preserve">Все документы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 xml:space="preserve"> и приложения к не</w:t>
            </w:r>
            <w:r>
              <w:rPr>
                <w:rFonts w:ascii="Arial" w:hAnsi="Arial" w:cs="Arial"/>
                <w:sz w:val="22"/>
              </w:rPr>
              <w:t>й</w:t>
            </w:r>
            <w:r w:rsidRPr="00C339AF">
              <w:rPr>
                <w:rFonts w:ascii="Arial" w:hAnsi="Arial" w:cs="Arial"/>
                <w:sz w:val="22"/>
              </w:rPr>
              <w:t xml:space="preserve">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CE3227" w:rsidRPr="00B76CD1" w14:paraId="68E94A4E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42EE706C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2.2.7</w:t>
            </w:r>
          </w:p>
        </w:tc>
        <w:tc>
          <w:tcPr>
            <w:tcW w:w="9355" w:type="dxa"/>
          </w:tcPr>
          <w:p w14:paraId="505BB2DB" w14:textId="498ED6EE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 xml:space="preserve">Все документы, представляемые Претендентами в составе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 xml:space="preserve"> на участие в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C339AF">
              <w:rPr>
                <w:rFonts w:ascii="Arial" w:hAnsi="Arial" w:cs="Arial"/>
                <w:sz w:val="22"/>
              </w:rPr>
              <w:t>, должны быть заполнены максимально полно по всем пунктам.</w:t>
            </w:r>
          </w:p>
        </w:tc>
      </w:tr>
      <w:tr w:rsidR="00CE3227" w:rsidRPr="00B76CD1" w14:paraId="70673895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58D48EDE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2.2.8</w:t>
            </w:r>
          </w:p>
        </w:tc>
        <w:tc>
          <w:tcPr>
            <w:tcW w:w="9355" w:type="dxa"/>
          </w:tcPr>
          <w:p w14:paraId="6D79B024" w14:textId="77777777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 xml:space="preserve">Сведения, которые содержатся в </w:t>
            </w:r>
            <w:r>
              <w:rPr>
                <w:rFonts w:ascii="Arial" w:hAnsi="Arial" w:cs="Arial"/>
                <w:sz w:val="22"/>
              </w:rPr>
              <w:t>Документации</w:t>
            </w:r>
            <w:r w:rsidRPr="00C339AF">
              <w:rPr>
                <w:rFonts w:ascii="Arial" w:hAnsi="Arial" w:cs="Arial"/>
                <w:sz w:val="22"/>
              </w:rPr>
              <w:t xml:space="preserve"> Претендентов, не должны допускать двусмысленных толкований.</w:t>
            </w:r>
          </w:p>
        </w:tc>
      </w:tr>
      <w:tr w:rsidR="00CE3227" w:rsidRPr="00B76CD1" w14:paraId="7E010837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42F28E5C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2.2.9</w:t>
            </w:r>
          </w:p>
        </w:tc>
        <w:tc>
          <w:tcPr>
            <w:tcW w:w="9355" w:type="dxa"/>
            <w:vAlign w:val="center"/>
          </w:tcPr>
          <w:p w14:paraId="6E4C3E5B" w14:textId="77777777" w:rsidR="00CE3227" w:rsidRPr="00C339AF" w:rsidRDefault="00CE3227" w:rsidP="00CE3227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CE3227" w:rsidRPr="00B76CD1" w14:paraId="08C1EC25" w14:textId="77777777" w:rsidTr="000C480D">
        <w:trPr>
          <w:trHeight w:val="391"/>
          <w:tblHeader/>
        </w:trPr>
        <w:tc>
          <w:tcPr>
            <w:tcW w:w="993" w:type="dxa"/>
            <w:vAlign w:val="center"/>
          </w:tcPr>
          <w:p w14:paraId="08A51A33" w14:textId="77777777" w:rsidR="00CE3227" w:rsidRPr="00C339AF" w:rsidRDefault="00CE3227" w:rsidP="00CE3227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C339AF">
              <w:rPr>
                <w:rFonts w:ascii="Arial" w:hAnsi="Arial" w:cs="Arial"/>
                <w:sz w:val="22"/>
              </w:rPr>
              <w:t>2.2.1</w:t>
            </w: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355" w:type="dxa"/>
          </w:tcPr>
          <w:p w14:paraId="40EABF83" w14:textId="79825137" w:rsidR="00CE3227" w:rsidRPr="00C339AF" w:rsidRDefault="00CE3227" w:rsidP="00CE3227">
            <w:pPr>
              <w:tabs>
                <w:tab w:val="left" w:pos="993"/>
              </w:tabs>
              <w:spacing w:before="40" w:after="40"/>
              <w:ind w:right="-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Документация</w:t>
            </w:r>
            <w:r w:rsidRPr="00C339AF">
              <w:rPr>
                <w:rFonts w:ascii="Arial" w:hAnsi="Arial" w:cs="Arial"/>
                <w:sz w:val="22"/>
              </w:rPr>
              <w:t xml:space="preserve"> на участие в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C339AF">
              <w:rPr>
                <w:rFonts w:ascii="Arial" w:hAnsi="Arial" w:cs="Arial"/>
                <w:sz w:val="22"/>
              </w:rPr>
              <w:t>, подготовленн</w:t>
            </w:r>
            <w:r>
              <w:rPr>
                <w:rFonts w:ascii="Arial" w:hAnsi="Arial" w:cs="Arial"/>
                <w:sz w:val="22"/>
              </w:rPr>
              <w:t>ая</w:t>
            </w:r>
            <w:r w:rsidRPr="00C339AF">
              <w:rPr>
                <w:rFonts w:ascii="Arial" w:hAnsi="Arial" w:cs="Arial"/>
                <w:sz w:val="22"/>
              </w:rPr>
              <w:t xml:space="preserve"> Претендентом, а также вся корреспонденция и документация, связанная с </w:t>
            </w:r>
            <w:r>
              <w:rPr>
                <w:rFonts w:ascii="Arial" w:hAnsi="Arial" w:cs="Arial"/>
                <w:sz w:val="22"/>
              </w:rPr>
              <w:t>Документацией</w:t>
            </w:r>
            <w:r w:rsidRPr="00C339AF">
              <w:rPr>
                <w:rFonts w:ascii="Arial" w:hAnsi="Arial" w:cs="Arial"/>
                <w:sz w:val="22"/>
              </w:rPr>
              <w:t xml:space="preserve"> на участие в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C339AF">
              <w:rPr>
                <w:rFonts w:ascii="Arial" w:hAnsi="Arial" w:cs="Arial"/>
                <w:sz w:val="22"/>
              </w:rPr>
              <w:t xml:space="preserve">, которыми обмениваются </w:t>
            </w:r>
            <w:r>
              <w:rPr>
                <w:rFonts w:ascii="Arial" w:hAnsi="Arial" w:cs="Arial"/>
                <w:sz w:val="22"/>
              </w:rPr>
              <w:t>Претенденты</w:t>
            </w:r>
            <w:r w:rsidRPr="00C339AF">
              <w:rPr>
                <w:rFonts w:ascii="Arial" w:hAnsi="Arial" w:cs="Arial"/>
                <w:sz w:val="22"/>
              </w:rPr>
              <w:t xml:space="preserve"> и Организатор </w:t>
            </w:r>
            <w:r w:rsidR="00A512BA">
              <w:rPr>
                <w:rFonts w:ascii="Arial" w:hAnsi="Arial" w:cs="Arial"/>
                <w:sz w:val="22"/>
              </w:rPr>
              <w:t>КО</w:t>
            </w:r>
            <w:r w:rsidRPr="00C339AF">
              <w:rPr>
                <w:rFonts w:ascii="Arial" w:hAnsi="Arial" w:cs="Arial"/>
                <w:sz w:val="22"/>
              </w:rPr>
              <w:t>, должны быть написаны на русском языке.</w:t>
            </w:r>
          </w:p>
        </w:tc>
      </w:tr>
    </w:tbl>
    <w:p w14:paraId="58D31D07" w14:textId="36517B2C" w:rsidR="00C16B7B" w:rsidRDefault="00C16B7B" w:rsidP="004D57D9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55"/>
      </w:tblGrid>
      <w:tr w:rsidR="00595768" w14:paraId="67FA244F" w14:textId="77777777" w:rsidTr="00B33F87">
        <w:trPr>
          <w:trHeight w:val="209"/>
          <w:tblHeader/>
        </w:trPr>
        <w:tc>
          <w:tcPr>
            <w:tcW w:w="10348" w:type="dxa"/>
            <w:gridSpan w:val="2"/>
            <w:shd w:val="clear" w:color="auto" w:fill="F2F2F2"/>
            <w:vAlign w:val="center"/>
          </w:tcPr>
          <w:p w14:paraId="334E9014" w14:textId="08AF5C0E" w:rsidR="00595768" w:rsidRPr="00674C23" w:rsidRDefault="00595768" w:rsidP="003F6673">
            <w:pPr>
              <w:pStyle w:val="4"/>
              <w:numPr>
                <w:ilvl w:val="1"/>
                <w:numId w:val="21"/>
              </w:numPr>
              <w:spacing w:before="40" w:after="40"/>
              <w:rPr>
                <w:rFonts w:cs="Arial"/>
              </w:rPr>
            </w:pPr>
            <w:bookmarkStart w:id="23" w:name="_Toc426102587"/>
            <w:proofErr w:type="spellStart"/>
            <w:r w:rsidRPr="003F6673">
              <w:rPr>
                <w:sz w:val="24"/>
              </w:rPr>
              <w:t>Состав</w:t>
            </w:r>
            <w:proofErr w:type="spellEnd"/>
            <w:r w:rsidRPr="003F6673">
              <w:rPr>
                <w:sz w:val="24"/>
              </w:rPr>
              <w:t xml:space="preserve"> </w:t>
            </w:r>
            <w:proofErr w:type="spellStart"/>
            <w:r w:rsidR="008C16C3" w:rsidRPr="003F6673">
              <w:rPr>
                <w:sz w:val="24"/>
              </w:rPr>
              <w:t>Документации</w:t>
            </w:r>
            <w:proofErr w:type="spellEnd"/>
            <w:r w:rsidRPr="003F6673">
              <w:rPr>
                <w:sz w:val="24"/>
              </w:rPr>
              <w:t xml:space="preserve"> </w:t>
            </w:r>
            <w:proofErr w:type="spellStart"/>
            <w:r w:rsidRPr="003F6673">
              <w:rPr>
                <w:sz w:val="24"/>
              </w:rPr>
              <w:t>Претендента</w:t>
            </w:r>
            <w:proofErr w:type="spellEnd"/>
            <w:r w:rsidRPr="003F6673">
              <w:rPr>
                <w:sz w:val="24"/>
              </w:rPr>
              <w:t>:</w:t>
            </w:r>
            <w:bookmarkEnd w:id="23"/>
          </w:p>
        </w:tc>
      </w:tr>
      <w:tr w:rsidR="00595768" w:rsidRPr="006D605E" w14:paraId="205A1428" w14:textId="77777777" w:rsidTr="00AE3420">
        <w:trPr>
          <w:trHeight w:val="439"/>
          <w:tblHeader/>
        </w:trPr>
        <w:tc>
          <w:tcPr>
            <w:tcW w:w="993" w:type="dxa"/>
            <w:vAlign w:val="center"/>
          </w:tcPr>
          <w:p w14:paraId="024FCAC3" w14:textId="77777777" w:rsidR="00595768" w:rsidRPr="006D605E" w:rsidRDefault="00595768" w:rsidP="008C16C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2.</w:t>
            </w:r>
            <w:r w:rsidR="008C16C3">
              <w:rPr>
                <w:rFonts w:ascii="Arial" w:hAnsi="Arial" w:cs="Arial"/>
                <w:sz w:val="22"/>
                <w:szCs w:val="22"/>
              </w:rPr>
              <w:t>3</w:t>
            </w:r>
            <w:r w:rsidRPr="006D605E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9355" w:type="dxa"/>
            <w:vAlign w:val="center"/>
          </w:tcPr>
          <w:p w14:paraId="4A224912" w14:textId="501AF151" w:rsidR="00595768" w:rsidRPr="006D605E" w:rsidRDefault="008C16C3" w:rsidP="00504A4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Документация должна быть предоставлена в строгом соответствии требованиям Технического задания к </w:t>
            </w:r>
            <w:r w:rsidR="00A512BA">
              <w:rPr>
                <w:rFonts w:ascii="Arial" w:hAnsi="Arial" w:cs="Arial"/>
                <w:sz w:val="22"/>
                <w:szCs w:val="22"/>
              </w:rPr>
              <w:t>КО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95768" w:rsidRPr="006D605E" w14:paraId="679D60D3" w14:textId="77777777" w:rsidTr="00EC1FC0">
        <w:trPr>
          <w:trHeight w:val="1501"/>
          <w:tblHeader/>
        </w:trPr>
        <w:tc>
          <w:tcPr>
            <w:tcW w:w="993" w:type="dxa"/>
            <w:vAlign w:val="center"/>
          </w:tcPr>
          <w:p w14:paraId="3AC3FA21" w14:textId="77777777" w:rsidR="00595768" w:rsidRPr="006D605E" w:rsidRDefault="00595768" w:rsidP="008C16C3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2.</w:t>
            </w:r>
            <w:r w:rsidR="008C16C3">
              <w:rPr>
                <w:rFonts w:ascii="Arial" w:hAnsi="Arial" w:cs="Arial"/>
                <w:sz w:val="22"/>
                <w:szCs w:val="22"/>
              </w:rPr>
              <w:t>3</w:t>
            </w:r>
            <w:r w:rsidRPr="006D605E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9355" w:type="dxa"/>
            <w:vAlign w:val="center"/>
          </w:tcPr>
          <w:p w14:paraId="0B5F954A" w14:textId="77777777" w:rsidR="00595768" w:rsidRDefault="00595768" w:rsidP="00EC1FC0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Квалификационная документация:</w:t>
            </w:r>
          </w:p>
          <w:p w14:paraId="1AFCE5A3" w14:textId="45F4D73F" w:rsidR="006B415B" w:rsidRPr="00C9659D" w:rsidRDefault="00FF60BE" w:rsidP="00EC1FC0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9659D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C9659D" w:rsidRPr="00C9659D">
              <w:rPr>
                <w:rFonts w:ascii="Arial" w:hAnsi="Arial" w:cs="Arial"/>
                <w:sz w:val="22"/>
                <w:szCs w:val="22"/>
              </w:rPr>
              <w:t>Предложение на участие в КО</w:t>
            </w:r>
            <w:r w:rsidR="006B415B" w:rsidRPr="00C9659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B415B" w:rsidRPr="00C9659D">
              <w:rPr>
                <w:rFonts w:ascii="Arial" w:hAnsi="Arial" w:cs="Arial"/>
                <w:b/>
                <w:bCs/>
                <w:sz w:val="22"/>
                <w:szCs w:val="22"/>
              </w:rPr>
              <w:t>Форма №</w:t>
            </w:r>
            <w:r w:rsidR="00C9659D" w:rsidRPr="00C9659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B415B" w:rsidRPr="00C9659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CEEEE6E" w14:textId="77777777" w:rsidR="00595768" w:rsidRPr="006D605E" w:rsidRDefault="00595768" w:rsidP="00EC1FC0">
            <w:pPr>
              <w:numPr>
                <w:ilvl w:val="1"/>
                <w:numId w:val="22"/>
              </w:numPr>
              <w:tabs>
                <w:tab w:val="left" w:pos="175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Анкета Претендента 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№2</w:t>
            </w:r>
            <w:r w:rsidRPr="006D605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253DD4CB" w14:textId="77777777" w:rsidR="00595768" w:rsidRPr="006D605E" w:rsidRDefault="00595768" w:rsidP="00595768">
            <w:pPr>
              <w:numPr>
                <w:ilvl w:val="1"/>
                <w:numId w:val="22"/>
              </w:numPr>
              <w:tabs>
                <w:tab w:val="left" w:pos="175"/>
              </w:tabs>
              <w:spacing w:before="0" w:after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№3</w:t>
            </w:r>
            <w:r w:rsidRPr="006D605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01939B3" w14:textId="08252AA4" w:rsidR="00595768" w:rsidRPr="006D605E" w:rsidRDefault="00595768" w:rsidP="00595768">
            <w:pPr>
              <w:numPr>
                <w:ilvl w:val="1"/>
                <w:numId w:val="22"/>
              </w:numPr>
              <w:tabs>
                <w:tab w:val="left" w:pos="175"/>
              </w:tabs>
              <w:spacing w:before="0" w:after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 xml:space="preserve">Справка о выполнении аналогичных договоров за последние </w:t>
            </w:r>
            <w:r w:rsidR="003F6673">
              <w:rPr>
                <w:rFonts w:ascii="Arial" w:hAnsi="Arial" w:cs="Arial"/>
                <w:sz w:val="22"/>
                <w:szCs w:val="22"/>
              </w:rPr>
              <w:t>3</w:t>
            </w:r>
            <w:r w:rsidRPr="006D6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673">
              <w:rPr>
                <w:rFonts w:ascii="Arial" w:hAnsi="Arial" w:cs="Arial"/>
                <w:sz w:val="22"/>
                <w:szCs w:val="22"/>
              </w:rPr>
              <w:t>года</w:t>
            </w:r>
            <w:r w:rsidRPr="006D60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05E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instrText xml:space="preserve"> REF _Ref281228745 \h  \* MERGEFORMAT </w:instrTex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Pr="00F917D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D605E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D605E">
              <w:rPr>
                <w:rStyle w:val="af2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C76C94" w14:textId="77777777" w:rsidR="00595768" w:rsidRPr="008C16C3" w:rsidRDefault="00B72DD9" w:rsidP="008C16C3">
            <w:pPr>
              <w:numPr>
                <w:ilvl w:val="1"/>
                <w:numId w:val="22"/>
              </w:numPr>
              <w:tabs>
                <w:tab w:val="left" w:pos="175"/>
              </w:tabs>
              <w:spacing w:before="0" w:after="0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Сводная анкета</w:t>
            </w:r>
            <w:r w:rsidR="00595768" w:rsidRPr="006D605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595768" w:rsidRPr="00F917D5">
              <w:rPr>
                <w:rFonts w:ascii="Arial" w:hAnsi="Arial" w:cs="Arial"/>
                <w:b/>
                <w:sz w:val="22"/>
                <w:szCs w:val="22"/>
              </w:rPr>
              <w:t>Форма №5</w:t>
            </w:r>
            <w:r w:rsidR="00595768" w:rsidRPr="006D60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95768" w:rsidRPr="006D605E" w14:paraId="2A5A3E99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1B98709F" w14:textId="77777777" w:rsidR="00595768" w:rsidRPr="006D605E" w:rsidRDefault="00595768" w:rsidP="008C16C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05E">
              <w:rPr>
                <w:rFonts w:ascii="Arial" w:hAnsi="Arial" w:cs="Arial"/>
                <w:sz w:val="22"/>
                <w:szCs w:val="22"/>
              </w:rPr>
              <w:t>2.</w:t>
            </w:r>
            <w:r w:rsidR="008C16C3">
              <w:rPr>
                <w:rFonts w:ascii="Arial" w:hAnsi="Arial" w:cs="Arial"/>
                <w:sz w:val="22"/>
                <w:szCs w:val="22"/>
              </w:rPr>
              <w:t>3</w:t>
            </w:r>
            <w:r w:rsidRPr="006D605E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9355" w:type="dxa"/>
            <w:vAlign w:val="center"/>
          </w:tcPr>
          <w:p w14:paraId="422541CD" w14:textId="77777777" w:rsidR="00595768" w:rsidRPr="006D605E" w:rsidRDefault="001B395D" w:rsidP="00504A4D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1B395D">
              <w:rPr>
                <w:rFonts w:ascii="Arial" w:hAnsi="Arial" w:cs="Arial"/>
                <w:sz w:val="22"/>
              </w:rPr>
              <w:t>Справка о фактическом наличии материально-технических ресурсов для выполнения работ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D605E">
              <w:rPr>
                <w:rFonts w:ascii="Arial" w:hAnsi="Arial" w:cs="Arial"/>
                <w:sz w:val="22"/>
                <w:szCs w:val="22"/>
              </w:rPr>
              <w:t>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№6</w:t>
            </w:r>
            <w:r w:rsidRPr="006D60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7210" w:rsidRPr="006D605E" w14:paraId="7EA69186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6320475A" w14:textId="77777777" w:rsidR="00227210" w:rsidRPr="006D605E" w:rsidRDefault="00227210" w:rsidP="008C16C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8C16C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9355" w:type="dxa"/>
            <w:vAlign w:val="center"/>
          </w:tcPr>
          <w:p w14:paraId="685E2461" w14:textId="77777777" w:rsidR="00227210" w:rsidRPr="001B395D" w:rsidRDefault="00227210" w:rsidP="0029536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Перечень субподрядных организаций</w:t>
            </w:r>
            <w:r w:rsidRPr="006D605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№7</w:t>
            </w:r>
            <w:r w:rsidRPr="006D605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6444E" w:rsidRPr="006D605E" w14:paraId="7E2EA66F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5729BE49" w14:textId="77777777" w:rsidR="0036444E" w:rsidRDefault="0036444E" w:rsidP="003644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2.3.5</w:t>
            </w:r>
          </w:p>
        </w:tc>
        <w:tc>
          <w:tcPr>
            <w:tcW w:w="9355" w:type="dxa"/>
            <w:vAlign w:val="center"/>
          </w:tcPr>
          <w:p w14:paraId="7775D30E" w14:textId="35843CFB" w:rsidR="0036444E" w:rsidRPr="00F917D5" w:rsidRDefault="0036444E" w:rsidP="0036444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B2DE0">
              <w:rPr>
                <w:rFonts w:ascii="Arial" w:hAnsi="Arial" w:cs="Arial"/>
                <w:sz w:val="22"/>
                <w:szCs w:val="22"/>
              </w:rPr>
              <w:t>Информация о степени загруженности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(Форма № 8)</w:t>
            </w:r>
          </w:p>
        </w:tc>
      </w:tr>
      <w:tr w:rsidR="0036444E" w:rsidRPr="006D605E" w14:paraId="33066ABF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5EB3F552" w14:textId="77777777" w:rsidR="0036444E" w:rsidRDefault="0036444E" w:rsidP="003644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2.3.6</w:t>
            </w:r>
          </w:p>
        </w:tc>
        <w:tc>
          <w:tcPr>
            <w:tcW w:w="9355" w:type="dxa"/>
            <w:vAlign w:val="center"/>
          </w:tcPr>
          <w:p w14:paraId="38D73483" w14:textId="2D242C06" w:rsidR="0036444E" w:rsidRPr="006B2DE0" w:rsidRDefault="0036444E" w:rsidP="0036444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Опись Документации</w:t>
            </w:r>
            <w:r w:rsidRPr="006D605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917D5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D60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6444E" w:rsidRPr="006D605E" w14:paraId="1188575F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1839DD1B" w14:textId="77777777" w:rsidR="0036444E" w:rsidRPr="00F917D5" w:rsidRDefault="0036444E" w:rsidP="003644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7D5">
              <w:rPr>
                <w:rFonts w:ascii="Arial" w:hAnsi="Arial" w:cs="Arial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355" w:type="dxa"/>
            <w:vAlign w:val="center"/>
          </w:tcPr>
          <w:p w14:paraId="5FB9A204" w14:textId="77777777" w:rsidR="0036444E" w:rsidRPr="006B415B" w:rsidRDefault="0036444E" w:rsidP="0036444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415B">
              <w:rPr>
                <w:rFonts w:ascii="Arial" w:hAnsi="Arial" w:cs="Arial"/>
                <w:sz w:val="22"/>
                <w:szCs w:val="22"/>
              </w:rPr>
              <w:t xml:space="preserve">Копии паспортов (первая страница и страница действующей регистрации) руководителя организации и главного бухгалтера, а также согласие на обработку персональных данных. </w:t>
            </w:r>
          </w:p>
          <w:p w14:paraId="7EE425BA" w14:textId="4CC1C89E" w:rsidR="0036444E" w:rsidRPr="006D605E" w:rsidRDefault="0036444E" w:rsidP="0036444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44E" w:rsidRPr="006D605E" w14:paraId="18A57B34" w14:textId="77777777" w:rsidTr="00AE3420">
        <w:trPr>
          <w:trHeight w:val="399"/>
          <w:tblHeader/>
        </w:trPr>
        <w:tc>
          <w:tcPr>
            <w:tcW w:w="993" w:type="dxa"/>
            <w:vAlign w:val="center"/>
          </w:tcPr>
          <w:p w14:paraId="368C824C" w14:textId="77777777" w:rsidR="0036444E" w:rsidRPr="00F917D5" w:rsidRDefault="0036444E" w:rsidP="0036444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17D5">
              <w:rPr>
                <w:rFonts w:ascii="Arial" w:hAnsi="Arial" w:cs="Arial"/>
                <w:sz w:val="22"/>
                <w:szCs w:val="22"/>
              </w:rPr>
              <w:t>2.3.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55" w:type="dxa"/>
            <w:vAlign w:val="center"/>
          </w:tcPr>
          <w:p w14:paraId="476F6C95" w14:textId="6F896A5D" w:rsidR="0036444E" w:rsidRPr="006B415B" w:rsidRDefault="0036444E" w:rsidP="0036444E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Справка </w:t>
            </w:r>
            <w:r w:rsidRPr="006B2DE0">
              <w:rPr>
                <w:rFonts w:ascii="Arial" w:hAnsi="Arial" w:cs="Arial"/>
                <w:sz w:val="22"/>
                <w:szCs w:val="22"/>
              </w:rPr>
              <w:t>о соответствии обязательным требованиям к Претендентам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2DE0">
              <w:rPr>
                <w:rFonts w:ascii="Arial" w:hAnsi="Arial" w:cs="Arial"/>
                <w:b/>
                <w:sz w:val="22"/>
                <w:szCs w:val="22"/>
              </w:rPr>
              <w:t>(форма прилагается).</w:t>
            </w:r>
          </w:p>
        </w:tc>
      </w:tr>
      <w:tr w:rsidR="0036444E" w:rsidRPr="006D605E" w14:paraId="32C14C28" w14:textId="77777777" w:rsidTr="00641E87">
        <w:trPr>
          <w:trHeight w:val="189"/>
          <w:tblHeader/>
        </w:trPr>
        <w:tc>
          <w:tcPr>
            <w:tcW w:w="10348" w:type="dxa"/>
            <w:gridSpan w:val="2"/>
            <w:vAlign w:val="center"/>
          </w:tcPr>
          <w:p w14:paraId="3C841909" w14:textId="77777777" w:rsidR="0036444E" w:rsidRPr="008C16C3" w:rsidRDefault="0036444E" w:rsidP="0036444E">
            <w:pPr>
              <w:tabs>
                <w:tab w:val="left" w:pos="851"/>
              </w:tabs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2.4. </w:t>
            </w:r>
            <w:r w:rsidRPr="00DC62BA">
              <w:rPr>
                <w:rFonts w:ascii="Arial" w:hAnsi="Arial" w:cs="Arial"/>
                <w:b/>
                <w:sz w:val="22"/>
                <w:szCs w:val="22"/>
              </w:rPr>
              <w:t>Документация, подтверждающая квалификацию Претендента</w:t>
            </w:r>
          </w:p>
        </w:tc>
      </w:tr>
      <w:tr w:rsidR="0036444E" w:rsidRPr="006D605E" w14:paraId="45766F19" w14:textId="77777777" w:rsidTr="00353B0E">
        <w:trPr>
          <w:trHeight w:val="411"/>
          <w:tblHeader/>
        </w:trPr>
        <w:tc>
          <w:tcPr>
            <w:tcW w:w="993" w:type="dxa"/>
            <w:vAlign w:val="center"/>
          </w:tcPr>
          <w:p w14:paraId="3C9364DC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</w:t>
            </w:r>
          </w:p>
        </w:tc>
        <w:tc>
          <w:tcPr>
            <w:tcW w:w="9355" w:type="dxa"/>
            <w:vAlign w:val="center"/>
          </w:tcPr>
          <w:p w14:paraId="7D912CF3" w14:textId="77777777" w:rsidR="0036444E" w:rsidRPr="00443AAA" w:rsidRDefault="0036444E" w:rsidP="0036444E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B415B">
              <w:rPr>
                <w:rFonts w:ascii="Arial" w:hAnsi="Arial" w:cs="Arial"/>
                <w:sz w:val="22"/>
                <w:szCs w:val="22"/>
              </w:rPr>
              <w:t xml:space="preserve">Протокол или решение об образовании юридического лица. </w:t>
            </w:r>
            <w:r w:rsidRPr="006B415B">
              <w:rPr>
                <w:rFonts w:ascii="Arial" w:hAnsi="Arial" w:cs="Arial"/>
                <w:b/>
                <w:sz w:val="22"/>
                <w:szCs w:val="22"/>
                <w:u w:val="single"/>
              </w:rPr>
              <w:t>Копия протокола или решения об образовании юридического лица.</w:t>
            </w:r>
          </w:p>
        </w:tc>
      </w:tr>
      <w:tr w:rsidR="0036444E" w:rsidRPr="006D605E" w14:paraId="44C32F40" w14:textId="77777777" w:rsidTr="00353B0E">
        <w:trPr>
          <w:trHeight w:val="411"/>
          <w:tblHeader/>
        </w:trPr>
        <w:tc>
          <w:tcPr>
            <w:tcW w:w="993" w:type="dxa"/>
            <w:vAlign w:val="center"/>
          </w:tcPr>
          <w:p w14:paraId="6B90DFA1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2.4.2</w:t>
            </w:r>
          </w:p>
        </w:tc>
        <w:tc>
          <w:tcPr>
            <w:tcW w:w="9355" w:type="dxa"/>
            <w:vAlign w:val="center"/>
          </w:tcPr>
          <w:p w14:paraId="2FE0239E" w14:textId="77777777" w:rsidR="0036444E" w:rsidRPr="00DC62BA" w:rsidRDefault="0036444E" w:rsidP="0036444E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DC62BA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о назначении руководителя / Доверенность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Копия выписки решения общего собрания учредителей о назначении руководителя / Доверенность.</w:t>
            </w:r>
          </w:p>
        </w:tc>
      </w:tr>
      <w:tr w:rsidR="0036444E" w:rsidRPr="006D605E" w14:paraId="4B45723D" w14:textId="77777777" w:rsidTr="00353B0E">
        <w:trPr>
          <w:trHeight w:val="411"/>
          <w:tblHeader/>
        </w:trPr>
        <w:tc>
          <w:tcPr>
            <w:tcW w:w="993" w:type="dxa"/>
            <w:vAlign w:val="center"/>
          </w:tcPr>
          <w:p w14:paraId="0EF895B3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2.4.3</w:t>
            </w:r>
          </w:p>
        </w:tc>
        <w:tc>
          <w:tcPr>
            <w:tcW w:w="9355" w:type="dxa"/>
            <w:vAlign w:val="center"/>
          </w:tcPr>
          <w:p w14:paraId="7193B9A2" w14:textId="77777777" w:rsidR="0036444E" w:rsidRPr="00DC62BA" w:rsidRDefault="0036444E" w:rsidP="0036444E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91975">
              <w:rPr>
                <w:rFonts w:ascii="Arial" w:hAnsi="Arial" w:cs="Arial"/>
                <w:sz w:val="22"/>
                <w:szCs w:val="22"/>
              </w:rPr>
              <w:t xml:space="preserve">Устав Претендента  - </w:t>
            </w:r>
            <w:r w:rsidRPr="00691975">
              <w:rPr>
                <w:rFonts w:ascii="Arial" w:hAnsi="Arial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4EF08D50" w14:textId="77777777" w:rsidTr="00353B0E">
        <w:trPr>
          <w:trHeight w:val="411"/>
          <w:tblHeader/>
        </w:trPr>
        <w:tc>
          <w:tcPr>
            <w:tcW w:w="993" w:type="dxa"/>
            <w:vAlign w:val="center"/>
          </w:tcPr>
          <w:p w14:paraId="423C67B3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2.4.4</w:t>
            </w:r>
          </w:p>
        </w:tc>
        <w:tc>
          <w:tcPr>
            <w:tcW w:w="9355" w:type="dxa"/>
            <w:vAlign w:val="center"/>
          </w:tcPr>
          <w:p w14:paraId="22631A31" w14:textId="57E4F729" w:rsidR="0036444E" w:rsidRPr="00DC62BA" w:rsidRDefault="0036444E" w:rsidP="0036444E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 xml:space="preserve">Свидетельство о государственной регистрации (юридического лица или индивидуального предпринимателя) – </w:t>
            </w:r>
            <w:r w:rsidRPr="006B415B">
              <w:rPr>
                <w:rFonts w:ascii="Arial" w:hAnsi="Arial" w:cs="Arial"/>
                <w:b/>
                <w:sz w:val="22"/>
                <w:szCs w:val="22"/>
                <w:u w:val="single"/>
              </w:rPr>
              <w:t>нотариально заверенная копия.</w:t>
            </w:r>
          </w:p>
        </w:tc>
      </w:tr>
      <w:tr w:rsidR="0036444E" w:rsidRPr="006D605E" w14:paraId="1A0F3175" w14:textId="77777777" w:rsidTr="00353B0E">
        <w:trPr>
          <w:trHeight w:val="411"/>
          <w:tblHeader/>
        </w:trPr>
        <w:tc>
          <w:tcPr>
            <w:tcW w:w="993" w:type="dxa"/>
            <w:vAlign w:val="center"/>
          </w:tcPr>
          <w:p w14:paraId="7D6A02C9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2.4.5</w:t>
            </w:r>
          </w:p>
        </w:tc>
        <w:tc>
          <w:tcPr>
            <w:tcW w:w="9355" w:type="dxa"/>
            <w:vAlign w:val="center"/>
          </w:tcPr>
          <w:p w14:paraId="66F9D938" w14:textId="77777777" w:rsidR="0036444E" w:rsidRPr="006302F7" w:rsidRDefault="0036444E" w:rsidP="0036444E">
            <w:pPr>
              <w:tabs>
                <w:tab w:val="left" w:pos="851"/>
              </w:tabs>
              <w:spacing w:before="0" w:after="0"/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 xml:space="preserve">Свидетельство о постановке на учет в налоговом органе </w:t>
            </w:r>
            <w:r w:rsidRPr="006302F7">
              <w:rPr>
                <w:rFonts w:cs="Arial"/>
                <w:sz w:val="22"/>
                <w:szCs w:val="22"/>
              </w:rPr>
              <w:t>-</w:t>
            </w:r>
            <w:r w:rsidRPr="006302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нотариально заверенная копия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528EC224" w14:textId="77777777" w:rsidTr="00AE3420">
        <w:trPr>
          <w:trHeight w:val="1424"/>
          <w:tblHeader/>
        </w:trPr>
        <w:tc>
          <w:tcPr>
            <w:tcW w:w="993" w:type="dxa"/>
            <w:vAlign w:val="center"/>
          </w:tcPr>
          <w:p w14:paraId="53E90F7F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2.4.6</w:t>
            </w:r>
          </w:p>
        </w:tc>
        <w:tc>
          <w:tcPr>
            <w:tcW w:w="9355" w:type="dxa"/>
          </w:tcPr>
          <w:p w14:paraId="2F046B9B" w14:textId="28F248B2" w:rsidR="0036444E" w:rsidRPr="00DC62BA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Оригинал или Электронная версия с ЭЦП </w:t>
            </w:r>
            <w:r w:rsidRPr="00D725BE">
              <w:rPr>
                <w:rFonts w:ascii="Arial" w:hAnsi="Arial" w:cs="Arial"/>
                <w:sz w:val="22"/>
                <w:szCs w:val="22"/>
              </w:rPr>
              <w:t>налоговой инспекции ФНС России выписки</w:t>
            </w:r>
            <w:r w:rsidRPr="00DC62BA">
              <w:rPr>
                <w:rFonts w:ascii="Arial" w:hAnsi="Arial" w:cs="Arial"/>
                <w:sz w:val="22"/>
                <w:szCs w:val="22"/>
              </w:rPr>
              <w:t xml:space="preserve"> из Единого государственного реестра юридических лиц (ЕГРЮЛ) / Единого государственного реестра индивидуальных предпринимателей (ЕГРИП)/ Свидетельство (сертификат) о регистрации иностранного юридического лица / Разрешения на открытие представительства, Свидетельства о внесении в Сводный государственный реестр - </w:t>
            </w:r>
            <w:r w:rsidRPr="00DC62BA">
              <w:rPr>
                <w:rFonts w:ascii="Arial" w:hAnsi="Arial" w:cs="Arial"/>
                <w:sz w:val="22"/>
                <w:szCs w:val="22"/>
                <w:u w:val="single"/>
              </w:rPr>
              <w:t>нотариально заверенная копия / оригинал</w:t>
            </w:r>
          </w:p>
          <w:p w14:paraId="57A0E56F" w14:textId="05EABDA2" w:rsidR="0036444E" w:rsidRPr="00DC62BA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C62BA">
              <w:rPr>
                <w:rFonts w:ascii="Arial" w:hAnsi="Arial" w:cs="Arial"/>
                <w:sz w:val="22"/>
                <w:szCs w:val="22"/>
              </w:rPr>
              <w:t xml:space="preserve">Срок выдачи: </w:t>
            </w:r>
            <w:r w:rsidRPr="00DC62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не ранее, чем за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 w:rsidRPr="00DC62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один</w:t>
            </w:r>
            <w:r w:rsidRPr="00DC62BA">
              <w:rPr>
                <w:rFonts w:ascii="Arial" w:hAnsi="Arial" w:cs="Arial"/>
                <w:b/>
                <w:sz w:val="22"/>
                <w:szCs w:val="22"/>
                <w:u w:val="single"/>
              </w:rPr>
              <w:t>) месяц до даты подачи документации.</w:t>
            </w:r>
          </w:p>
        </w:tc>
      </w:tr>
      <w:tr w:rsidR="0036444E" w:rsidRPr="006D605E" w14:paraId="37552632" w14:textId="77777777" w:rsidTr="00AE3420">
        <w:trPr>
          <w:trHeight w:val="396"/>
          <w:tblHeader/>
        </w:trPr>
        <w:tc>
          <w:tcPr>
            <w:tcW w:w="993" w:type="dxa"/>
            <w:vAlign w:val="center"/>
          </w:tcPr>
          <w:p w14:paraId="49BAD1B8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2.4.7</w:t>
            </w:r>
          </w:p>
        </w:tc>
        <w:tc>
          <w:tcPr>
            <w:tcW w:w="9355" w:type="dxa"/>
          </w:tcPr>
          <w:p w14:paraId="1F0C563D" w14:textId="77777777" w:rsidR="0036444E" w:rsidRPr="008C16C3" w:rsidRDefault="0036444E" w:rsidP="0036444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before="0" w:after="0"/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>Возраст компании с момента регистрации с учетом правопреемственности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Справка за подписью участника / уполномоченного представителя участника с приложением решения собрания участников общества о реорганизации компании и сохранении правопреемственности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0F397A53" w14:textId="77777777" w:rsidTr="00AE3420">
        <w:trPr>
          <w:trHeight w:val="746"/>
          <w:tblHeader/>
        </w:trPr>
        <w:tc>
          <w:tcPr>
            <w:tcW w:w="993" w:type="dxa"/>
            <w:vAlign w:val="center"/>
          </w:tcPr>
          <w:p w14:paraId="58A7234E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2.4.8</w:t>
            </w:r>
          </w:p>
        </w:tc>
        <w:tc>
          <w:tcPr>
            <w:tcW w:w="9355" w:type="dxa"/>
          </w:tcPr>
          <w:p w14:paraId="1F024AB1" w14:textId="77777777" w:rsidR="0036444E" w:rsidRPr="006302F7" w:rsidRDefault="0036444E" w:rsidP="0036444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>Справка из налоговых органов РФ о наличии / отсутствии просроченной задолженности по уплате налогов и сборов, иных обязательных платежей.</w:t>
            </w:r>
          </w:p>
          <w:p w14:paraId="35F83C99" w14:textId="77777777" w:rsidR="0036444E" w:rsidRPr="008C16C3" w:rsidRDefault="0036444E" w:rsidP="0036444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6302F7">
              <w:rPr>
                <w:rFonts w:ascii="Arial" w:hAnsi="Arial" w:cs="Arial"/>
                <w:b/>
                <w:sz w:val="22"/>
                <w:szCs w:val="22"/>
              </w:rPr>
              <w:t xml:space="preserve">Срок выдачи: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не ранее, чем за 3 (три) месяца до даты подачи документации</w:t>
            </w:r>
          </w:p>
        </w:tc>
      </w:tr>
      <w:tr w:rsidR="0036444E" w:rsidRPr="006D605E" w14:paraId="5EA088C8" w14:textId="77777777" w:rsidTr="00AE3420">
        <w:trPr>
          <w:trHeight w:val="746"/>
          <w:tblHeader/>
        </w:trPr>
        <w:tc>
          <w:tcPr>
            <w:tcW w:w="993" w:type="dxa"/>
            <w:vAlign w:val="center"/>
          </w:tcPr>
          <w:p w14:paraId="2B16733B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2.4.9</w:t>
            </w:r>
          </w:p>
        </w:tc>
        <w:tc>
          <w:tcPr>
            <w:tcW w:w="9355" w:type="dxa"/>
          </w:tcPr>
          <w:p w14:paraId="174F774D" w14:textId="11DA3D1B" w:rsidR="0036444E" w:rsidRPr="006302F7" w:rsidRDefault="0036444E" w:rsidP="0036444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>Справка из банка о том, что Участник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2F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</w:t>
            </w:r>
            <w:r w:rsidRPr="006302F7">
              <w:rPr>
                <w:rFonts w:ascii="Arial" w:hAnsi="Arial" w:cs="Arial"/>
                <w:sz w:val="22"/>
                <w:szCs w:val="22"/>
              </w:rPr>
              <w:t xml:space="preserve"> имеет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2F7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02F7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302F7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302F7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Копия справки из банка  что Участник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КО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имеет/не имеет задолженности по картотеке по </w:t>
            </w:r>
            <w:proofErr w:type="spellStart"/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внебалансовому</w:t>
            </w:r>
            <w:proofErr w:type="spellEnd"/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счету 90902 «Расчетные документы, не оплаченные в срок»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072EBA0E" w14:textId="77777777" w:rsidTr="00AE3420">
        <w:trPr>
          <w:trHeight w:val="396"/>
          <w:tblHeader/>
        </w:trPr>
        <w:tc>
          <w:tcPr>
            <w:tcW w:w="993" w:type="dxa"/>
            <w:vAlign w:val="center"/>
          </w:tcPr>
          <w:p w14:paraId="4FAC4941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2.4.10</w:t>
            </w:r>
          </w:p>
        </w:tc>
        <w:tc>
          <w:tcPr>
            <w:tcW w:w="9355" w:type="dxa"/>
          </w:tcPr>
          <w:p w14:paraId="1F833255" w14:textId="77777777" w:rsidR="0036444E" w:rsidRPr="008C16C3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02F7">
              <w:rPr>
                <w:rFonts w:ascii="Arial" w:hAnsi="Arial" w:cs="Arial"/>
                <w:sz w:val="22"/>
                <w:szCs w:val="22"/>
              </w:rPr>
              <w:t>Организационно-штатная структура (схематично)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302F7">
              <w:rPr>
                <w:rFonts w:ascii="Arial" w:hAnsi="Arial" w:cs="Arial"/>
                <w:b/>
                <w:sz w:val="22"/>
                <w:szCs w:val="22"/>
                <w:u w:val="single"/>
              </w:rPr>
              <w:t>Организационно-штатная структура компании (схематично) за подписью руководителя предприятия (или уполномоченного им лица)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52C6DD26" w14:textId="77777777" w:rsidTr="00AE3420">
        <w:trPr>
          <w:trHeight w:val="652"/>
          <w:tblHeader/>
        </w:trPr>
        <w:tc>
          <w:tcPr>
            <w:tcW w:w="993" w:type="dxa"/>
            <w:vAlign w:val="center"/>
          </w:tcPr>
          <w:p w14:paraId="26A45007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2.4.11</w:t>
            </w:r>
          </w:p>
        </w:tc>
        <w:tc>
          <w:tcPr>
            <w:tcW w:w="9355" w:type="dxa"/>
            <w:vAlign w:val="center"/>
          </w:tcPr>
          <w:p w14:paraId="089EE514" w14:textId="77777777" w:rsidR="0036444E" w:rsidRPr="008C16C3" w:rsidRDefault="0036444E" w:rsidP="0036444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302F7">
              <w:rPr>
                <w:rFonts w:ascii="Arial" w:hAnsi="Arial" w:cs="Arial"/>
                <w:color w:val="000000"/>
                <w:sz w:val="22"/>
                <w:szCs w:val="22"/>
              </w:rPr>
              <w:t>Участие в судебных и арбитражных процессах по банкротству / ликвидации / не состоятельности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6302F7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Справка за подписью руководителя предприятия (или уполномоченного им лица) об отсутствии участия в судебных и арбитражных процессах по банкротству / ликвидации / не состоятельности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36444E" w:rsidRPr="006D605E" w14:paraId="515A8C78" w14:textId="77777777" w:rsidTr="00AE3420">
        <w:trPr>
          <w:trHeight w:val="652"/>
          <w:tblHeader/>
        </w:trPr>
        <w:tc>
          <w:tcPr>
            <w:tcW w:w="993" w:type="dxa"/>
            <w:vAlign w:val="center"/>
          </w:tcPr>
          <w:p w14:paraId="321ECD14" w14:textId="77777777" w:rsidR="0036444E" w:rsidRPr="00DC62BA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2.4.12</w:t>
            </w:r>
          </w:p>
        </w:tc>
        <w:tc>
          <w:tcPr>
            <w:tcW w:w="9355" w:type="dxa"/>
            <w:vAlign w:val="center"/>
          </w:tcPr>
          <w:p w14:paraId="62AE3CAC" w14:textId="508E1D95" w:rsidR="0036444E" w:rsidRPr="006302F7" w:rsidRDefault="0036444E" w:rsidP="0036444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1975">
              <w:rPr>
                <w:rFonts w:ascii="Arial" w:hAnsi="Arial" w:cs="Arial"/>
                <w:color w:val="000000"/>
                <w:sz w:val="22"/>
                <w:szCs w:val="22"/>
              </w:rPr>
              <w:t xml:space="preserve">В случае изменения в организационно-правовой форме, реквизитах, включая изменения юридического и почтового адресов, а также изменения собственников, бенефициаров и лиц, входящих в состав исполнительных органов, претендент в период проведения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</w:t>
            </w:r>
            <w:r w:rsidRPr="00691975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обязан в течение 10 календарных дней с даты принятия таких изменений письменно уведомить организатора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</w:t>
            </w:r>
            <w:r w:rsidRPr="00691975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приложением подтверждающих документов.</w:t>
            </w:r>
            <w:r>
              <w:t xml:space="preserve"> </w:t>
            </w:r>
            <w:r w:rsidRPr="0069197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Гарантийное письмо о предоставлении информации о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б</w:t>
            </w:r>
            <w:r w:rsidRPr="0069197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изменениях в течение 10 календарных дней в случае изменений.</w:t>
            </w:r>
          </w:p>
        </w:tc>
      </w:tr>
      <w:tr w:rsidR="0036444E" w:rsidRPr="006D605E" w14:paraId="1C6750B6" w14:textId="77777777" w:rsidTr="00AE3420">
        <w:trPr>
          <w:trHeight w:val="652"/>
          <w:tblHeader/>
        </w:trPr>
        <w:tc>
          <w:tcPr>
            <w:tcW w:w="993" w:type="dxa"/>
            <w:vAlign w:val="center"/>
          </w:tcPr>
          <w:p w14:paraId="19CBA659" w14:textId="77777777" w:rsidR="0036444E" w:rsidRPr="00D61D45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1EC3">
              <w:rPr>
                <w:rFonts w:ascii="Arial" w:hAnsi="Arial" w:cs="Arial"/>
                <w:sz w:val="22"/>
                <w:szCs w:val="22"/>
              </w:rPr>
              <w:lastRenderedPageBreak/>
              <w:t>2.4.13</w:t>
            </w:r>
          </w:p>
        </w:tc>
        <w:tc>
          <w:tcPr>
            <w:tcW w:w="9355" w:type="dxa"/>
            <w:vAlign w:val="center"/>
          </w:tcPr>
          <w:p w14:paraId="2A8EEC0F" w14:textId="77777777" w:rsidR="0036444E" w:rsidRPr="00CC1EC3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1EC3">
              <w:rPr>
                <w:rFonts w:ascii="Arial" w:hAnsi="Arial" w:cs="Arial"/>
                <w:sz w:val="22"/>
                <w:szCs w:val="22"/>
              </w:rPr>
              <w:t>Копия действующей на дату подачи Заявки выписки из Единого реестра членов СРО в области инженерных изысканий и проектирования по форме согласно Приложению №1 к Регламенту ведения единого реестра сведений о членах саморегулируемых организаций в области инженерных изысканий и в области архитектурно-строительного проектирования и их обязательствах (утвержден Решением Совета Национального объединения изыскателей и проектировщиков, Протокол №53 от 30.06.2022г.). - с правом заключения договоров до 25 млн. руб. (первый уровень ответственности).*</w:t>
            </w:r>
          </w:p>
          <w:p w14:paraId="39E1C839" w14:textId="77777777" w:rsidR="0036444E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04C5195" w14:textId="7711B398" w:rsidR="0036444E" w:rsidRPr="00CC1EC3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1EC3">
              <w:rPr>
                <w:rFonts w:ascii="Arial" w:hAnsi="Arial" w:cs="Arial"/>
                <w:sz w:val="22"/>
                <w:szCs w:val="22"/>
              </w:rPr>
              <w:t>Копия действующей на дату подачи Заявки выписки из Единого реестра членов СРО  на осуществление строительства, реконструкции, капитального ремонта по форме согласно Приложению №1 к Регламенту ведения единого реестра сведений о членах саморегулируемых организаций в области инженерных изысканий и в области архитектурно-строительного проектирования и их обязательствах (утвержден Решением Совета Национального объединения изыскателей и проектировщиков, Протокол №53 от 30.06.2022г.). - с правом заключения договоров до 500 млн. руб. (второй уровень ответственности);</w:t>
            </w:r>
          </w:p>
          <w:p w14:paraId="3AE2B3FF" w14:textId="77777777" w:rsidR="0036444E" w:rsidRPr="00CC1EC3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65206D0" w14:textId="77777777" w:rsidR="0036444E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C1EC3">
              <w:rPr>
                <w:rFonts w:ascii="Arial" w:hAnsi="Arial" w:cs="Arial"/>
                <w:sz w:val="22"/>
                <w:szCs w:val="22"/>
              </w:rPr>
              <w:t xml:space="preserve"> *При уровне ответственности члена СРО ниже установленного уровня допускается предоставление гарантийного письма за подписью Уполномоченного представителя </w:t>
            </w:r>
            <w:r>
              <w:rPr>
                <w:rFonts w:ascii="Arial" w:hAnsi="Arial" w:cs="Arial"/>
                <w:sz w:val="22"/>
                <w:szCs w:val="22"/>
              </w:rPr>
              <w:t>Претендента</w:t>
            </w:r>
            <w:r w:rsidRPr="00CC1EC3">
              <w:rPr>
                <w:rFonts w:ascii="Arial" w:hAnsi="Arial" w:cs="Arial"/>
                <w:sz w:val="22"/>
                <w:szCs w:val="22"/>
              </w:rPr>
              <w:t xml:space="preserve"> об увеличении уровня ответственности СРО до необходимого уровня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28333E" w14:textId="77777777" w:rsidR="0036444E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4250CC3" w14:textId="260189EC" w:rsidR="0036444E" w:rsidRPr="00CC1EC3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B415B">
              <w:rPr>
                <w:rFonts w:ascii="Arial" w:hAnsi="Arial" w:cs="Arial"/>
                <w:sz w:val="22"/>
                <w:szCs w:val="22"/>
              </w:rPr>
              <w:t>Срок действия выписки из Единого реестра членов СРО составляет один месяц с даты ее выдачи.</w:t>
            </w:r>
          </w:p>
        </w:tc>
      </w:tr>
      <w:tr w:rsidR="0036444E" w:rsidRPr="006D605E" w14:paraId="6CD703E4" w14:textId="77777777" w:rsidTr="00AE3420">
        <w:trPr>
          <w:trHeight w:val="652"/>
          <w:tblHeader/>
        </w:trPr>
        <w:tc>
          <w:tcPr>
            <w:tcW w:w="993" w:type="dxa"/>
            <w:vAlign w:val="center"/>
          </w:tcPr>
          <w:p w14:paraId="42900E9D" w14:textId="77777777" w:rsidR="0036444E" w:rsidRDefault="0036444E" w:rsidP="00364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2.4.14</w:t>
            </w:r>
          </w:p>
        </w:tc>
        <w:tc>
          <w:tcPr>
            <w:tcW w:w="9355" w:type="dxa"/>
            <w:vAlign w:val="center"/>
          </w:tcPr>
          <w:p w14:paraId="2B8D753A" w14:textId="2625EC3C" w:rsidR="0036444E" w:rsidRPr="00093942" w:rsidRDefault="0036444E" w:rsidP="0036444E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9394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Предоставить информацию согласно разделу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№ 2 Сводной анкеты (Форма № 5)</w:t>
            </w:r>
            <w:r w:rsidRPr="0009394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«Финансовые показатели».</w:t>
            </w:r>
          </w:p>
        </w:tc>
      </w:tr>
    </w:tbl>
    <w:p w14:paraId="0FBD2928" w14:textId="77777777" w:rsidR="00542C96" w:rsidRPr="00542C96" w:rsidRDefault="00542C96" w:rsidP="00542C96">
      <w:pPr>
        <w:pStyle w:val="3"/>
        <w:numPr>
          <w:ilvl w:val="0"/>
          <w:numId w:val="21"/>
        </w:numPr>
        <w:spacing w:before="120"/>
        <w:ind w:left="357" w:hanging="357"/>
        <w:jc w:val="left"/>
        <w:rPr>
          <w:sz w:val="24"/>
        </w:rPr>
      </w:pPr>
      <w:bookmarkStart w:id="24" w:name="_Toc165090136"/>
      <w:bookmarkStart w:id="25" w:name="_Ref280628923"/>
      <w:bookmarkStart w:id="26" w:name="_Toc426043034"/>
      <w:bookmarkStart w:id="27" w:name="_Toc426043482"/>
      <w:bookmarkStart w:id="28" w:name="_Toc426043526"/>
      <w:bookmarkStart w:id="29" w:name="_Toc426102588"/>
      <w:bookmarkStart w:id="30" w:name="_Toc498950077"/>
      <w:r w:rsidRPr="00542C96">
        <w:rPr>
          <w:sz w:val="24"/>
        </w:rPr>
        <w:t>Требования и критерии, предъявляемые к Претенденту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66E0A996" w14:textId="1D46E2DC" w:rsidR="00542C96" w:rsidRPr="00542C96" w:rsidRDefault="00542C96" w:rsidP="00542C96">
      <w:pPr>
        <w:spacing w:after="60"/>
        <w:rPr>
          <w:rFonts w:ascii="Arial" w:hAnsi="Arial" w:cs="Arial"/>
          <w:sz w:val="22"/>
        </w:rPr>
      </w:pPr>
      <w:r w:rsidRPr="00542C96">
        <w:rPr>
          <w:rFonts w:ascii="Arial" w:hAnsi="Arial" w:cs="Arial"/>
          <w:sz w:val="22"/>
        </w:rPr>
        <w:t xml:space="preserve">В разделе 3 «Требования и критерии, предъявляемые к Претенденту» содержится информация </w:t>
      </w:r>
      <w:r w:rsidRPr="00542C96">
        <w:rPr>
          <w:rFonts w:ascii="Arial" w:hAnsi="Arial" w:cs="Arial"/>
          <w:kern w:val="1"/>
          <w:sz w:val="22"/>
        </w:rPr>
        <w:t xml:space="preserve">для данного </w:t>
      </w:r>
      <w:r w:rsidR="00A512BA">
        <w:rPr>
          <w:rFonts w:ascii="Arial" w:hAnsi="Arial" w:cs="Arial"/>
          <w:kern w:val="1"/>
          <w:sz w:val="22"/>
        </w:rPr>
        <w:t>КО</w:t>
      </w:r>
      <w:r w:rsidRPr="00542C96">
        <w:rPr>
          <w:rFonts w:ascii="Arial" w:hAnsi="Arial" w:cs="Arial"/>
          <w:kern w:val="1"/>
          <w:sz w:val="22"/>
        </w:rPr>
        <w:t xml:space="preserve">, которая уточняет, разъясняет и </w:t>
      </w:r>
      <w:r w:rsidRPr="00F917D5">
        <w:rPr>
          <w:rFonts w:ascii="Arial" w:hAnsi="Arial" w:cs="Arial"/>
          <w:b/>
          <w:kern w:val="1"/>
          <w:sz w:val="22"/>
          <w:u w:val="single"/>
        </w:rPr>
        <w:t>дополняет</w:t>
      </w:r>
      <w:r w:rsidRPr="00542C96">
        <w:rPr>
          <w:rFonts w:ascii="Arial" w:hAnsi="Arial" w:cs="Arial"/>
          <w:sz w:val="22"/>
        </w:rPr>
        <w:t xml:space="preserve"> положения разделов 1 «Общие положения» и 2 «Порядок предоставления </w:t>
      </w:r>
      <w:r w:rsidR="00E574CA">
        <w:rPr>
          <w:rFonts w:ascii="Arial" w:hAnsi="Arial" w:cs="Arial"/>
          <w:sz w:val="22"/>
        </w:rPr>
        <w:t>Документации</w:t>
      </w:r>
      <w:r w:rsidRPr="00542C96">
        <w:rPr>
          <w:rFonts w:ascii="Arial" w:hAnsi="Arial" w:cs="Arial"/>
          <w:sz w:val="22"/>
        </w:rPr>
        <w:t>».</w:t>
      </w:r>
    </w:p>
    <w:tbl>
      <w:tblPr>
        <w:tblW w:w="10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"/>
        <w:gridCol w:w="830"/>
        <w:gridCol w:w="183"/>
        <w:gridCol w:w="2652"/>
        <w:gridCol w:w="6520"/>
        <w:gridCol w:w="183"/>
      </w:tblGrid>
      <w:tr w:rsidR="00E65D93" w:rsidRPr="00C13114" w14:paraId="778208D7" w14:textId="77777777" w:rsidTr="000C7D11">
        <w:trPr>
          <w:gridAfter w:val="1"/>
          <w:wAfter w:w="183" w:type="dxa"/>
          <w:trHeight w:val="391"/>
          <w:tblHeader/>
        </w:trPr>
        <w:tc>
          <w:tcPr>
            <w:tcW w:w="993" w:type="dxa"/>
            <w:gridSpan w:val="2"/>
            <w:shd w:val="clear" w:color="auto" w:fill="F2F2F2"/>
            <w:vAlign w:val="center"/>
          </w:tcPr>
          <w:p w14:paraId="53D6D953" w14:textId="77777777" w:rsidR="00E65D93" w:rsidRPr="00C13114" w:rsidRDefault="00E65D93" w:rsidP="00504A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114">
              <w:rPr>
                <w:rFonts w:ascii="Arial" w:hAnsi="Arial" w:cs="Arial"/>
                <w:b/>
                <w:sz w:val="22"/>
              </w:rPr>
              <w:t>№ п/п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745C2C53" w14:textId="77777777" w:rsidR="00E65D93" w:rsidRPr="00C13114" w:rsidRDefault="00E65D93" w:rsidP="00504A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114">
              <w:rPr>
                <w:rFonts w:ascii="Arial" w:hAnsi="Arial" w:cs="Arial"/>
                <w:b/>
                <w:sz w:val="22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F2F2F2"/>
            <w:vAlign w:val="center"/>
          </w:tcPr>
          <w:p w14:paraId="0F1D70EE" w14:textId="31B92A2D" w:rsidR="00E65D93" w:rsidRPr="00C13114" w:rsidRDefault="00E65D93" w:rsidP="00E574C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13114">
              <w:rPr>
                <w:rFonts w:ascii="Arial" w:hAnsi="Arial" w:cs="Arial"/>
                <w:b/>
                <w:sz w:val="22"/>
              </w:rPr>
              <w:t xml:space="preserve">Информация о </w:t>
            </w:r>
            <w:r w:rsidR="00A512BA">
              <w:rPr>
                <w:rFonts w:ascii="Arial" w:hAnsi="Arial" w:cs="Arial"/>
                <w:b/>
                <w:sz w:val="22"/>
              </w:rPr>
              <w:t>КО</w:t>
            </w:r>
            <w:r w:rsidRPr="00C1311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E65D93" w:rsidRPr="00C13114" w14:paraId="7A978DE5" w14:textId="77777777" w:rsidTr="000C7D11">
        <w:trPr>
          <w:gridAfter w:val="1"/>
          <w:wAfter w:w="183" w:type="dxa"/>
          <w:trHeight w:val="501"/>
          <w:tblHeader/>
        </w:trPr>
        <w:tc>
          <w:tcPr>
            <w:tcW w:w="10348" w:type="dxa"/>
            <w:gridSpan w:val="5"/>
            <w:vAlign w:val="center"/>
          </w:tcPr>
          <w:p w14:paraId="529A0AA7" w14:textId="6C6B8906" w:rsidR="00E65D93" w:rsidRPr="00C13114" w:rsidRDefault="00E65D93" w:rsidP="00E574CA">
            <w:pPr>
              <w:pStyle w:val="4"/>
              <w:numPr>
                <w:ilvl w:val="1"/>
                <w:numId w:val="21"/>
              </w:numPr>
              <w:spacing w:before="40" w:after="40"/>
              <w:rPr>
                <w:sz w:val="22"/>
              </w:rPr>
            </w:pPr>
            <w:bookmarkStart w:id="31" w:name="_Toc426102589"/>
            <w:proofErr w:type="spellStart"/>
            <w:r w:rsidRPr="00C13114">
              <w:rPr>
                <w:sz w:val="22"/>
              </w:rPr>
              <w:t>Сведения</w:t>
            </w:r>
            <w:proofErr w:type="spellEnd"/>
            <w:r w:rsidRPr="00C13114">
              <w:rPr>
                <w:sz w:val="22"/>
              </w:rPr>
              <w:t xml:space="preserve"> о </w:t>
            </w:r>
            <w:proofErr w:type="spellStart"/>
            <w:r w:rsidRPr="00C13114">
              <w:rPr>
                <w:sz w:val="22"/>
              </w:rPr>
              <w:t>проведении</w:t>
            </w:r>
            <w:proofErr w:type="spellEnd"/>
            <w:r w:rsidRPr="00C13114">
              <w:rPr>
                <w:sz w:val="22"/>
              </w:rPr>
              <w:t xml:space="preserve"> </w:t>
            </w:r>
            <w:r w:rsidR="00A512BA">
              <w:rPr>
                <w:sz w:val="22"/>
                <w:lang w:val="ru-RU"/>
              </w:rPr>
              <w:t>КО</w:t>
            </w:r>
            <w:r w:rsidRPr="00C13114">
              <w:rPr>
                <w:sz w:val="22"/>
              </w:rPr>
              <w:t>:</w:t>
            </w:r>
            <w:bookmarkEnd w:id="31"/>
          </w:p>
        </w:tc>
      </w:tr>
      <w:tr w:rsidR="00E65D93" w:rsidRPr="00C13114" w14:paraId="38D4DCB3" w14:textId="77777777" w:rsidTr="006B2DE0">
        <w:trPr>
          <w:gridAfter w:val="1"/>
          <w:wAfter w:w="183" w:type="dxa"/>
          <w:trHeight w:val="445"/>
          <w:tblHeader/>
        </w:trPr>
        <w:tc>
          <w:tcPr>
            <w:tcW w:w="993" w:type="dxa"/>
            <w:gridSpan w:val="2"/>
            <w:vAlign w:val="center"/>
          </w:tcPr>
          <w:p w14:paraId="232B733E" w14:textId="77777777" w:rsidR="00E65D93" w:rsidRPr="00C13114" w:rsidRDefault="00E65D93" w:rsidP="00504A4D">
            <w:pPr>
              <w:jc w:val="center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sz w:val="22"/>
              </w:rPr>
              <w:t>3.1.1</w:t>
            </w:r>
          </w:p>
        </w:tc>
        <w:tc>
          <w:tcPr>
            <w:tcW w:w="2835" w:type="dxa"/>
            <w:gridSpan w:val="2"/>
            <w:vAlign w:val="center"/>
          </w:tcPr>
          <w:p w14:paraId="54F0DE79" w14:textId="382DBF63" w:rsidR="00E65D93" w:rsidRPr="00C13114" w:rsidRDefault="00E65D93" w:rsidP="00E574CA">
            <w:pPr>
              <w:jc w:val="left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b/>
                <w:iCs/>
                <w:sz w:val="22"/>
              </w:rPr>
              <w:t xml:space="preserve">Организатор </w:t>
            </w:r>
            <w:r w:rsidR="00A512BA">
              <w:rPr>
                <w:rFonts w:ascii="Arial" w:hAnsi="Arial" w:cs="Arial"/>
                <w:b/>
                <w:iCs/>
                <w:sz w:val="22"/>
              </w:rPr>
              <w:t>КО</w:t>
            </w:r>
          </w:p>
        </w:tc>
        <w:tc>
          <w:tcPr>
            <w:tcW w:w="6520" w:type="dxa"/>
            <w:vAlign w:val="center"/>
          </w:tcPr>
          <w:p w14:paraId="3793B6B4" w14:textId="5C498CCF" w:rsidR="00E65D93" w:rsidRPr="00364C48" w:rsidRDefault="00D61D45" w:rsidP="00364C48">
            <w:pPr>
              <w:tabs>
                <w:tab w:val="left" w:pos="851"/>
              </w:tabs>
              <w:spacing w:after="40"/>
              <w:rPr>
                <w:rFonts w:ascii="Arial" w:hAnsi="Arial" w:cs="Arial"/>
                <w:iCs/>
                <w:color w:val="808080"/>
                <w:sz w:val="22"/>
              </w:rPr>
            </w:pPr>
            <w:r w:rsidRPr="00D61D45">
              <w:rPr>
                <w:rStyle w:val="aff8"/>
                <w:rFonts w:ascii="Arial" w:hAnsi="Arial" w:cs="Arial"/>
                <w:i w:val="0"/>
                <w:color w:val="auto"/>
                <w:sz w:val="22"/>
              </w:rPr>
              <w:t xml:space="preserve">Управление закупок </w:t>
            </w:r>
            <w:r>
              <w:rPr>
                <w:rStyle w:val="aff8"/>
                <w:rFonts w:ascii="Arial" w:hAnsi="Arial" w:cs="Arial"/>
                <w:i w:val="0"/>
                <w:color w:val="auto"/>
                <w:sz w:val="22"/>
              </w:rPr>
              <w:t>ООО</w:t>
            </w:r>
            <w:r w:rsidRPr="00D61D45">
              <w:rPr>
                <w:rStyle w:val="aff8"/>
                <w:rFonts w:ascii="Arial" w:hAnsi="Arial" w:cs="Arial"/>
                <w:i w:val="0"/>
                <w:color w:val="auto"/>
                <w:sz w:val="22"/>
              </w:rPr>
              <w:t xml:space="preserve"> «ХК «Авангард» </w:t>
            </w:r>
          </w:p>
        </w:tc>
      </w:tr>
      <w:tr w:rsidR="009541F9" w:rsidRPr="00C13114" w14:paraId="67F579C2" w14:textId="77777777" w:rsidTr="006B2DE0">
        <w:trPr>
          <w:gridAfter w:val="1"/>
          <w:wAfter w:w="183" w:type="dxa"/>
          <w:trHeight w:val="509"/>
          <w:tblHeader/>
        </w:trPr>
        <w:tc>
          <w:tcPr>
            <w:tcW w:w="993" w:type="dxa"/>
            <w:gridSpan w:val="2"/>
            <w:vAlign w:val="center"/>
          </w:tcPr>
          <w:p w14:paraId="5923998A" w14:textId="000854FA" w:rsidR="009541F9" w:rsidRPr="00C13114" w:rsidRDefault="009541F9" w:rsidP="009541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3.1.2</w:t>
            </w:r>
          </w:p>
        </w:tc>
        <w:tc>
          <w:tcPr>
            <w:tcW w:w="2835" w:type="dxa"/>
            <w:gridSpan w:val="2"/>
            <w:vAlign w:val="center"/>
          </w:tcPr>
          <w:p w14:paraId="45C62D28" w14:textId="795F6B16" w:rsidR="009541F9" w:rsidRPr="00C13114" w:rsidRDefault="009541F9" w:rsidP="009541F9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Электронный а</w:t>
            </w:r>
            <w:r w:rsidRPr="00C13114">
              <w:rPr>
                <w:rFonts w:ascii="Arial" w:hAnsi="Arial" w:cs="Arial"/>
                <w:b/>
                <w:iCs/>
                <w:sz w:val="22"/>
              </w:rPr>
              <w:t xml:space="preserve">дрес для предоставления </w:t>
            </w:r>
            <w:r>
              <w:rPr>
                <w:rFonts w:ascii="Arial" w:hAnsi="Arial" w:cs="Arial"/>
                <w:b/>
                <w:iCs/>
                <w:sz w:val="22"/>
              </w:rPr>
              <w:t>Документации</w:t>
            </w:r>
          </w:p>
        </w:tc>
        <w:tc>
          <w:tcPr>
            <w:tcW w:w="6520" w:type="dxa"/>
            <w:vAlign w:val="center"/>
          </w:tcPr>
          <w:p w14:paraId="5EBF3231" w14:textId="5C9C2127" w:rsidR="009541F9" w:rsidRPr="007E0C1E" w:rsidRDefault="00734AD5" w:rsidP="009541F9">
            <w:pPr>
              <w:pStyle w:val="a5"/>
              <w:tabs>
                <w:tab w:val="left" w:pos="1985"/>
                <w:tab w:val="left" w:pos="2127"/>
                <w:tab w:val="left" w:pos="2410"/>
              </w:tabs>
              <w:spacing w:before="0" w:beforeAutospacing="0" w:after="0" w:afterAutospacing="0"/>
              <w:ind w:right="0"/>
              <w:rPr>
                <w:rFonts w:ascii="Arial" w:hAnsi="Arial" w:cs="Arial"/>
                <w:color w:val="808080"/>
                <w:spacing w:val="1"/>
                <w:sz w:val="22"/>
                <w:szCs w:val="22"/>
              </w:rPr>
            </w:pPr>
            <w:hyperlink r:id="rId13" w:history="1">
              <w:r w:rsidR="009541F9" w:rsidRPr="007E0C1E">
                <w:rPr>
                  <w:rStyle w:val="a4"/>
                  <w:rFonts w:ascii="Arial" w:hAnsi="Arial" w:cs="Arial"/>
                  <w:b/>
                  <w:spacing w:val="-8"/>
                  <w:sz w:val="22"/>
                  <w:szCs w:val="22"/>
                </w:rPr>
                <w:t>emelianova.ov@hc-avangard.com</w:t>
              </w:r>
            </w:hyperlink>
            <w:r w:rsidR="009541F9" w:rsidRPr="007E0C1E">
              <w:rPr>
                <w:rFonts w:ascii="Arial" w:hAnsi="Arial" w:cs="Arial"/>
                <w:b/>
                <w:spacing w:val="-8"/>
                <w:sz w:val="22"/>
                <w:szCs w:val="22"/>
              </w:rPr>
              <w:t xml:space="preserve"> </w:t>
            </w:r>
          </w:p>
        </w:tc>
      </w:tr>
      <w:tr w:rsidR="009541F9" w:rsidRPr="00C13114" w14:paraId="46954DED" w14:textId="77777777" w:rsidTr="006B2DE0">
        <w:trPr>
          <w:gridAfter w:val="1"/>
          <w:wAfter w:w="183" w:type="dxa"/>
          <w:trHeight w:val="842"/>
          <w:tblHeader/>
        </w:trPr>
        <w:tc>
          <w:tcPr>
            <w:tcW w:w="993" w:type="dxa"/>
            <w:gridSpan w:val="2"/>
            <w:vAlign w:val="center"/>
          </w:tcPr>
          <w:p w14:paraId="4F4D0043" w14:textId="77777777" w:rsidR="009541F9" w:rsidRPr="00C13114" w:rsidRDefault="009541F9" w:rsidP="009541F9">
            <w:pPr>
              <w:jc w:val="center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sz w:val="22"/>
              </w:rPr>
              <w:t>3.1.3</w:t>
            </w:r>
          </w:p>
        </w:tc>
        <w:tc>
          <w:tcPr>
            <w:tcW w:w="2835" w:type="dxa"/>
            <w:gridSpan w:val="2"/>
            <w:vAlign w:val="center"/>
          </w:tcPr>
          <w:p w14:paraId="580FDCAF" w14:textId="6CB0C03D" w:rsidR="009541F9" w:rsidRPr="00C13114" w:rsidRDefault="009541F9" w:rsidP="009541F9">
            <w:pPr>
              <w:jc w:val="left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b/>
                <w:iCs/>
                <w:sz w:val="22"/>
              </w:rPr>
              <w:t xml:space="preserve">Срок приема </w:t>
            </w:r>
            <w:r>
              <w:rPr>
                <w:rFonts w:ascii="Arial" w:hAnsi="Arial" w:cs="Arial"/>
                <w:b/>
                <w:iCs/>
                <w:sz w:val="22"/>
              </w:rPr>
              <w:t>Документации</w:t>
            </w:r>
          </w:p>
        </w:tc>
        <w:tc>
          <w:tcPr>
            <w:tcW w:w="6520" w:type="dxa"/>
            <w:vAlign w:val="center"/>
          </w:tcPr>
          <w:p w14:paraId="53CBD3A7" w14:textId="42D78AEB" w:rsidR="009541F9" w:rsidRPr="000F38C4" w:rsidRDefault="009541F9" w:rsidP="009541F9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</w:pPr>
            <w:r w:rsidRPr="000F38C4">
              <w:rPr>
                <w:rStyle w:val="a6"/>
                <w:rFonts w:ascii="Arial" w:hAnsi="Arial" w:cs="Arial"/>
                <w:bCs w:val="0"/>
                <w:sz w:val="22"/>
                <w:szCs w:val="22"/>
              </w:rPr>
              <w:t>Дата и время начала приема: 2</w:t>
            </w:r>
            <w:r w:rsidR="00704379" w:rsidRPr="000F38C4">
              <w:rPr>
                <w:rStyle w:val="a6"/>
                <w:rFonts w:ascii="Arial" w:hAnsi="Arial" w:cs="Arial"/>
                <w:bCs w:val="0"/>
                <w:sz w:val="22"/>
                <w:szCs w:val="22"/>
              </w:rPr>
              <w:t>8</w:t>
            </w:r>
            <w:r w:rsidRPr="000F38C4">
              <w:rPr>
                <w:rStyle w:val="a6"/>
                <w:rFonts w:ascii="Arial" w:hAnsi="Arial" w:cs="Arial"/>
                <w:bCs w:val="0"/>
                <w:sz w:val="22"/>
                <w:szCs w:val="22"/>
              </w:rPr>
              <w:t xml:space="preserve"> апреля 2023 года</w:t>
            </w:r>
            <w:r w:rsidRPr="000F38C4">
              <w:t>.</w:t>
            </w:r>
          </w:p>
          <w:p w14:paraId="73921750" w14:textId="685A1927" w:rsidR="009541F9" w:rsidRPr="000F38C4" w:rsidRDefault="009541F9" w:rsidP="009541F9">
            <w:pPr>
              <w:rPr>
                <w:rFonts w:ascii="Arial" w:hAnsi="Arial" w:cs="Arial"/>
                <w:spacing w:val="-8"/>
                <w:sz w:val="22"/>
              </w:rPr>
            </w:pPr>
            <w:r w:rsidRPr="000F38C4">
              <w:rPr>
                <w:rStyle w:val="a6"/>
                <w:rFonts w:ascii="Arial" w:hAnsi="Arial" w:cs="Arial"/>
                <w:sz w:val="22"/>
              </w:rPr>
              <w:t>Дата и время окончания приема Документации</w:t>
            </w:r>
            <w:r w:rsidRPr="000F38C4">
              <w:rPr>
                <w:rFonts w:ascii="Arial" w:hAnsi="Arial" w:cs="Arial"/>
                <w:color w:val="808080"/>
                <w:sz w:val="22"/>
              </w:rPr>
              <w:t xml:space="preserve">: </w:t>
            </w:r>
            <w:r w:rsidR="000F38C4" w:rsidRPr="000F38C4">
              <w:rPr>
                <w:rFonts w:ascii="Arial" w:hAnsi="Arial" w:cs="Arial"/>
                <w:b/>
                <w:sz w:val="22"/>
              </w:rPr>
              <w:t>05</w:t>
            </w:r>
            <w:r w:rsidRPr="000F38C4">
              <w:rPr>
                <w:rFonts w:ascii="Arial" w:hAnsi="Arial" w:cs="Arial"/>
                <w:b/>
                <w:sz w:val="22"/>
              </w:rPr>
              <w:t xml:space="preserve"> мая 2023 года</w:t>
            </w:r>
            <w:r w:rsidRPr="000F38C4">
              <w:rPr>
                <w:rFonts w:ascii="Arial" w:hAnsi="Arial" w:cs="Arial"/>
                <w:sz w:val="22"/>
              </w:rPr>
              <w:t>, до 1</w:t>
            </w:r>
            <w:r w:rsidR="000F38C4" w:rsidRPr="000F38C4">
              <w:rPr>
                <w:rFonts w:ascii="Arial" w:hAnsi="Arial" w:cs="Arial"/>
                <w:sz w:val="22"/>
              </w:rPr>
              <w:t>7</w:t>
            </w:r>
            <w:r w:rsidRPr="000F38C4">
              <w:rPr>
                <w:rFonts w:ascii="Arial" w:hAnsi="Arial" w:cs="Arial"/>
                <w:sz w:val="22"/>
              </w:rPr>
              <w:t xml:space="preserve"> часов 00 минут, </w:t>
            </w:r>
            <w:r w:rsidRPr="000F38C4">
              <w:rPr>
                <w:rFonts w:ascii="Arial" w:hAnsi="Arial" w:cs="Arial"/>
                <w:spacing w:val="-8"/>
                <w:sz w:val="22"/>
              </w:rPr>
              <w:t>время местное, город Омск.</w:t>
            </w:r>
          </w:p>
        </w:tc>
      </w:tr>
      <w:tr w:rsidR="009541F9" w:rsidRPr="00C13114" w14:paraId="24296264" w14:textId="77777777" w:rsidTr="006B2DE0">
        <w:trPr>
          <w:gridAfter w:val="1"/>
          <w:wAfter w:w="183" w:type="dxa"/>
          <w:trHeight w:val="1254"/>
          <w:tblHeader/>
        </w:trPr>
        <w:tc>
          <w:tcPr>
            <w:tcW w:w="993" w:type="dxa"/>
            <w:gridSpan w:val="2"/>
            <w:vAlign w:val="center"/>
          </w:tcPr>
          <w:p w14:paraId="68DB4C4B" w14:textId="77777777" w:rsidR="009541F9" w:rsidRPr="00C13114" w:rsidRDefault="009541F9" w:rsidP="009541F9">
            <w:pPr>
              <w:jc w:val="center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sz w:val="22"/>
              </w:rPr>
              <w:t>3.1.4</w:t>
            </w:r>
          </w:p>
        </w:tc>
        <w:tc>
          <w:tcPr>
            <w:tcW w:w="2835" w:type="dxa"/>
            <w:gridSpan w:val="2"/>
            <w:vAlign w:val="center"/>
          </w:tcPr>
          <w:p w14:paraId="400AD939" w14:textId="4B904546" w:rsidR="009541F9" w:rsidRPr="00C13114" w:rsidRDefault="009541F9" w:rsidP="009541F9">
            <w:pPr>
              <w:jc w:val="left"/>
              <w:rPr>
                <w:rFonts w:ascii="Arial" w:hAnsi="Arial" w:cs="Arial"/>
                <w:b/>
                <w:iCs/>
                <w:sz w:val="22"/>
              </w:rPr>
            </w:pPr>
            <w:r w:rsidRPr="00C13114">
              <w:rPr>
                <w:rFonts w:ascii="Arial" w:hAnsi="Arial" w:cs="Arial"/>
                <w:b/>
                <w:sz w:val="22"/>
              </w:rPr>
              <w:t xml:space="preserve">Предмет </w:t>
            </w:r>
            <w:r>
              <w:rPr>
                <w:rFonts w:ascii="Arial" w:hAnsi="Arial" w:cs="Arial"/>
                <w:b/>
                <w:sz w:val="22"/>
              </w:rPr>
              <w:t>КО</w:t>
            </w:r>
          </w:p>
        </w:tc>
        <w:tc>
          <w:tcPr>
            <w:tcW w:w="6520" w:type="dxa"/>
            <w:vAlign w:val="center"/>
          </w:tcPr>
          <w:p w14:paraId="51DCF17E" w14:textId="0EF2D99B" w:rsidR="009541F9" w:rsidRPr="00D2215C" w:rsidRDefault="009541F9" w:rsidP="009541F9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hanging="34"/>
              <w:rPr>
                <w:rStyle w:val="a6"/>
                <w:rFonts w:ascii="Arial" w:hAnsi="Arial" w:cs="Arial"/>
                <w:b w:val="0"/>
                <w:bCs w:val="0"/>
                <w:spacing w:val="-8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Определение перечня претендентов на участие в отборе организации, </w:t>
            </w:r>
            <w:r w:rsidRPr="009541F9">
              <w:rPr>
                <w:rFonts w:ascii="Arial" w:hAnsi="Arial" w:cs="Arial"/>
                <w:sz w:val="22"/>
                <w:szCs w:val="22"/>
              </w:rPr>
              <w:t>способной выполнить комплекс работ по проектированию, изготовлению и монтажу сложных конструкций брендинга МСК «G-Drive Арена»</w:t>
            </w:r>
          </w:p>
        </w:tc>
      </w:tr>
      <w:tr w:rsidR="009541F9" w:rsidRPr="00C13114" w14:paraId="448128CF" w14:textId="77777777" w:rsidTr="000C7D11">
        <w:trPr>
          <w:gridAfter w:val="1"/>
          <w:wAfter w:w="183" w:type="dxa"/>
          <w:trHeight w:val="516"/>
          <w:tblHeader/>
        </w:trPr>
        <w:tc>
          <w:tcPr>
            <w:tcW w:w="993" w:type="dxa"/>
            <w:gridSpan w:val="2"/>
            <w:vAlign w:val="center"/>
          </w:tcPr>
          <w:p w14:paraId="62B05438" w14:textId="77777777" w:rsidR="009541F9" w:rsidRPr="00C13114" w:rsidRDefault="009541F9" w:rsidP="009541F9">
            <w:pPr>
              <w:jc w:val="center"/>
              <w:rPr>
                <w:rFonts w:ascii="Arial" w:hAnsi="Arial" w:cs="Arial"/>
                <w:sz w:val="22"/>
              </w:rPr>
            </w:pPr>
            <w:r w:rsidRPr="00C13114">
              <w:rPr>
                <w:rFonts w:ascii="Arial" w:hAnsi="Arial" w:cs="Arial"/>
                <w:sz w:val="22"/>
              </w:rPr>
              <w:t>3.1.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14:paraId="219BC389" w14:textId="3EAF8E57" w:rsidR="009541F9" w:rsidRPr="00C13114" w:rsidRDefault="009541F9" w:rsidP="009541F9">
            <w:pPr>
              <w:jc w:val="left"/>
              <w:rPr>
                <w:rFonts w:ascii="Arial" w:hAnsi="Arial" w:cs="Arial"/>
                <w:sz w:val="22"/>
              </w:rPr>
            </w:pPr>
            <w:r w:rsidRPr="0049222F">
              <w:rPr>
                <w:rFonts w:ascii="Arial" w:hAnsi="Arial" w:cs="Arial"/>
                <w:b/>
                <w:sz w:val="22"/>
              </w:rPr>
              <w:t>Привлечение соисполнителей (субподрядчиков) к исполнению договора (контракта), условия их привлечения</w:t>
            </w:r>
          </w:p>
        </w:tc>
        <w:tc>
          <w:tcPr>
            <w:tcW w:w="6520" w:type="dxa"/>
            <w:vAlign w:val="center"/>
          </w:tcPr>
          <w:p w14:paraId="6FA9146A" w14:textId="6FF462F7" w:rsidR="009541F9" w:rsidRPr="00C13114" w:rsidRDefault="009541F9" w:rsidP="009541F9">
            <w:pPr>
              <w:rPr>
                <w:rFonts w:ascii="Arial" w:hAnsi="Arial" w:cs="Arial"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EE7D11">
              <w:rPr>
                <w:rFonts w:ascii="Arial" w:hAnsi="Arial" w:cs="Arial"/>
                <w:bCs/>
                <w:sz w:val="22"/>
              </w:rPr>
              <w:t>Допускается</w:t>
            </w:r>
          </w:p>
        </w:tc>
      </w:tr>
      <w:tr w:rsidR="009541F9" w:rsidRPr="001D12FE" w14:paraId="1D636125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368" w:type="dxa"/>
            <w:gridSpan w:val="5"/>
            <w:shd w:val="clear" w:color="auto" w:fill="F2F2F2"/>
            <w:vAlign w:val="center"/>
          </w:tcPr>
          <w:p w14:paraId="18E17C1F" w14:textId="77777777" w:rsidR="009541F9" w:rsidRPr="00D12CEC" w:rsidRDefault="009541F9" w:rsidP="009541F9">
            <w:pPr>
              <w:pStyle w:val="4"/>
              <w:numPr>
                <w:ilvl w:val="1"/>
                <w:numId w:val="21"/>
              </w:numPr>
              <w:rPr>
                <w:sz w:val="22"/>
                <w:lang w:val="ru-RU"/>
              </w:rPr>
            </w:pPr>
            <w:bookmarkStart w:id="32" w:name="_Toc426102590"/>
            <w:r w:rsidRPr="00D12CEC">
              <w:rPr>
                <w:sz w:val="22"/>
                <w:lang w:val="ru-RU"/>
              </w:rPr>
              <w:t>Требования к Претендентам</w:t>
            </w:r>
            <w:bookmarkEnd w:id="32"/>
          </w:p>
        </w:tc>
      </w:tr>
      <w:tr w:rsidR="009541F9" w:rsidRPr="001D12FE" w14:paraId="13BACDFF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shd w:val="clear" w:color="auto" w:fill="FFFFFF"/>
            <w:vAlign w:val="center"/>
          </w:tcPr>
          <w:p w14:paraId="0892958C" w14:textId="77777777" w:rsidR="009541F9" w:rsidRPr="00D12CEC" w:rsidRDefault="009541F9" w:rsidP="009541F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hanging="70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shd w:val="clear" w:color="auto" w:fill="FFFFFF"/>
          </w:tcPr>
          <w:p w14:paraId="7A7FCBCF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</w:rPr>
            </w:pPr>
            <w:r w:rsidRPr="00D12CEC">
              <w:rPr>
                <w:rFonts w:ascii="Arial" w:hAnsi="Arial" w:cs="Arial"/>
                <w:b/>
                <w:spacing w:val="1"/>
                <w:sz w:val="22"/>
              </w:rPr>
              <w:t>Обязательные требования к Претендентам</w:t>
            </w:r>
          </w:p>
        </w:tc>
      </w:tr>
      <w:tr w:rsidR="009541F9" w:rsidRPr="001D12FE" w14:paraId="65899E9E" w14:textId="77777777" w:rsidTr="007E5BC9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368" w:type="dxa"/>
            <w:gridSpan w:val="5"/>
            <w:shd w:val="clear" w:color="auto" w:fill="FFFFFF"/>
            <w:vAlign w:val="center"/>
          </w:tcPr>
          <w:p w14:paraId="007D649D" w14:textId="1E74C9DB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pacing w:val="1"/>
                <w:sz w:val="22"/>
              </w:rPr>
            </w:pPr>
            <w:r w:rsidRPr="00D12CEC">
              <w:rPr>
                <w:rFonts w:ascii="Arial" w:hAnsi="Arial" w:cs="Arial"/>
                <w:b/>
                <w:spacing w:val="1"/>
                <w:sz w:val="22"/>
              </w:rPr>
              <w:lastRenderedPageBreak/>
              <w:t xml:space="preserve">Претендент в обязательном порядке должен соответствовать требованиям Технического задания (Прилагается к документации по участию в </w:t>
            </w:r>
            <w:r>
              <w:rPr>
                <w:rFonts w:ascii="Arial" w:hAnsi="Arial" w:cs="Arial"/>
                <w:b/>
                <w:spacing w:val="1"/>
                <w:sz w:val="22"/>
              </w:rPr>
              <w:t>КО</w:t>
            </w:r>
            <w:r w:rsidRPr="00D12CEC">
              <w:rPr>
                <w:rFonts w:ascii="Arial" w:hAnsi="Arial" w:cs="Arial"/>
                <w:b/>
                <w:spacing w:val="1"/>
                <w:sz w:val="22"/>
              </w:rPr>
              <w:t>).</w:t>
            </w:r>
          </w:p>
        </w:tc>
      </w:tr>
      <w:tr w:rsidR="009541F9" w:rsidRPr="001D12FE" w14:paraId="29FB840B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6B970D75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7CBC8C71" w14:textId="7B0E5EC8" w:rsidR="000E3E20" w:rsidRPr="000E3E20" w:rsidRDefault="000E3E20" w:rsidP="000E3E20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0E3E20">
              <w:rPr>
                <w:rFonts w:ascii="Arial" w:hAnsi="Arial" w:cs="Arial"/>
                <w:spacing w:val="1"/>
                <w:sz w:val="22"/>
              </w:rPr>
              <w:t xml:space="preserve">Соответствие </w:t>
            </w:r>
            <w:r>
              <w:rPr>
                <w:rFonts w:ascii="Arial" w:hAnsi="Arial" w:cs="Arial"/>
                <w:spacing w:val="1"/>
                <w:sz w:val="22"/>
              </w:rPr>
              <w:t>Претендента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</w:t>
            </w:r>
            <w:r>
              <w:rPr>
                <w:rFonts w:ascii="Arial" w:hAnsi="Arial" w:cs="Arial"/>
                <w:spacing w:val="1"/>
                <w:sz w:val="22"/>
              </w:rPr>
              <w:t>КО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требованиям, устанавливаемым в соответствии с законодательством Российской Федерации к лицам, производящим работы, являющиеся предметом Отбора.</w:t>
            </w:r>
          </w:p>
          <w:p w14:paraId="6864D298" w14:textId="77777777" w:rsidR="000E3E20" w:rsidRPr="000E3E20" w:rsidRDefault="000E3E20" w:rsidP="000E3E20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</w:p>
          <w:p w14:paraId="1CEC22B0" w14:textId="750075C8" w:rsidR="009541F9" w:rsidRPr="00D12CEC" w:rsidRDefault="000E3E20" w:rsidP="000E3E20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>
              <w:rPr>
                <w:rFonts w:ascii="Arial" w:hAnsi="Arial" w:cs="Arial"/>
                <w:spacing w:val="1"/>
                <w:sz w:val="22"/>
              </w:rPr>
              <w:t>Претендент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</w:t>
            </w:r>
            <w:r w:rsidR="00797FB2" w:rsidRPr="000E3E20">
              <w:rPr>
                <w:rFonts w:ascii="Arial" w:hAnsi="Arial" w:cs="Arial"/>
                <w:spacing w:val="1"/>
                <w:sz w:val="22"/>
              </w:rPr>
              <w:t>долже</w:t>
            </w:r>
            <w:r w:rsidR="00797FB2">
              <w:rPr>
                <w:rFonts w:ascii="Arial" w:hAnsi="Arial" w:cs="Arial"/>
                <w:spacing w:val="1"/>
                <w:sz w:val="22"/>
              </w:rPr>
              <w:t>н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обладать всеми необходимыми разрешительными документами, позволяющими выполнять работы согласно предмету </w:t>
            </w:r>
            <w:r>
              <w:rPr>
                <w:rFonts w:ascii="Arial" w:hAnsi="Arial" w:cs="Arial"/>
                <w:spacing w:val="1"/>
                <w:sz w:val="22"/>
              </w:rPr>
              <w:t>КО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(</w:t>
            </w:r>
            <w:r>
              <w:rPr>
                <w:rFonts w:ascii="Arial" w:hAnsi="Arial" w:cs="Arial"/>
                <w:spacing w:val="1"/>
                <w:sz w:val="22"/>
              </w:rPr>
              <w:t>Претендент</w:t>
            </w:r>
            <w:r w:rsidRPr="000E3E20">
              <w:rPr>
                <w:rFonts w:ascii="Arial" w:hAnsi="Arial" w:cs="Arial"/>
                <w:spacing w:val="1"/>
                <w:sz w:val="22"/>
              </w:rPr>
              <w:t xml:space="preserve"> должен быть членом СРО по региональной привязке к юридическому адресу)</w:t>
            </w:r>
          </w:p>
        </w:tc>
      </w:tr>
      <w:tr w:rsidR="009541F9" w:rsidRPr="001D12FE" w14:paraId="1FF5CBE8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31056620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372BA215" w14:textId="07DBADB3" w:rsidR="009541F9" w:rsidRPr="00D12CEC" w:rsidRDefault="009541F9" w:rsidP="009541F9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pacing w:val="1"/>
                <w:sz w:val="22"/>
              </w:rPr>
              <w:t xml:space="preserve">Отсутствие </w:t>
            </w:r>
            <w:r w:rsidR="00443AAA">
              <w:rPr>
                <w:rFonts w:ascii="Arial" w:hAnsi="Arial" w:cs="Arial"/>
                <w:spacing w:val="1"/>
                <w:sz w:val="22"/>
              </w:rPr>
              <w:t>П</w:t>
            </w:r>
            <w:r w:rsidRPr="00D12CEC">
              <w:rPr>
                <w:rFonts w:ascii="Arial" w:hAnsi="Arial" w:cs="Arial"/>
                <w:spacing w:val="1"/>
                <w:sz w:val="22"/>
              </w:rPr>
              <w:t xml:space="preserve">ретендента по </w:t>
            </w:r>
            <w:r>
              <w:rPr>
                <w:rFonts w:ascii="Arial" w:hAnsi="Arial" w:cs="Arial"/>
                <w:spacing w:val="1"/>
                <w:sz w:val="22"/>
              </w:rPr>
              <w:t>КО</w:t>
            </w:r>
            <w:r w:rsidRPr="00D12CEC">
              <w:rPr>
                <w:rFonts w:ascii="Arial" w:hAnsi="Arial" w:cs="Arial"/>
                <w:spacing w:val="1"/>
                <w:sz w:val="22"/>
              </w:rPr>
              <w:t xml:space="preserve"> в реестрах недобросовестных поставщиков,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 об участнике закупки и о любом из нескольких юридических лиц, физических лиц, индивидуальных предпринимателей, выступающих на стороне одного участника закупки.</w:t>
            </w:r>
          </w:p>
        </w:tc>
      </w:tr>
      <w:tr w:rsidR="009541F9" w:rsidRPr="001D12FE" w14:paraId="10D3863F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339C59AD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102905E3" w14:textId="38E1BE3B" w:rsidR="009541F9" w:rsidRPr="00D12CEC" w:rsidRDefault="009541F9" w:rsidP="009541F9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pacing w:val="1"/>
                <w:sz w:val="22"/>
              </w:rPr>
              <w:t xml:space="preserve">Претендент по </w:t>
            </w:r>
            <w:r>
              <w:rPr>
                <w:rFonts w:ascii="Arial" w:hAnsi="Arial" w:cs="Arial"/>
                <w:spacing w:val="1"/>
                <w:sz w:val="22"/>
              </w:rPr>
              <w:t>КО</w:t>
            </w:r>
            <w:r w:rsidRPr="00D12CEC">
              <w:rPr>
                <w:rFonts w:ascii="Arial" w:hAnsi="Arial" w:cs="Arial"/>
                <w:spacing w:val="1"/>
                <w:sz w:val="22"/>
              </w:rPr>
              <w:t xml:space="preserve"> должен обладать соответствующими материально-техническими и кадровыми ресурсами, необходимыми для полного выполнения договора.</w:t>
            </w:r>
          </w:p>
        </w:tc>
      </w:tr>
      <w:tr w:rsidR="009541F9" w:rsidRPr="001D12FE" w14:paraId="2132E903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1DD1DBE1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16ED1B09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pacing w:val="1"/>
                <w:sz w:val="22"/>
              </w:rPr>
              <w:t>Деятельность Претендента должна соответствовать це</w:t>
            </w:r>
            <w:r w:rsidRPr="00D12CEC">
              <w:rPr>
                <w:rFonts w:ascii="Arial" w:hAnsi="Arial" w:cs="Arial"/>
                <w:sz w:val="22"/>
              </w:rPr>
              <w:t>лям и задачам, отраженным в учредительных документах.</w:t>
            </w:r>
          </w:p>
        </w:tc>
      </w:tr>
      <w:tr w:rsidR="009541F9" w:rsidRPr="001D12FE" w14:paraId="12093239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3921C92B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602F4F7C" w14:textId="682B7273" w:rsidR="009541F9" w:rsidRPr="00D12CEC" w:rsidRDefault="009541F9" w:rsidP="009541F9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>Претендент должен быть платежеспособным</w:t>
            </w:r>
            <w:r w:rsidR="00797FB2">
              <w:rPr>
                <w:rFonts w:ascii="Arial" w:hAnsi="Arial" w:cs="Arial"/>
                <w:sz w:val="22"/>
              </w:rPr>
              <w:t>.</w:t>
            </w:r>
          </w:p>
        </w:tc>
      </w:tr>
      <w:tr w:rsidR="009541F9" w:rsidRPr="001D12FE" w14:paraId="33E9893D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5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05D876F3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tabs>
                <w:tab w:val="left" w:pos="787"/>
              </w:tabs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5C57EB44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787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pacing w:val="1"/>
                <w:sz w:val="22"/>
              </w:rPr>
              <w:t>Непроведение ликвидации Претендента и отсутствие решения арбитражного суда о признании Претендента банкротом</w:t>
            </w:r>
          </w:p>
        </w:tc>
      </w:tr>
      <w:tr w:rsidR="009541F9" w:rsidRPr="001D12FE" w14:paraId="28DA6916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2142B477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171201C4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proofErr w:type="spellStart"/>
            <w:r w:rsidRPr="00D12CEC">
              <w:rPr>
                <w:rFonts w:ascii="Arial" w:hAnsi="Arial" w:cs="Arial"/>
                <w:spacing w:val="1"/>
                <w:sz w:val="22"/>
              </w:rPr>
              <w:t>Неприостановление</w:t>
            </w:r>
            <w:proofErr w:type="spellEnd"/>
            <w:r w:rsidRPr="00D12CEC">
              <w:rPr>
                <w:rFonts w:ascii="Arial" w:hAnsi="Arial" w:cs="Arial"/>
                <w:spacing w:val="1"/>
                <w:sz w:val="22"/>
              </w:rPr>
              <w:t xml:space="preserve"> деятельности Претендента на день подачи предложения на участие в отборе</w:t>
            </w:r>
          </w:p>
        </w:tc>
      </w:tr>
      <w:tr w:rsidR="009541F9" w:rsidRPr="001D12FE" w14:paraId="5BDFC827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789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5DFE4343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7E674C1C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pacing w:val="1"/>
                <w:sz w:val="22"/>
              </w:rPr>
              <w:t xml:space="preserve">В случае если Претендент является </w:t>
            </w:r>
            <w:r w:rsidRPr="00D12CEC">
              <w:rPr>
                <w:rFonts w:ascii="Arial" w:hAnsi="Arial" w:cs="Arial"/>
                <w:b/>
                <w:spacing w:val="1"/>
                <w:sz w:val="22"/>
              </w:rPr>
              <w:t>резидентом</w:t>
            </w:r>
            <w:r w:rsidRPr="00D12CEC">
              <w:rPr>
                <w:rFonts w:ascii="Arial" w:hAnsi="Arial" w:cs="Arial"/>
                <w:spacing w:val="1"/>
                <w:sz w:val="22"/>
              </w:rPr>
              <w:t xml:space="preserve"> Российской Федерации, он должен быть зарегистрирован в качестве </w:t>
            </w:r>
            <w:r w:rsidRPr="00D12CEC">
              <w:rPr>
                <w:rFonts w:ascii="Arial" w:hAnsi="Arial" w:cs="Arial"/>
                <w:sz w:val="22"/>
              </w:rPr>
              <w:t>юридического лица на территории Российской Федерации.</w:t>
            </w:r>
          </w:p>
        </w:tc>
      </w:tr>
      <w:tr w:rsidR="009541F9" w:rsidRPr="001D12FE" w14:paraId="022942A6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330E7548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4CB62153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ind w:firstLine="46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В случае если Претендент </w:t>
            </w:r>
            <w:r w:rsidRPr="00D12CEC">
              <w:rPr>
                <w:rFonts w:ascii="Arial" w:hAnsi="Arial" w:cs="Arial"/>
                <w:b/>
                <w:sz w:val="22"/>
              </w:rPr>
              <w:t xml:space="preserve">не </w:t>
            </w:r>
            <w:r w:rsidRPr="00D12CEC">
              <w:rPr>
                <w:rFonts w:ascii="Arial" w:hAnsi="Arial" w:cs="Arial"/>
                <w:sz w:val="22"/>
              </w:rPr>
              <w:t>является</w:t>
            </w:r>
            <w:r w:rsidRPr="00D12CEC">
              <w:rPr>
                <w:rFonts w:ascii="Arial" w:hAnsi="Arial" w:cs="Arial"/>
                <w:b/>
                <w:sz w:val="22"/>
              </w:rPr>
              <w:t xml:space="preserve"> резидентом</w:t>
            </w:r>
            <w:r w:rsidRPr="00D12CEC">
              <w:rPr>
                <w:rFonts w:ascii="Arial" w:hAnsi="Arial" w:cs="Arial"/>
                <w:sz w:val="22"/>
              </w:rPr>
              <w:t xml:space="preserve"> Российской Федерации, он должен быть зарегистрирован в качестве юридического лица на территории иностранного государства.</w:t>
            </w:r>
          </w:p>
        </w:tc>
      </w:tr>
      <w:tr w:rsidR="009541F9" w:rsidRPr="001D12FE" w14:paraId="4C81F9CB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03EE9773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7334D2A5" w14:textId="77777777" w:rsidR="009541F9" w:rsidRPr="00D12CEC" w:rsidRDefault="009541F9" w:rsidP="009541F9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В случае если Претендент </w:t>
            </w:r>
            <w:r w:rsidRPr="00D12CEC">
              <w:rPr>
                <w:rFonts w:ascii="Arial" w:hAnsi="Arial" w:cs="Arial"/>
                <w:b/>
                <w:sz w:val="22"/>
              </w:rPr>
              <w:t>является Представительством либо Филиалом нерезидента Российской Федерации</w:t>
            </w:r>
            <w:r w:rsidRPr="00D12CEC">
              <w:rPr>
                <w:rFonts w:ascii="Arial" w:hAnsi="Arial" w:cs="Arial"/>
                <w:sz w:val="22"/>
              </w:rPr>
              <w:t>, он должен быть должным образом аккредитован, что должно быть подтверждено соответствующими документами.</w:t>
            </w:r>
          </w:p>
        </w:tc>
      </w:tr>
      <w:tr w:rsidR="009541F9" w:rsidRPr="001D12FE" w14:paraId="44F5E6F2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3158C706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35D808B2" w14:textId="3B16D464" w:rsidR="009541F9" w:rsidRPr="00D12CEC" w:rsidRDefault="009541F9" w:rsidP="009541F9">
            <w:pPr>
              <w:tabs>
                <w:tab w:val="left" w:pos="426"/>
              </w:tabs>
              <w:spacing w:before="0" w:after="0"/>
              <w:rPr>
                <w:rFonts w:ascii="Arial" w:hAnsi="Arial" w:cs="Arial"/>
                <w:sz w:val="22"/>
                <w:u w:val="single"/>
              </w:rPr>
            </w:pPr>
            <w:r w:rsidRPr="00D12CEC">
              <w:rPr>
                <w:rFonts w:ascii="Arial" w:hAnsi="Arial" w:cs="Arial"/>
                <w:sz w:val="22"/>
                <w:u w:val="single"/>
              </w:rPr>
              <w:t xml:space="preserve">Участником </w:t>
            </w:r>
            <w:r>
              <w:rPr>
                <w:rFonts w:ascii="Arial" w:hAnsi="Arial" w:cs="Arial"/>
                <w:sz w:val="22"/>
                <w:u w:val="single"/>
              </w:rPr>
              <w:t>КО</w:t>
            </w:r>
            <w:r w:rsidRPr="00D12CEC">
              <w:rPr>
                <w:rFonts w:ascii="Arial" w:hAnsi="Arial" w:cs="Arial"/>
                <w:sz w:val="22"/>
                <w:u w:val="single"/>
              </w:rPr>
              <w:t xml:space="preserve"> не может быть заявитель:</w:t>
            </w:r>
          </w:p>
          <w:p w14:paraId="3BD2747F" w14:textId="77777777" w:rsidR="009541F9" w:rsidRPr="00D12CEC" w:rsidRDefault="009541F9" w:rsidP="009541F9">
            <w:pPr>
              <w:numPr>
                <w:ilvl w:val="0"/>
                <w:numId w:val="29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>в отношении которого проводится процедура ликвидации;</w:t>
            </w:r>
          </w:p>
          <w:p w14:paraId="13CC1231" w14:textId="3D55CC7A" w:rsidR="009541F9" w:rsidRPr="00D12CEC" w:rsidRDefault="009541F9" w:rsidP="009541F9">
            <w:pPr>
              <w:numPr>
                <w:ilvl w:val="0"/>
                <w:numId w:val="29"/>
              </w:numPr>
              <w:tabs>
                <w:tab w:val="left" w:pos="339"/>
              </w:tabs>
              <w:spacing w:before="0" w:after="0"/>
              <w:ind w:left="339" w:hanging="283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который признан банкротом и/или деятельность которого приостановлена в порядке, предусмотренном Кодексом Российской Федерации об административных правонарушениях, на день подачи предложения на участие в отборе (для заявителей – нерезидентов РФ: </w:t>
            </w:r>
            <w:r w:rsidRPr="00FF60BE">
              <w:rPr>
                <w:rFonts w:ascii="Arial" w:hAnsi="Arial" w:cs="Arial"/>
                <w:sz w:val="22"/>
              </w:rPr>
              <w:t xml:space="preserve">участником </w:t>
            </w:r>
            <w:r w:rsidR="00FF60BE" w:rsidRPr="00FF60BE">
              <w:rPr>
                <w:rFonts w:ascii="Arial" w:hAnsi="Arial" w:cs="Arial"/>
                <w:sz w:val="22"/>
              </w:rPr>
              <w:t>КО</w:t>
            </w:r>
            <w:r w:rsidRPr="00D12CEC">
              <w:rPr>
                <w:rFonts w:ascii="Arial" w:hAnsi="Arial" w:cs="Arial"/>
                <w:sz w:val="22"/>
              </w:rPr>
              <w:t xml:space="preserve"> не может быть юридическое лицо/заявитель, не являющийся юридическим лицом, который признан банкротом и/или деятельность которого приостановлена в порядке, предусмотренном нормами применимого права);</w:t>
            </w:r>
          </w:p>
          <w:p w14:paraId="16E2A46A" w14:textId="77777777" w:rsidR="009541F9" w:rsidRPr="00D12CEC" w:rsidRDefault="009541F9" w:rsidP="009541F9">
            <w:pPr>
              <w:numPr>
                <w:ilvl w:val="0"/>
                <w:numId w:val="29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>который предоставил недостоверные или неполные сведения, а также не предоставил требуемые документы или их копии;</w:t>
            </w:r>
          </w:p>
          <w:p w14:paraId="0FCA3C58" w14:textId="77777777" w:rsidR="009541F9" w:rsidRPr="00D12CEC" w:rsidRDefault="009541F9" w:rsidP="009541F9">
            <w:pPr>
              <w:numPr>
                <w:ilvl w:val="0"/>
                <w:numId w:val="29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>если в процессе проверки представленных сведений выявлены признаки ненадежного контрагента;</w:t>
            </w:r>
          </w:p>
          <w:p w14:paraId="5C79BA88" w14:textId="77777777" w:rsidR="009541F9" w:rsidRPr="00D12CEC" w:rsidRDefault="009541F9" w:rsidP="009541F9">
            <w:pPr>
              <w:numPr>
                <w:ilvl w:val="0"/>
                <w:numId w:val="29"/>
              </w:numPr>
              <w:tabs>
                <w:tab w:val="left" w:pos="339"/>
                <w:tab w:val="left" w:pos="426"/>
              </w:tabs>
              <w:spacing w:before="0" w:after="0"/>
              <w:ind w:left="339" w:hanging="283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>при наличии сведений об отрицательном опыте сотрудничества Организации / Компании с контрагентом, а также в иных случаях, определяемых Службой безопасности.</w:t>
            </w:r>
          </w:p>
        </w:tc>
      </w:tr>
      <w:tr w:rsidR="009541F9" w:rsidRPr="001D12FE" w14:paraId="417FEB61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28A9AF34" w14:textId="77777777" w:rsidR="009541F9" w:rsidRPr="00D12CEC" w:rsidRDefault="009541F9" w:rsidP="009541F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10B316D7" w14:textId="77777777" w:rsidR="009541F9" w:rsidRPr="00D12CEC" w:rsidRDefault="009541F9" w:rsidP="009541F9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D12CEC">
              <w:rPr>
                <w:rFonts w:ascii="Arial" w:eastAsia="Calibri" w:hAnsi="Arial" w:cs="Arial"/>
                <w:sz w:val="22"/>
                <w:szCs w:val="22"/>
              </w:rPr>
              <w:t>Согласие и готовность Претендента к техническому аудиту предприятия комиссией Заказчика.</w:t>
            </w:r>
          </w:p>
        </w:tc>
      </w:tr>
      <w:tr w:rsidR="00C9659D" w:rsidRPr="001D12FE" w14:paraId="5D1FB860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6375C7B2" w14:textId="77777777" w:rsidR="00C9659D" w:rsidRPr="00FF60BE" w:rsidRDefault="00C9659D" w:rsidP="00C9659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387AE13D" w14:textId="32949AF4" w:rsidR="00C9659D" w:rsidRPr="00FF60BE" w:rsidRDefault="00C9659D" w:rsidP="00C9659D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D12CEC">
              <w:rPr>
                <w:rFonts w:ascii="Arial" w:eastAsia="Calibri" w:hAnsi="Arial" w:cs="Arial"/>
                <w:sz w:val="22"/>
                <w:szCs w:val="22"/>
              </w:rPr>
              <w:t>Стабильное финансовое положение организации.</w:t>
            </w:r>
          </w:p>
        </w:tc>
      </w:tr>
      <w:tr w:rsidR="00C9659D" w:rsidRPr="001D12FE" w14:paraId="1F74EB81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24F12533" w14:textId="77777777" w:rsidR="00C9659D" w:rsidRPr="00D12CEC" w:rsidRDefault="00C9659D" w:rsidP="00C9659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522CE5B3" w14:textId="0A09531E" w:rsidR="00C9659D" w:rsidRPr="00D12CEC" w:rsidRDefault="00C9659D" w:rsidP="00C9659D">
            <w:pPr>
              <w:tabs>
                <w:tab w:val="left" w:pos="426"/>
              </w:tabs>
              <w:spacing w:before="0" w:after="0"/>
              <w:rPr>
                <w:rFonts w:ascii="Arial" w:eastAsia="Calibri" w:hAnsi="Arial" w:cs="Arial"/>
                <w:sz w:val="22"/>
                <w:szCs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Претендент по </w:t>
            </w:r>
            <w:r>
              <w:rPr>
                <w:rFonts w:ascii="Arial" w:hAnsi="Arial" w:cs="Arial"/>
                <w:sz w:val="22"/>
              </w:rPr>
              <w:t>КО</w:t>
            </w:r>
            <w:r w:rsidRPr="00D12CEC">
              <w:rPr>
                <w:rFonts w:ascii="Arial" w:hAnsi="Arial" w:cs="Arial"/>
                <w:sz w:val="22"/>
              </w:rPr>
              <w:t xml:space="preserve"> должен обладать опытом реализации аналогичных проектов не менее </w:t>
            </w:r>
            <w:r>
              <w:rPr>
                <w:rFonts w:ascii="Arial" w:hAnsi="Arial" w:cs="Arial"/>
                <w:sz w:val="22"/>
              </w:rPr>
              <w:t>3</w:t>
            </w:r>
            <w:r w:rsidRPr="00D12CEC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трех</w:t>
            </w:r>
            <w:r w:rsidRPr="00D12CEC">
              <w:rPr>
                <w:rFonts w:ascii="Arial" w:hAnsi="Arial" w:cs="Arial"/>
                <w:sz w:val="22"/>
              </w:rPr>
              <w:t>) лет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9659D" w:rsidRPr="001D12FE" w14:paraId="5F0605D7" w14:textId="77777777" w:rsidTr="00D4266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637B87C8" w14:textId="77777777" w:rsidR="00C9659D" w:rsidRPr="00D12CEC" w:rsidRDefault="00C9659D" w:rsidP="00C9659D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/>
              <w:ind w:left="0" w:right="175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1514EE48" w14:textId="22C65C86" w:rsidR="00C9659D" w:rsidRPr="00D12CEC" w:rsidRDefault="00C9659D" w:rsidP="00C9659D">
            <w:pPr>
              <w:tabs>
                <w:tab w:val="left" w:pos="1134"/>
              </w:tabs>
              <w:spacing w:befor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Возраст Организации Претендента не менее 3 (трех) лет.</w:t>
            </w:r>
          </w:p>
        </w:tc>
      </w:tr>
      <w:tr w:rsidR="00C9659D" w:rsidRPr="001D12FE" w14:paraId="5F97AF09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283"/>
          <w:tblHeader/>
          <w:jc w:val="center"/>
        </w:trPr>
        <w:tc>
          <w:tcPr>
            <w:tcW w:w="1013" w:type="dxa"/>
            <w:gridSpan w:val="2"/>
            <w:shd w:val="clear" w:color="auto" w:fill="FFFFFF"/>
            <w:vAlign w:val="center"/>
          </w:tcPr>
          <w:p w14:paraId="051AE01A" w14:textId="77777777" w:rsidR="00C9659D" w:rsidRPr="00D12CEC" w:rsidRDefault="00C9659D" w:rsidP="00C9659D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hanging="701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shd w:val="clear" w:color="auto" w:fill="FFFFFF"/>
          </w:tcPr>
          <w:p w14:paraId="7313F47F" w14:textId="77777777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pacing w:val="1"/>
                <w:sz w:val="22"/>
              </w:rPr>
            </w:pPr>
            <w:bookmarkStart w:id="33" w:name="_Toc426043035"/>
            <w:bookmarkStart w:id="34" w:name="_Toc426043483"/>
            <w:bookmarkStart w:id="35" w:name="_Toc426043527"/>
            <w:bookmarkStart w:id="36" w:name="_Toc426043571"/>
            <w:bookmarkStart w:id="37" w:name="_Toc426043727"/>
            <w:bookmarkStart w:id="38" w:name="_Toc426102591"/>
            <w:bookmarkStart w:id="39" w:name="_Toc498950078"/>
            <w:r w:rsidRPr="00D12CEC">
              <w:rPr>
                <w:rStyle w:val="30"/>
                <w:color w:val="000000"/>
                <w:sz w:val="22"/>
              </w:rPr>
              <w:t xml:space="preserve">Дополнительные требования </w:t>
            </w:r>
            <w:r w:rsidRPr="00D12CEC">
              <w:rPr>
                <w:rStyle w:val="30"/>
                <w:bCs w:val="0"/>
                <w:color w:val="000000"/>
                <w:sz w:val="22"/>
              </w:rPr>
              <w:t>к Претендентам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</w:tr>
      <w:tr w:rsidR="00C9659D" w:rsidRPr="001D12FE" w14:paraId="377E427E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438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5922D2B2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27F9DC1E" w14:textId="56037246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D12CEC">
              <w:rPr>
                <w:rFonts w:ascii="Arial" w:hAnsi="Arial" w:cs="Arial"/>
                <w:color w:val="000000"/>
                <w:sz w:val="22"/>
              </w:rPr>
              <w:t xml:space="preserve">Степень загруженности Претендента текущими проектами должна обеспечивать ему возможность выполнения планируемых по итогам </w:t>
            </w:r>
            <w:r>
              <w:rPr>
                <w:rFonts w:ascii="Arial" w:hAnsi="Arial" w:cs="Arial"/>
                <w:color w:val="000000"/>
                <w:sz w:val="22"/>
              </w:rPr>
              <w:t>КО</w:t>
            </w:r>
            <w:r w:rsidRPr="00D12CEC">
              <w:rPr>
                <w:rFonts w:ascii="Arial" w:hAnsi="Arial" w:cs="Arial"/>
                <w:color w:val="000000"/>
                <w:sz w:val="22"/>
              </w:rPr>
              <w:t xml:space="preserve"> и отбора работ без ущерба для Организатора отбора/заказчика, в случае заключения договора по результатам отбора. </w:t>
            </w:r>
          </w:p>
        </w:tc>
      </w:tr>
      <w:tr w:rsidR="00C9659D" w:rsidRPr="001D12FE" w14:paraId="322DD536" w14:textId="77777777" w:rsidTr="0029536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959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01C99C37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2E7AA58D" w14:textId="0F7096AB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D12CEC">
              <w:rPr>
                <w:rFonts w:ascii="Arial" w:hAnsi="Arial" w:cs="Arial"/>
                <w:color w:val="000000"/>
                <w:sz w:val="22"/>
              </w:rPr>
              <w:t xml:space="preserve">Документ, подтверждающий полномочия лица, которое будет заключать (подписывать) договор от имени Претендента, в случае победы в отборе по результатам </w:t>
            </w:r>
            <w:r>
              <w:rPr>
                <w:rFonts w:ascii="Arial" w:hAnsi="Arial" w:cs="Arial"/>
                <w:color w:val="000000"/>
                <w:sz w:val="22"/>
              </w:rPr>
              <w:t>КО</w:t>
            </w:r>
            <w:r w:rsidRPr="00D12CEC">
              <w:rPr>
                <w:rFonts w:ascii="Arial" w:hAnsi="Arial" w:cs="Arial"/>
                <w:color w:val="000000"/>
                <w:sz w:val="22"/>
              </w:rPr>
              <w:t>: решение уполномоченного органа / доверенность</w:t>
            </w:r>
          </w:p>
        </w:tc>
      </w:tr>
      <w:tr w:rsidR="00C9659D" w:rsidRPr="001D12FE" w14:paraId="5334C680" w14:textId="77777777" w:rsidTr="0029536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235951EF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34A90515" w14:textId="4FDEF3C1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Претендент должен обладать всей необходимой действующей разрешительной документацией, касающейся предмета </w:t>
            </w:r>
            <w:r>
              <w:rPr>
                <w:rFonts w:ascii="Arial" w:hAnsi="Arial" w:cs="Arial"/>
                <w:sz w:val="22"/>
              </w:rPr>
              <w:t>КО</w:t>
            </w:r>
            <w:r w:rsidRPr="00D12CEC">
              <w:rPr>
                <w:rFonts w:ascii="Arial" w:hAnsi="Arial" w:cs="Arial"/>
                <w:sz w:val="22"/>
              </w:rPr>
              <w:t xml:space="preserve"> (лицензии, сертификаты, разрешения, свидетельства и т.д.)</w:t>
            </w:r>
          </w:p>
        </w:tc>
      </w:tr>
      <w:tr w:rsidR="00C9659D" w:rsidRPr="001D12FE" w14:paraId="755562F9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484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2AB00E78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</w:tcPr>
          <w:p w14:paraId="3F27CFA2" w14:textId="77777777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D12CEC">
              <w:rPr>
                <w:rFonts w:ascii="Arial" w:hAnsi="Arial" w:cs="Arial"/>
                <w:color w:val="000000"/>
                <w:sz w:val="22"/>
              </w:rPr>
              <w:t>В случае если Претендент не является плательщиком НДС -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освобождения.</w:t>
            </w:r>
          </w:p>
        </w:tc>
      </w:tr>
      <w:tr w:rsidR="00C9659D" w:rsidRPr="001D12FE" w14:paraId="31F2CF2A" w14:textId="77777777" w:rsidTr="0029536B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700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67C2E497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3AC851B1" w14:textId="2C48BB5D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22"/>
              </w:rPr>
            </w:pPr>
            <w:r w:rsidRPr="00D12CEC">
              <w:rPr>
                <w:rFonts w:ascii="Arial" w:hAnsi="Arial" w:cs="Arial"/>
                <w:color w:val="000000"/>
                <w:sz w:val="22"/>
              </w:rPr>
              <w:t xml:space="preserve">Претендент на участие в </w:t>
            </w:r>
            <w:r>
              <w:rPr>
                <w:rFonts w:ascii="Arial" w:hAnsi="Arial" w:cs="Arial"/>
                <w:color w:val="000000"/>
                <w:sz w:val="22"/>
              </w:rPr>
              <w:t>КО</w:t>
            </w:r>
            <w:r w:rsidRPr="00D12CEC">
              <w:rPr>
                <w:rFonts w:ascii="Arial" w:hAnsi="Arial" w:cs="Arial"/>
                <w:color w:val="000000"/>
                <w:sz w:val="22"/>
              </w:rPr>
              <w:t xml:space="preserve"> вправе приложить к предложению иные документы, которые подтверждают его соответствие установленным требованиям с комментариями, разъясняющими цель предоставления этих документов</w:t>
            </w:r>
            <w:r>
              <w:rPr>
                <w:rFonts w:ascii="Arial" w:hAnsi="Arial" w:cs="Arial"/>
                <w:color w:val="000000"/>
                <w:sz w:val="22"/>
              </w:rPr>
              <w:t>.</w:t>
            </w:r>
          </w:p>
        </w:tc>
      </w:tr>
      <w:tr w:rsidR="00C9659D" w:rsidRPr="001D12FE" w14:paraId="1DE7D2C8" w14:textId="77777777" w:rsidTr="000C7D11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4B024C42" w14:textId="77777777" w:rsidR="00C9659D" w:rsidRPr="00D12CEC" w:rsidRDefault="00C9659D" w:rsidP="00C9659D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/>
              <w:ind w:hanging="7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355" w:type="dxa"/>
            <w:gridSpan w:val="3"/>
            <w:vAlign w:val="center"/>
          </w:tcPr>
          <w:p w14:paraId="32345D30" w14:textId="0C682452" w:rsidR="00C9659D" w:rsidRPr="00D12CEC" w:rsidRDefault="00C9659D" w:rsidP="00C9659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808080" w:themeColor="background1" w:themeShade="80"/>
                <w:sz w:val="22"/>
              </w:rPr>
            </w:pPr>
            <w:r w:rsidRPr="00D12CEC">
              <w:rPr>
                <w:rFonts w:ascii="Arial" w:hAnsi="Arial" w:cs="Arial"/>
                <w:sz w:val="22"/>
              </w:rPr>
              <w:t xml:space="preserve">Претендент по </w:t>
            </w:r>
            <w:r>
              <w:rPr>
                <w:rFonts w:ascii="Arial" w:hAnsi="Arial" w:cs="Arial"/>
                <w:sz w:val="22"/>
              </w:rPr>
              <w:t>КО</w:t>
            </w:r>
            <w:r w:rsidRPr="00D12CEC">
              <w:rPr>
                <w:rFonts w:ascii="Arial" w:hAnsi="Arial" w:cs="Arial"/>
                <w:sz w:val="22"/>
              </w:rPr>
              <w:t xml:space="preserve"> вправе привлечь к исполнению договора (контракта) соисполнителей (субподрядчиков). Привлекаемые </w:t>
            </w:r>
            <w:r w:rsidRPr="00C9659D">
              <w:rPr>
                <w:rFonts w:ascii="Arial" w:hAnsi="Arial" w:cs="Arial"/>
                <w:sz w:val="22"/>
              </w:rPr>
              <w:t>субподрядные</w:t>
            </w:r>
            <w:r w:rsidRPr="00D12CEC">
              <w:rPr>
                <w:rFonts w:ascii="Arial" w:hAnsi="Arial" w:cs="Arial"/>
                <w:sz w:val="22"/>
              </w:rPr>
              <w:t xml:space="preserve"> должны соответствовать всем требованиям настоящей Инструкции. По привлекаемым субподрядным организациям требуется предоставление в составе предложения следующие документы: Анкета Претендента (Форма №2), </w:t>
            </w:r>
            <w:r w:rsidRPr="00D12CEC">
              <w:rPr>
                <w:rFonts w:ascii="Arial" w:hAnsi="Arial" w:cs="Arial"/>
                <w:sz w:val="22"/>
                <w:szCs w:val="22"/>
              </w:rPr>
              <w:t xml:space="preserve">Справка о наличии кадровых ресурсов (Форма №3), </w:t>
            </w:r>
            <w:r w:rsidRPr="00D12CEC">
              <w:rPr>
                <w:rFonts w:ascii="Arial" w:hAnsi="Arial" w:cs="Arial"/>
                <w:sz w:val="22"/>
              </w:rPr>
              <w:t>Опыт выполнения аналогичных договоров</w:t>
            </w:r>
            <w:r w:rsidRPr="00D12CEC">
              <w:rPr>
                <w:rFonts w:ascii="Arial" w:hAnsi="Arial" w:cs="Arial"/>
                <w:sz w:val="22"/>
                <w:szCs w:val="22"/>
              </w:rPr>
              <w:t xml:space="preserve"> (Форма №4)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2CEC">
              <w:rPr>
                <w:rFonts w:ascii="Arial" w:hAnsi="Arial" w:cs="Arial"/>
                <w:sz w:val="22"/>
              </w:rPr>
              <w:t>Справка о фактическом наличии МТР</w:t>
            </w:r>
            <w:r w:rsidRPr="00D12CEC">
              <w:rPr>
                <w:rFonts w:ascii="Arial" w:hAnsi="Arial" w:cs="Arial"/>
                <w:sz w:val="22"/>
                <w:szCs w:val="22"/>
              </w:rPr>
              <w:t xml:space="preserve"> (Форма №6).</w:t>
            </w:r>
          </w:p>
        </w:tc>
      </w:tr>
      <w:tr w:rsidR="00C9659D" w:rsidRPr="001D12FE" w14:paraId="1F0B5DCF" w14:textId="77777777" w:rsidTr="00DF48E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304"/>
          <w:tblHeader/>
          <w:jc w:val="center"/>
        </w:trPr>
        <w:tc>
          <w:tcPr>
            <w:tcW w:w="10368" w:type="dxa"/>
            <w:gridSpan w:val="5"/>
            <w:shd w:val="clear" w:color="auto" w:fill="F2F2F2"/>
            <w:vAlign w:val="center"/>
          </w:tcPr>
          <w:p w14:paraId="618DFC0D" w14:textId="77777777" w:rsidR="00C9659D" w:rsidRPr="00CF5DD5" w:rsidRDefault="00C9659D" w:rsidP="00C9659D">
            <w:pPr>
              <w:pStyle w:val="4"/>
              <w:numPr>
                <w:ilvl w:val="1"/>
                <w:numId w:val="21"/>
              </w:numPr>
              <w:spacing w:before="0" w:after="0"/>
              <w:rPr>
                <w:color w:val="FF0000"/>
                <w:spacing w:val="1"/>
                <w:sz w:val="22"/>
              </w:rPr>
            </w:pPr>
            <w:bookmarkStart w:id="40" w:name="_Toc426102593"/>
            <w:proofErr w:type="spellStart"/>
            <w:r w:rsidRPr="00CF5DD5">
              <w:rPr>
                <w:sz w:val="22"/>
              </w:rPr>
              <w:t>Претендент</w:t>
            </w:r>
            <w:proofErr w:type="spellEnd"/>
            <w:r w:rsidRPr="00CF5DD5">
              <w:rPr>
                <w:sz w:val="22"/>
              </w:rPr>
              <w:t xml:space="preserve"> </w:t>
            </w:r>
            <w:proofErr w:type="spellStart"/>
            <w:r w:rsidRPr="00CF5DD5">
              <w:rPr>
                <w:sz w:val="22"/>
              </w:rPr>
              <w:t>должен</w:t>
            </w:r>
            <w:bookmarkEnd w:id="40"/>
            <w:proofErr w:type="spellEnd"/>
            <w:r>
              <w:rPr>
                <w:sz w:val="22"/>
                <w:lang w:val="ru-RU"/>
              </w:rPr>
              <w:t>:</w:t>
            </w:r>
          </w:p>
        </w:tc>
      </w:tr>
      <w:tr w:rsidR="00C9659D" w:rsidRPr="001D12FE" w14:paraId="33347017" w14:textId="77777777" w:rsidTr="00DF48E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121A94EF" w14:textId="77777777" w:rsidR="00C9659D" w:rsidRPr="001D12FE" w:rsidRDefault="00C9659D" w:rsidP="00C96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3.4.1.</w:t>
            </w:r>
          </w:p>
        </w:tc>
        <w:tc>
          <w:tcPr>
            <w:tcW w:w="9355" w:type="dxa"/>
            <w:gridSpan w:val="3"/>
            <w:vAlign w:val="center"/>
          </w:tcPr>
          <w:p w14:paraId="20D05A49" w14:textId="3093F08D" w:rsidR="00C9659D" w:rsidRPr="00CF5DD5" w:rsidRDefault="00C9659D" w:rsidP="00C9659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5DD5">
              <w:rPr>
                <w:rFonts w:ascii="Arial" w:hAnsi="Arial" w:cs="Arial"/>
                <w:sz w:val="22"/>
                <w:szCs w:val="22"/>
              </w:rPr>
              <w:t>Сформировать сво</w:t>
            </w:r>
            <w:r>
              <w:rPr>
                <w:rFonts w:ascii="Arial" w:hAnsi="Arial" w:cs="Arial"/>
                <w:sz w:val="22"/>
                <w:szCs w:val="22"/>
              </w:rPr>
              <w:t>ю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Документацию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 на участие в </w:t>
            </w:r>
            <w:r>
              <w:rPr>
                <w:rFonts w:ascii="Arial" w:hAnsi="Arial" w:cs="Arial"/>
                <w:sz w:val="22"/>
                <w:szCs w:val="22"/>
              </w:rPr>
              <w:t>КО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 в полном соответствии с требованиями </w:t>
            </w:r>
            <w:r>
              <w:rPr>
                <w:rFonts w:ascii="Arial" w:hAnsi="Arial" w:cs="Arial"/>
                <w:sz w:val="22"/>
                <w:szCs w:val="22"/>
              </w:rPr>
              <w:t>Инструкции по участию в КО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9B9986D" w14:textId="77777777" w:rsidR="00C9659D" w:rsidRDefault="00C9659D" w:rsidP="00C9659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42F6">
              <w:rPr>
                <w:rFonts w:ascii="Arial" w:hAnsi="Arial" w:cs="Arial"/>
                <w:sz w:val="22"/>
                <w:szCs w:val="22"/>
              </w:rPr>
              <w:t xml:space="preserve">Документация Претендента должна быть сформирована в один архивный файл.     </w:t>
            </w:r>
          </w:p>
          <w:p w14:paraId="7424649A" w14:textId="717A2396" w:rsidR="00C9659D" w:rsidRPr="00CF5DD5" w:rsidRDefault="00C9659D" w:rsidP="00C9659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DA42F6">
              <w:rPr>
                <w:rFonts w:ascii="Arial" w:hAnsi="Arial" w:cs="Arial"/>
                <w:sz w:val="22"/>
                <w:szCs w:val="22"/>
              </w:rPr>
              <w:t xml:space="preserve"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отдельным письмом.             </w:t>
            </w:r>
          </w:p>
        </w:tc>
      </w:tr>
      <w:tr w:rsidR="00C9659D" w:rsidRPr="001D12FE" w14:paraId="32C293BA" w14:textId="77777777" w:rsidTr="00DF48E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rHeight w:val="544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7DBCFDD7" w14:textId="77777777" w:rsidR="00C9659D" w:rsidRDefault="00C9659D" w:rsidP="00C9659D">
            <w:pPr>
              <w:jc w:val="center"/>
            </w:pPr>
            <w:r w:rsidRPr="000A08DA">
              <w:rPr>
                <w:rFonts w:ascii="Arial" w:hAnsi="Arial" w:cs="Arial"/>
              </w:rPr>
              <w:t>3.4.</w:t>
            </w:r>
            <w:r>
              <w:rPr>
                <w:rFonts w:ascii="Arial" w:hAnsi="Arial" w:cs="Arial"/>
              </w:rPr>
              <w:t>2</w:t>
            </w:r>
            <w:r w:rsidRPr="000A08DA">
              <w:rPr>
                <w:rFonts w:ascii="Arial" w:hAnsi="Arial" w:cs="Arial"/>
              </w:rPr>
              <w:t>.</w:t>
            </w:r>
          </w:p>
        </w:tc>
        <w:tc>
          <w:tcPr>
            <w:tcW w:w="9355" w:type="dxa"/>
            <w:gridSpan w:val="3"/>
            <w:vAlign w:val="center"/>
          </w:tcPr>
          <w:p w14:paraId="566318FD" w14:textId="14D5F713" w:rsidR="00C9659D" w:rsidRPr="00CF5DD5" w:rsidRDefault="00C9659D" w:rsidP="00C9659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5DD5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CF5DD5">
              <w:rPr>
                <w:rFonts w:ascii="Arial" w:hAnsi="Arial" w:cs="Arial"/>
                <w:b/>
                <w:sz w:val="22"/>
                <w:szCs w:val="22"/>
              </w:rPr>
              <w:t>обязательным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 (участникам), установленным </w:t>
            </w:r>
            <w:r w:rsidRPr="00C9659D">
              <w:rPr>
                <w:rFonts w:ascii="Arial" w:hAnsi="Arial" w:cs="Arial"/>
                <w:sz w:val="22"/>
                <w:szCs w:val="22"/>
              </w:rPr>
              <w:t>в Инструкции по участию в КО.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659D" w:rsidRPr="001D12FE" w14:paraId="634BE74F" w14:textId="77777777" w:rsidTr="00DF48E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6DAA1D09" w14:textId="77777777" w:rsidR="00C9659D" w:rsidRDefault="00C9659D" w:rsidP="00C9659D">
            <w:pPr>
              <w:jc w:val="center"/>
            </w:pPr>
            <w:r w:rsidRPr="000A08DA">
              <w:rPr>
                <w:rFonts w:ascii="Arial" w:hAnsi="Arial" w:cs="Arial"/>
              </w:rPr>
              <w:t>3.4.</w:t>
            </w:r>
            <w:r>
              <w:rPr>
                <w:rFonts w:ascii="Arial" w:hAnsi="Arial" w:cs="Arial"/>
              </w:rPr>
              <w:t>3</w:t>
            </w:r>
            <w:r w:rsidRPr="000A08DA">
              <w:rPr>
                <w:rFonts w:ascii="Arial" w:hAnsi="Arial" w:cs="Arial"/>
              </w:rPr>
              <w:t>.</w:t>
            </w:r>
          </w:p>
        </w:tc>
        <w:tc>
          <w:tcPr>
            <w:tcW w:w="9355" w:type="dxa"/>
            <w:gridSpan w:val="3"/>
            <w:vAlign w:val="center"/>
          </w:tcPr>
          <w:p w14:paraId="3228D3A3" w14:textId="1469A80B" w:rsidR="00C9659D" w:rsidRPr="00CF5DD5" w:rsidRDefault="00C9659D" w:rsidP="00C9659D">
            <w:pPr>
              <w:tabs>
                <w:tab w:val="left" w:pos="226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5DD5">
              <w:rPr>
                <w:rFonts w:ascii="Arial" w:hAnsi="Arial" w:cs="Arial"/>
                <w:sz w:val="22"/>
                <w:szCs w:val="22"/>
              </w:rPr>
              <w:t xml:space="preserve">Документально подтвердить факт своего соответствия </w:t>
            </w:r>
            <w:r w:rsidRPr="00CF5DD5">
              <w:rPr>
                <w:rFonts w:ascii="Arial" w:hAnsi="Arial" w:cs="Arial"/>
                <w:b/>
                <w:sz w:val="22"/>
                <w:szCs w:val="22"/>
              </w:rPr>
              <w:t>дополнительным</w:t>
            </w:r>
            <w:r w:rsidRPr="00CF5DD5">
              <w:rPr>
                <w:rFonts w:ascii="Arial" w:hAnsi="Arial" w:cs="Arial"/>
                <w:sz w:val="22"/>
                <w:szCs w:val="22"/>
              </w:rPr>
              <w:t xml:space="preserve"> требованиям к претендентам</w:t>
            </w:r>
            <w:r>
              <w:rPr>
                <w:rFonts w:ascii="Arial" w:hAnsi="Arial" w:cs="Arial"/>
                <w:sz w:val="22"/>
                <w:szCs w:val="22"/>
              </w:rPr>
              <w:t xml:space="preserve"> (участникам), установленным </w:t>
            </w:r>
            <w:r w:rsidRPr="00C9659D">
              <w:rPr>
                <w:rFonts w:ascii="Arial" w:hAnsi="Arial" w:cs="Arial"/>
                <w:sz w:val="22"/>
                <w:szCs w:val="22"/>
              </w:rPr>
              <w:t>в Инструкции по участию в КО.</w:t>
            </w:r>
          </w:p>
        </w:tc>
      </w:tr>
      <w:tr w:rsidR="00C9659D" w:rsidRPr="001D12FE" w14:paraId="4D599FB3" w14:textId="77777777" w:rsidTr="00DF48EC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163" w:type="dxa"/>
          <w:tblHeader/>
          <w:jc w:val="center"/>
        </w:trPr>
        <w:tc>
          <w:tcPr>
            <w:tcW w:w="1013" w:type="dxa"/>
            <w:gridSpan w:val="2"/>
            <w:vAlign w:val="center"/>
          </w:tcPr>
          <w:p w14:paraId="71F5AC65" w14:textId="77777777" w:rsidR="00C9659D" w:rsidRDefault="00C9659D" w:rsidP="00C9659D">
            <w:pPr>
              <w:jc w:val="center"/>
            </w:pPr>
            <w:r w:rsidRPr="000A08DA">
              <w:rPr>
                <w:rFonts w:ascii="Arial" w:hAnsi="Arial" w:cs="Arial"/>
              </w:rPr>
              <w:t>3.4.</w:t>
            </w:r>
            <w:r>
              <w:rPr>
                <w:rFonts w:ascii="Arial" w:hAnsi="Arial" w:cs="Arial"/>
              </w:rPr>
              <w:t>4</w:t>
            </w:r>
            <w:r w:rsidRPr="000A08DA">
              <w:rPr>
                <w:rFonts w:ascii="Arial" w:hAnsi="Arial" w:cs="Arial"/>
              </w:rPr>
              <w:t>.</w:t>
            </w:r>
          </w:p>
        </w:tc>
        <w:tc>
          <w:tcPr>
            <w:tcW w:w="9355" w:type="dxa"/>
            <w:gridSpan w:val="3"/>
            <w:vAlign w:val="center"/>
          </w:tcPr>
          <w:p w14:paraId="78E391B4" w14:textId="77777777" w:rsidR="00C9659D" w:rsidRPr="00CF5DD5" w:rsidRDefault="00C9659D" w:rsidP="00C9659D">
            <w:pPr>
              <w:tabs>
                <w:tab w:val="left" w:pos="851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CF5DD5">
              <w:rPr>
                <w:rFonts w:ascii="Arial" w:hAnsi="Arial" w:cs="Arial"/>
                <w:sz w:val="22"/>
                <w:szCs w:val="22"/>
              </w:rPr>
              <w:t>Исполнять иные обязанности и требования, предъявляемые к Претендентам, указанные в Техническо</w:t>
            </w:r>
            <w:r>
              <w:rPr>
                <w:rFonts w:ascii="Arial" w:hAnsi="Arial" w:cs="Arial"/>
                <w:sz w:val="22"/>
                <w:szCs w:val="22"/>
              </w:rPr>
              <w:t>м задании.</w:t>
            </w:r>
          </w:p>
        </w:tc>
      </w:tr>
    </w:tbl>
    <w:p w14:paraId="025072DE" w14:textId="77777777" w:rsidR="00D64C59" w:rsidRPr="00385C75" w:rsidRDefault="00D64C59" w:rsidP="00385C75">
      <w:pPr>
        <w:pStyle w:val="ab"/>
        <w:numPr>
          <w:ilvl w:val="0"/>
          <w:numId w:val="21"/>
        </w:numPr>
        <w:ind w:left="357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bookmarkStart w:id="41" w:name="_Toc168917422"/>
      <w:bookmarkStart w:id="42" w:name="_Toc168973687"/>
      <w:bookmarkStart w:id="43" w:name="_Toc169159718"/>
      <w:r w:rsidRPr="00385C75">
        <w:rPr>
          <w:rFonts w:ascii="Arial" w:hAnsi="Arial" w:cs="Arial"/>
          <w:b/>
          <w:sz w:val="22"/>
          <w:szCs w:val="22"/>
        </w:rPr>
        <w:t xml:space="preserve">Техническое задание </w:t>
      </w:r>
      <w:bookmarkStart w:id="44" w:name="_Toc165090142"/>
      <w:bookmarkStart w:id="45" w:name="_Toc168917424"/>
      <w:bookmarkStart w:id="46" w:name="_Toc168973689"/>
      <w:bookmarkStart w:id="47" w:name="_Toc169159720"/>
      <w:bookmarkStart w:id="48" w:name="_Toc168917423"/>
      <w:bookmarkStart w:id="49" w:name="_Toc168973688"/>
      <w:bookmarkStart w:id="50" w:name="_Toc169159719"/>
      <w:bookmarkStart w:id="51" w:name="_Toc148353307"/>
      <w:bookmarkStart w:id="52" w:name="_Toc148524242"/>
      <w:bookmarkStart w:id="53" w:name="_Toc148353306"/>
      <w:bookmarkEnd w:id="41"/>
      <w:bookmarkEnd w:id="42"/>
      <w:bookmarkEnd w:id="43"/>
      <w:r w:rsidR="00196D35" w:rsidRPr="00385C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6D35" w:rsidRPr="00385C75">
        <w:rPr>
          <w:rFonts w:ascii="Arial" w:hAnsi="Arial" w:cs="Arial"/>
          <w:color w:val="000000"/>
          <w:sz w:val="22"/>
          <w:szCs w:val="22"/>
        </w:rPr>
        <w:t>прилагается отдельным файлом</w:t>
      </w:r>
      <w:r w:rsidR="00F917D5">
        <w:rPr>
          <w:rFonts w:ascii="Arial" w:hAnsi="Arial" w:cs="Arial"/>
          <w:color w:val="000000"/>
          <w:sz w:val="22"/>
          <w:szCs w:val="22"/>
        </w:rPr>
        <w:t>.</w:t>
      </w:r>
    </w:p>
    <w:p w14:paraId="63536425" w14:textId="77777777" w:rsidR="00385C75" w:rsidRDefault="00385C75" w:rsidP="00385C75">
      <w:pPr>
        <w:pStyle w:val="ab"/>
        <w:keepNext/>
        <w:shd w:val="clear" w:color="auto" w:fill="FFFFFF"/>
        <w:tabs>
          <w:tab w:val="left" w:pos="426"/>
        </w:tabs>
        <w:ind w:left="360"/>
        <w:outlineLvl w:val="6"/>
        <w:rPr>
          <w:rFonts w:ascii="Arial" w:hAnsi="Arial" w:cs="Arial"/>
          <w:b/>
          <w:sz w:val="22"/>
        </w:rPr>
      </w:pPr>
      <w:r w:rsidRPr="00385C75">
        <w:rPr>
          <w:rFonts w:ascii="Arial" w:hAnsi="Arial" w:cs="Arial"/>
          <w:sz w:val="22"/>
        </w:rPr>
        <w:t>См. отдельный файл «</w:t>
      </w:r>
      <w:r w:rsidR="006B2DE0">
        <w:rPr>
          <w:rFonts w:ascii="Arial" w:hAnsi="Arial" w:cs="Arial"/>
          <w:b/>
          <w:sz w:val="22"/>
        </w:rPr>
        <w:t>Техническое задание».</w:t>
      </w:r>
    </w:p>
    <w:p w14:paraId="1135D3D0" w14:textId="6F3ABFA1" w:rsidR="009F5CDE" w:rsidRPr="009F5CDE" w:rsidRDefault="009F5CDE" w:rsidP="00385C75">
      <w:pPr>
        <w:pStyle w:val="ab"/>
        <w:keepNext/>
        <w:shd w:val="clear" w:color="auto" w:fill="FFFFFF"/>
        <w:tabs>
          <w:tab w:val="left" w:pos="426"/>
        </w:tabs>
        <w:ind w:left="360"/>
        <w:outlineLvl w:val="6"/>
        <w:rPr>
          <w:rFonts w:ascii="Arial" w:hAnsi="Arial" w:cs="Arial"/>
          <w:b/>
          <w:color w:val="FF0000"/>
          <w:sz w:val="22"/>
        </w:rPr>
      </w:pPr>
      <w:r w:rsidRPr="009F5CDE">
        <w:rPr>
          <w:rFonts w:ascii="Arial" w:hAnsi="Arial" w:cs="Arial"/>
          <w:b/>
          <w:color w:val="FF0000"/>
          <w:sz w:val="22"/>
        </w:rPr>
        <w:t xml:space="preserve">Обращаем Ваше внимание, </w:t>
      </w:r>
      <w:r>
        <w:rPr>
          <w:rFonts w:ascii="Arial" w:hAnsi="Arial" w:cs="Arial"/>
          <w:b/>
          <w:color w:val="FF0000"/>
          <w:sz w:val="22"/>
        </w:rPr>
        <w:t xml:space="preserve">что Претендент на участие в </w:t>
      </w:r>
      <w:r w:rsidR="00A512BA">
        <w:rPr>
          <w:rFonts w:ascii="Arial" w:hAnsi="Arial" w:cs="Arial"/>
          <w:b/>
          <w:color w:val="FF0000"/>
          <w:sz w:val="22"/>
        </w:rPr>
        <w:t>КО</w:t>
      </w:r>
      <w:r>
        <w:rPr>
          <w:rFonts w:ascii="Arial" w:hAnsi="Arial" w:cs="Arial"/>
          <w:b/>
          <w:color w:val="FF0000"/>
          <w:sz w:val="22"/>
        </w:rPr>
        <w:t xml:space="preserve"> и предоставленная им Документация, должны полностью соответствовать требованиям Технического задания и настоящей Инструкции.</w:t>
      </w:r>
    </w:p>
    <w:p w14:paraId="590B7A0C" w14:textId="78E6FFD2" w:rsidR="007B5C41" w:rsidRPr="00F12FEB" w:rsidRDefault="00470B79" w:rsidP="007B5C41">
      <w:pPr>
        <w:spacing w:after="100" w:afterAutospacing="1"/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</w:pPr>
      <w:r w:rsidRPr="00B960FA">
        <w:rPr>
          <w:rFonts w:ascii="Arial" w:eastAsia="Arial Unicode MS" w:hAnsi="Arial" w:cs="Arial"/>
          <w:sz w:val="22"/>
          <w:szCs w:val="22"/>
        </w:rPr>
        <w:t xml:space="preserve">По вопросам порядка и условий проведения </w:t>
      </w:r>
      <w:r>
        <w:rPr>
          <w:rFonts w:ascii="Arial" w:eastAsia="Arial Unicode MS" w:hAnsi="Arial" w:cs="Arial"/>
          <w:sz w:val="22"/>
          <w:szCs w:val="22"/>
        </w:rPr>
        <w:t>КО</w:t>
      </w:r>
      <w:r w:rsidR="007B5C41" w:rsidRPr="00B960FA">
        <w:rPr>
          <w:rFonts w:ascii="Arial" w:eastAsia="Arial Unicode MS" w:hAnsi="Arial" w:cs="Arial"/>
          <w:sz w:val="22"/>
          <w:szCs w:val="22"/>
        </w:rPr>
        <w:t xml:space="preserve"> просим Вас обращаться к </w:t>
      </w:r>
      <w:r w:rsidR="00B960FA" w:rsidRPr="00B960FA">
        <w:rPr>
          <w:rFonts w:ascii="Arial" w:eastAsia="Arial Unicode MS" w:hAnsi="Arial" w:cs="Arial"/>
          <w:sz w:val="22"/>
          <w:szCs w:val="22"/>
        </w:rPr>
        <w:t xml:space="preserve">главному специалисту </w:t>
      </w:r>
      <w:r w:rsidR="00DA42F6">
        <w:rPr>
          <w:rFonts w:ascii="Arial" w:eastAsia="Arial Unicode MS" w:hAnsi="Arial" w:cs="Arial"/>
          <w:sz w:val="22"/>
          <w:szCs w:val="22"/>
        </w:rPr>
        <w:t>управления закупок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B960FA" w:rsidRPr="00B960FA">
        <w:rPr>
          <w:rFonts w:ascii="Arial" w:eastAsia="Arial Unicode MS" w:hAnsi="Arial" w:cs="Arial"/>
          <w:sz w:val="22"/>
          <w:szCs w:val="22"/>
        </w:rPr>
        <w:t xml:space="preserve">– </w:t>
      </w:r>
      <w:r w:rsidR="00DA42F6">
        <w:rPr>
          <w:rFonts w:ascii="Arial" w:eastAsia="Arial Unicode MS" w:hAnsi="Arial" w:cs="Arial"/>
          <w:sz w:val="22"/>
          <w:szCs w:val="22"/>
        </w:rPr>
        <w:t>Емельяновой Ольге Вячеславовне</w:t>
      </w:r>
      <w:r w:rsidR="00F12FEB" w:rsidRPr="00B960FA">
        <w:rPr>
          <w:rFonts w:ascii="Arial" w:eastAsia="Arial Unicode MS" w:hAnsi="Arial" w:cs="Arial"/>
          <w:sz w:val="22"/>
          <w:szCs w:val="22"/>
        </w:rPr>
        <w:t>, тел.</w:t>
      </w:r>
      <w:r w:rsidR="00B960FA" w:rsidRPr="00B960FA">
        <w:t xml:space="preserve"> </w:t>
      </w:r>
      <w:r w:rsidR="00B960FA" w:rsidRPr="00B960FA">
        <w:rPr>
          <w:rFonts w:ascii="Arial" w:eastAsia="Arial Unicode MS" w:hAnsi="Arial" w:cs="Arial"/>
          <w:sz w:val="22"/>
          <w:szCs w:val="22"/>
        </w:rPr>
        <w:t>+7-913-</w:t>
      </w:r>
      <w:r w:rsidR="00DA42F6">
        <w:rPr>
          <w:rFonts w:ascii="Arial" w:eastAsia="Arial Unicode MS" w:hAnsi="Arial" w:cs="Arial"/>
          <w:sz w:val="22"/>
          <w:szCs w:val="22"/>
        </w:rPr>
        <w:t>640</w:t>
      </w:r>
      <w:r w:rsidR="00B960FA" w:rsidRPr="00B960FA">
        <w:rPr>
          <w:rFonts w:ascii="Arial" w:eastAsia="Arial Unicode MS" w:hAnsi="Arial" w:cs="Arial"/>
          <w:sz w:val="22"/>
          <w:szCs w:val="22"/>
        </w:rPr>
        <w:t>-</w:t>
      </w:r>
      <w:r w:rsidR="00DA42F6">
        <w:rPr>
          <w:rFonts w:ascii="Arial" w:eastAsia="Arial Unicode MS" w:hAnsi="Arial" w:cs="Arial"/>
          <w:sz w:val="22"/>
          <w:szCs w:val="22"/>
        </w:rPr>
        <w:t>10</w:t>
      </w:r>
      <w:r w:rsidR="00B960FA" w:rsidRPr="00B960FA">
        <w:rPr>
          <w:rFonts w:ascii="Arial" w:eastAsia="Arial Unicode MS" w:hAnsi="Arial" w:cs="Arial"/>
          <w:sz w:val="22"/>
          <w:szCs w:val="22"/>
        </w:rPr>
        <w:t>-</w:t>
      </w:r>
      <w:r w:rsidR="00DA42F6">
        <w:rPr>
          <w:rFonts w:ascii="Arial" w:eastAsia="Arial Unicode MS" w:hAnsi="Arial" w:cs="Arial"/>
          <w:sz w:val="22"/>
          <w:szCs w:val="22"/>
        </w:rPr>
        <w:t>55</w:t>
      </w:r>
      <w:r w:rsidR="00F12FEB" w:rsidRPr="00B960FA">
        <w:rPr>
          <w:rFonts w:ascii="Arial" w:eastAsia="Arial Unicode MS" w:hAnsi="Arial" w:cs="Arial"/>
          <w:sz w:val="22"/>
          <w:szCs w:val="22"/>
        </w:rPr>
        <w:t xml:space="preserve">, </w:t>
      </w:r>
      <w:r w:rsidR="00DA42F6" w:rsidRPr="00DA42F6">
        <w:rPr>
          <w:rStyle w:val="a4"/>
          <w:rFonts w:ascii="Arial" w:hAnsi="Arial" w:cs="Arial"/>
          <w:spacing w:val="1"/>
          <w:sz w:val="22"/>
        </w:rPr>
        <w:t>emelianova.ov@hc-avangard.com</w:t>
      </w:r>
      <w:r w:rsidR="00DA42F6">
        <w:rPr>
          <w:rStyle w:val="a4"/>
          <w:rFonts w:ascii="Arial" w:hAnsi="Arial" w:cs="Arial"/>
          <w:spacing w:val="1"/>
          <w:sz w:val="22"/>
        </w:rPr>
        <w:t>.</w:t>
      </w:r>
      <w:r w:rsidR="00B960FA">
        <w:rPr>
          <w:rFonts w:ascii="Arial" w:eastAsia="Arial Unicode MS" w:hAnsi="Arial" w:cs="Arial"/>
          <w:color w:val="808080" w:themeColor="background1" w:themeShade="80"/>
          <w:sz w:val="22"/>
          <w:szCs w:val="22"/>
        </w:rPr>
        <w:t xml:space="preserve"> </w:t>
      </w:r>
    </w:p>
    <w:p w14:paraId="28561400" w14:textId="77777777" w:rsidR="009654A3" w:rsidRPr="00BB15CA" w:rsidRDefault="009654A3" w:rsidP="00D64C59">
      <w:pPr>
        <w:rPr>
          <w:rFonts w:ascii="Arial" w:hAnsi="Arial" w:cs="Arial"/>
          <w:b/>
          <w:bCs/>
          <w:sz w:val="22"/>
          <w:szCs w:val="22"/>
        </w:rPr>
      </w:pPr>
    </w:p>
    <w:p w14:paraId="0949FE39" w14:textId="77777777" w:rsidR="009654A3" w:rsidRPr="00BB15CA" w:rsidRDefault="009654A3" w:rsidP="00D64C59">
      <w:pPr>
        <w:rPr>
          <w:rFonts w:ascii="Arial" w:hAnsi="Arial" w:cs="Arial"/>
          <w:b/>
          <w:bCs/>
          <w:sz w:val="22"/>
          <w:szCs w:val="22"/>
        </w:rPr>
      </w:pPr>
    </w:p>
    <w:p w14:paraId="76AA895A" w14:textId="77777777" w:rsidR="009654A3" w:rsidRPr="00BB15CA" w:rsidRDefault="009654A3" w:rsidP="00D64C59">
      <w:pPr>
        <w:rPr>
          <w:rFonts w:ascii="Arial" w:hAnsi="Arial" w:cs="Arial"/>
          <w:b/>
          <w:bCs/>
          <w:sz w:val="22"/>
          <w:szCs w:val="22"/>
        </w:rPr>
      </w:pPr>
    </w:p>
    <w:p w14:paraId="076427D4" w14:textId="77777777" w:rsidR="009654A3" w:rsidRDefault="009654A3" w:rsidP="00D64C59">
      <w:pPr>
        <w:rPr>
          <w:rFonts w:ascii="Arial" w:hAnsi="Arial" w:cs="Arial"/>
          <w:b/>
          <w:bCs/>
          <w:sz w:val="22"/>
          <w:szCs w:val="22"/>
        </w:rPr>
      </w:pPr>
    </w:p>
    <w:p w14:paraId="585D7EF2" w14:textId="77777777" w:rsidR="00734AD5" w:rsidRDefault="00734AD5" w:rsidP="00D64C59">
      <w:pPr>
        <w:rPr>
          <w:rFonts w:ascii="Arial" w:hAnsi="Arial" w:cs="Arial"/>
          <w:b/>
          <w:bCs/>
          <w:sz w:val="22"/>
          <w:szCs w:val="22"/>
        </w:rPr>
      </w:pPr>
    </w:p>
    <w:p w14:paraId="2858934F" w14:textId="77777777" w:rsidR="009F5CDE" w:rsidRDefault="009F5CDE" w:rsidP="00D64C59">
      <w:pPr>
        <w:rPr>
          <w:rFonts w:ascii="Arial" w:hAnsi="Arial" w:cs="Arial"/>
          <w:b/>
          <w:bCs/>
          <w:sz w:val="22"/>
          <w:szCs w:val="22"/>
        </w:rPr>
      </w:pPr>
    </w:p>
    <w:p w14:paraId="69180661" w14:textId="77777777" w:rsidR="009F5CDE" w:rsidRDefault="009F5CDE" w:rsidP="00D64C59">
      <w:pPr>
        <w:rPr>
          <w:rFonts w:ascii="Arial" w:hAnsi="Arial" w:cs="Arial"/>
          <w:b/>
          <w:bCs/>
          <w:sz w:val="22"/>
          <w:szCs w:val="22"/>
        </w:rPr>
      </w:pPr>
    </w:p>
    <w:p w14:paraId="20453E31" w14:textId="77777777" w:rsidR="009F5CDE" w:rsidRPr="00BB15CA" w:rsidRDefault="009F5CDE" w:rsidP="00D64C59">
      <w:pPr>
        <w:rPr>
          <w:rFonts w:ascii="Arial" w:hAnsi="Arial" w:cs="Arial"/>
          <w:b/>
          <w:bCs/>
          <w:sz w:val="22"/>
          <w:szCs w:val="22"/>
        </w:rPr>
      </w:pPr>
    </w:p>
    <w:p w14:paraId="1B6F915B" w14:textId="77777777" w:rsidR="009654A3" w:rsidRPr="00BB15CA" w:rsidRDefault="009654A3" w:rsidP="00D64C59">
      <w:pPr>
        <w:rPr>
          <w:rFonts w:ascii="Arial" w:hAnsi="Arial" w:cs="Arial"/>
          <w:b/>
          <w:bCs/>
          <w:sz w:val="22"/>
          <w:szCs w:val="22"/>
        </w:rPr>
      </w:pPr>
    </w:p>
    <w:p w14:paraId="22280256" w14:textId="77777777" w:rsidR="00196D35" w:rsidRPr="00EE7F5A" w:rsidRDefault="00D64C59" w:rsidP="009F5CDE">
      <w:pPr>
        <w:pStyle w:val="ab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EE7F5A">
        <w:rPr>
          <w:rFonts w:ascii="Arial" w:hAnsi="Arial" w:cs="Arial"/>
          <w:b/>
          <w:bCs/>
          <w:sz w:val="22"/>
          <w:szCs w:val="22"/>
        </w:rPr>
        <w:lastRenderedPageBreak/>
        <w:t>Образцы форм для заполнения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73EE7282" w14:textId="77777777" w:rsidR="00C51AD3" w:rsidRPr="00EE7F5A" w:rsidRDefault="00C51AD3" w:rsidP="00C51AD3">
      <w:pPr>
        <w:rPr>
          <w:rFonts w:ascii="Arial" w:hAnsi="Arial" w:cs="Arial"/>
          <w:i/>
          <w:color w:val="808080"/>
          <w:sz w:val="22"/>
          <w:szCs w:val="22"/>
        </w:rPr>
      </w:pPr>
      <w:r w:rsidRPr="00EE7F5A">
        <w:rPr>
          <w:rFonts w:ascii="Arial" w:hAnsi="Arial" w:cs="Arial"/>
          <w:i/>
          <w:color w:val="808080"/>
          <w:sz w:val="22"/>
          <w:szCs w:val="22"/>
        </w:rPr>
        <w:t>Все формы должны быть заверены подписью уполномоченного лица и печатью Претендента</w:t>
      </w:r>
    </w:p>
    <w:p w14:paraId="1DABDA31" w14:textId="3B5926C5" w:rsidR="00DE700F" w:rsidRPr="00EE7F5A" w:rsidRDefault="00473285" w:rsidP="001C5ECC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sz w:val="22"/>
          <w:szCs w:val="22"/>
        </w:rPr>
      </w:pPr>
      <w:r w:rsidRPr="00EE7F5A">
        <w:rPr>
          <w:rFonts w:ascii="Arial" w:hAnsi="Arial"/>
          <w:b/>
          <w:bCs/>
          <w:sz w:val="22"/>
          <w:szCs w:val="22"/>
        </w:rPr>
        <w:t>Форма №1</w:t>
      </w:r>
      <w:r w:rsidR="00DE700F" w:rsidRPr="00EE7F5A">
        <w:rPr>
          <w:rFonts w:ascii="Arial" w:hAnsi="Arial"/>
          <w:b/>
          <w:sz w:val="22"/>
          <w:szCs w:val="22"/>
        </w:rPr>
        <w:t xml:space="preserve">. </w:t>
      </w:r>
      <w:r w:rsidR="00DE700F" w:rsidRPr="00EE7F5A">
        <w:rPr>
          <w:rFonts w:ascii="Arial" w:hAnsi="Arial"/>
          <w:b/>
          <w:bCs/>
          <w:sz w:val="22"/>
          <w:szCs w:val="22"/>
        </w:rPr>
        <w:t xml:space="preserve">Предложение на участие в </w:t>
      </w:r>
      <w:r w:rsidR="00A512BA">
        <w:rPr>
          <w:rFonts w:ascii="Arial" w:hAnsi="Arial"/>
          <w:b/>
          <w:bCs/>
          <w:sz w:val="22"/>
          <w:szCs w:val="22"/>
        </w:rPr>
        <w:t>КО</w:t>
      </w:r>
    </w:p>
    <w:p w14:paraId="64DE521B" w14:textId="67978F58" w:rsidR="00DE700F" w:rsidRPr="00EE7F5A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EE7F5A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EE7F5A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08–2023</w:t>
      </w:r>
    </w:p>
    <w:p w14:paraId="4000BA83" w14:textId="25F82CB4" w:rsidR="00DE700F" w:rsidRPr="00EE7F5A" w:rsidRDefault="00DE700F" w:rsidP="00DE700F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sz w:val="22"/>
          <w:szCs w:val="22"/>
        </w:rPr>
      </w:pPr>
      <w:r w:rsidRPr="00EE7F5A">
        <w:rPr>
          <w:rFonts w:ascii="Arial" w:hAnsi="Arial"/>
          <w:bCs/>
          <w:sz w:val="22"/>
          <w:szCs w:val="22"/>
        </w:rPr>
        <w:t>от «___»_________20</w:t>
      </w:r>
      <w:r w:rsidR="005B5BF6">
        <w:rPr>
          <w:rFonts w:ascii="Arial" w:hAnsi="Arial"/>
          <w:bCs/>
          <w:sz w:val="22"/>
          <w:szCs w:val="22"/>
        </w:rPr>
        <w:t>23</w:t>
      </w:r>
      <w:r w:rsidR="00750346" w:rsidRPr="00EE7F5A">
        <w:rPr>
          <w:rFonts w:ascii="Arial" w:hAnsi="Arial"/>
          <w:bCs/>
          <w:sz w:val="22"/>
          <w:szCs w:val="22"/>
        </w:rPr>
        <w:t xml:space="preserve"> </w:t>
      </w:r>
      <w:r w:rsidRPr="00EE7F5A">
        <w:rPr>
          <w:rFonts w:ascii="Arial" w:hAnsi="Arial"/>
          <w:bCs/>
          <w:sz w:val="22"/>
          <w:szCs w:val="22"/>
        </w:rPr>
        <w:t>г</w:t>
      </w:r>
    </w:p>
    <w:p w14:paraId="77001239" w14:textId="77777777" w:rsidR="00196D35" w:rsidRPr="00EE7F5A" w:rsidRDefault="009D33B7" w:rsidP="009D33B7">
      <w:pPr>
        <w:rPr>
          <w:rFonts w:ascii="Arial" w:hAnsi="Arial" w:cs="Arial"/>
          <w:color w:val="808080"/>
          <w:sz w:val="22"/>
        </w:rPr>
      </w:pPr>
      <w:r w:rsidRPr="00EE7F5A">
        <w:rPr>
          <w:rFonts w:ascii="Arial" w:hAnsi="Arial" w:cs="Arial"/>
          <w:i/>
          <w:color w:val="808080"/>
          <w:sz w:val="22"/>
        </w:rPr>
        <w:t>/должно быть составлено на фирменном бланке/</w:t>
      </w:r>
      <w:r w:rsidR="00196D35" w:rsidRPr="00EE7F5A">
        <w:rPr>
          <w:rFonts w:ascii="Arial" w:hAnsi="Arial" w:cs="Arial"/>
          <w:sz w:val="22"/>
          <w:szCs w:val="22"/>
        </w:rPr>
        <w:tab/>
      </w:r>
      <w:r w:rsidR="00196D35" w:rsidRPr="00EE7F5A">
        <w:rPr>
          <w:rFonts w:ascii="Arial" w:hAnsi="Arial" w:cs="Arial"/>
          <w:sz w:val="22"/>
          <w:szCs w:val="22"/>
        </w:rPr>
        <w:tab/>
      </w:r>
    </w:p>
    <w:p w14:paraId="58C7FE5B" w14:textId="77777777" w:rsidR="00196D35" w:rsidRPr="00EE7F5A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 xml:space="preserve">Наименование организации:    </w:t>
      </w:r>
    </w:p>
    <w:p w14:paraId="0B75C766" w14:textId="77777777" w:rsidR="00196D35" w:rsidRPr="00EE7F5A" w:rsidRDefault="00196D35" w:rsidP="00196D35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>Местонахождение:</w:t>
      </w:r>
      <w:r w:rsidRPr="00EE7F5A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EE7F5A">
        <w:rPr>
          <w:rFonts w:ascii="Arial" w:hAnsi="Arial" w:cs="Arial"/>
          <w:b/>
          <w:sz w:val="22"/>
          <w:szCs w:val="22"/>
        </w:rPr>
        <w:tab/>
      </w:r>
    </w:p>
    <w:p w14:paraId="406F3B78" w14:textId="77777777" w:rsidR="00196D35" w:rsidRPr="00EE7F5A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>Телефон:</w:t>
      </w:r>
      <w:r w:rsidRPr="00EE7F5A">
        <w:rPr>
          <w:rFonts w:ascii="Arial" w:hAnsi="Arial" w:cs="Arial"/>
          <w:b/>
          <w:sz w:val="22"/>
          <w:szCs w:val="22"/>
        </w:rPr>
        <w:tab/>
      </w:r>
    </w:p>
    <w:p w14:paraId="064932E7" w14:textId="77777777" w:rsidR="00196D35" w:rsidRPr="00EE7F5A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>Факс:</w:t>
      </w:r>
      <w:r w:rsidRPr="00EE7F5A">
        <w:rPr>
          <w:rFonts w:ascii="Arial" w:hAnsi="Arial" w:cs="Arial"/>
          <w:b/>
          <w:sz w:val="22"/>
          <w:szCs w:val="22"/>
        </w:rPr>
        <w:tab/>
      </w:r>
      <w:r w:rsidRPr="00EE7F5A">
        <w:rPr>
          <w:rFonts w:ascii="Arial" w:hAnsi="Arial" w:cs="Arial"/>
          <w:b/>
          <w:sz w:val="22"/>
          <w:szCs w:val="22"/>
        </w:rPr>
        <w:tab/>
      </w:r>
      <w:r w:rsidRPr="00EE7F5A">
        <w:rPr>
          <w:rFonts w:ascii="Arial" w:hAnsi="Arial" w:cs="Arial"/>
          <w:b/>
          <w:sz w:val="22"/>
          <w:szCs w:val="22"/>
        </w:rPr>
        <w:tab/>
      </w:r>
    </w:p>
    <w:p w14:paraId="41328642" w14:textId="77777777" w:rsidR="00196D35" w:rsidRPr="00EE7F5A" w:rsidRDefault="00196D35" w:rsidP="00196D35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>Эл. Почта:</w:t>
      </w:r>
      <w:r w:rsidRPr="00EE7F5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4A55709C" w14:textId="77777777" w:rsidR="00196D35" w:rsidRPr="00EE7F5A" w:rsidRDefault="00196D35" w:rsidP="00767F31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color w:val="000000"/>
          <w:sz w:val="22"/>
          <w:szCs w:val="22"/>
        </w:rPr>
        <w:t>Уважаемые</w:t>
      </w:r>
      <w:r w:rsidRPr="00EE7F5A">
        <w:rPr>
          <w:rFonts w:ascii="Arial" w:hAnsi="Arial" w:cs="Arial"/>
          <w:b/>
          <w:sz w:val="22"/>
          <w:szCs w:val="22"/>
        </w:rPr>
        <w:t xml:space="preserve"> господа!</w:t>
      </w:r>
    </w:p>
    <w:p w14:paraId="4ACDFA52" w14:textId="46DB3809" w:rsidR="003A56DD" w:rsidRPr="00EE7F5A" w:rsidRDefault="00196D35" w:rsidP="003A56DD">
      <w:pPr>
        <w:shd w:val="clear" w:color="auto" w:fill="FFFFFF"/>
        <w:ind w:firstLine="851"/>
        <w:rPr>
          <w:rFonts w:ascii="Arial" w:hAnsi="Arial" w:cs="Arial"/>
          <w:sz w:val="22"/>
          <w:szCs w:val="22"/>
        </w:rPr>
      </w:pPr>
      <w:r w:rsidRPr="00EE7F5A">
        <w:rPr>
          <w:rFonts w:ascii="Arial" w:hAnsi="Arial" w:cs="Arial"/>
          <w:sz w:val="22"/>
          <w:szCs w:val="22"/>
        </w:rPr>
        <w:t>Изучив информационное пись</w:t>
      </w:r>
      <w:r w:rsidR="00187E1D" w:rsidRPr="00EE7F5A">
        <w:rPr>
          <w:rFonts w:ascii="Arial" w:hAnsi="Arial" w:cs="Arial"/>
          <w:sz w:val="22"/>
          <w:szCs w:val="22"/>
        </w:rPr>
        <w:t xml:space="preserve">мо и пакет документов </w:t>
      </w:r>
      <w:r w:rsidR="00187E1D" w:rsidRPr="002E7C7F">
        <w:rPr>
          <w:rFonts w:ascii="Arial" w:hAnsi="Arial" w:cs="Arial"/>
          <w:sz w:val="22"/>
          <w:szCs w:val="22"/>
        </w:rPr>
        <w:t xml:space="preserve">по </w:t>
      </w:r>
      <w:r w:rsidR="005B5BF6" w:rsidRPr="002E7C7F">
        <w:rPr>
          <w:rFonts w:ascii="Arial" w:hAnsi="Arial" w:cs="Arial"/>
          <w:sz w:val="22"/>
          <w:szCs w:val="22"/>
        </w:rPr>
        <w:t>квалификационн</w:t>
      </w:r>
      <w:r w:rsidR="002E7C7F" w:rsidRPr="002E7C7F">
        <w:rPr>
          <w:rFonts w:ascii="Arial" w:hAnsi="Arial" w:cs="Arial"/>
          <w:sz w:val="22"/>
          <w:szCs w:val="22"/>
        </w:rPr>
        <w:t>ому</w:t>
      </w:r>
      <w:r w:rsidR="005B5BF6" w:rsidRPr="002E7C7F">
        <w:rPr>
          <w:rFonts w:ascii="Arial" w:hAnsi="Arial" w:cs="Arial"/>
          <w:sz w:val="22"/>
          <w:szCs w:val="22"/>
        </w:rPr>
        <w:t xml:space="preserve"> отбор</w:t>
      </w:r>
      <w:r w:rsidR="002E7C7F" w:rsidRPr="002E7C7F">
        <w:rPr>
          <w:rFonts w:ascii="Arial" w:hAnsi="Arial" w:cs="Arial"/>
          <w:sz w:val="22"/>
          <w:szCs w:val="22"/>
        </w:rPr>
        <w:t>у</w:t>
      </w:r>
      <w:r w:rsidR="005B5BF6" w:rsidRPr="005B5BF6">
        <w:rPr>
          <w:rFonts w:ascii="Arial" w:hAnsi="Arial" w:cs="Arial"/>
          <w:sz w:val="22"/>
          <w:szCs w:val="22"/>
        </w:rPr>
        <w:t xml:space="preserve"> организации, способной выполнить комплекс работ по проектированию, изготовлению и монтажу сложных конструкций брендинга МСК «G-Drive Арена»</w:t>
      </w:r>
    </w:p>
    <w:p w14:paraId="5B08F9F9" w14:textId="77777777" w:rsidR="00187E1D" w:rsidRPr="00EE7F5A" w:rsidRDefault="00187E1D" w:rsidP="003A56DD">
      <w:pPr>
        <w:shd w:val="clear" w:color="auto" w:fill="FFFFFF"/>
        <w:spacing w:before="0" w:after="0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EE7F5A">
        <w:rPr>
          <w:rFonts w:ascii="Arial" w:hAnsi="Arial" w:cs="Arial"/>
          <w:color w:val="808080" w:themeColor="background1" w:themeShade="80"/>
          <w:sz w:val="23"/>
          <w:szCs w:val="23"/>
        </w:rPr>
        <w:t>_______________________________________________________________________________</w:t>
      </w:r>
    </w:p>
    <w:p w14:paraId="026AABAA" w14:textId="77777777" w:rsidR="00187E1D" w:rsidRPr="00EE7F5A" w:rsidRDefault="00187E1D" w:rsidP="00187E1D">
      <w:pPr>
        <w:shd w:val="clear" w:color="auto" w:fill="FFFFFF"/>
        <w:spacing w:before="0" w:after="0"/>
        <w:ind w:left="2126" w:firstLine="709"/>
        <w:rPr>
          <w:rFonts w:ascii="Arial" w:hAnsi="Arial" w:cs="Arial"/>
          <w:color w:val="808080" w:themeColor="background1" w:themeShade="80"/>
          <w:spacing w:val="1"/>
          <w:sz w:val="20"/>
          <w:szCs w:val="23"/>
        </w:rPr>
      </w:pPr>
      <w:r w:rsidRPr="00EE7F5A">
        <w:rPr>
          <w:rFonts w:ascii="Arial" w:hAnsi="Arial" w:cs="Arial"/>
          <w:color w:val="808080" w:themeColor="background1" w:themeShade="80"/>
          <w:spacing w:val="1"/>
          <w:sz w:val="20"/>
          <w:szCs w:val="23"/>
        </w:rPr>
        <w:t>(полное наименование и местонахождение Претендента)</w:t>
      </w:r>
    </w:p>
    <w:p w14:paraId="514842F1" w14:textId="75C92DF7" w:rsidR="00196D35" w:rsidRPr="00EE7F5A" w:rsidRDefault="00196D35" w:rsidP="008272A7">
      <w:pPr>
        <w:shd w:val="clear" w:color="auto" w:fill="FFFFFF"/>
        <w:spacing w:before="0" w:line="274" w:lineRule="exact"/>
        <w:ind w:right="-40"/>
        <w:rPr>
          <w:rFonts w:ascii="Arial" w:hAnsi="Arial" w:cs="Arial"/>
          <w:spacing w:val="3"/>
          <w:sz w:val="22"/>
          <w:szCs w:val="22"/>
        </w:rPr>
      </w:pPr>
      <w:r w:rsidRPr="00EE7F5A">
        <w:rPr>
          <w:rFonts w:ascii="Arial" w:hAnsi="Arial" w:cs="Arial"/>
          <w:spacing w:val="3"/>
          <w:sz w:val="22"/>
          <w:szCs w:val="22"/>
        </w:rPr>
        <w:t xml:space="preserve">предоставляем Вам </w:t>
      </w:r>
      <w:r w:rsidR="00EE7F5A">
        <w:rPr>
          <w:rFonts w:ascii="Arial" w:hAnsi="Arial" w:cs="Arial"/>
          <w:spacing w:val="3"/>
          <w:sz w:val="22"/>
          <w:szCs w:val="22"/>
        </w:rPr>
        <w:t>документацию</w:t>
      </w:r>
      <w:r w:rsidRPr="00EE7F5A">
        <w:rPr>
          <w:rFonts w:ascii="Arial" w:hAnsi="Arial" w:cs="Arial"/>
          <w:spacing w:val="3"/>
          <w:sz w:val="22"/>
          <w:szCs w:val="22"/>
        </w:rPr>
        <w:t xml:space="preserve"> в соответствии с информационным письмом, </w:t>
      </w:r>
      <w:r w:rsidR="00EE7F5A">
        <w:rPr>
          <w:rFonts w:ascii="Arial" w:hAnsi="Arial" w:cs="Arial"/>
          <w:spacing w:val="3"/>
          <w:sz w:val="22"/>
          <w:szCs w:val="22"/>
        </w:rPr>
        <w:t>и</w:t>
      </w:r>
      <w:r w:rsidRPr="00EE7F5A">
        <w:rPr>
          <w:rFonts w:ascii="Arial" w:hAnsi="Arial" w:cs="Arial"/>
          <w:spacing w:val="3"/>
          <w:sz w:val="22"/>
          <w:szCs w:val="22"/>
        </w:rPr>
        <w:t>нструкцией</w:t>
      </w:r>
      <w:r w:rsidR="00EE7F5A">
        <w:rPr>
          <w:rFonts w:ascii="Arial" w:hAnsi="Arial" w:cs="Arial"/>
          <w:spacing w:val="3"/>
          <w:sz w:val="22"/>
          <w:szCs w:val="22"/>
        </w:rPr>
        <w:t xml:space="preserve"> по участию в </w:t>
      </w:r>
      <w:r w:rsidR="00A512BA">
        <w:rPr>
          <w:rFonts w:ascii="Arial" w:hAnsi="Arial" w:cs="Arial"/>
          <w:spacing w:val="3"/>
          <w:sz w:val="22"/>
          <w:szCs w:val="22"/>
        </w:rPr>
        <w:t>КО</w:t>
      </w:r>
      <w:r w:rsidR="00EE7F5A">
        <w:rPr>
          <w:rFonts w:ascii="Arial" w:hAnsi="Arial" w:cs="Arial"/>
          <w:spacing w:val="3"/>
          <w:sz w:val="22"/>
          <w:szCs w:val="22"/>
        </w:rPr>
        <w:t xml:space="preserve"> и техническим заданием.</w:t>
      </w:r>
    </w:p>
    <w:p w14:paraId="5C3CFB82" w14:textId="50F1150C" w:rsidR="00DE700F" w:rsidRPr="00EE7F5A" w:rsidRDefault="00DE700F" w:rsidP="00EE7F5A">
      <w:pPr>
        <w:spacing w:before="0"/>
        <w:ind w:firstLine="851"/>
        <w:rPr>
          <w:rFonts w:ascii="Arial" w:hAnsi="Arial" w:cs="Arial"/>
          <w:sz w:val="22"/>
          <w:szCs w:val="22"/>
        </w:rPr>
      </w:pPr>
      <w:r w:rsidRPr="00EE7F5A">
        <w:rPr>
          <w:rFonts w:ascii="Arial" w:hAnsi="Arial" w:cs="Arial"/>
          <w:sz w:val="22"/>
          <w:szCs w:val="22"/>
        </w:rPr>
        <w:t>Мы предоставляем Организатору</w:t>
      </w:r>
      <w:r w:rsidR="00B960FA" w:rsidRPr="00EE7F5A">
        <w:rPr>
          <w:rFonts w:ascii="Arial" w:hAnsi="Arial" w:cs="Arial"/>
          <w:sz w:val="22"/>
          <w:szCs w:val="22"/>
        </w:rPr>
        <w:t xml:space="preserve"> </w:t>
      </w:r>
      <w:r w:rsidR="00A512BA">
        <w:rPr>
          <w:rFonts w:ascii="Arial" w:hAnsi="Arial" w:cs="Arial"/>
          <w:sz w:val="22"/>
          <w:szCs w:val="22"/>
        </w:rPr>
        <w:t>КО</w:t>
      </w:r>
      <w:r w:rsidRPr="00EE7F5A">
        <w:rPr>
          <w:rFonts w:ascii="Arial" w:hAnsi="Arial" w:cs="Arial"/>
          <w:sz w:val="22"/>
          <w:szCs w:val="22"/>
        </w:rPr>
        <w:t xml:space="preserve"> полномочие на осуществление любой проверки пред</w:t>
      </w:r>
      <w:r w:rsidR="00470B79">
        <w:rPr>
          <w:rFonts w:ascii="Arial" w:hAnsi="Arial" w:cs="Arial"/>
          <w:sz w:val="22"/>
          <w:szCs w:val="22"/>
        </w:rPr>
        <w:t>о</w:t>
      </w:r>
      <w:r w:rsidRPr="00EE7F5A">
        <w:rPr>
          <w:rFonts w:ascii="Arial" w:hAnsi="Arial" w:cs="Arial"/>
          <w:sz w:val="22"/>
          <w:szCs w:val="22"/>
        </w:rPr>
        <w:t>ставленных отчетов, документов и информации для выяснения финансовых аспектов настоящ</w:t>
      </w:r>
      <w:r w:rsidR="00780BD0">
        <w:rPr>
          <w:rFonts w:ascii="Arial" w:hAnsi="Arial" w:cs="Arial"/>
          <w:sz w:val="22"/>
          <w:szCs w:val="22"/>
        </w:rPr>
        <w:t>ей</w:t>
      </w:r>
      <w:r w:rsidRPr="00EE7F5A">
        <w:rPr>
          <w:rFonts w:ascii="Arial" w:hAnsi="Arial" w:cs="Arial"/>
          <w:sz w:val="22"/>
          <w:szCs w:val="22"/>
        </w:rPr>
        <w:t xml:space="preserve"> </w:t>
      </w:r>
      <w:r w:rsidR="00780BD0">
        <w:rPr>
          <w:rFonts w:ascii="Arial" w:hAnsi="Arial" w:cs="Arial"/>
          <w:sz w:val="22"/>
          <w:szCs w:val="22"/>
        </w:rPr>
        <w:t>Документации</w:t>
      </w:r>
      <w:r w:rsidRPr="00EE7F5A">
        <w:rPr>
          <w:rFonts w:ascii="Arial" w:hAnsi="Arial" w:cs="Arial"/>
          <w:sz w:val="22"/>
          <w:szCs w:val="22"/>
        </w:rPr>
        <w:t>. В случае необходимости, по первому требованию Организатора</w:t>
      </w:r>
      <w:r w:rsidR="00B960FA" w:rsidRPr="00EE7F5A">
        <w:rPr>
          <w:rFonts w:ascii="Arial" w:hAnsi="Arial" w:cs="Arial"/>
          <w:sz w:val="22"/>
          <w:szCs w:val="22"/>
        </w:rPr>
        <w:t xml:space="preserve"> </w:t>
      </w:r>
      <w:r w:rsidR="00A512BA">
        <w:rPr>
          <w:rFonts w:ascii="Arial" w:hAnsi="Arial" w:cs="Arial"/>
          <w:sz w:val="22"/>
          <w:szCs w:val="22"/>
        </w:rPr>
        <w:t>КО</w:t>
      </w:r>
      <w:r w:rsidR="00EE7F5A">
        <w:rPr>
          <w:rFonts w:ascii="Arial" w:hAnsi="Arial" w:cs="Arial"/>
          <w:sz w:val="22"/>
          <w:szCs w:val="22"/>
        </w:rPr>
        <w:t>,</w:t>
      </w:r>
      <w:r w:rsidRPr="00EE7F5A">
        <w:rPr>
          <w:rFonts w:ascii="Arial" w:hAnsi="Arial" w:cs="Arial"/>
          <w:sz w:val="22"/>
          <w:szCs w:val="22"/>
        </w:rPr>
        <w:t xml:space="preserve"> мы готовы обеспечить </w:t>
      </w:r>
      <w:r w:rsidR="00C117A0" w:rsidRPr="00EE7F5A">
        <w:rPr>
          <w:rFonts w:ascii="Arial" w:hAnsi="Arial" w:cs="Arial"/>
          <w:sz w:val="22"/>
          <w:szCs w:val="22"/>
        </w:rPr>
        <w:t xml:space="preserve">возможность проверки наличия </w:t>
      </w:r>
      <w:r w:rsidRPr="00EE7F5A">
        <w:rPr>
          <w:rFonts w:ascii="Arial" w:hAnsi="Arial" w:cs="Arial"/>
          <w:sz w:val="22"/>
          <w:szCs w:val="22"/>
        </w:rPr>
        <w:t xml:space="preserve">кадровых ресурсов, производственных мощностей, технического состояния машин и оборудования, системы контроля и управления качеством выполняемых работ с выездом на объекты </w:t>
      </w:r>
      <w:r w:rsidR="00C117A0" w:rsidRPr="00EE7F5A">
        <w:rPr>
          <w:rFonts w:ascii="Arial" w:hAnsi="Arial" w:cs="Arial"/>
          <w:sz w:val="22"/>
          <w:szCs w:val="22"/>
        </w:rPr>
        <w:t>_____________</w:t>
      </w:r>
      <w:r w:rsidRPr="00EE7F5A">
        <w:rPr>
          <w:rFonts w:ascii="Arial" w:hAnsi="Arial" w:cs="Arial"/>
          <w:i/>
          <w:sz w:val="22"/>
          <w:szCs w:val="22"/>
        </w:rPr>
        <w:t>(полное наименование Претендента)</w:t>
      </w:r>
      <w:r w:rsidRPr="00EE7F5A">
        <w:rPr>
          <w:rFonts w:ascii="Arial" w:hAnsi="Arial" w:cs="Arial"/>
          <w:sz w:val="22"/>
          <w:szCs w:val="22"/>
        </w:rPr>
        <w:t xml:space="preserve">, а также  обязуемся представлять по запросу Организатора </w:t>
      </w:r>
      <w:r w:rsidR="00A512BA">
        <w:rPr>
          <w:rFonts w:ascii="Arial" w:hAnsi="Arial" w:cs="Arial"/>
          <w:sz w:val="22"/>
          <w:szCs w:val="22"/>
        </w:rPr>
        <w:t>КО</w:t>
      </w:r>
      <w:r w:rsidR="00B960FA" w:rsidRPr="00EE7F5A">
        <w:rPr>
          <w:rFonts w:ascii="Arial" w:hAnsi="Arial" w:cs="Arial"/>
          <w:sz w:val="22"/>
          <w:szCs w:val="22"/>
        </w:rPr>
        <w:t xml:space="preserve"> </w:t>
      </w:r>
      <w:r w:rsidRPr="00EE7F5A">
        <w:rPr>
          <w:rFonts w:ascii="Arial" w:hAnsi="Arial" w:cs="Arial"/>
          <w:sz w:val="22"/>
          <w:szCs w:val="22"/>
        </w:rPr>
        <w:t>все необходимые разъяснения, уточнения и подтверждения.</w:t>
      </w:r>
    </w:p>
    <w:p w14:paraId="2A89808C" w14:textId="77777777" w:rsidR="00DE700F" w:rsidRPr="00EE7F5A" w:rsidRDefault="00DE700F" w:rsidP="00936C07">
      <w:pPr>
        <w:spacing w:before="0" w:after="0"/>
        <w:contextualSpacing/>
        <w:rPr>
          <w:rFonts w:ascii="Arial" w:hAnsi="Arial" w:cs="Arial"/>
          <w:b/>
          <w:sz w:val="22"/>
          <w:szCs w:val="22"/>
        </w:rPr>
      </w:pPr>
      <w:r w:rsidRPr="00EE7F5A">
        <w:rPr>
          <w:rFonts w:ascii="Arial" w:hAnsi="Arial" w:cs="Arial"/>
          <w:b/>
          <w:sz w:val="22"/>
          <w:szCs w:val="22"/>
        </w:rPr>
        <w:t>Вы и Ваши представители могут связаться со следующими лицами для получения дополнительной информации: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2"/>
      </w:tblGrid>
      <w:tr w:rsidR="00DE700F" w:rsidRPr="00EE7F5A" w14:paraId="250A5E8E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781537EC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Общей и административной:</w:t>
            </w:r>
          </w:p>
        </w:tc>
        <w:tc>
          <w:tcPr>
            <w:tcW w:w="2778" w:type="pct"/>
            <w:shd w:val="clear" w:color="auto" w:fill="auto"/>
          </w:tcPr>
          <w:p w14:paraId="610F5A5C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E7F5A" w14:paraId="252D170E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19DA2CFA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61FC3FEB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EE7F5A" w14:paraId="7CF7DEF0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4DDA3127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Технической:</w:t>
            </w:r>
          </w:p>
        </w:tc>
        <w:tc>
          <w:tcPr>
            <w:tcW w:w="2778" w:type="pct"/>
            <w:shd w:val="clear" w:color="auto" w:fill="auto"/>
          </w:tcPr>
          <w:p w14:paraId="469C806E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E7F5A" w14:paraId="4C61C957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4C309B5E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7FC53A7D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EE7F5A" w14:paraId="31AEDFE4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5E75F93A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Финансовой:</w:t>
            </w:r>
          </w:p>
        </w:tc>
        <w:tc>
          <w:tcPr>
            <w:tcW w:w="2778" w:type="pct"/>
            <w:shd w:val="clear" w:color="auto" w:fill="auto"/>
          </w:tcPr>
          <w:p w14:paraId="6EE7121D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E7F5A" w14:paraId="1E74D37B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1CD00353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731C444B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EE7F5A" w14:paraId="77E9E3A1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02E1CE42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Юридической:</w:t>
            </w:r>
          </w:p>
        </w:tc>
        <w:tc>
          <w:tcPr>
            <w:tcW w:w="2778" w:type="pct"/>
            <w:shd w:val="clear" w:color="auto" w:fill="auto"/>
          </w:tcPr>
          <w:p w14:paraId="2BB272C6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E7F5A" w14:paraId="7498EDE7" w14:textId="77777777" w:rsidTr="007E671C">
        <w:trPr>
          <w:trHeight w:val="300"/>
        </w:trPr>
        <w:tc>
          <w:tcPr>
            <w:tcW w:w="2222" w:type="pct"/>
            <w:vMerge/>
            <w:shd w:val="clear" w:color="auto" w:fill="auto"/>
            <w:vAlign w:val="center"/>
          </w:tcPr>
          <w:p w14:paraId="62CE9631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2A64B5A3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EE7F5A" w14:paraId="77F8DCFA" w14:textId="77777777" w:rsidTr="007E671C">
        <w:trPr>
          <w:trHeight w:val="300"/>
        </w:trPr>
        <w:tc>
          <w:tcPr>
            <w:tcW w:w="2222" w:type="pct"/>
            <w:vMerge w:val="restart"/>
            <w:shd w:val="clear" w:color="auto" w:fill="auto"/>
            <w:vAlign w:val="center"/>
          </w:tcPr>
          <w:p w14:paraId="29EB9FE5" w14:textId="77777777" w:rsidR="00DE700F" w:rsidRPr="00EE7F5A" w:rsidRDefault="00DE700F" w:rsidP="007E671C">
            <w:pPr>
              <w:spacing w:before="0" w:after="0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Ответственное лицо за заключения договора:</w:t>
            </w:r>
          </w:p>
        </w:tc>
        <w:tc>
          <w:tcPr>
            <w:tcW w:w="2778" w:type="pct"/>
            <w:shd w:val="clear" w:color="auto" w:fill="auto"/>
          </w:tcPr>
          <w:p w14:paraId="4F61DA19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Фамилия, имя, отчество, должность</w:t>
            </w:r>
          </w:p>
        </w:tc>
      </w:tr>
      <w:tr w:rsidR="00DE700F" w:rsidRPr="00EE7F5A" w14:paraId="77EFF2F2" w14:textId="77777777" w:rsidTr="007E671C">
        <w:trPr>
          <w:trHeight w:val="345"/>
        </w:trPr>
        <w:tc>
          <w:tcPr>
            <w:tcW w:w="2222" w:type="pct"/>
            <w:vMerge/>
            <w:shd w:val="clear" w:color="auto" w:fill="auto"/>
            <w:vAlign w:val="center"/>
          </w:tcPr>
          <w:p w14:paraId="2142523E" w14:textId="77777777" w:rsidR="00DE700F" w:rsidRPr="00EE7F5A" w:rsidRDefault="00DE700F" w:rsidP="007E671C">
            <w:pPr>
              <w:spacing w:before="0" w:after="0" w:line="288" w:lineRule="auto"/>
              <w:ind w:left="360" w:hanging="36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pct"/>
            <w:shd w:val="clear" w:color="auto" w:fill="auto"/>
          </w:tcPr>
          <w:p w14:paraId="0859CBE6" w14:textId="77777777" w:rsidR="00DE700F" w:rsidRPr="00EE7F5A" w:rsidRDefault="00DE700F" w:rsidP="00DE700F">
            <w:pPr>
              <w:spacing w:before="0" w:after="0" w:line="288" w:lineRule="auto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</w:rPr>
              <w:t>Номер телефона:</w:t>
            </w:r>
          </w:p>
        </w:tc>
      </w:tr>
      <w:tr w:rsidR="00DE700F" w:rsidRPr="00EE7F5A" w14:paraId="69C735C1" w14:textId="77777777" w:rsidTr="00C5777D">
        <w:trPr>
          <w:trHeight w:val="281"/>
        </w:trPr>
        <w:tc>
          <w:tcPr>
            <w:tcW w:w="2222" w:type="pct"/>
            <w:shd w:val="clear" w:color="auto" w:fill="auto"/>
            <w:vAlign w:val="center"/>
          </w:tcPr>
          <w:p w14:paraId="4B481730" w14:textId="77777777" w:rsidR="00DE700F" w:rsidRPr="00EE7F5A" w:rsidRDefault="00DE700F" w:rsidP="00C5777D">
            <w:pPr>
              <w:spacing w:before="0" w:after="0"/>
              <w:ind w:left="-108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E7F5A">
              <w:rPr>
                <w:rFonts w:ascii="Arial" w:hAnsi="Arial" w:cs="Arial"/>
                <w:b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778" w:type="pct"/>
            <w:shd w:val="clear" w:color="auto" w:fill="auto"/>
          </w:tcPr>
          <w:p w14:paraId="27AE6E39" w14:textId="77777777" w:rsidR="00DE700F" w:rsidRPr="00EE7F5A" w:rsidRDefault="00DE700F" w:rsidP="007E671C">
            <w:pPr>
              <w:spacing w:before="0" w:after="0"/>
              <w:ind w:left="360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E7F5A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1A661E08" w14:textId="77777777" w:rsidR="00DE700F" w:rsidRPr="00EE7F5A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spacing w:val="-1"/>
          <w:sz w:val="22"/>
          <w:szCs w:val="22"/>
        </w:rPr>
      </w:pPr>
      <w:r w:rsidRPr="00EE7F5A">
        <w:rPr>
          <w:rFonts w:ascii="Arial" w:hAnsi="Arial" w:cs="Arial"/>
          <w:b/>
          <w:spacing w:val="-1"/>
          <w:sz w:val="22"/>
          <w:szCs w:val="22"/>
        </w:rPr>
        <w:t>Приложения: в соответствии</w:t>
      </w:r>
      <w:r w:rsidR="00E16781" w:rsidRPr="00EE7F5A">
        <w:rPr>
          <w:rFonts w:ascii="Arial" w:hAnsi="Arial" w:cs="Arial"/>
          <w:b/>
          <w:spacing w:val="-1"/>
          <w:sz w:val="22"/>
          <w:szCs w:val="22"/>
        </w:rPr>
        <w:t xml:space="preserve"> с описью документов по </w:t>
      </w:r>
      <w:r w:rsidR="00E16781" w:rsidRPr="00F917D5">
        <w:rPr>
          <w:rFonts w:ascii="Arial" w:hAnsi="Arial" w:cs="Arial"/>
          <w:b/>
          <w:spacing w:val="-1"/>
          <w:sz w:val="22"/>
          <w:szCs w:val="22"/>
        </w:rPr>
        <w:t>Форме №</w:t>
      </w:r>
      <w:r w:rsidR="00780BD0">
        <w:rPr>
          <w:rFonts w:ascii="Arial" w:hAnsi="Arial" w:cs="Arial"/>
          <w:b/>
          <w:spacing w:val="-1"/>
          <w:sz w:val="22"/>
          <w:szCs w:val="22"/>
        </w:rPr>
        <w:t>10</w:t>
      </w:r>
    </w:p>
    <w:p w14:paraId="5A9AE87B" w14:textId="77777777" w:rsidR="00DE700F" w:rsidRPr="00EE7F5A" w:rsidRDefault="00DE700F" w:rsidP="00DE700F">
      <w:pPr>
        <w:shd w:val="clear" w:color="auto" w:fill="FFFFFF"/>
        <w:spacing w:before="0" w:after="0"/>
        <w:ind w:right="-37"/>
        <w:contextualSpacing/>
        <w:rPr>
          <w:rFonts w:ascii="Arial" w:hAnsi="Arial" w:cs="Arial"/>
          <w:b/>
          <w:spacing w:val="-1"/>
          <w:sz w:val="22"/>
          <w:szCs w:val="22"/>
        </w:rPr>
      </w:pPr>
      <w:r w:rsidRPr="00EE7F5A">
        <w:rPr>
          <w:rFonts w:ascii="Arial" w:hAnsi="Arial" w:cs="Arial"/>
          <w:b/>
          <w:spacing w:val="-1"/>
          <w:sz w:val="22"/>
          <w:szCs w:val="22"/>
        </w:rPr>
        <w:t>Все приложения к настояще</w:t>
      </w:r>
      <w:r w:rsidR="00EE7F5A">
        <w:rPr>
          <w:rFonts w:ascii="Arial" w:hAnsi="Arial" w:cs="Arial"/>
          <w:b/>
          <w:spacing w:val="-1"/>
          <w:sz w:val="22"/>
          <w:szCs w:val="22"/>
        </w:rPr>
        <w:t>й</w:t>
      </w:r>
      <w:r w:rsidRPr="00EE7F5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="00EE7F5A">
        <w:rPr>
          <w:rFonts w:ascii="Arial" w:hAnsi="Arial" w:cs="Arial"/>
          <w:b/>
          <w:spacing w:val="-1"/>
          <w:sz w:val="22"/>
          <w:szCs w:val="22"/>
        </w:rPr>
        <w:t>документации</w:t>
      </w:r>
      <w:r w:rsidRPr="00EE7F5A">
        <w:rPr>
          <w:rFonts w:ascii="Arial" w:hAnsi="Arial" w:cs="Arial"/>
          <w:b/>
          <w:spacing w:val="-1"/>
          <w:sz w:val="22"/>
          <w:szCs w:val="22"/>
        </w:rPr>
        <w:t xml:space="preserve"> являются е</w:t>
      </w:r>
      <w:r w:rsidR="00EE7F5A">
        <w:rPr>
          <w:rFonts w:ascii="Arial" w:hAnsi="Arial" w:cs="Arial"/>
          <w:b/>
          <w:spacing w:val="-1"/>
          <w:sz w:val="22"/>
          <w:szCs w:val="22"/>
        </w:rPr>
        <w:t>е</w:t>
      </w:r>
      <w:r w:rsidRPr="00EE7F5A">
        <w:rPr>
          <w:rFonts w:ascii="Arial" w:hAnsi="Arial" w:cs="Arial"/>
          <w:b/>
          <w:spacing w:val="-1"/>
          <w:sz w:val="22"/>
          <w:szCs w:val="22"/>
        </w:rPr>
        <w:t xml:space="preserve"> неотъемлемой составной частью.</w:t>
      </w:r>
    </w:p>
    <w:p w14:paraId="03D58CC8" w14:textId="77777777" w:rsidR="0045381B" w:rsidRPr="00EE7F5A" w:rsidRDefault="0045381B" w:rsidP="0045381B">
      <w:pPr>
        <w:rPr>
          <w:rFonts w:ascii="Arial" w:hAnsi="Arial" w:cs="Arial"/>
          <w:b/>
          <w:sz w:val="22"/>
        </w:rPr>
      </w:pPr>
      <w:r w:rsidRPr="00EE7F5A">
        <w:rPr>
          <w:rFonts w:ascii="Arial" w:hAnsi="Arial" w:cs="Arial"/>
          <w:b/>
          <w:sz w:val="22"/>
        </w:rPr>
        <w:t>С уважением,</w:t>
      </w:r>
    </w:p>
    <w:p w14:paraId="32867CD2" w14:textId="77777777" w:rsidR="0045381B" w:rsidRPr="00EE7F5A" w:rsidRDefault="0045381B" w:rsidP="0045381B">
      <w:pPr>
        <w:rPr>
          <w:rFonts w:cs="Arial"/>
          <w:sz w:val="20"/>
          <w:szCs w:val="20"/>
        </w:rPr>
      </w:pPr>
      <w:r w:rsidRPr="00EE7F5A">
        <w:rPr>
          <w:rFonts w:cs="Arial"/>
          <w:sz w:val="20"/>
          <w:szCs w:val="20"/>
        </w:rPr>
        <w:t xml:space="preserve">______________ ____ </w:t>
      </w:r>
      <w:r w:rsidRPr="00EE7F5A">
        <w:rPr>
          <w:rFonts w:cs="Arial"/>
          <w:sz w:val="20"/>
          <w:szCs w:val="20"/>
        </w:rPr>
        <w:tab/>
      </w:r>
      <w:r w:rsidRPr="00EE7F5A">
        <w:rPr>
          <w:rFonts w:cs="Arial"/>
          <w:sz w:val="20"/>
          <w:szCs w:val="20"/>
        </w:rPr>
        <w:tab/>
      </w:r>
      <w:r w:rsidRPr="00EE7F5A">
        <w:rPr>
          <w:rFonts w:cs="Arial"/>
          <w:sz w:val="20"/>
          <w:szCs w:val="20"/>
        </w:rPr>
        <w:tab/>
        <w:t>___________________</w:t>
      </w:r>
      <w:r w:rsidRPr="00EE7F5A">
        <w:rPr>
          <w:rFonts w:cs="Arial"/>
          <w:sz w:val="20"/>
          <w:szCs w:val="20"/>
        </w:rPr>
        <w:tab/>
      </w:r>
      <w:r w:rsidRPr="00EE7F5A">
        <w:rPr>
          <w:rFonts w:cs="Arial"/>
          <w:sz w:val="20"/>
          <w:szCs w:val="20"/>
        </w:rPr>
        <w:tab/>
      </w:r>
      <w:r w:rsidRPr="00EE7F5A">
        <w:rPr>
          <w:rFonts w:cs="Arial"/>
          <w:sz w:val="20"/>
          <w:szCs w:val="20"/>
        </w:rPr>
        <w:tab/>
      </w:r>
      <w:r w:rsidRPr="00EE7F5A">
        <w:rPr>
          <w:rFonts w:cs="Arial"/>
          <w:sz w:val="20"/>
          <w:szCs w:val="20"/>
        </w:rPr>
        <w:tab/>
        <w:t>__________________</w:t>
      </w:r>
    </w:p>
    <w:p w14:paraId="6C6F458D" w14:textId="77777777" w:rsidR="0045381B" w:rsidRPr="00EE7F5A" w:rsidRDefault="0045381B" w:rsidP="0045381B">
      <w:pPr>
        <w:rPr>
          <w:rFonts w:ascii="Arial" w:hAnsi="Arial" w:cs="Arial"/>
          <w:vertAlign w:val="superscript"/>
        </w:rPr>
      </w:pPr>
      <w:r w:rsidRPr="00EE7F5A">
        <w:rPr>
          <w:rFonts w:ascii="Arial" w:hAnsi="Arial" w:cs="Arial"/>
          <w:vertAlign w:val="superscript"/>
        </w:rPr>
        <w:t>(Должность - полностью)</w:t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  <w:t>(Подпись руководителя)</w:t>
      </w:r>
      <w:r w:rsidR="00C5777D" w:rsidRPr="00C5777D">
        <w:t xml:space="preserve"> </w:t>
      </w:r>
      <w:r w:rsidR="00C5777D" w:rsidRPr="00C5777D">
        <w:rPr>
          <w:rFonts w:ascii="Arial" w:hAnsi="Arial" w:cs="Arial"/>
          <w:vertAlign w:val="superscript"/>
        </w:rPr>
        <w:t>М.П</w:t>
      </w:r>
      <w:r w:rsidR="00C5777D">
        <w:rPr>
          <w:rFonts w:ascii="Arial" w:hAnsi="Arial" w:cs="Arial"/>
          <w:vertAlign w:val="superscript"/>
        </w:rPr>
        <w:tab/>
      </w:r>
      <w:r w:rsidR="00C5777D">
        <w:rPr>
          <w:rFonts w:ascii="Arial" w:hAnsi="Arial" w:cs="Arial"/>
          <w:vertAlign w:val="superscript"/>
        </w:rPr>
        <w:tab/>
      </w:r>
      <w:r w:rsidR="00C5777D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>(ФИО руководителя)</w:t>
      </w:r>
    </w:p>
    <w:tbl>
      <w:tblPr>
        <w:tblpPr w:leftFromText="180" w:rightFromText="180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6"/>
      </w:tblGrid>
      <w:tr w:rsidR="00C5777D" w:rsidRPr="00EE7F5A" w14:paraId="472B25CC" w14:textId="77777777" w:rsidTr="00C5777D">
        <w:trPr>
          <w:trHeight w:val="416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415" w14:textId="77777777" w:rsidR="00C5777D" w:rsidRPr="00C5777D" w:rsidRDefault="00C5777D" w:rsidP="00780BD0">
            <w:pPr>
              <w:rPr>
                <w:rFonts w:ascii="Arial" w:hAnsi="Arial" w:cs="Arial"/>
                <w:sz w:val="18"/>
                <w:szCs w:val="18"/>
              </w:rPr>
            </w:pPr>
            <w:r w:rsidRPr="00C5777D">
              <w:rPr>
                <w:rFonts w:ascii="Arial" w:hAnsi="Arial" w:cs="Arial"/>
                <w:b/>
                <w:sz w:val="18"/>
                <w:szCs w:val="18"/>
              </w:rPr>
              <w:t>Печать организации и подпись уполномоченного лица</w:t>
            </w:r>
            <w:r w:rsidRPr="00C5777D">
              <w:rPr>
                <w:rFonts w:ascii="Arial" w:hAnsi="Arial" w:cs="Arial"/>
                <w:sz w:val="18"/>
                <w:szCs w:val="18"/>
              </w:rPr>
              <w:t xml:space="preserve"> (проставляется на каждой странице </w:t>
            </w:r>
            <w:r w:rsidR="00780BD0">
              <w:rPr>
                <w:rFonts w:ascii="Arial" w:hAnsi="Arial" w:cs="Arial"/>
                <w:sz w:val="18"/>
                <w:szCs w:val="18"/>
              </w:rPr>
              <w:t>документации</w:t>
            </w:r>
            <w:r w:rsidRPr="00C577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D55D77A" w14:textId="77777777" w:rsidR="0045381B" w:rsidRPr="00EE7F5A" w:rsidRDefault="0045381B" w:rsidP="0045381B">
      <w:pPr>
        <w:rPr>
          <w:rFonts w:cs="Arial"/>
        </w:rPr>
      </w:pPr>
      <w:r w:rsidRPr="00EE7F5A">
        <w:rPr>
          <w:rFonts w:ascii="Arial" w:hAnsi="Arial" w:cs="Arial"/>
          <w:vertAlign w:val="superscript"/>
        </w:rPr>
        <w:t xml:space="preserve"> </w:t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</w:r>
      <w:r w:rsidRPr="00EE7F5A">
        <w:rPr>
          <w:rFonts w:ascii="Arial" w:hAnsi="Arial" w:cs="Arial"/>
          <w:vertAlign w:val="superscript"/>
        </w:rPr>
        <w:tab/>
        <w:t>.</w:t>
      </w:r>
      <w:r w:rsidRPr="00EE7F5A">
        <w:rPr>
          <w:rFonts w:cs="Arial"/>
        </w:rPr>
        <w:tab/>
      </w:r>
    </w:p>
    <w:p w14:paraId="41385164" w14:textId="77777777" w:rsidR="0045381B" w:rsidRPr="00EE7F5A" w:rsidRDefault="0045381B" w:rsidP="0045381B">
      <w:pPr>
        <w:rPr>
          <w:rFonts w:ascii="Arial" w:hAnsi="Arial" w:cs="Arial"/>
          <w:i/>
          <w:sz w:val="20"/>
          <w:szCs w:val="20"/>
        </w:rPr>
      </w:pPr>
    </w:p>
    <w:p w14:paraId="28973CA6" w14:textId="77777777" w:rsidR="0045381B" w:rsidRPr="004D1361" w:rsidRDefault="0045381B" w:rsidP="0045381B">
      <w:pPr>
        <w:rPr>
          <w:rFonts w:ascii="Arial" w:hAnsi="Arial" w:cs="Arial"/>
          <w:sz w:val="20"/>
          <w:szCs w:val="20"/>
        </w:rPr>
      </w:pPr>
      <w:r w:rsidRPr="00EE7F5A">
        <w:rPr>
          <w:rFonts w:ascii="Arial" w:hAnsi="Arial" w:cs="Arial"/>
          <w:b/>
          <w:sz w:val="20"/>
          <w:szCs w:val="20"/>
        </w:rPr>
        <w:t xml:space="preserve">Исполнитель: </w:t>
      </w:r>
      <w:r w:rsidRPr="00EE7F5A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EE7F5A">
        <w:rPr>
          <w:rFonts w:ascii="Arial" w:hAnsi="Arial" w:cs="Arial"/>
          <w:sz w:val="20"/>
          <w:szCs w:val="20"/>
        </w:rPr>
        <w:t>e-mail</w:t>
      </w:r>
      <w:proofErr w:type="spellEnd"/>
    </w:p>
    <w:p w14:paraId="4CFE858B" w14:textId="77777777" w:rsidR="00E33A63" w:rsidRDefault="00E33A63" w:rsidP="00C5777D">
      <w:pPr>
        <w:shd w:val="clear" w:color="auto" w:fill="FFFFFF"/>
        <w:spacing w:before="0" w:after="0"/>
        <w:rPr>
          <w:rFonts w:ascii="Arial" w:hAnsi="Arial" w:cs="Arial"/>
          <w:b/>
          <w:color w:val="000000"/>
          <w:spacing w:val="1"/>
          <w:sz w:val="22"/>
        </w:rPr>
        <w:sectPr w:rsidR="00E33A63" w:rsidSect="00A821A6">
          <w:footerReference w:type="default" r:id="rId14"/>
          <w:pgSz w:w="11906" w:h="16838"/>
          <w:pgMar w:top="815" w:right="566" w:bottom="567" w:left="1134" w:header="284" w:footer="68" w:gutter="0"/>
          <w:cols w:space="708"/>
          <w:docGrid w:linePitch="360"/>
        </w:sectPr>
      </w:pPr>
    </w:p>
    <w:p w14:paraId="5B560C26" w14:textId="77777777" w:rsidR="00494002" w:rsidRPr="00E46DF0" w:rsidRDefault="00C5777D" w:rsidP="00494002">
      <w:pPr>
        <w:spacing w:before="0" w:after="0"/>
        <w:jc w:val="right"/>
        <w:rPr>
          <w:rFonts w:cs="Arial"/>
          <w:i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</w:t>
      </w:r>
      <w:r w:rsidR="00494002" w:rsidRPr="006E43C2">
        <w:rPr>
          <w:rFonts w:ascii="Arial" w:hAnsi="Arial" w:cs="Arial"/>
          <w:b/>
          <w:bCs/>
          <w:color w:val="000000"/>
          <w:sz w:val="22"/>
          <w:szCs w:val="22"/>
        </w:rPr>
        <w:t>орма №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494002" w:rsidRPr="006E43C2">
        <w:rPr>
          <w:rFonts w:ascii="Arial" w:hAnsi="Arial" w:cs="Arial"/>
          <w:b/>
          <w:bCs/>
          <w:color w:val="000000"/>
          <w:sz w:val="22"/>
          <w:szCs w:val="22"/>
        </w:rPr>
        <w:t>. Анкета Претендента</w:t>
      </w:r>
    </w:p>
    <w:p w14:paraId="0F1CE1CD" w14:textId="530CCE21" w:rsidR="00494002" w:rsidRPr="00E46DF0" w:rsidRDefault="00494002" w:rsidP="00494002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E574CA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620F40B3" w14:textId="45BEA30B" w:rsidR="00494002" w:rsidRPr="00E46DF0" w:rsidRDefault="00494002" w:rsidP="0049400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E574CA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7E31FAF3" w14:textId="4FA59115" w:rsidR="00494002" w:rsidRPr="00E46DF0" w:rsidRDefault="00494002" w:rsidP="0049400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5E753A01" w14:textId="77777777" w:rsidR="00494002" w:rsidRPr="00E46DF0" w:rsidRDefault="00494002" w:rsidP="00494002">
      <w:pPr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E46DF0">
        <w:rPr>
          <w:rFonts w:ascii="Arial" w:hAnsi="Arial" w:cs="Arial"/>
          <w:b/>
          <w:sz w:val="22"/>
          <w:szCs w:val="22"/>
        </w:rPr>
        <w:t>Анкета Претендента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820"/>
      </w:tblGrid>
      <w:tr w:rsidR="00494002" w:rsidRPr="00E46DF0" w14:paraId="6A1D0958" w14:textId="77777777" w:rsidTr="0029536B">
        <w:trPr>
          <w:trHeight w:val="313"/>
          <w:jc w:val="center"/>
        </w:trPr>
        <w:tc>
          <w:tcPr>
            <w:tcW w:w="5778" w:type="dxa"/>
            <w:vAlign w:val="center"/>
          </w:tcPr>
          <w:p w14:paraId="523F30C6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Полное наименование организации </w:t>
            </w:r>
          </w:p>
          <w:p w14:paraId="5D3EF1CC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</w:tcPr>
          <w:p w14:paraId="52CEFF17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1EBC100B" w14:textId="77777777" w:rsidTr="0029536B">
        <w:trPr>
          <w:trHeight w:val="338"/>
          <w:jc w:val="center"/>
        </w:trPr>
        <w:tc>
          <w:tcPr>
            <w:tcW w:w="5778" w:type="dxa"/>
            <w:vAlign w:val="center"/>
          </w:tcPr>
          <w:p w14:paraId="76FC55B3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>Сокращенное наименование организации,</w:t>
            </w:r>
          </w:p>
          <w:p w14:paraId="4970A0F9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46DF0">
              <w:rPr>
                <w:rFonts w:ascii="Arial" w:hAnsi="Arial" w:cs="Arial"/>
                <w:i/>
                <w:sz w:val="20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</w:tcPr>
          <w:p w14:paraId="00DC4E7F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A79E38E" w14:textId="77777777" w:rsidTr="0029536B">
        <w:trPr>
          <w:trHeight w:val="327"/>
          <w:jc w:val="center"/>
        </w:trPr>
        <w:tc>
          <w:tcPr>
            <w:tcW w:w="5778" w:type="dxa"/>
          </w:tcPr>
          <w:p w14:paraId="2FC0286D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Юридический адрес </w:t>
            </w:r>
            <w:r w:rsidRPr="00E46DF0">
              <w:rPr>
                <w:rFonts w:ascii="Arial" w:hAnsi="Arial" w:cs="Arial"/>
                <w:i/>
                <w:sz w:val="18"/>
                <w:szCs w:val="22"/>
              </w:rPr>
              <w:t>(с указанием страны, индекса и т.п.)</w:t>
            </w:r>
          </w:p>
        </w:tc>
        <w:tc>
          <w:tcPr>
            <w:tcW w:w="4820" w:type="dxa"/>
          </w:tcPr>
          <w:p w14:paraId="79DBA5F0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433B2F2E" w14:textId="77777777" w:rsidTr="0029536B">
        <w:trPr>
          <w:trHeight w:val="327"/>
          <w:jc w:val="center"/>
        </w:trPr>
        <w:tc>
          <w:tcPr>
            <w:tcW w:w="5778" w:type="dxa"/>
            <w:shd w:val="clear" w:color="auto" w:fill="F2F2F2" w:themeFill="background1" w:themeFillShade="F2"/>
          </w:tcPr>
          <w:p w14:paraId="311BAE75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>Принадлежность к субъектам МСП/ССП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E007953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0AFFCBC8" w14:textId="77777777" w:rsidTr="0029536B">
        <w:trPr>
          <w:trHeight w:val="493"/>
          <w:jc w:val="center"/>
        </w:trPr>
        <w:tc>
          <w:tcPr>
            <w:tcW w:w="5778" w:type="dxa"/>
          </w:tcPr>
          <w:p w14:paraId="508DE33B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54" w:name="_Toc426043042"/>
            <w:bookmarkStart w:id="55" w:name="_Toc426043490"/>
            <w:bookmarkStart w:id="56" w:name="_Toc426043534"/>
            <w:bookmarkStart w:id="57" w:name="_Toc426043578"/>
            <w:bookmarkStart w:id="58" w:name="_Toc426043736"/>
            <w:bookmarkStart w:id="59" w:name="_Toc426102600"/>
            <w:bookmarkStart w:id="60" w:name="_Toc498950082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Фактическое местонахождение</w:t>
            </w:r>
            <w:r w:rsidRPr="00E46DF0">
              <w:rPr>
                <w:rFonts w:ascii="Arial" w:hAnsi="Arial" w:cs="Arial"/>
                <w:bCs/>
                <w:kern w:val="32"/>
                <w:sz w:val="22"/>
                <w:szCs w:val="22"/>
              </w:rPr>
              <w:t xml:space="preserve"> 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(с указанием страны, индекса и т.п.)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4820" w:type="dxa"/>
          </w:tcPr>
          <w:p w14:paraId="6E53415F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DEC9859" w14:textId="77777777" w:rsidTr="0029536B">
        <w:trPr>
          <w:trHeight w:val="263"/>
          <w:jc w:val="center"/>
        </w:trPr>
        <w:tc>
          <w:tcPr>
            <w:tcW w:w="5778" w:type="dxa"/>
          </w:tcPr>
          <w:p w14:paraId="12396B49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1" w:name="_Toc426043043"/>
            <w:bookmarkStart w:id="62" w:name="_Toc426043491"/>
            <w:bookmarkStart w:id="63" w:name="_Toc426043535"/>
            <w:bookmarkStart w:id="64" w:name="_Toc426043579"/>
            <w:bookmarkStart w:id="65" w:name="_Toc426043737"/>
            <w:bookmarkStart w:id="66" w:name="_Toc426102601"/>
            <w:bookmarkStart w:id="67" w:name="_Toc498950083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Почтовый адрес </w:t>
            </w:r>
            <w:r w:rsidRPr="00E46DF0">
              <w:rPr>
                <w:rFonts w:ascii="Arial" w:hAnsi="Arial" w:cs="Arial"/>
                <w:bCs/>
                <w:i/>
                <w:kern w:val="32"/>
                <w:sz w:val="18"/>
                <w:szCs w:val="22"/>
              </w:rPr>
              <w:t>(с указанием страны, индекса и т.п.)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4820" w:type="dxa"/>
          </w:tcPr>
          <w:p w14:paraId="3FD588C4" w14:textId="77777777" w:rsidR="00494002" w:rsidRPr="00E46DF0" w:rsidRDefault="00494002" w:rsidP="0029536B">
            <w:pPr>
              <w:spacing w:before="0" w:after="0"/>
              <w:contextualSpacing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46DF0">
              <w:rPr>
                <w:rFonts w:ascii="Arial" w:hAnsi="Arial" w:cs="Arial"/>
                <w:bCs/>
                <w:i/>
                <w:sz w:val="20"/>
                <w:szCs w:val="22"/>
              </w:rPr>
              <w:t>адрес для корреспонденции</w:t>
            </w:r>
          </w:p>
        </w:tc>
      </w:tr>
      <w:tr w:rsidR="00494002" w:rsidRPr="00E46DF0" w14:paraId="6B1F611C" w14:textId="77777777" w:rsidTr="0029536B">
        <w:trPr>
          <w:trHeight w:val="357"/>
          <w:jc w:val="center"/>
        </w:trPr>
        <w:tc>
          <w:tcPr>
            <w:tcW w:w="5778" w:type="dxa"/>
            <w:vAlign w:val="center"/>
          </w:tcPr>
          <w:p w14:paraId="789D83AB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Телефон организации, факс </w:t>
            </w:r>
            <w:r w:rsidRPr="00E46DF0">
              <w:rPr>
                <w:rFonts w:ascii="Arial" w:hAnsi="Arial" w:cs="Arial"/>
                <w:i/>
                <w:sz w:val="18"/>
                <w:szCs w:val="22"/>
              </w:rPr>
              <w:t>(с указанием кода города)</w:t>
            </w:r>
          </w:p>
        </w:tc>
        <w:tc>
          <w:tcPr>
            <w:tcW w:w="4820" w:type="dxa"/>
          </w:tcPr>
          <w:p w14:paraId="4DD12258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4AB5F15" w14:textId="77777777" w:rsidTr="0029536B">
        <w:trPr>
          <w:trHeight w:val="309"/>
          <w:jc w:val="center"/>
        </w:trPr>
        <w:tc>
          <w:tcPr>
            <w:tcW w:w="5778" w:type="dxa"/>
            <w:vAlign w:val="center"/>
          </w:tcPr>
          <w:p w14:paraId="2DDD5287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Электронная почта организации / </w:t>
            </w:r>
            <w:r w:rsidRPr="00E46DF0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E46DF0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E46D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1EB3D97D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2FE08096" w14:textId="77777777" w:rsidTr="0029536B">
        <w:trPr>
          <w:trHeight w:val="271"/>
          <w:jc w:val="center"/>
        </w:trPr>
        <w:tc>
          <w:tcPr>
            <w:tcW w:w="5778" w:type="dxa"/>
          </w:tcPr>
          <w:p w14:paraId="6D6B9E30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68" w:name="_Toc426043044"/>
            <w:bookmarkStart w:id="69" w:name="_Toc426043492"/>
            <w:bookmarkStart w:id="70" w:name="_Toc426043536"/>
            <w:bookmarkStart w:id="71" w:name="_Toc426043580"/>
            <w:bookmarkStart w:id="72" w:name="_Toc426043738"/>
            <w:bookmarkStart w:id="73" w:name="_Toc426102602"/>
            <w:bookmarkStart w:id="74" w:name="_Toc498950084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Адрес </w:t>
            </w:r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  <w:lang w:val="en-US"/>
              </w:rPr>
              <w:t>web</w:t>
            </w:r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 – сайта</w:t>
            </w:r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4820" w:type="dxa"/>
          </w:tcPr>
          <w:p w14:paraId="54A0977D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0FDB90D" w14:textId="77777777" w:rsidTr="0029536B">
        <w:trPr>
          <w:trHeight w:val="271"/>
          <w:jc w:val="center"/>
        </w:trPr>
        <w:tc>
          <w:tcPr>
            <w:tcW w:w="5778" w:type="dxa"/>
          </w:tcPr>
          <w:p w14:paraId="52B1BCBA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75" w:name="_Toc426043045"/>
            <w:bookmarkStart w:id="76" w:name="_Toc426043493"/>
            <w:bookmarkStart w:id="77" w:name="_Toc426043537"/>
            <w:bookmarkStart w:id="78" w:name="_Toc426043581"/>
            <w:bookmarkStart w:id="79" w:name="_Toc426043739"/>
            <w:bookmarkStart w:id="80" w:name="_Toc426102603"/>
            <w:bookmarkStart w:id="81" w:name="_Toc498950085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данные руководителя организации, </w:t>
            </w:r>
            <w:r w:rsidRPr="00E46DF0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4820" w:type="dxa"/>
          </w:tcPr>
          <w:p w14:paraId="07A21B4B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54E08009" w14:textId="77777777" w:rsidTr="0029536B">
        <w:trPr>
          <w:trHeight w:val="271"/>
          <w:jc w:val="center"/>
        </w:trPr>
        <w:tc>
          <w:tcPr>
            <w:tcW w:w="5778" w:type="dxa"/>
          </w:tcPr>
          <w:p w14:paraId="50B11963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color w:val="FF0000"/>
                <w:kern w:val="32"/>
                <w:sz w:val="22"/>
                <w:szCs w:val="22"/>
              </w:rPr>
            </w:pPr>
            <w:bookmarkStart w:id="82" w:name="_Toc426043046"/>
            <w:bookmarkStart w:id="83" w:name="_Toc426043494"/>
            <w:bookmarkStart w:id="84" w:name="_Toc426043538"/>
            <w:bookmarkStart w:id="85" w:name="_Toc426043582"/>
            <w:bookmarkStart w:id="86" w:name="_Toc426043740"/>
            <w:bookmarkStart w:id="87" w:name="_Toc426102604"/>
            <w:bookmarkStart w:id="88" w:name="_Toc498950086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 xml:space="preserve">ФИО и паспортные Главного бухгалтера организации, </w:t>
            </w:r>
            <w:r w:rsidRPr="00E46DF0">
              <w:rPr>
                <w:rFonts w:ascii="Arial" w:hAnsi="Arial" w:cs="Arial"/>
                <w:bCs/>
                <w:i/>
                <w:spacing w:val="-9"/>
                <w:kern w:val="32"/>
                <w:sz w:val="22"/>
                <w:szCs w:val="22"/>
              </w:rPr>
              <w:t xml:space="preserve">Телефон, Электронная почта 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 xml:space="preserve">/ 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E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</w:rPr>
              <w:t>-</w:t>
            </w:r>
            <w:r w:rsidRPr="00E46DF0">
              <w:rPr>
                <w:rFonts w:ascii="Arial" w:hAnsi="Arial" w:cs="Arial"/>
                <w:bCs/>
                <w:i/>
                <w:kern w:val="32"/>
                <w:sz w:val="22"/>
                <w:szCs w:val="22"/>
                <w:lang w:val="en-US"/>
              </w:rPr>
              <w:t>mail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4820" w:type="dxa"/>
          </w:tcPr>
          <w:p w14:paraId="3527D9EF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CCDC8" w14:textId="77777777" w:rsidR="00494002" w:rsidRPr="00E46DF0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494002" w:rsidRPr="00E46DF0" w14:paraId="1A5E2369" w14:textId="77777777" w:rsidTr="0029536B">
        <w:trPr>
          <w:trHeight w:val="32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5CCD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>Дата создания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AF0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215ACD2C" w14:textId="77777777" w:rsidTr="0029536B">
        <w:trPr>
          <w:trHeight w:val="539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BCB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Свидетельство о внесении в Единый государственный реестр юридических лиц </w:t>
            </w:r>
            <w:r w:rsidRPr="00E46DF0">
              <w:rPr>
                <w:rFonts w:ascii="Arial" w:hAnsi="Arial" w:cs="Arial"/>
                <w:spacing w:val="-9"/>
                <w:sz w:val="22"/>
                <w:szCs w:val="22"/>
              </w:rPr>
              <w:t>(</w:t>
            </w:r>
            <w:r w:rsidRPr="00E46DF0">
              <w:rPr>
                <w:rFonts w:ascii="Arial" w:hAnsi="Arial" w:cs="Arial"/>
                <w:i/>
                <w:sz w:val="22"/>
                <w:szCs w:val="22"/>
              </w:rPr>
              <w:t>дата, номер, кем выдано)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CA82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89" w:name="_Toc498950087"/>
            <w:bookmarkEnd w:id="89"/>
          </w:p>
        </w:tc>
      </w:tr>
      <w:tr w:rsidR="00494002" w:rsidRPr="00E46DF0" w14:paraId="34785688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2D9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Размер уставного капитала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BB4" w14:textId="77777777" w:rsidR="00494002" w:rsidRPr="00E46DF0" w:rsidRDefault="00494002" w:rsidP="0029536B">
            <w:pPr>
              <w:spacing w:before="0" w:after="0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4002" w:rsidRPr="00E46DF0" w14:paraId="1E3E162D" w14:textId="77777777" w:rsidTr="0029536B">
        <w:trPr>
          <w:trHeight w:val="17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68EA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3C1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12FF7EBA" w14:textId="77777777" w:rsidTr="0029536B">
        <w:trPr>
          <w:trHeight w:val="197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5A0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3DB0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468B7D45" w14:textId="77777777" w:rsidTr="0029536B">
        <w:trPr>
          <w:trHeight w:val="269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6DB9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F57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483CF7C6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089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DB1F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2FB75AE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3A7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DDF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1A9BBAA1" w14:textId="77777777" w:rsidTr="0029536B">
        <w:trPr>
          <w:trHeight w:val="260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93F7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907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75B07911" w14:textId="77777777" w:rsidTr="0029536B">
        <w:trPr>
          <w:trHeight w:val="403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A58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jc w:val="left"/>
              <w:rPr>
                <w:rFonts w:ascii="Arial" w:hAnsi="Arial" w:cs="Arial"/>
                <w:b/>
                <w:spacing w:val="-9"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spacing w:val="-9"/>
                <w:sz w:val="22"/>
                <w:szCs w:val="22"/>
              </w:rPr>
              <w:t xml:space="preserve">Основной вид деятельности </w:t>
            </w:r>
            <w:r w:rsidRPr="00E46DF0">
              <w:rPr>
                <w:rFonts w:ascii="Arial" w:hAnsi="Arial" w:cs="Arial"/>
                <w:i/>
                <w:sz w:val="22"/>
                <w:szCs w:val="22"/>
              </w:rPr>
              <w:t>(в соответствии с учредительными документами)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33B" w14:textId="77777777" w:rsidR="00494002" w:rsidRPr="00E46DF0" w:rsidRDefault="00494002" w:rsidP="0029536B">
            <w:pPr>
              <w:widowControl w:val="0"/>
              <w:snapToGrid w:val="0"/>
              <w:spacing w:before="0" w:after="0"/>
              <w:ind w:right="-3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216895" w14:textId="77777777" w:rsidR="00494002" w:rsidRPr="00E46DF0" w:rsidRDefault="00494002" w:rsidP="00494002">
      <w:pPr>
        <w:spacing w:before="0" w:after="0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494002" w:rsidRPr="00E46DF0" w14:paraId="01FBD53B" w14:textId="77777777" w:rsidTr="0029536B">
        <w:trPr>
          <w:cantSplit/>
          <w:trHeight w:val="321"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32B5C2B8" w14:textId="77777777" w:rsidR="00494002" w:rsidRPr="00E46DF0" w:rsidRDefault="00494002" w:rsidP="0029536B">
            <w:pPr>
              <w:numPr>
                <w:ilvl w:val="12"/>
                <w:numId w:val="0"/>
              </w:numPr>
              <w:spacing w:before="0" w:after="0"/>
              <w:ind w:right="-40"/>
              <w:contextualSpacing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43C2">
              <w:rPr>
                <w:rFonts w:ascii="Arial" w:hAnsi="Arial" w:cs="Arial"/>
                <w:b/>
                <w:sz w:val="22"/>
                <w:szCs w:val="22"/>
              </w:rPr>
              <w:t>Сведения о платежных реквизитах организации Претендента</w:t>
            </w:r>
          </w:p>
        </w:tc>
      </w:tr>
      <w:tr w:rsidR="00494002" w:rsidRPr="00E46DF0" w14:paraId="07667EC2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352FD761" w14:textId="77777777" w:rsidR="00494002" w:rsidRPr="00E46DF0" w:rsidRDefault="00494002" w:rsidP="0029536B">
            <w:pPr>
              <w:widowControl w:val="0"/>
              <w:numPr>
                <w:ilvl w:val="0"/>
                <w:numId w:val="8"/>
              </w:numPr>
              <w:tabs>
                <w:tab w:val="left" w:pos="720"/>
                <w:tab w:val="left" w:pos="1260"/>
                <w:tab w:val="left" w:pos="1800"/>
              </w:tabs>
              <w:spacing w:before="40" w:after="40"/>
              <w:ind w:left="0"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90" w:name="_Toc426043741"/>
            <w:bookmarkStart w:id="91" w:name="_Toc426102605"/>
            <w:r w:rsidRPr="00E46DF0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Российский банк </w:t>
            </w:r>
            <w:r w:rsidRPr="00E46DF0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(филиал иностранного банка в России)</w:t>
            </w:r>
            <w:bookmarkEnd w:id="90"/>
            <w:bookmarkEnd w:id="91"/>
          </w:p>
        </w:tc>
      </w:tr>
      <w:tr w:rsidR="00494002" w:rsidRPr="00E46DF0" w14:paraId="44492040" w14:textId="77777777" w:rsidTr="0029536B">
        <w:trPr>
          <w:jc w:val="center"/>
        </w:trPr>
        <w:tc>
          <w:tcPr>
            <w:tcW w:w="5920" w:type="dxa"/>
          </w:tcPr>
          <w:p w14:paraId="02198CC8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92" w:name="_Toc426043047"/>
            <w:bookmarkStart w:id="93" w:name="_Toc426043495"/>
            <w:bookmarkStart w:id="94" w:name="_Toc426043539"/>
            <w:bookmarkStart w:id="95" w:name="_Toc426043583"/>
            <w:bookmarkStart w:id="96" w:name="_Toc426043742"/>
            <w:bookmarkStart w:id="97" w:name="_Toc426102606"/>
            <w:bookmarkStart w:id="98" w:name="_Toc498950088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</w:t>
            </w:r>
            <w:r w:rsidRPr="00E46DF0">
              <w:rPr>
                <w:rFonts w:ascii="Arial" w:hAnsi="Arial" w:cs="Arial"/>
                <w:bCs/>
                <w:spacing w:val="-9"/>
                <w:kern w:val="32"/>
                <w:sz w:val="22"/>
                <w:szCs w:val="22"/>
              </w:rPr>
              <w:t xml:space="preserve"> </w:t>
            </w:r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банка</w:t>
            </w:r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4678" w:type="dxa"/>
          </w:tcPr>
          <w:p w14:paraId="293A7FE4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0077924E" w14:textId="77777777" w:rsidTr="0029536B">
        <w:trPr>
          <w:jc w:val="center"/>
        </w:trPr>
        <w:tc>
          <w:tcPr>
            <w:tcW w:w="5920" w:type="dxa"/>
          </w:tcPr>
          <w:p w14:paraId="44672099" w14:textId="77777777" w:rsidR="00494002" w:rsidRPr="00E46DF0" w:rsidRDefault="00494002" w:rsidP="0029536B">
            <w:pPr>
              <w:numPr>
                <w:ilvl w:val="0"/>
                <w:numId w:val="8"/>
              </w:numPr>
              <w:spacing w:before="0" w:after="0"/>
              <w:ind w:left="0" w:right="-108"/>
              <w:contextualSpacing/>
              <w:jc w:val="left"/>
              <w:outlineLvl w:val="0"/>
              <w:rPr>
                <w:rFonts w:ascii="Arial" w:hAnsi="Arial" w:cs="Arial"/>
                <w:bCs/>
                <w:kern w:val="32"/>
                <w:sz w:val="22"/>
                <w:szCs w:val="22"/>
              </w:rPr>
            </w:pPr>
            <w:bookmarkStart w:id="99" w:name="_Toc426043048"/>
            <w:bookmarkStart w:id="100" w:name="_Toc426043496"/>
            <w:bookmarkStart w:id="101" w:name="_Toc426043540"/>
            <w:bookmarkStart w:id="102" w:name="_Toc426043584"/>
            <w:bookmarkStart w:id="103" w:name="_Toc426043743"/>
            <w:bookmarkStart w:id="104" w:name="_Toc426102607"/>
            <w:bookmarkStart w:id="105" w:name="_Toc498950089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Город банка и местоположение банка</w:t>
            </w:r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4678" w:type="dxa"/>
          </w:tcPr>
          <w:p w14:paraId="435A7642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60A5D06D" w14:textId="77777777" w:rsidTr="0029536B">
        <w:trPr>
          <w:jc w:val="center"/>
        </w:trPr>
        <w:tc>
          <w:tcPr>
            <w:tcW w:w="5920" w:type="dxa"/>
            <w:vAlign w:val="center"/>
          </w:tcPr>
          <w:p w14:paraId="06346307" w14:textId="77777777" w:rsidR="00494002" w:rsidRPr="00E46DF0" w:rsidRDefault="00494002" w:rsidP="0029536B">
            <w:pPr>
              <w:spacing w:before="0" w:after="0"/>
              <w:ind w:right="-108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46D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Расчетный счет организации </w:t>
            </w:r>
            <w:r w:rsidRPr="00E46DF0">
              <w:rPr>
                <w:rFonts w:ascii="Arial" w:hAnsi="Arial" w:cs="Arial"/>
                <w:bCs/>
                <w:sz w:val="22"/>
                <w:szCs w:val="22"/>
              </w:rPr>
              <w:t>(Рублевый, Валютный)</w:t>
            </w:r>
          </w:p>
        </w:tc>
        <w:tc>
          <w:tcPr>
            <w:tcW w:w="4678" w:type="dxa"/>
          </w:tcPr>
          <w:p w14:paraId="22C7A8DC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13C36A5D" w14:textId="77777777" w:rsidTr="0029536B">
        <w:trPr>
          <w:jc w:val="center"/>
        </w:trPr>
        <w:tc>
          <w:tcPr>
            <w:tcW w:w="5920" w:type="dxa"/>
          </w:tcPr>
          <w:p w14:paraId="5439D19B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06" w:name="_Toc426043049"/>
            <w:bookmarkStart w:id="107" w:name="_Toc426043497"/>
            <w:bookmarkStart w:id="108" w:name="_Toc426043541"/>
            <w:bookmarkStart w:id="109" w:name="_Toc426043585"/>
            <w:bookmarkStart w:id="110" w:name="_Toc426043744"/>
            <w:bookmarkStart w:id="111" w:name="_Toc426102608"/>
            <w:bookmarkStart w:id="112" w:name="_Toc498950090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Корреспондентский счет (к/с)</w:t>
            </w:r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</w:p>
        </w:tc>
        <w:tc>
          <w:tcPr>
            <w:tcW w:w="4678" w:type="dxa"/>
          </w:tcPr>
          <w:p w14:paraId="492B0DF6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5F1664D1" w14:textId="77777777" w:rsidTr="0029536B">
        <w:trPr>
          <w:jc w:val="center"/>
        </w:trPr>
        <w:tc>
          <w:tcPr>
            <w:tcW w:w="5920" w:type="dxa"/>
          </w:tcPr>
          <w:p w14:paraId="4AD43D03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13" w:name="_Toc426043050"/>
            <w:bookmarkStart w:id="114" w:name="_Toc426043498"/>
            <w:bookmarkStart w:id="115" w:name="_Toc426043542"/>
            <w:bookmarkStart w:id="116" w:name="_Toc426043586"/>
            <w:bookmarkStart w:id="117" w:name="_Toc426043745"/>
            <w:bookmarkStart w:id="118" w:name="_Toc426102609"/>
            <w:bookmarkStart w:id="119" w:name="_Toc498950091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БИК банка</w:t>
            </w:r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  <w:tc>
          <w:tcPr>
            <w:tcW w:w="4678" w:type="dxa"/>
            <w:shd w:val="clear" w:color="auto" w:fill="auto"/>
          </w:tcPr>
          <w:p w14:paraId="4B358404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598F5F5E" w14:textId="77777777" w:rsidTr="0029536B">
        <w:trPr>
          <w:cantSplit/>
          <w:jc w:val="center"/>
        </w:trPr>
        <w:tc>
          <w:tcPr>
            <w:tcW w:w="10598" w:type="dxa"/>
            <w:gridSpan w:val="2"/>
            <w:shd w:val="clear" w:color="auto" w:fill="auto"/>
          </w:tcPr>
          <w:p w14:paraId="79269E2F" w14:textId="77777777" w:rsidR="00494002" w:rsidRPr="00E46DF0" w:rsidRDefault="00494002" w:rsidP="0029536B">
            <w:pPr>
              <w:widowControl w:val="0"/>
              <w:tabs>
                <w:tab w:val="left" w:pos="720"/>
                <w:tab w:val="left" w:pos="1260"/>
                <w:tab w:val="left" w:pos="1800"/>
              </w:tabs>
              <w:spacing w:before="40" w:after="40"/>
              <w:ind w:right="-108"/>
              <w:contextualSpacing/>
              <w:jc w:val="left"/>
              <w:outlineLvl w:val="3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bookmarkStart w:id="120" w:name="_Toc426043746"/>
            <w:bookmarkStart w:id="121" w:name="_Toc426102610"/>
            <w:r w:rsidRPr="00E46DF0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Иностранный банк</w:t>
            </w:r>
            <w:bookmarkEnd w:id="120"/>
            <w:bookmarkEnd w:id="121"/>
          </w:p>
        </w:tc>
      </w:tr>
      <w:tr w:rsidR="00494002" w:rsidRPr="00E46DF0" w14:paraId="43C009AD" w14:textId="77777777" w:rsidTr="0029536B">
        <w:trPr>
          <w:jc w:val="center"/>
        </w:trPr>
        <w:tc>
          <w:tcPr>
            <w:tcW w:w="5920" w:type="dxa"/>
          </w:tcPr>
          <w:p w14:paraId="6C4A815F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2" w:name="_Toc426043051"/>
            <w:bookmarkStart w:id="123" w:name="_Toc426043499"/>
            <w:bookmarkStart w:id="124" w:name="_Toc426043543"/>
            <w:bookmarkStart w:id="125" w:name="_Toc426043587"/>
            <w:bookmarkStart w:id="126" w:name="_Toc426043747"/>
            <w:bookmarkStart w:id="127" w:name="_Toc426102611"/>
            <w:bookmarkStart w:id="128" w:name="_Toc498950092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Полное наименование банка</w:t>
            </w:r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4678" w:type="dxa"/>
          </w:tcPr>
          <w:p w14:paraId="01520CC1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04B2CFE3" w14:textId="77777777" w:rsidTr="0029536B">
        <w:trPr>
          <w:jc w:val="center"/>
        </w:trPr>
        <w:tc>
          <w:tcPr>
            <w:tcW w:w="5920" w:type="dxa"/>
          </w:tcPr>
          <w:p w14:paraId="39400937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29" w:name="_Toc426043052"/>
            <w:bookmarkStart w:id="130" w:name="_Toc426043500"/>
            <w:bookmarkStart w:id="131" w:name="_Toc426043544"/>
            <w:bookmarkStart w:id="132" w:name="_Toc426043588"/>
            <w:bookmarkStart w:id="133" w:name="_Toc426043748"/>
            <w:bookmarkStart w:id="134" w:name="_Toc426102612"/>
            <w:bookmarkStart w:id="135" w:name="_Toc498950093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Страна и город банка</w:t>
            </w:r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4678" w:type="dxa"/>
          </w:tcPr>
          <w:p w14:paraId="68AE6057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28CE1E7D" w14:textId="77777777" w:rsidTr="0029536B">
        <w:trPr>
          <w:jc w:val="center"/>
        </w:trPr>
        <w:tc>
          <w:tcPr>
            <w:tcW w:w="5920" w:type="dxa"/>
          </w:tcPr>
          <w:p w14:paraId="5ADDE89E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36" w:name="_Toc426043053"/>
            <w:bookmarkStart w:id="137" w:name="_Toc426043501"/>
            <w:bookmarkStart w:id="138" w:name="_Toc426043545"/>
            <w:bookmarkStart w:id="139" w:name="_Toc426043589"/>
            <w:bookmarkStart w:id="140" w:name="_Toc426043749"/>
            <w:bookmarkStart w:id="141" w:name="_Toc426102613"/>
            <w:bookmarkStart w:id="142" w:name="_Toc498950094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Получатель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4678" w:type="dxa"/>
          </w:tcPr>
          <w:p w14:paraId="0E31D53C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11C35805" w14:textId="77777777" w:rsidTr="0029536B">
        <w:trPr>
          <w:jc w:val="center"/>
        </w:trPr>
        <w:tc>
          <w:tcPr>
            <w:tcW w:w="5920" w:type="dxa"/>
          </w:tcPr>
          <w:p w14:paraId="06746406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43" w:name="_Toc426043054"/>
            <w:bookmarkStart w:id="144" w:name="_Toc426043502"/>
            <w:bookmarkStart w:id="145" w:name="_Toc426043546"/>
            <w:bookmarkStart w:id="146" w:name="_Toc426043590"/>
            <w:bookmarkStart w:id="147" w:name="_Toc426043750"/>
            <w:bookmarkStart w:id="148" w:name="_Toc426102614"/>
            <w:bookmarkStart w:id="149" w:name="_Toc498950095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Валютный счет получателя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</w:p>
        </w:tc>
        <w:tc>
          <w:tcPr>
            <w:tcW w:w="4678" w:type="dxa"/>
          </w:tcPr>
          <w:p w14:paraId="3A2E0003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3B600A42" w14:textId="77777777" w:rsidTr="0029536B">
        <w:trPr>
          <w:jc w:val="center"/>
        </w:trPr>
        <w:tc>
          <w:tcPr>
            <w:tcW w:w="5920" w:type="dxa"/>
          </w:tcPr>
          <w:p w14:paraId="0E1484FF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0" w:name="_Toc426043055"/>
            <w:bookmarkStart w:id="151" w:name="_Toc426043503"/>
            <w:bookmarkStart w:id="152" w:name="_Toc426043547"/>
            <w:bookmarkStart w:id="153" w:name="_Toc426043591"/>
            <w:bookmarkStart w:id="154" w:name="_Toc426043751"/>
            <w:bookmarkStart w:id="155" w:name="_Toc426102615"/>
            <w:bookmarkStart w:id="156" w:name="_Toc498950096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Счет банка получателя</w:t>
            </w:r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4678" w:type="dxa"/>
          </w:tcPr>
          <w:p w14:paraId="443EE18F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002" w:rsidRPr="00E46DF0" w14:paraId="5E0C027F" w14:textId="77777777" w:rsidTr="0029536B">
        <w:trPr>
          <w:jc w:val="center"/>
        </w:trPr>
        <w:tc>
          <w:tcPr>
            <w:tcW w:w="5920" w:type="dxa"/>
          </w:tcPr>
          <w:p w14:paraId="6E76619D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57" w:name="_Toc426043056"/>
            <w:bookmarkStart w:id="158" w:name="_Toc426043504"/>
            <w:bookmarkStart w:id="159" w:name="_Toc426043548"/>
            <w:bookmarkStart w:id="160" w:name="_Toc426043592"/>
            <w:bookmarkStart w:id="161" w:name="_Toc426043752"/>
            <w:bookmarkStart w:id="162" w:name="_Toc426102616"/>
            <w:bookmarkStart w:id="163" w:name="_Toc498950097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Банк корреспондент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</w:p>
        </w:tc>
        <w:tc>
          <w:tcPr>
            <w:tcW w:w="4678" w:type="dxa"/>
          </w:tcPr>
          <w:p w14:paraId="4E8BA37E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94002" w:rsidRPr="00E46DF0" w14:paraId="108D0BA8" w14:textId="77777777" w:rsidTr="0029536B">
        <w:trPr>
          <w:jc w:val="center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74B" w14:textId="77777777" w:rsidR="00494002" w:rsidRPr="00E46DF0" w:rsidRDefault="00494002" w:rsidP="0029536B">
            <w:pPr>
              <w:spacing w:before="0" w:after="0"/>
              <w:ind w:right="-108"/>
              <w:contextualSpacing/>
              <w:jc w:val="left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bookmarkStart w:id="164" w:name="_Toc426043057"/>
            <w:bookmarkStart w:id="165" w:name="_Toc426043505"/>
            <w:bookmarkStart w:id="166" w:name="_Toc426043549"/>
            <w:bookmarkStart w:id="167" w:name="_Toc426043593"/>
            <w:bookmarkStart w:id="168" w:name="_Toc426043753"/>
            <w:bookmarkStart w:id="169" w:name="_Toc426102617"/>
            <w:bookmarkStart w:id="170" w:name="_Toc498950098"/>
            <w:r w:rsidRPr="00E46DF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SWIFT</w:t>
            </w:r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3F6" w14:textId="77777777" w:rsidR="00494002" w:rsidRPr="00E46DF0" w:rsidRDefault="00494002" w:rsidP="0029536B">
            <w:pPr>
              <w:spacing w:before="0" w:after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E04E61B" w14:textId="77777777" w:rsidR="00494002" w:rsidRPr="00E46DF0" w:rsidRDefault="00494002" w:rsidP="00494002">
      <w:pPr>
        <w:spacing w:before="0" w:after="0"/>
        <w:jc w:val="left"/>
        <w:rPr>
          <w:rFonts w:ascii="Arial" w:hAnsi="Arial" w:cs="Arial"/>
          <w:vertAlign w:val="superscript"/>
        </w:rPr>
      </w:pPr>
      <w:r w:rsidRPr="00E46DF0">
        <w:rPr>
          <w:rFonts w:ascii="Arial" w:hAnsi="Arial" w:cs="Arial"/>
          <w:vertAlign w:val="superscript"/>
        </w:rPr>
        <w:t xml:space="preserve"> (Должность - полностью)</w:t>
      </w:r>
      <w:r w:rsidRPr="00E46DF0">
        <w:rPr>
          <w:rFonts w:ascii="Arial" w:hAnsi="Arial" w:cs="Arial"/>
          <w:vertAlign w:val="superscript"/>
        </w:rPr>
        <w:tab/>
      </w:r>
      <w:r w:rsidRPr="00E46DF0">
        <w:rPr>
          <w:rFonts w:ascii="Arial" w:hAnsi="Arial" w:cs="Arial"/>
          <w:vertAlign w:val="superscript"/>
        </w:rPr>
        <w:tab/>
      </w:r>
      <w:r w:rsidRPr="00E46DF0">
        <w:rPr>
          <w:rFonts w:ascii="Arial" w:hAnsi="Arial" w:cs="Arial"/>
          <w:vertAlign w:val="superscript"/>
        </w:rPr>
        <w:tab/>
        <w:t>(Подпись руководителя)</w:t>
      </w:r>
      <w:r w:rsidRPr="00E46DF0">
        <w:rPr>
          <w:rFonts w:ascii="Arial" w:hAnsi="Arial" w:cs="Arial"/>
          <w:vertAlign w:val="superscript"/>
        </w:rPr>
        <w:tab/>
      </w:r>
      <w:r w:rsidRPr="00E46DF0">
        <w:rPr>
          <w:rFonts w:ascii="Arial" w:hAnsi="Arial" w:cs="Arial"/>
          <w:vertAlign w:val="superscript"/>
        </w:rPr>
        <w:tab/>
      </w:r>
      <w:r w:rsidRPr="00E46DF0">
        <w:rPr>
          <w:rFonts w:ascii="Arial" w:hAnsi="Arial" w:cs="Arial"/>
          <w:vertAlign w:val="superscript"/>
        </w:rPr>
        <w:tab/>
      </w:r>
      <w:r w:rsidRPr="00E46DF0">
        <w:rPr>
          <w:rFonts w:ascii="Arial" w:hAnsi="Arial" w:cs="Arial"/>
          <w:vertAlign w:val="superscript"/>
        </w:rPr>
        <w:tab/>
        <w:t>(ФИО руководителя)</w:t>
      </w:r>
    </w:p>
    <w:p w14:paraId="6CFC4484" w14:textId="77777777" w:rsidR="00494002" w:rsidRPr="00E46DF0" w:rsidRDefault="00494002" w:rsidP="00494002">
      <w:pPr>
        <w:spacing w:before="0" w:after="0"/>
        <w:jc w:val="left"/>
        <w:rPr>
          <w:rFonts w:ascii="Arial" w:hAnsi="Arial" w:cs="Arial"/>
          <w:i/>
          <w:vertAlign w:val="superscript"/>
        </w:rPr>
      </w:pPr>
      <w:r w:rsidRPr="00E46DF0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М.П</w:t>
      </w:r>
      <w:r w:rsidRPr="00E46DF0">
        <w:rPr>
          <w:rFonts w:ascii="Arial" w:hAnsi="Arial" w:cs="Arial"/>
        </w:rPr>
        <w:tab/>
      </w:r>
      <w:r w:rsidRPr="00E46DF0">
        <w:rPr>
          <w:rFonts w:ascii="Arial" w:hAnsi="Arial" w:cs="Arial"/>
          <w:i/>
          <w:vertAlign w:val="superscript"/>
        </w:rPr>
        <w:t>.</w:t>
      </w:r>
    </w:p>
    <w:p w14:paraId="24DD6A53" w14:textId="77777777" w:rsidR="005812E5" w:rsidRDefault="005812E5" w:rsidP="005812E5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44BB0E" w14:textId="77777777" w:rsidR="005812E5" w:rsidRPr="00E46DF0" w:rsidRDefault="005812E5" w:rsidP="005812E5">
      <w:pPr>
        <w:spacing w:before="0" w:after="0"/>
        <w:jc w:val="right"/>
        <w:rPr>
          <w:rFonts w:cs="Arial"/>
          <w:i/>
          <w:sz w:val="22"/>
          <w:szCs w:val="22"/>
        </w:rPr>
      </w:pPr>
      <w:r w:rsidRPr="006E43C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C5777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6E43C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Справка о наличии кадровых ресурсов</w:t>
      </w:r>
    </w:p>
    <w:p w14:paraId="30C8FE2D" w14:textId="334590ED" w:rsidR="005812E5" w:rsidRPr="00E46DF0" w:rsidRDefault="005812E5" w:rsidP="005812E5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780BD0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29CBC204" w14:textId="354CF609" w:rsidR="005812E5" w:rsidRPr="00E46DF0" w:rsidRDefault="005812E5" w:rsidP="005812E5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EE7F5A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08DED9BD" w14:textId="4213DD71" w:rsidR="005812E5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6853E9AB" w14:textId="77777777" w:rsidR="005812E5" w:rsidRPr="00E46DF0" w:rsidRDefault="005812E5" w:rsidP="005812E5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</w:p>
    <w:p w14:paraId="7638464B" w14:textId="77777777" w:rsidR="005812E5" w:rsidRPr="00505240" w:rsidRDefault="005812E5" w:rsidP="005812E5">
      <w:pPr>
        <w:spacing w:before="0"/>
        <w:rPr>
          <w:rFonts w:ascii="Arial" w:hAnsi="Arial" w:cs="Arial"/>
          <w:b/>
          <w:sz w:val="22"/>
          <w:szCs w:val="22"/>
        </w:rPr>
      </w:pPr>
      <w:r w:rsidRPr="00505240">
        <w:rPr>
          <w:rFonts w:ascii="Arial" w:hAnsi="Arial" w:cs="Arial"/>
          <w:b/>
          <w:sz w:val="22"/>
          <w:szCs w:val="22"/>
        </w:rPr>
        <w:t>Наименование и адрес Претендента:</w:t>
      </w:r>
      <w:r w:rsidRPr="00505240">
        <w:rPr>
          <w:rFonts w:ascii="Arial" w:hAnsi="Arial" w:cs="Arial"/>
          <w:sz w:val="22"/>
          <w:szCs w:val="22"/>
        </w:rPr>
        <w:t xml:space="preserve"> </w:t>
      </w:r>
      <w:r w:rsidRPr="00505240">
        <w:rPr>
          <w:rFonts w:ascii="Arial" w:hAnsi="Arial" w:cs="Arial"/>
          <w:color w:val="808080"/>
          <w:sz w:val="22"/>
          <w:szCs w:val="22"/>
          <w:highlight w:val="lightGray"/>
        </w:rPr>
        <w:t>___________________________________</w:t>
      </w:r>
    </w:p>
    <w:p w14:paraId="67EDB124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  <w:b/>
        </w:rPr>
      </w:pPr>
    </w:p>
    <w:p w14:paraId="24B1A2B3" w14:textId="77777777" w:rsidR="005812E5" w:rsidRPr="00505240" w:rsidRDefault="005812E5" w:rsidP="005812E5">
      <w:pPr>
        <w:spacing w:before="0" w:after="0"/>
        <w:jc w:val="center"/>
        <w:rPr>
          <w:rFonts w:ascii="Arial" w:hAnsi="Arial" w:cs="Arial"/>
          <w:b/>
        </w:rPr>
      </w:pPr>
      <w:r w:rsidRPr="00505240">
        <w:rPr>
          <w:rFonts w:ascii="Arial" w:hAnsi="Arial" w:cs="Arial"/>
          <w:b/>
        </w:rPr>
        <w:t xml:space="preserve">Справка </w:t>
      </w:r>
    </w:p>
    <w:p w14:paraId="4DBB60BA" w14:textId="77777777" w:rsidR="005812E5" w:rsidRPr="00505240" w:rsidRDefault="005812E5" w:rsidP="005812E5">
      <w:pPr>
        <w:spacing w:before="0" w:after="0"/>
        <w:jc w:val="center"/>
        <w:rPr>
          <w:rFonts w:ascii="Arial" w:hAnsi="Arial" w:cs="Arial"/>
          <w:b/>
        </w:rPr>
      </w:pPr>
      <w:r w:rsidRPr="00505240">
        <w:rPr>
          <w:rFonts w:ascii="Arial" w:hAnsi="Arial" w:cs="Arial"/>
          <w:b/>
        </w:rPr>
        <w:t>о наличии кадровых ресурсов</w:t>
      </w:r>
      <w:r w:rsidRPr="00505240">
        <w:rPr>
          <w:rFonts w:ascii="Arial" w:hAnsi="Arial" w:cs="Arial"/>
          <w:b/>
          <w:vertAlign w:val="superscript"/>
        </w:rPr>
        <w:footnoteReference w:customMarkFollows="1" w:id="1"/>
        <w:sym w:font="Symbol" w:char="F02A"/>
      </w:r>
    </w:p>
    <w:p w14:paraId="287AA626" w14:textId="77777777" w:rsidR="005812E5" w:rsidRPr="00886309" w:rsidRDefault="005812E5" w:rsidP="005812E5">
      <w:pPr>
        <w:spacing w:before="0" w:after="0"/>
        <w:jc w:val="center"/>
        <w:rPr>
          <w:rFonts w:ascii="Arial" w:hAnsi="Arial" w:cs="Arial"/>
          <w:b/>
        </w:rPr>
      </w:pPr>
    </w:p>
    <w:tbl>
      <w:tblPr>
        <w:tblW w:w="10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188"/>
        <w:gridCol w:w="3482"/>
        <w:gridCol w:w="2127"/>
        <w:gridCol w:w="1797"/>
      </w:tblGrid>
      <w:tr w:rsidR="005812E5" w:rsidRPr="00886309" w14:paraId="4D8568D6" w14:textId="77777777" w:rsidTr="0029536B">
        <w:trPr>
          <w:trHeight w:val="551"/>
          <w:jc w:val="center"/>
        </w:trPr>
        <w:tc>
          <w:tcPr>
            <w:tcW w:w="664" w:type="dxa"/>
            <w:shd w:val="clear" w:color="auto" w:fill="F2F2F2"/>
            <w:vAlign w:val="center"/>
          </w:tcPr>
          <w:p w14:paraId="0444CCD6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b/>
                <w:snapToGrid w:val="0"/>
                <w:sz w:val="22"/>
                <w:szCs w:val="22"/>
              </w:rPr>
              <w:t>№</w:t>
            </w:r>
            <w:r w:rsidRPr="00886309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п/п</w:t>
            </w:r>
          </w:p>
        </w:tc>
        <w:tc>
          <w:tcPr>
            <w:tcW w:w="2188" w:type="dxa"/>
            <w:shd w:val="clear" w:color="auto" w:fill="F2F2F2"/>
            <w:vAlign w:val="center"/>
          </w:tcPr>
          <w:p w14:paraId="5E72D6BA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b/>
                <w:sz w:val="21"/>
                <w:szCs w:val="21"/>
              </w:rPr>
              <w:t>Фамилия, имя, отчество специалиста</w:t>
            </w:r>
          </w:p>
        </w:tc>
        <w:tc>
          <w:tcPr>
            <w:tcW w:w="3482" w:type="dxa"/>
            <w:shd w:val="clear" w:color="auto" w:fill="F2F2F2"/>
            <w:vAlign w:val="center"/>
          </w:tcPr>
          <w:p w14:paraId="76A4851E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Образование </w:t>
            </w:r>
          </w:p>
          <w:p w14:paraId="2093D127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snapToGrid w:val="0"/>
                <w:sz w:val="20"/>
                <w:szCs w:val="22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7" w:type="dxa"/>
            <w:shd w:val="clear" w:color="auto" w:fill="F2F2F2"/>
            <w:vAlign w:val="center"/>
          </w:tcPr>
          <w:p w14:paraId="61CB8561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Должность </w:t>
            </w:r>
            <w:r w:rsidRPr="00886309">
              <w:rPr>
                <w:rFonts w:ascii="Arial" w:hAnsi="Arial" w:cs="Arial"/>
                <w:snapToGrid w:val="0"/>
                <w:sz w:val="20"/>
                <w:szCs w:val="22"/>
              </w:rPr>
              <w:t>(название организации, в которой работает)</w:t>
            </w:r>
          </w:p>
        </w:tc>
        <w:tc>
          <w:tcPr>
            <w:tcW w:w="1797" w:type="dxa"/>
            <w:shd w:val="clear" w:color="auto" w:fill="F2F2F2"/>
            <w:vAlign w:val="center"/>
          </w:tcPr>
          <w:p w14:paraId="57C8CDA0" w14:textId="77777777" w:rsidR="005812E5" w:rsidRPr="00886309" w:rsidRDefault="005812E5" w:rsidP="0029536B">
            <w:pPr>
              <w:keepNext/>
              <w:spacing w:before="0" w:after="0" w:line="20" w:lineRule="atLeast"/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86309">
              <w:rPr>
                <w:rFonts w:ascii="Arial" w:hAnsi="Arial" w:cs="Arial"/>
                <w:b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5812E5" w:rsidRPr="00886309" w14:paraId="1AEB3523" w14:textId="77777777" w:rsidTr="0029536B">
        <w:trPr>
          <w:cantSplit/>
          <w:jc w:val="center"/>
        </w:trPr>
        <w:tc>
          <w:tcPr>
            <w:tcW w:w="10258" w:type="dxa"/>
            <w:gridSpan w:val="5"/>
          </w:tcPr>
          <w:p w14:paraId="1213C14C" w14:textId="77777777" w:rsidR="005812E5" w:rsidRPr="00505240" w:rsidRDefault="005812E5" w:rsidP="0029536B">
            <w:pPr>
              <w:spacing w:before="0" w:after="0" w:line="20" w:lineRule="atLeast"/>
              <w:contextualSpacing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sz w:val="22"/>
                <w:szCs w:val="22"/>
              </w:rPr>
              <w:t xml:space="preserve">Руководящее звено </w:t>
            </w:r>
            <w:r w:rsidRPr="00505240">
              <w:rPr>
                <w:rFonts w:ascii="Arial" w:hAnsi="Arial" w:cs="Arial"/>
                <w:sz w:val="22"/>
                <w:szCs w:val="22"/>
              </w:rPr>
              <w:t>(руководитель и его заместители, главный бухгалтер, главный экономист, главный юрист  и т.д.)</w:t>
            </w:r>
          </w:p>
        </w:tc>
      </w:tr>
      <w:tr w:rsidR="005812E5" w:rsidRPr="00886309" w14:paraId="163A5457" w14:textId="77777777" w:rsidTr="0029536B">
        <w:trPr>
          <w:trHeight w:val="481"/>
          <w:jc w:val="center"/>
        </w:trPr>
        <w:tc>
          <w:tcPr>
            <w:tcW w:w="664" w:type="dxa"/>
            <w:vAlign w:val="center"/>
          </w:tcPr>
          <w:p w14:paraId="4C623FDA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70387A9D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41C4D2DE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6DA75FA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75ECBDCD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04033399" w14:textId="77777777" w:rsidTr="0029536B">
        <w:trPr>
          <w:trHeight w:val="319"/>
          <w:jc w:val="center"/>
        </w:trPr>
        <w:tc>
          <w:tcPr>
            <w:tcW w:w="664" w:type="dxa"/>
            <w:vAlign w:val="center"/>
          </w:tcPr>
          <w:p w14:paraId="56C2529D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505240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77E83609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226DF1C8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EE13888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5142A00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24555AA3" w14:textId="77777777" w:rsidTr="0029536B">
        <w:trPr>
          <w:trHeight w:val="91"/>
          <w:jc w:val="center"/>
        </w:trPr>
        <w:tc>
          <w:tcPr>
            <w:tcW w:w="8461" w:type="dxa"/>
            <w:gridSpan w:val="4"/>
            <w:tcBorders>
              <w:right w:val="single" w:sz="4" w:space="0" w:color="auto"/>
            </w:tcBorders>
            <w:vAlign w:val="center"/>
          </w:tcPr>
          <w:p w14:paraId="09DF2763" w14:textId="0FD1DAE7" w:rsidR="005812E5" w:rsidRPr="00505240" w:rsidRDefault="005B5BF6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snapToGrid w:val="0"/>
                <w:sz w:val="22"/>
                <w:szCs w:val="22"/>
              </w:rPr>
              <w:t>Проектн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ая команда</w:t>
            </w: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14:paraId="50F6BA49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56BB2A15" w14:textId="77777777" w:rsidTr="0029536B">
        <w:trPr>
          <w:cantSplit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7982EA11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snapToGrid w:val="0"/>
                <w:sz w:val="22"/>
                <w:szCs w:val="22"/>
              </w:rPr>
              <w:t xml:space="preserve">  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A79A0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8B4E2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0200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14:paraId="2E1AD71C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00F477C4" w14:textId="77777777" w:rsidTr="0029536B">
        <w:trPr>
          <w:cantSplit/>
          <w:trHeight w:val="279"/>
          <w:jc w:val="center"/>
        </w:trPr>
        <w:tc>
          <w:tcPr>
            <w:tcW w:w="664" w:type="dxa"/>
            <w:tcBorders>
              <w:right w:val="single" w:sz="4" w:space="0" w:color="auto"/>
            </w:tcBorders>
            <w:vAlign w:val="center"/>
          </w:tcPr>
          <w:p w14:paraId="654A4A75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505240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75ABE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12EFA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3DB59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  <w:vAlign w:val="center"/>
          </w:tcPr>
          <w:p w14:paraId="78B2DDD0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7D232535" w14:textId="77777777" w:rsidTr="0029536B">
        <w:trPr>
          <w:jc w:val="center"/>
        </w:trPr>
        <w:tc>
          <w:tcPr>
            <w:tcW w:w="664" w:type="dxa"/>
            <w:vAlign w:val="center"/>
          </w:tcPr>
          <w:p w14:paraId="35EBA0E5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2B8841E4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2554935C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8A5E77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4FAEBA05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2D0A555F" w14:textId="77777777" w:rsidTr="0029536B">
        <w:trPr>
          <w:trHeight w:val="382"/>
          <w:jc w:val="center"/>
        </w:trPr>
        <w:tc>
          <w:tcPr>
            <w:tcW w:w="664" w:type="dxa"/>
            <w:vAlign w:val="center"/>
          </w:tcPr>
          <w:p w14:paraId="485768D3" w14:textId="77777777" w:rsidR="005812E5" w:rsidRPr="00505240" w:rsidRDefault="005812E5" w:rsidP="0029536B">
            <w:pPr>
              <w:spacing w:before="0" w:after="0" w:line="20" w:lineRule="atLeast"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505240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5C5D492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01CD6473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F93311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0CD04596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B5BF6" w:rsidRPr="00886309" w14:paraId="29BD3D14" w14:textId="77777777" w:rsidTr="00A60FB9">
        <w:trPr>
          <w:trHeight w:val="492"/>
          <w:jc w:val="center"/>
        </w:trPr>
        <w:tc>
          <w:tcPr>
            <w:tcW w:w="10258" w:type="dxa"/>
            <w:gridSpan w:val="5"/>
            <w:vAlign w:val="center"/>
          </w:tcPr>
          <w:p w14:paraId="7D225900" w14:textId="2134F302" w:rsidR="005B5BF6" w:rsidRPr="00505240" w:rsidRDefault="005B5BF6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B5BF6">
              <w:rPr>
                <w:rFonts w:ascii="Arial" w:hAnsi="Arial" w:cs="Arial"/>
                <w:b/>
                <w:snapToGrid w:val="0"/>
                <w:sz w:val="22"/>
                <w:szCs w:val="22"/>
              </w:rPr>
              <w:t>Рабочий персонал</w:t>
            </w:r>
          </w:p>
        </w:tc>
      </w:tr>
      <w:tr w:rsidR="005812E5" w:rsidRPr="00886309" w14:paraId="7889704B" w14:textId="77777777" w:rsidTr="0029536B">
        <w:trPr>
          <w:jc w:val="center"/>
        </w:trPr>
        <w:tc>
          <w:tcPr>
            <w:tcW w:w="664" w:type="dxa"/>
            <w:vAlign w:val="center"/>
          </w:tcPr>
          <w:p w14:paraId="3618238C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2188" w:type="dxa"/>
            <w:vAlign w:val="center"/>
          </w:tcPr>
          <w:p w14:paraId="57187C90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616F7DD2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D3AD582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251D8524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5B134503" w14:textId="77777777" w:rsidTr="0029536B">
        <w:trPr>
          <w:trHeight w:val="375"/>
          <w:jc w:val="center"/>
        </w:trPr>
        <w:tc>
          <w:tcPr>
            <w:tcW w:w="664" w:type="dxa"/>
            <w:vAlign w:val="center"/>
          </w:tcPr>
          <w:p w14:paraId="4BA5F29E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..</w:t>
            </w:r>
            <w:r w:rsidRPr="00505240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38597D87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5C316D9F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F4754D6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1E8E7B0C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426F7D2B" w14:textId="77777777" w:rsidTr="0029536B">
        <w:trPr>
          <w:jc w:val="center"/>
        </w:trPr>
        <w:tc>
          <w:tcPr>
            <w:tcW w:w="664" w:type="dxa"/>
            <w:vAlign w:val="center"/>
          </w:tcPr>
          <w:p w14:paraId="0CC311CD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88" w:type="dxa"/>
            <w:vAlign w:val="center"/>
          </w:tcPr>
          <w:p w14:paraId="328EAAA2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05240">
              <w:rPr>
                <w:rFonts w:ascii="Arial" w:hAnsi="Arial" w:cs="Arial"/>
                <w:b/>
                <w:color w:val="A6A6A6"/>
                <w:sz w:val="22"/>
                <w:szCs w:val="22"/>
              </w:rPr>
              <w:t>Фамилия, Имя отчество</w:t>
            </w:r>
          </w:p>
        </w:tc>
        <w:tc>
          <w:tcPr>
            <w:tcW w:w="3482" w:type="dxa"/>
            <w:vAlign w:val="center"/>
          </w:tcPr>
          <w:p w14:paraId="2634D56E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3ECA8DD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39170033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812E5" w:rsidRPr="00886309" w14:paraId="1CECBCF5" w14:textId="77777777" w:rsidTr="0029536B">
        <w:trPr>
          <w:trHeight w:val="398"/>
          <w:jc w:val="center"/>
        </w:trPr>
        <w:tc>
          <w:tcPr>
            <w:tcW w:w="664" w:type="dxa"/>
            <w:vAlign w:val="center"/>
          </w:tcPr>
          <w:p w14:paraId="4A21AFE4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505240">
              <w:rPr>
                <w:rFonts w:ascii="Arial" w:eastAsia="Arial" w:hAnsi="Arial" w:cs="Arial"/>
                <w:sz w:val="22"/>
                <w:szCs w:val="22"/>
                <w:lang w:eastAsia="en-US"/>
              </w:rPr>
              <w:t>…</w:t>
            </w:r>
            <w:r w:rsidRPr="00505240">
              <w:rPr>
                <w:rFonts w:ascii="Arial" w:eastAsia="Arial" w:hAnsi="Arial" w:cs="Arial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2188" w:type="dxa"/>
            <w:vAlign w:val="center"/>
          </w:tcPr>
          <w:p w14:paraId="09658C6E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82" w:type="dxa"/>
            <w:vAlign w:val="center"/>
          </w:tcPr>
          <w:p w14:paraId="17C92032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9E4D58A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7AE0CB86" w14:textId="77777777" w:rsidR="005812E5" w:rsidRPr="00505240" w:rsidRDefault="005812E5" w:rsidP="0029536B">
            <w:pPr>
              <w:spacing w:before="0" w:after="0" w:line="20" w:lineRule="atLeast"/>
              <w:contextualSpacing/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119BE6C" w14:textId="56ACC41B" w:rsidR="0068305D" w:rsidRPr="0068305D" w:rsidRDefault="005812E5" w:rsidP="0068305D">
      <w:pPr>
        <w:spacing w:before="0" w:after="0"/>
        <w:rPr>
          <w:rFonts w:ascii="Arial" w:hAnsi="Arial" w:cs="Arial"/>
          <w:i/>
          <w:sz w:val="20"/>
          <w:szCs w:val="23"/>
        </w:rPr>
      </w:pPr>
      <w:r w:rsidRPr="00886309">
        <w:rPr>
          <w:rFonts w:ascii="Arial" w:hAnsi="Arial" w:cs="Arial"/>
          <w:b/>
          <w:sz w:val="23"/>
          <w:szCs w:val="23"/>
        </w:rPr>
        <w:t>*</w:t>
      </w:r>
      <w:r w:rsidRPr="00505240">
        <w:rPr>
          <w:rFonts w:ascii="Arial" w:hAnsi="Arial" w:cs="Arial"/>
          <w:b/>
          <w:sz w:val="22"/>
          <w:szCs w:val="23"/>
        </w:rPr>
        <w:t>Приложение:</w:t>
      </w:r>
      <w:r w:rsidRPr="00505240">
        <w:rPr>
          <w:rFonts w:ascii="Arial" w:hAnsi="Arial" w:cs="Arial"/>
          <w:sz w:val="22"/>
          <w:szCs w:val="23"/>
        </w:rPr>
        <w:t xml:space="preserve"> </w:t>
      </w:r>
      <w:r w:rsidRPr="00505240">
        <w:rPr>
          <w:rFonts w:ascii="Arial" w:hAnsi="Arial" w:cs="Arial"/>
          <w:i/>
          <w:sz w:val="20"/>
          <w:szCs w:val="23"/>
        </w:rPr>
        <w:t>Справка за подписью руководителя предприятия об организаци</w:t>
      </w:r>
      <w:r w:rsidR="0068305D">
        <w:rPr>
          <w:rFonts w:ascii="Arial" w:hAnsi="Arial" w:cs="Arial"/>
          <w:i/>
          <w:sz w:val="20"/>
          <w:szCs w:val="23"/>
        </w:rPr>
        <w:t xml:space="preserve">онно-штатной структуре компании, </w:t>
      </w:r>
      <w:r w:rsidR="0068305D" w:rsidRPr="0068305D">
        <w:rPr>
          <w:rFonts w:ascii="Arial" w:hAnsi="Arial" w:cs="Arial"/>
          <w:i/>
          <w:sz w:val="20"/>
          <w:szCs w:val="23"/>
        </w:rPr>
        <w:t xml:space="preserve">Выписка из штатного расписания Претендента на момент подачи документов на </w:t>
      </w:r>
      <w:r w:rsidR="00A512BA">
        <w:rPr>
          <w:rFonts w:ascii="Arial" w:hAnsi="Arial" w:cs="Arial"/>
          <w:i/>
          <w:sz w:val="20"/>
          <w:szCs w:val="23"/>
        </w:rPr>
        <w:t>КО</w:t>
      </w:r>
      <w:r w:rsidR="0068305D" w:rsidRPr="0068305D">
        <w:rPr>
          <w:rFonts w:ascii="Arial" w:hAnsi="Arial" w:cs="Arial"/>
          <w:i/>
          <w:sz w:val="20"/>
          <w:szCs w:val="23"/>
        </w:rPr>
        <w:t>;</w:t>
      </w:r>
      <w:r w:rsidR="0068305D">
        <w:rPr>
          <w:rFonts w:ascii="Arial" w:hAnsi="Arial" w:cs="Arial"/>
          <w:i/>
          <w:sz w:val="20"/>
          <w:szCs w:val="23"/>
        </w:rPr>
        <w:t xml:space="preserve"> </w:t>
      </w:r>
      <w:r w:rsidR="0068305D" w:rsidRPr="0068305D">
        <w:rPr>
          <w:rFonts w:ascii="Arial" w:hAnsi="Arial" w:cs="Arial"/>
          <w:i/>
          <w:sz w:val="20"/>
          <w:szCs w:val="23"/>
        </w:rPr>
        <w:t>Копии дипломов об образовании.</w:t>
      </w:r>
    </w:p>
    <w:p w14:paraId="13AB10A6" w14:textId="77777777" w:rsidR="005812E5" w:rsidRPr="0068305D" w:rsidRDefault="005812E5" w:rsidP="005812E5">
      <w:pPr>
        <w:spacing w:before="0" w:after="0"/>
        <w:rPr>
          <w:rFonts w:ascii="Arial" w:hAnsi="Arial" w:cs="Arial"/>
          <w:caps/>
          <w:sz w:val="16"/>
        </w:rPr>
      </w:pPr>
    </w:p>
    <w:p w14:paraId="24AA7ADC" w14:textId="77777777" w:rsidR="005812E5" w:rsidRPr="00886309" w:rsidRDefault="005812E5" w:rsidP="005812E5">
      <w:pPr>
        <w:spacing w:before="0" w:after="0"/>
        <w:rPr>
          <w:rFonts w:ascii="Arial" w:hAnsi="Arial" w:cs="Arial"/>
          <w:caps/>
          <w:sz w:val="18"/>
        </w:rPr>
      </w:pPr>
    </w:p>
    <w:p w14:paraId="3B38197F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886309">
        <w:rPr>
          <w:rFonts w:ascii="Arial" w:hAnsi="Arial" w:cs="Arial"/>
          <w:sz w:val="22"/>
          <w:szCs w:val="22"/>
        </w:rPr>
        <w:t>_________________                    ___________________</w:t>
      </w:r>
      <w:r w:rsidRPr="00886309">
        <w:rPr>
          <w:rFonts w:ascii="Arial" w:hAnsi="Arial" w:cs="Arial"/>
          <w:sz w:val="22"/>
          <w:szCs w:val="22"/>
        </w:rPr>
        <w:tab/>
      </w:r>
      <w:r w:rsidRPr="00886309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7236F33A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  <w:szCs w:val="22"/>
          <w:vertAlign w:val="superscript"/>
        </w:rPr>
      </w:pPr>
      <w:r w:rsidRPr="00886309">
        <w:rPr>
          <w:rFonts w:ascii="Arial" w:hAnsi="Arial" w:cs="Arial"/>
          <w:szCs w:val="22"/>
          <w:vertAlign w:val="superscript"/>
        </w:rPr>
        <w:t xml:space="preserve">   (Должность - полностью)</w:t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  <w:t xml:space="preserve">    (Подпись руководителя)</w:t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  <w:t xml:space="preserve">     (ФИО руководителя)</w:t>
      </w:r>
    </w:p>
    <w:p w14:paraId="411DECF5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  <w:szCs w:val="22"/>
        </w:rPr>
      </w:pPr>
      <w:r w:rsidRPr="00886309">
        <w:rPr>
          <w:rFonts w:ascii="Arial" w:hAnsi="Arial" w:cs="Arial"/>
          <w:szCs w:val="22"/>
          <w:vertAlign w:val="superscript"/>
        </w:rPr>
        <w:t xml:space="preserve"> </w:t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</w:r>
      <w:r w:rsidRPr="00886309">
        <w:rPr>
          <w:rFonts w:ascii="Arial" w:hAnsi="Arial" w:cs="Arial"/>
          <w:szCs w:val="22"/>
          <w:vertAlign w:val="superscript"/>
        </w:rPr>
        <w:tab/>
        <w:t>М.П.</w:t>
      </w:r>
      <w:r w:rsidRPr="00886309">
        <w:rPr>
          <w:rFonts w:ascii="Arial" w:hAnsi="Arial" w:cs="Arial"/>
          <w:szCs w:val="22"/>
        </w:rPr>
        <w:tab/>
      </w:r>
    </w:p>
    <w:p w14:paraId="34185AA1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</w:rPr>
      </w:pPr>
      <w:r w:rsidRPr="00886309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2559B459" w14:textId="77777777" w:rsidR="005812E5" w:rsidRPr="00886309" w:rsidRDefault="005812E5" w:rsidP="005812E5">
      <w:pPr>
        <w:spacing w:before="0" w:after="0"/>
        <w:jc w:val="left"/>
        <w:rPr>
          <w:rFonts w:ascii="Arial" w:hAnsi="Arial" w:cs="Arial"/>
          <w:sz w:val="20"/>
          <w:szCs w:val="20"/>
        </w:rPr>
      </w:pPr>
      <w:r w:rsidRPr="00886309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886309">
        <w:rPr>
          <w:rFonts w:ascii="Arial" w:hAnsi="Arial" w:cs="Arial"/>
          <w:sz w:val="20"/>
          <w:szCs w:val="20"/>
        </w:rPr>
        <w:t>e-mail</w:t>
      </w:r>
      <w:proofErr w:type="spellEnd"/>
    </w:p>
    <w:p w14:paraId="4F51BB8E" w14:textId="77777777" w:rsidR="0006390C" w:rsidRDefault="0006390C" w:rsidP="00643BC2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79F363" w14:textId="77777777" w:rsidR="0006390C" w:rsidRDefault="0006390C" w:rsidP="00643BC2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9D2B89" w14:textId="77777777" w:rsidR="0006390C" w:rsidRDefault="0006390C" w:rsidP="00643BC2">
      <w:pPr>
        <w:spacing w:before="0" w:after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687659" w14:textId="1A9BEE1B" w:rsidR="00643BC2" w:rsidRPr="00E46DF0" w:rsidRDefault="00643BC2" w:rsidP="00643BC2">
      <w:pPr>
        <w:spacing w:before="0" w:after="0"/>
        <w:jc w:val="right"/>
        <w:rPr>
          <w:rFonts w:cs="Arial"/>
          <w:i/>
          <w:sz w:val="22"/>
          <w:szCs w:val="22"/>
        </w:rPr>
      </w:pPr>
      <w:r w:rsidRPr="006E43C2">
        <w:rPr>
          <w:rFonts w:ascii="Arial" w:hAnsi="Arial" w:cs="Arial"/>
          <w:b/>
          <w:bCs/>
          <w:color w:val="000000"/>
          <w:sz w:val="22"/>
          <w:szCs w:val="22"/>
        </w:rPr>
        <w:t>Форма №</w:t>
      </w:r>
      <w:r w:rsidR="00C62368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6E43C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Опыт выполнения аналогичных работ</w:t>
      </w:r>
    </w:p>
    <w:p w14:paraId="2B912121" w14:textId="4C133F46" w:rsidR="00643BC2" w:rsidRPr="00E46DF0" w:rsidRDefault="00643BC2" w:rsidP="00643BC2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C5777D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79B0BEEF" w14:textId="3D2A8FA0" w:rsidR="00643BC2" w:rsidRPr="00E46DF0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C5777D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0C99CFC3" w14:textId="4DFC7A50" w:rsidR="00643BC2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03C425EA" w14:textId="77777777" w:rsidR="00643BC2" w:rsidRDefault="00643BC2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</w:p>
    <w:p w14:paraId="16EF2CB8" w14:textId="77777777" w:rsidR="00F06B95" w:rsidRDefault="00F06B95" w:rsidP="00643BC2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sz w:val="26"/>
          <w:szCs w:val="26"/>
        </w:rPr>
      </w:pPr>
    </w:p>
    <w:p w14:paraId="709356D9" w14:textId="558CFCB8" w:rsidR="00643BC2" w:rsidRPr="00643BC2" w:rsidRDefault="00643BC2" w:rsidP="00C5777D">
      <w:pPr>
        <w:keepNext/>
        <w:numPr>
          <w:ilvl w:val="2"/>
          <w:numId w:val="0"/>
        </w:numPr>
        <w:spacing w:after="0"/>
        <w:ind w:right="567"/>
        <w:jc w:val="center"/>
        <w:outlineLvl w:val="2"/>
        <w:rPr>
          <w:rFonts w:ascii="Arial" w:hAnsi="Arial" w:cs="Arial"/>
          <w:b/>
          <w:bCs/>
          <w:color w:val="000000"/>
          <w:spacing w:val="-11"/>
        </w:rPr>
      </w:pPr>
      <w:bookmarkStart w:id="171" w:name="_Toc498950099"/>
      <w:r w:rsidRPr="00643BC2">
        <w:rPr>
          <w:rFonts w:ascii="Arial" w:hAnsi="Arial" w:cs="Arial"/>
          <w:b/>
          <w:bCs/>
          <w:sz w:val="26"/>
          <w:szCs w:val="26"/>
        </w:rPr>
        <w:t>ОПЫТ</w:t>
      </w:r>
      <w:r w:rsidRPr="00643BC2">
        <w:rPr>
          <w:rFonts w:ascii="Arial" w:hAnsi="Arial" w:cs="Arial"/>
          <w:bCs/>
          <w:sz w:val="26"/>
          <w:szCs w:val="26"/>
        </w:rPr>
        <w:t xml:space="preserve"> </w:t>
      </w:r>
      <w:r w:rsidRPr="00643BC2">
        <w:rPr>
          <w:rFonts w:ascii="Arial" w:hAnsi="Arial" w:cs="Arial"/>
          <w:b/>
          <w:bCs/>
          <w:spacing w:val="-11"/>
        </w:rPr>
        <w:t>ВЫПОЛНЕНИЯ АНАЛОГИЧНЫХ РАБОТ</w:t>
      </w:r>
      <w:bookmarkEnd w:id="171"/>
      <w:r w:rsidRPr="00643BC2">
        <w:rPr>
          <w:rFonts w:ascii="Arial" w:hAnsi="Arial" w:cs="Arial"/>
          <w:b/>
          <w:bCs/>
          <w:spacing w:val="-11"/>
        </w:rPr>
        <w:t xml:space="preserve"> </w:t>
      </w:r>
      <w:bookmarkStart w:id="172" w:name="_Toc498950100"/>
      <w:r w:rsidRPr="00643BC2">
        <w:rPr>
          <w:rFonts w:ascii="Arial" w:hAnsi="Arial" w:cs="Arial"/>
          <w:b/>
          <w:bCs/>
          <w:spacing w:val="-11"/>
        </w:rPr>
        <w:t xml:space="preserve">ЗА ПОСЛЕДНИЕ </w:t>
      </w:r>
      <w:r w:rsidR="0006390C">
        <w:rPr>
          <w:rFonts w:ascii="Arial" w:hAnsi="Arial" w:cs="Arial"/>
          <w:b/>
          <w:bCs/>
          <w:color w:val="000000"/>
          <w:spacing w:val="-11"/>
        </w:rPr>
        <w:t xml:space="preserve">3 </w:t>
      </w:r>
      <w:r w:rsidR="004D769A">
        <w:rPr>
          <w:rFonts w:ascii="Arial" w:hAnsi="Arial" w:cs="Arial"/>
          <w:b/>
          <w:bCs/>
          <w:color w:val="000000"/>
          <w:spacing w:val="-11"/>
        </w:rPr>
        <w:t>(</w:t>
      </w:r>
      <w:r w:rsidR="0006390C">
        <w:rPr>
          <w:rFonts w:ascii="Arial" w:hAnsi="Arial" w:cs="Arial"/>
          <w:b/>
          <w:bCs/>
          <w:color w:val="000000"/>
          <w:spacing w:val="-11"/>
        </w:rPr>
        <w:t>ТРИ</w:t>
      </w:r>
      <w:r w:rsidR="004D769A">
        <w:rPr>
          <w:rFonts w:ascii="Arial" w:hAnsi="Arial" w:cs="Arial"/>
          <w:b/>
          <w:bCs/>
          <w:color w:val="000000"/>
          <w:spacing w:val="-11"/>
        </w:rPr>
        <w:t xml:space="preserve">) </w:t>
      </w:r>
      <w:r w:rsidR="0006390C">
        <w:rPr>
          <w:rFonts w:ascii="Arial" w:hAnsi="Arial" w:cs="Arial"/>
          <w:b/>
          <w:bCs/>
          <w:color w:val="000000"/>
          <w:spacing w:val="-11"/>
        </w:rPr>
        <w:t>ГОДА</w:t>
      </w:r>
      <w:r w:rsidRPr="00643BC2">
        <w:rPr>
          <w:rFonts w:ascii="Arial" w:hAnsi="Arial" w:cs="Arial"/>
          <w:b/>
          <w:bCs/>
          <w:color w:val="000000"/>
          <w:spacing w:val="-11"/>
        </w:rPr>
        <w:t>:</w:t>
      </w:r>
      <w:bookmarkEnd w:id="172"/>
      <w:r w:rsidRPr="00643BC2">
        <w:rPr>
          <w:rFonts w:ascii="Arial" w:hAnsi="Arial" w:cs="Arial"/>
          <w:b/>
          <w:bCs/>
          <w:color w:val="000000"/>
          <w:spacing w:val="-11"/>
        </w:rPr>
        <w:t xml:space="preserve"> </w:t>
      </w:r>
    </w:p>
    <w:p w14:paraId="5F77B206" w14:textId="77777777" w:rsidR="00643BC2" w:rsidRPr="00643BC2" w:rsidRDefault="00643BC2" w:rsidP="00643BC2">
      <w:pPr>
        <w:spacing w:before="0"/>
        <w:jc w:val="center"/>
        <w:rPr>
          <w:rFonts w:ascii="Arial" w:hAnsi="Arial" w:cs="Arial"/>
          <w:b/>
        </w:rPr>
      </w:pPr>
    </w:p>
    <w:p w14:paraId="0DF57F4D" w14:textId="77777777" w:rsidR="00643BC2" w:rsidRPr="002F23AE" w:rsidRDefault="00643BC2" w:rsidP="00643BC2">
      <w:pPr>
        <w:spacing w:before="0"/>
        <w:rPr>
          <w:rFonts w:ascii="Arial" w:hAnsi="Arial" w:cs="Arial"/>
          <w:b/>
          <w:sz w:val="22"/>
        </w:rPr>
      </w:pPr>
      <w:r w:rsidRPr="002F23AE">
        <w:rPr>
          <w:rFonts w:ascii="Arial" w:hAnsi="Arial" w:cs="Arial"/>
          <w:b/>
          <w:sz w:val="22"/>
        </w:rPr>
        <w:t>Наименование и адрес Претендента</w:t>
      </w:r>
      <w:r w:rsidRPr="002F23AE">
        <w:rPr>
          <w:rFonts w:ascii="Arial" w:hAnsi="Arial" w:cs="Arial"/>
          <w:b/>
          <w:sz w:val="20"/>
          <w:szCs w:val="22"/>
        </w:rPr>
        <w:t>:</w:t>
      </w:r>
      <w:r w:rsidRPr="002F23AE">
        <w:rPr>
          <w:rFonts w:ascii="Arial" w:hAnsi="Arial" w:cs="Arial"/>
          <w:sz w:val="20"/>
          <w:szCs w:val="22"/>
        </w:rPr>
        <w:t xml:space="preserve"> </w:t>
      </w:r>
      <w:r w:rsidRPr="002F23AE">
        <w:rPr>
          <w:rFonts w:ascii="Arial" w:hAnsi="Arial" w:cs="Arial"/>
          <w:color w:val="808080"/>
          <w:sz w:val="22"/>
          <w:highlight w:val="lightGray"/>
        </w:rPr>
        <w:t>______________________________________</w:t>
      </w:r>
      <w:r w:rsidR="002F23AE">
        <w:rPr>
          <w:rFonts w:ascii="Arial" w:hAnsi="Arial" w:cs="Arial"/>
          <w:color w:val="808080"/>
          <w:sz w:val="22"/>
          <w:highlight w:val="lightGray"/>
        </w:rPr>
        <w:t>________</w:t>
      </w:r>
      <w:r w:rsidRPr="002F23AE">
        <w:rPr>
          <w:rFonts w:ascii="Arial" w:hAnsi="Arial" w:cs="Arial"/>
          <w:color w:val="808080"/>
          <w:sz w:val="22"/>
          <w:highlight w:val="lightGray"/>
        </w:rPr>
        <w:t>_</w:t>
      </w:r>
    </w:p>
    <w:p w14:paraId="1E216EC3" w14:textId="77777777" w:rsidR="00643BC2" w:rsidRPr="002F23AE" w:rsidRDefault="00643BC2" w:rsidP="002F23AE">
      <w:pPr>
        <w:spacing w:before="0" w:after="0"/>
        <w:ind w:right="565"/>
        <w:jc w:val="left"/>
        <w:rPr>
          <w:rFonts w:ascii="Arial" w:hAnsi="Arial" w:cs="Arial"/>
          <w:i/>
          <w:color w:val="00B050"/>
          <w:sz w:val="18"/>
          <w:szCs w:val="20"/>
          <w:vertAlign w:val="superscript"/>
        </w:rPr>
      </w:pPr>
      <w:r w:rsidRPr="002F23AE">
        <w:rPr>
          <w:rFonts w:ascii="Arial" w:hAnsi="Arial" w:cs="Arial"/>
          <w:i/>
          <w:color w:val="00B050"/>
          <w:sz w:val="18"/>
          <w:szCs w:val="20"/>
          <w:vertAlign w:val="superscript"/>
        </w:rPr>
        <w:t xml:space="preserve">       </w:t>
      </w:r>
      <w:r w:rsidR="002F23AE">
        <w:rPr>
          <w:rFonts w:ascii="Arial" w:hAnsi="Arial" w:cs="Arial"/>
          <w:i/>
          <w:color w:val="00B050"/>
          <w:sz w:val="18"/>
          <w:szCs w:val="20"/>
          <w:vertAlign w:val="superscript"/>
        </w:rPr>
        <w:t xml:space="preserve">                        </w:t>
      </w:r>
    </w:p>
    <w:p w14:paraId="03A2F4C0" w14:textId="0D4443C2" w:rsidR="00643BC2" w:rsidRPr="003A56DD" w:rsidRDefault="00643BC2" w:rsidP="00C5777D">
      <w:pPr>
        <w:tabs>
          <w:tab w:val="left" w:pos="9922"/>
        </w:tabs>
        <w:ind w:right="-1"/>
        <w:rPr>
          <w:rFonts w:ascii="Arial" w:hAnsi="Arial" w:cs="Arial"/>
          <w:b/>
          <w:bCs/>
          <w:sz w:val="22"/>
          <w:szCs w:val="22"/>
        </w:rPr>
      </w:pPr>
      <w:r w:rsidRPr="00643BC2">
        <w:rPr>
          <w:rFonts w:ascii="Arial" w:hAnsi="Arial" w:cs="Arial"/>
          <w:b/>
          <w:bCs/>
          <w:sz w:val="22"/>
          <w:szCs w:val="22"/>
        </w:rPr>
        <w:t>Наименование</w:t>
      </w:r>
      <w:r w:rsidR="00721449">
        <w:rPr>
          <w:rFonts w:ascii="Arial" w:hAnsi="Arial" w:cs="Arial"/>
          <w:b/>
          <w:bCs/>
          <w:sz w:val="22"/>
          <w:szCs w:val="22"/>
        </w:rPr>
        <w:t xml:space="preserve"> </w:t>
      </w:r>
      <w:r w:rsidR="00A512BA">
        <w:rPr>
          <w:rFonts w:ascii="Arial" w:hAnsi="Arial" w:cs="Arial"/>
          <w:b/>
          <w:bCs/>
          <w:sz w:val="22"/>
          <w:szCs w:val="22"/>
        </w:rPr>
        <w:t>КО</w:t>
      </w:r>
      <w:r w:rsidRPr="00643BC2">
        <w:rPr>
          <w:rFonts w:ascii="Arial" w:hAnsi="Arial" w:cs="Arial"/>
          <w:b/>
          <w:bCs/>
          <w:sz w:val="22"/>
          <w:szCs w:val="22"/>
        </w:rPr>
        <w:t>:</w:t>
      </w:r>
      <w:r w:rsidRPr="00643BC2">
        <w:rPr>
          <w:rFonts w:ascii="Arial" w:hAnsi="Arial" w:cs="Arial"/>
          <w:bCs/>
          <w:sz w:val="22"/>
          <w:szCs w:val="22"/>
        </w:rPr>
        <w:t xml:space="preserve"> </w:t>
      </w:r>
      <w:r w:rsidR="00721449">
        <w:rPr>
          <w:rFonts w:ascii="Arial" w:hAnsi="Arial" w:cs="Arial"/>
          <w:bCs/>
          <w:sz w:val="22"/>
          <w:szCs w:val="22"/>
        </w:rPr>
        <w:t xml:space="preserve"> </w:t>
      </w:r>
      <w:r w:rsidR="00A512BA">
        <w:rPr>
          <w:rFonts w:ascii="Arial" w:hAnsi="Arial" w:cs="Arial"/>
          <w:bCs/>
          <w:sz w:val="22"/>
          <w:szCs w:val="22"/>
        </w:rPr>
        <w:t>К</w:t>
      </w:r>
      <w:r w:rsidR="00C5777D">
        <w:rPr>
          <w:rFonts w:ascii="Arial" w:hAnsi="Arial" w:cs="Arial"/>
          <w:bCs/>
          <w:sz w:val="22"/>
          <w:szCs w:val="22"/>
        </w:rPr>
        <w:t xml:space="preserve">валификационный отбор организации, </w:t>
      </w:r>
      <w:bookmarkStart w:id="173" w:name="_Hlk133415999"/>
      <w:r w:rsidR="0006390C" w:rsidRPr="0006390C">
        <w:rPr>
          <w:rFonts w:ascii="Arial" w:hAnsi="Arial" w:cs="Arial"/>
          <w:bCs/>
          <w:sz w:val="22"/>
          <w:szCs w:val="22"/>
        </w:rPr>
        <w:t>способной выполнить комплекс работ по проектированию, изготовлению и монтажу сложных конструкций брендинга МСК «G-Drive Арена»</w:t>
      </w:r>
      <w:bookmarkEnd w:id="173"/>
      <w:r w:rsidR="00C5777D">
        <w:rPr>
          <w:rFonts w:ascii="Arial" w:hAnsi="Arial" w:cs="Arial"/>
          <w:bCs/>
          <w:sz w:val="22"/>
          <w:szCs w:val="22"/>
        </w:rPr>
        <w:t>.</w:t>
      </w:r>
    </w:p>
    <w:p w14:paraId="1D942F49" w14:textId="77777777" w:rsidR="00643BC2" w:rsidRPr="00643BC2" w:rsidRDefault="00643BC2" w:rsidP="00643BC2">
      <w:pPr>
        <w:spacing w:before="0" w:after="0"/>
        <w:ind w:right="565"/>
        <w:jc w:val="left"/>
        <w:rPr>
          <w:rFonts w:ascii="Arial" w:hAnsi="Arial" w:cs="Arial"/>
        </w:rPr>
      </w:pPr>
    </w:p>
    <w:p w14:paraId="58E6CC93" w14:textId="5B47A59A" w:rsidR="00643BC2" w:rsidRPr="00BD2366" w:rsidRDefault="00643BC2" w:rsidP="00643BC2">
      <w:pPr>
        <w:spacing w:before="0" w:after="0"/>
        <w:ind w:left="2835" w:right="565" w:hanging="2835"/>
        <w:rPr>
          <w:rFonts w:ascii="Arial" w:hAnsi="Arial" w:cs="Arial"/>
          <w:sz w:val="22"/>
          <w:szCs w:val="22"/>
          <w:lang w:eastAsia="en-US"/>
        </w:rPr>
      </w:pPr>
      <w:r w:rsidRPr="00BD2366">
        <w:rPr>
          <w:rFonts w:ascii="Arial" w:hAnsi="Arial" w:cs="Arial"/>
          <w:b/>
          <w:sz w:val="22"/>
          <w:szCs w:val="22"/>
        </w:rPr>
        <w:t>Требования по опыту аналогичных работ:</w:t>
      </w:r>
      <w:r w:rsidRPr="00BD236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B7C3E3D" w14:textId="62297F2E" w:rsidR="00704379" w:rsidRPr="00704379" w:rsidRDefault="00704379" w:rsidP="00704379">
      <w:pPr>
        <w:pStyle w:val="a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04379">
        <w:rPr>
          <w:rFonts w:ascii="Arial" w:hAnsi="Arial" w:cs="Arial"/>
          <w:sz w:val="22"/>
          <w:szCs w:val="22"/>
        </w:rPr>
        <w:t xml:space="preserve">Наличие у </w:t>
      </w:r>
      <w:r w:rsidR="0036444E">
        <w:rPr>
          <w:rFonts w:ascii="Arial" w:hAnsi="Arial" w:cs="Arial"/>
          <w:sz w:val="22"/>
          <w:szCs w:val="22"/>
        </w:rPr>
        <w:t>Претендента</w:t>
      </w:r>
      <w:r w:rsidRPr="00704379">
        <w:rPr>
          <w:rFonts w:ascii="Arial" w:hAnsi="Arial" w:cs="Arial"/>
          <w:sz w:val="22"/>
          <w:szCs w:val="22"/>
        </w:rPr>
        <w:t xml:space="preserve"> опыта выполнения работ/оказания услуг по брендовому оформлению общественных пространств (магазины, спортивные объекты, зоны общественного питания, торгово-развлекательные комплексы и т.п.) последние 3 года: суммарно за 3 (три) года общая сумма аналогичных договоров – не менее 50 млн. руб. с НДС, при этом общая стоимость каждого реализованного договора должна составлять не менее 5 млн. руб. с НДС** к учету принимаются договоры, заключенные не ранее 4 (четырех) лет с даты, предшествующей дате публикации КО, по которым Претендентом представлен полный комплект документов.* к учету принимаются следующие виды брендовых конструкций - световые буквы и логотипы - оформление фасадов  - интерьерные решения с индивидуальными дизайнерскими решениями - подвесные конструкции</w:t>
      </w:r>
      <w:r w:rsidR="00BD2366">
        <w:rPr>
          <w:rFonts w:ascii="Arial" w:hAnsi="Arial" w:cs="Arial"/>
          <w:sz w:val="22"/>
          <w:szCs w:val="22"/>
        </w:rPr>
        <w:t>;</w:t>
      </w:r>
    </w:p>
    <w:p w14:paraId="633F26E4" w14:textId="62BD757E" w:rsidR="00704379" w:rsidRDefault="00704379" w:rsidP="00BF2356">
      <w:pPr>
        <w:numPr>
          <w:ilvl w:val="0"/>
          <w:numId w:val="5"/>
        </w:numPr>
        <w:spacing w:before="0" w:after="0"/>
        <w:ind w:right="565"/>
        <w:jc w:val="left"/>
        <w:rPr>
          <w:rFonts w:ascii="Arial" w:hAnsi="Arial" w:cs="Arial"/>
          <w:sz w:val="22"/>
          <w:szCs w:val="22"/>
        </w:rPr>
      </w:pPr>
      <w:r w:rsidRPr="00704379">
        <w:rPr>
          <w:rFonts w:ascii="Arial" w:hAnsi="Arial" w:cs="Arial"/>
          <w:sz w:val="22"/>
          <w:szCs w:val="22"/>
        </w:rPr>
        <w:t xml:space="preserve">Наличие у </w:t>
      </w:r>
      <w:r w:rsidR="0036444E">
        <w:rPr>
          <w:rFonts w:ascii="Arial" w:hAnsi="Arial" w:cs="Arial"/>
          <w:sz w:val="22"/>
          <w:szCs w:val="22"/>
        </w:rPr>
        <w:t>Претендента</w:t>
      </w:r>
      <w:r w:rsidRPr="00704379">
        <w:rPr>
          <w:rFonts w:ascii="Arial" w:hAnsi="Arial" w:cs="Arial"/>
          <w:sz w:val="22"/>
          <w:szCs w:val="22"/>
        </w:rPr>
        <w:t xml:space="preserve"> опыта выполнения работ/оказания услуг по брендовому оформлению общественных пространств (магазины, спортивные объекты, зоны общественного питания и пр.) - суммарно за 3 (три)  года  не менее 10 объектов*</w:t>
      </w:r>
      <w:r w:rsidRPr="00704379">
        <w:rPr>
          <w:rFonts w:ascii="Arial" w:hAnsi="Arial" w:cs="Arial"/>
          <w:sz w:val="22"/>
          <w:szCs w:val="22"/>
        </w:rPr>
        <w:br/>
        <w:t>* к учету принимаются договоры, заключенные не ранее 4 (четырех) лет с даты, предшествующей дате публикации отбора, по которым Участником представлен полный комплект документов.</w:t>
      </w:r>
      <w:r w:rsidRPr="00704379">
        <w:rPr>
          <w:rFonts w:ascii="Arial" w:hAnsi="Arial" w:cs="Arial"/>
          <w:sz w:val="22"/>
          <w:szCs w:val="22"/>
        </w:rPr>
        <w:br/>
        <w:t>* к учету принимаются следующие виды брендовых конструкций</w:t>
      </w:r>
      <w:r w:rsidRPr="00704379">
        <w:rPr>
          <w:rFonts w:ascii="Arial" w:hAnsi="Arial" w:cs="Arial"/>
          <w:sz w:val="22"/>
          <w:szCs w:val="22"/>
        </w:rPr>
        <w:br/>
        <w:t xml:space="preserve"> - световые буквы и логотипы</w:t>
      </w:r>
      <w:r w:rsidRPr="00704379">
        <w:rPr>
          <w:rFonts w:ascii="Arial" w:hAnsi="Arial" w:cs="Arial"/>
          <w:sz w:val="22"/>
          <w:szCs w:val="22"/>
        </w:rPr>
        <w:br/>
        <w:t xml:space="preserve"> - оформление фасадов </w:t>
      </w:r>
      <w:r w:rsidRPr="00704379">
        <w:rPr>
          <w:rFonts w:ascii="Arial" w:hAnsi="Arial" w:cs="Arial"/>
          <w:sz w:val="22"/>
          <w:szCs w:val="22"/>
        </w:rPr>
        <w:br/>
        <w:t xml:space="preserve"> - интерьерные решения с индивидуальными дизайнерскими решениями</w:t>
      </w:r>
      <w:r w:rsidRPr="00704379">
        <w:rPr>
          <w:rFonts w:ascii="Arial" w:hAnsi="Arial" w:cs="Arial"/>
          <w:sz w:val="22"/>
          <w:szCs w:val="22"/>
        </w:rPr>
        <w:br/>
        <w:t xml:space="preserve"> - подвесные конструкции</w:t>
      </w:r>
      <w:r w:rsidR="00BD2366">
        <w:rPr>
          <w:rFonts w:ascii="Arial" w:hAnsi="Arial" w:cs="Arial"/>
          <w:sz w:val="22"/>
          <w:szCs w:val="22"/>
        </w:rPr>
        <w:t>;</w:t>
      </w:r>
    </w:p>
    <w:p w14:paraId="4FAD40FA" w14:textId="06A39467" w:rsidR="00643BC2" w:rsidRPr="00BD2366" w:rsidRDefault="00704379" w:rsidP="00BD2366">
      <w:pPr>
        <w:numPr>
          <w:ilvl w:val="0"/>
          <w:numId w:val="5"/>
        </w:numPr>
        <w:spacing w:before="0" w:after="0"/>
        <w:ind w:right="565"/>
        <w:jc w:val="left"/>
        <w:rPr>
          <w:rFonts w:ascii="Arial" w:hAnsi="Arial" w:cs="Arial"/>
          <w:sz w:val="22"/>
          <w:szCs w:val="22"/>
        </w:rPr>
        <w:sectPr w:rsidR="00643BC2" w:rsidRPr="00BD2366" w:rsidSect="00886309">
          <w:pgSz w:w="11906" w:h="16838"/>
          <w:pgMar w:top="815" w:right="850" w:bottom="567" w:left="1134" w:header="284" w:footer="708" w:gutter="0"/>
          <w:cols w:space="708"/>
          <w:docGrid w:linePitch="360"/>
        </w:sectPr>
      </w:pPr>
      <w:r w:rsidRPr="00704379">
        <w:rPr>
          <w:rFonts w:ascii="Arial" w:hAnsi="Arial" w:cs="Arial"/>
          <w:sz w:val="22"/>
          <w:szCs w:val="22"/>
        </w:rPr>
        <w:t xml:space="preserve">Наличие у </w:t>
      </w:r>
      <w:r w:rsidR="0036444E">
        <w:rPr>
          <w:rFonts w:ascii="Arial" w:hAnsi="Arial" w:cs="Arial"/>
          <w:sz w:val="22"/>
          <w:szCs w:val="22"/>
        </w:rPr>
        <w:t>Претендента</w:t>
      </w:r>
      <w:r w:rsidRPr="00704379">
        <w:rPr>
          <w:rFonts w:ascii="Arial" w:hAnsi="Arial" w:cs="Arial"/>
          <w:sz w:val="22"/>
          <w:szCs w:val="22"/>
        </w:rPr>
        <w:t xml:space="preserve"> опыта разработки каталогов  бренд-буков/ графических паспортов объектов/дизайн-проектов/разделов АР, ТХ, КР с элементами и конструкциями брендового оформления аналогичных предмету закупки, а именно:</w:t>
      </w:r>
      <w:r w:rsidRPr="00704379">
        <w:rPr>
          <w:rFonts w:ascii="Arial" w:hAnsi="Arial" w:cs="Arial"/>
          <w:sz w:val="22"/>
          <w:szCs w:val="22"/>
        </w:rPr>
        <w:br/>
        <w:t xml:space="preserve"> - световые буквы и логотипы</w:t>
      </w:r>
      <w:r w:rsidRPr="00704379">
        <w:rPr>
          <w:rFonts w:ascii="Arial" w:hAnsi="Arial" w:cs="Arial"/>
          <w:sz w:val="22"/>
          <w:szCs w:val="22"/>
        </w:rPr>
        <w:br/>
        <w:t xml:space="preserve"> - оформление фасадов </w:t>
      </w:r>
      <w:r w:rsidRPr="00704379">
        <w:rPr>
          <w:rFonts w:ascii="Arial" w:hAnsi="Arial" w:cs="Arial"/>
          <w:sz w:val="22"/>
          <w:szCs w:val="22"/>
        </w:rPr>
        <w:br/>
        <w:t xml:space="preserve"> - интерьерные решения с индивидуальными дизайнерскими решениями</w:t>
      </w:r>
      <w:r w:rsidRPr="00704379">
        <w:rPr>
          <w:rFonts w:ascii="Arial" w:hAnsi="Arial" w:cs="Arial"/>
          <w:sz w:val="22"/>
          <w:szCs w:val="22"/>
        </w:rPr>
        <w:br/>
        <w:t xml:space="preserve"> - подвесные конструкции</w:t>
      </w:r>
      <w:r w:rsidR="00BD2366">
        <w:rPr>
          <w:rFonts w:ascii="Arial" w:hAnsi="Arial" w:cs="Arial"/>
          <w:sz w:val="22"/>
          <w:szCs w:val="22"/>
        </w:rPr>
        <w:t>.</w:t>
      </w:r>
    </w:p>
    <w:p w14:paraId="44A29827" w14:textId="77777777" w:rsidR="00643BC2" w:rsidRPr="00082F08" w:rsidRDefault="00643BC2" w:rsidP="00643BC2">
      <w:pPr>
        <w:tabs>
          <w:tab w:val="left" w:pos="720"/>
          <w:tab w:val="left" w:pos="1260"/>
        </w:tabs>
        <w:spacing w:before="0" w:after="0"/>
        <w:ind w:right="140"/>
        <w:jc w:val="center"/>
        <w:rPr>
          <w:rFonts w:ascii="Arial" w:hAnsi="Arial" w:cs="Arial"/>
          <w:b/>
        </w:rPr>
      </w:pPr>
      <w:r w:rsidRPr="00082F08">
        <w:rPr>
          <w:rFonts w:ascii="Arial" w:hAnsi="Arial" w:cs="Arial"/>
          <w:b/>
        </w:rPr>
        <w:lastRenderedPageBreak/>
        <w:t>Опыт выполнения аналогичных работ, реализации аналогичных проектов</w:t>
      </w: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1842"/>
        <w:gridCol w:w="1701"/>
        <w:gridCol w:w="1985"/>
        <w:gridCol w:w="1417"/>
        <w:gridCol w:w="3119"/>
        <w:gridCol w:w="2087"/>
      </w:tblGrid>
      <w:tr w:rsidR="00643BC2" w:rsidRPr="00082F08" w14:paraId="10422EBD" w14:textId="77777777" w:rsidTr="00AA01C8">
        <w:trPr>
          <w:cantSplit/>
          <w:trHeight w:val="85"/>
          <w:jc w:val="center"/>
        </w:trPr>
        <w:tc>
          <w:tcPr>
            <w:tcW w:w="568" w:type="dxa"/>
            <w:shd w:val="clear" w:color="auto" w:fill="F2F2F2"/>
            <w:vAlign w:val="center"/>
          </w:tcPr>
          <w:p w14:paraId="2CB3E823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CDD43A3" w14:textId="2CB521B4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объекта, характеристика объекта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1F786B2E" w14:textId="067A5E6A" w:rsidR="00643BC2" w:rsidRPr="00082F08" w:rsidRDefault="00643BC2" w:rsidP="00721449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 xml:space="preserve">Виды и объемы работ </w:t>
            </w:r>
            <w:r w:rsidR="00FF317B" w:rsidRPr="00082F08">
              <w:rPr>
                <w:rFonts w:ascii="Arial" w:hAnsi="Arial" w:cs="Arial"/>
                <w:b/>
                <w:sz w:val="20"/>
                <w:szCs w:val="20"/>
              </w:rPr>
              <w:t>на объекте,</w:t>
            </w:r>
            <w:r w:rsidRPr="00082F08">
              <w:rPr>
                <w:rFonts w:ascii="Arial" w:hAnsi="Arial" w:cs="Arial"/>
                <w:b/>
                <w:sz w:val="20"/>
                <w:szCs w:val="20"/>
              </w:rPr>
              <w:t xml:space="preserve"> выполненные Претендентом 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9B48891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Наименование Заказчика, адрес и контактные телефоны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DE8201B" w14:textId="3A52291D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Функции по проекту (подряд / субподряд / технический заказчик)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5D248832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Период выполнения работ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5D89BE94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Стоимость выполненных работ, тыс. руб.</w:t>
            </w:r>
          </w:p>
        </w:tc>
        <w:tc>
          <w:tcPr>
            <w:tcW w:w="2087" w:type="dxa"/>
            <w:shd w:val="clear" w:color="auto" w:fill="F2F2F2"/>
            <w:vAlign w:val="center"/>
          </w:tcPr>
          <w:p w14:paraId="08611A7F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В т.ч. собственными силами (без субподрядчиков), % от общей стоимости работ</w:t>
            </w:r>
          </w:p>
        </w:tc>
      </w:tr>
      <w:tr w:rsidR="00643BC2" w:rsidRPr="00082F08" w14:paraId="5E25E4A1" w14:textId="77777777" w:rsidTr="00AA01C8">
        <w:trPr>
          <w:jc w:val="center"/>
        </w:trPr>
        <w:tc>
          <w:tcPr>
            <w:tcW w:w="568" w:type="dxa"/>
            <w:shd w:val="pct15" w:color="auto" w:fill="auto"/>
          </w:tcPr>
          <w:p w14:paraId="5607CFC4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pct15" w:color="auto" w:fill="auto"/>
          </w:tcPr>
          <w:p w14:paraId="04BA7A82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pct15" w:color="auto" w:fill="auto"/>
          </w:tcPr>
          <w:p w14:paraId="00FA7AB6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pct15" w:color="auto" w:fill="auto"/>
          </w:tcPr>
          <w:p w14:paraId="24425569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pct15" w:color="auto" w:fill="auto"/>
          </w:tcPr>
          <w:p w14:paraId="1FD366F4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pct15" w:color="auto" w:fill="auto"/>
          </w:tcPr>
          <w:p w14:paraId="0C215A66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pct15" w:color="auto" w:fill="auto"/>
          </w:tcPr>
          <w:p w14:paraId="7695BC47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087" w:type="dxa"/>
            <w:shd w:val="pct15" w:color="auto" w:fill="auto"/>
          </w:tcPr>
          <w:p w14:paraId="6964E158" w14:textId="77777777" w:rsidR="00643BC2" w:rsidRPr="00082F08" w:rsidRDefault="00643BC2" w:rsidP="00643BC2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43BC2" w:rsidRPr="00082F08" w14:paraId="762E18E2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6EC0D166" w14:textId="2BA5F281" w:rsidR="00643BC2" w:rsidRPr="00082F08" w:rsidRDefault="00643BC2" w:rsidP="003A56DD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FF317B">
              <w:rPr>
                <w:rFonts w:ascii="Arial" w:hAnsi="Arial" w:cs="Arial"/>
                <w:b/>
                <w:sz w:val="22"/>
                <w:szCs w:val="20"/>
              </w:rPr>
              <w:t>22</w:t>
            </w:r>
            <w:r w:rsidR="003A56DD" w:rsidRPr="00082F0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082F08">
              <w:rPr>
                <w:rFonts w:ascii="Arial" w:hAnsi="Arial" w:cs="Arial"/>
                <w:b/>
                <w:sz w:val="22"/>
                <w:szCs w:val="20"/>
              </w:rPr>
              <w:t>год</w:t>
            </w:r>
          </w:p>
        </w:tc>
      </w:tr>
      <w:tr w:rsidR="00FF317B" w:rsidRPr="00082F08" w14:paraId="30E74E52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26A3A53" w14:textId="14AF8E28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04C3900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7338D58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C2395E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1FA12A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76B62D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E37C82B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D070213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7B" w:rsidRPr="00082F08" w14:paraId="7C45F601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10095E54" w14:textId="1654D55A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n…</w:t>
            </w:r>
          </w:p>
        </w:tc>
        <w:tc>
          <w:tcPr>
            <w:tcW w:w="3119" w:type="dxa"/>
            <w:shd w:val="clear" w:color="auto" w:fill="auto"/>
          </w:tcPr>
          <w:p w14:paraId="5274667A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8C255E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9827930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7011CE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681734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74EFA08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5BDB046F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0CB852A3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617D866B" w14:textId="77777777" w:rsidR="00643BC2" w:rsidRPr="00FF317B" w:rsidRDefault="00643BC2" w:rsidP="00FF317B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79A9B80" w14:textId="38E77E5E" w:rsidR="00643BC2" w:rsidRPr="00082F08" w:rsidRDefault="00D21CFD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Итого за 20</w:t>
            </w:r>
            <w:r w:rsidR="00FF317B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643BC2" w:rsidRPr="00082F08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714C552A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86C1A08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2F5C6F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F9B24A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339A1EA" w14:textId="7B3B0DB3" w:rsidR="00643BC2" w:rsidRPr="00082F08" w:rsidRDefault="00643BC2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082F08">
              <w:rPr>
                <w:rFonts w:ascii="Arial" w:hAnsi="Arial" w:cs="Arial"/>
                <w:sz w:val="20"/>
                <w:szCs w:val="20"/>
              </w:rPr>
              <w:t xml:space="preserve">работ по предмету </w:t>
            </w:r>
            <w:r w:rsidR="00A512BA">
              <w:rPr>
                <w:rFonts w:ascii="Arial" w:hAnsi="Arial" w:cs="Arial"/>
                <w:sz w:val="20"/>
                <w:szCs w:val="20"/>
              </w:rPr>
              <w:t>КО</w:t>
            </w:r>
            <w:r w:rsidR="00D21CFD" w:rsidRPr="00082F08">
              <w:rPr>
                <w:rFonts w:ascii="Arial" w:hAnsi="Arial" w:cs="Arial"/>
                <w:sz w:val="20"/>
                <w:szCs w:val="20"/>
              </w:rPr>
              <w:t xml:space="preserve"> за 20</w:t>
            </w:r>
            <w:r w:rsidR="00FF317B">
              <w:rPr>
                <w:rFonts w:ascii="Arial" w:hAnsi="Arial" w:cs="Arial"/>
                <w:sz w:val="20"/>
                <w:szCs w:val="20"/>
              </w:rPr>
              <w:t>22</w:t>
            </w:r>
            <w:r w:rsidRPr="00082F08">
              <w:rPr>
                <w:rFonts w:ascii="Arial" w:hAnsi="Arial" w:cs="Arial"/>
                <w:sz w:val="20"/>
                <w:szCs w:val="20"/>
              </w:rPr>
              <w:t>год, тыс. руб.:</w:t>
            </w:r>
          </w:p>
        </w:tc>
        <w:tc>
          <w:tcPr>
            <w:tcW w:w="2087" w:type="dxa"/>
            <w:shd w:val="clear" w:color="auto" w:fill="auto"/>
          </w:tcPr>
          <w:p w14:paraId="15057077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378CD228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1646DCAF" w14:textId="4A4AC4CD" w:rsidR="00643BC2" w:rsidRPr="00FF317B" w:rsidRDefault="00D21CFD" w:rsidP="00FF317B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20</w:t>
            </w:r>
            <w:r w:rsidR="00FF317B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21</w:t>
            </w:r>
            <w:r w:rsidR="003A56DD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643BC2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год</w:t>
            </w:r>
          </w:p>
        </w:tc>
      </w:tr>
      <w:tr w:rsidR="00FF317B" w:rsidRPr="00082F08" w14:paraId="6BAE85CE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1B23D645" w14:textId="6DF19B5E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8DFC88B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1D4E2B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B4CA103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C9BE50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96F52F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548B1B0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0D58DD3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7B" w:rsidRPr="00082F08" w14:paraId="71FBA823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6A3E92B2" w14:textId="53F130CA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n…</w:t>
            </w:r>
          </w:p>
        </w:tc>
        <w:tc>
          <w:tcPr>
            <w:tcW w:w="3119" w:type="dxa"/>
            <w:shd w:val="clear" w:color="auto" w:fill="auto"/>
          </w:tcPr>
          <w:p w14:paraId="7D8EB884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749887A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059926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0D0FEB3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CC80633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0A29F08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9BBBAD7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4474692F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3067254B" w14:textId="77777777" w:rsidR="00643BC2" w:rsidRPr="00FF317B" w:rsidRDefault="00643BC2" w:rsidP="00FF317B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00E8325" w14:textId="515DADF2" w:rsidR="00643BC2" w:rsidRPr="00082F08" w:rsidRDefault="00643BC2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  <w:r w:rsidR="00D21CFD" w:rsidRPr="00082F08">
              <w:rPr>
                <w:rFonts w:ascii="Arial" w:hAnsi="Arial" w:cs="Arial"/>
                <w:b/>
                <w:sz w:val="20"/>
                <w:szCs w:val="20"/>
              </w:rPr>
              <w:t>за 20</w:t>
            </w:r>
            <w:r w:rsidR="00FF317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082F08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47C9CE33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3F8575E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93C744A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F45E4C4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76621A5" w14:textId="3F7DD4E3" w:rsidR="00643BC2" w:rsidRPr="00082F08" w:rsidRDefault="00643BC2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</w:t>
            </w:r>
            <w:r w:rsidR="00D21CFD" w:rsidRPr="00082F08">
              <w:rPr>
                <w:rFonts w:ascii="Arial" w:hAnsi="Arial" w:cs="Arial"/>
                <w:sz w:val="20"/>
                <w:szCs w:val="20"/>
              </w:rPr>
              <w:t xml:space="preserve">работ по предмету </w:t>
            </w:r>
            <w:r w:rsidR="00A512BA">
              <w:rPr>
                <w:rFonts w:ascii="Arial" w:hAnsi="Arial" w:cs="Arial"/>
                <w:sz w:val="20"/>
                <w:szCs w:val="20"/>
              </w:rPr>
              <w:t>КО</w:t>
            </w:r>
            <w:r w:rsidR="00D21CFD" w:rsidRPr="00082F08">
              <w:rPr>
                <w:rFonts w:ascii="Arial" w:hAnsi="Arial" w:cs="Arial"/>
                <w:sz w:val="20"/>
                <w:szCs w:val="20"/>
              </w:rPr>
              <w:t xml:space="preserve"> за 20</w:t>
            </w:r>
            <w:r w:rsidR="00FF317B">
              <w:rPr>
                <w:rFonts w:ascii="Arial" w:hAnsi="Arial" w:cs="Arial"/>
                <w:sz w:val="20"/>
                <w:szCs w:val="20"/>
              </w:rPr>
              <w:t>21</w:t>
            </w:r>
            <w:r w:rsidRPr="00082F08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5425AD41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6E245C8E" w14:textId="77777777" w:rsidTr="00AA01C8">
        <w:trPr>
          <w:jc w:val="center"/>
        </w:trPr>
        <w:tc>
          <w:tcPr>
            <w:tcW w:w="15838" w:type="dxa"/>
            <w:gridSpan w:val="8"/>
            <w:shd w:val="clear" w:color="auto" w:fill="auto"/>
          </w:tcPr>
          <w:p w14:paraId="40F4105B" w14:textId="3EBF35B2" w:rsidR="00643BC2" w:rsidRPr="00FF317B" w:rsidRDefault="00D21CFD" w:rsidP="00FF317B">
            <w:pPr>
              <w:spacing w:before="0" w:after="0"/>
              <w:ind w:left="-18" w:right="-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20</w:t>
            </w:r>
            <w:r w:rsidR="00FF317B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20</w:t>
            </w:r>
            <w:r w:rsidR="003A56DD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643BC2" w:rsidRPr="00FF317B">
              <w:rPr>
                <w:rFonts w:ascii="Arial" w:hAnsi="Arial" w:cs="Arial"/>
                <w:b/>
                <w:bCs/>
                <w:sz w:val="22"/>
                <w:szCs w:val="20"/>
              </w:rPr>
              <w:t>год</w:t>
            </w:r>
          </w:p>
        </w:tc>
      </w:tr>
      <w:tr w:rsidR="00FF317B" w:rsidRPr="00082F08" w14:paraId="7FE65657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75AE910E" w14:textId="2A89DF79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14:paraId="44FFC58A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34A17ED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849BF0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5F32E9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D30DDB2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B5F9B0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1E38B0E0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7B" w:rsidRPr="00082F08" w14:paraId="308C93BA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7EB59032" w14:textId="2C5399A0" w:rsidR="00FF317B" w:rsidRPr="00FF317B" w:rsidRDefault="00FF317B" w:rsidP="00FF317B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317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n…</w:t>
            </w:r>
          </w:p>
        </w:tc>
        <w:tc>
          <w:tcPr>
            <w:tcW w:w="3119" w:type="dxa"/>
            <w:shd w:val="clear" w:color="auto" w:fill="auto"/>
          </w:tcPr>
          <w:p w14:paraId="1669D33D" w14:textId="77777777" w:rsidR="00FF317B" w:rsidRPr="00082F08" w:rsidRDefault="00FF317B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4D99569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45DD92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5210C4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85A0A2A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144DABB" w14:textId="77777777" w:rsidR="00FF317B" w:rsidRPr="00082F08" w:rsidRDefault="00FF317B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14:paraId="3987F9F2" w14:textId="77777777" w:rsidR="00FF317B" w:rsidRPr="00082F08" w:rsidRDefault="00FF317B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3846538C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03FFAA34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2312EB0" w14:textId="2B9F488E" w:rsidR="00643BC2" w:rsidRPr="00082F08" w:rsidRDefault="00D21CFD" w:rsidP="00620A89">
            <w:pPr>
              <w:spacing w:before="0" w:after="0"/>
              <w:ind w:left="-18" w:right="-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b/>
                <w:sz w:val="20"/>
                <w:szCs w:val="20"/>
              </w:rPr>
              <w:t>Итого за 20</w:t>
            </w:r>
            <w:r w:rsidR="00FF317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43BC2" w:rsidRPr="00082F08">
              <w:rPr>
                <w:rFonts w:ascii="Arial" w:hAnsi="Arial" w:cs="Arial"/>
                <w:b/>
                <w:sz w:val="20"/>
                <w:szCs w:val="20"/>
              </w:rPr>
              <w:t>год:</w:t>
            </w:r>
          </w:p>
        </w:tc>
        <w:tc>
          <w:tcPr>
            <w:tcW w:w="1842" w:type="dxa"/>
            <w:shd w:val="clear" w:color="auto" w:fill="auto"/>
          </w:tcPr>
          <w:p w14:paraId="33D8C658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E3DDE7D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68D1496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5B9AA8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48E28B" w14:textId="3683BAEB" w:rsidR="00643BC2" w:rsidRPr="00082F08" w:rsidRDefault="00643BC2" w:rsidP="00D12CEC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  <w:r w:rsidRPr="00082F08">
              <w:rPr>
                <w:rFonts w:ascii="Arial" w:hAnsi="Arial" w:cs="Arial"/>
                <w:sz w:val="20"/>
                <w:szCs w:val="20"/>
              </w:rPr>
              <w:t xml:space="preserve">Общая стоимость выполненных работ по предмету </w:t>
            </w:r>
            <w:r w:rsidR="00A512BA">
              <w:rPr>
                <w:rFonts w:ascii="Arial" w:hAnsi="Arial" w:cs="Arial"/>
                <w:sz w:val="20"/>
                <w:szCs w:val="20"/>
              </w:rPr>
              <w:t>КО</w:t>
            </w:r>
            <w:r w:rsidRPr="00082F08">
              <w:rPr>
                <w:rFonts w:ascii="Arial" w:hAnsi="Arial" w:cs="Arial"/>
                <w:sz w:val="20"/>
                <w:szCs w:val="20"/>
              </w:rPr>
              <w:t xml:space="preserve"> за 20</w:t>
            </w:r>
            <w:r w:rsidR="00FF317B">
              <w:rPr>
                <w:rFonts w:ascii="Arial" w:hAnsi="Arial" w:cs="Arial"/>
                <w:sz w:val="20"/>
                <w:szCs w:val="20"/>
              </w:rPr>
              <w:t>20</w:t>
            </w:r>
            <w:r w:rsidRPr="00082F08">
              <w:rPr>
                <w:rFonts w:ascii="Arial" w:hAnsi="Arial" w:cs="Arial"/>
                <w:sz w:val="20"/>
                <w:szCs w:val="20"/>
              </w:rPr>
              <w:t xml:space="preserve"> год, тыс. руб.:</w:t>
            </w:r>
          </w:p>
        </w:tc>
        <w:tc>
          <w:tcPr>
            <w:tcW w:w="2087" w:type="dxa"/>
            <w:shd w:val="clear" w:color="auto" w:fill="auto"/>
          </w:tcPr>
          <w:p w14:paraId="3D27BB39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BC2" w:rsidRPr="00082F08" w14:paraId="1ED3FF23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2D60F592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</w:p>
        </w:tc>
        <w:tc>
          <w:tcPr>
            <w:tcW w:w="15270" w:type="dxa"/>
            <w:gridSpan w:val="7"/>
            <w:shd w:val="clear" w:color="auto" w:fill="auto"/>
            <w:vAlign w:val="center"/>
          </w:tcPr>
          <w:p w14:paraId="7BB9B7FA" w14:textId="043A563A" w:rsidR="00643BC2" w:rsidRPr="00082F08" w:rsidRDefault="00D21CFD" w:rsidP="00252DE7">
            <w:pPr>
              <w:spacing w:before="0" w:after="0"/>
              <w:ind w:left="-18" w:right="-2"/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  <w:r w:rsidRPr="00082F08">
              <w:rPr>
                <w:rFonts w:ascii="Arial" w:hAnsi="Arial" w:cs="Arial"/>
                <w:b/>
                <w:sz w:val="22"/>
                <w:szCs w:val="20"/>
              </w:rPr>
              <w:t>Итого договоров за 20</w:t>
            </w:r>
            <w:r w:rsidR="00FF317B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Pr="00082F08">
              <w:rPr>
                <w:rFonts w:ascii="Arial" w:hAnsi="Arial" w:cs="Arial"/>
                <w:b/>
                <w:sz w:val="22"/>
                <w:szCs w:val="20"/>
              </w:rPr>
              <w:t xml:space="preserve"> - 20</w:t>
            </w:r>
            <w:r w:rsidR="00FF317B">
              <w:rPr>
                <w:rFonts w:ascii="Arial" w:hAnsi="Arial" w:cs="Arial"/>
                <w:b/>
                <w:sz w:val="22"/>
                <w:szCs w:val="20"/>
              </w:rPr>
              <w:t>22</w:t>
            </w:r>
            <w:r w:rsidR="00643BC2" w:rsidRPr="00082F08">
              <w:rPr>
                <w:rFonts w:ascii="Arial" w:hAnsi="Arial" w:cs="Arial"/>
                <w:b/>
                <w:sz w:val="22"/>
                <w:szCs w:val="20"/>
              </w:rPr>
              <w:t xml:space="preserve"> гг.:</w:t>
            </w:r>
          </w:p>
        </w:tc>
      </w:tr>
      <w:tr w:rsidR="00643BC2" w:rsidRPr="00082F08" w14:paraId="660F4CFB" w14:textId="77777777" w:rsidTr="00AA01C8">
        <w:trPr>
          <w:jc w:val="center"/>
        </w:trPr>
        <w:tc>
          <w:tcPr>
            <w:tcW w:w="568" w:type="dxa"/>
            <w:shd w:val="clear" w:color="auto" w:fill="auto"/>
          </w:tcPr>
          <w:p w14:paraId="45EFAB5F" w14:textId="77777777" w:rsidR="00643BC2" w:rsidRPr="00082F08" w:rsidRDefault="00643BC2" w:rsidP="00643BC2">
            <w:pPr>
              <w:spacing w:before="0" w:after="0"/>
              <w:ind w:left="-18" w:right="-2"/>
              <w:rPr>
                <w:rFonts w:ascii="Arial" w:hAnsi="Arial" w:cs="Arial"/>
                <w:szCs w:val="20"/>
              </w:rPr>
            </w:pPr>
          </w:p>
        </w:tc>
        <w:tc>
          <w:tcPr>
            <w:tcW w:w="15270" w:type="dxa"/>
            <w:gridSpan w:val="7"/>
            <w:shd w:val="clear" w:color="auto" w:fill="auto"/>
          </w:tcPr>
          <w:p w14:paraId="168E2432" w14:textId="72A67494" w:rsidR="00643BC2" w:rsidRPr="00082F08" w:rsidRDefault="00643BC2" w:rsidP="00252DE7">
            <w:pPr>
              <w:spacing w:before="0" w:after="0"/>
              <w:ind w:left="-18" w:right="-2"/>
              <w:rPr>
                <w:rFonts w:ascii="Arial" w:hAnsi="Arial" w:cs="Arial"/>
                <w:b/>
                <w:sz w:val="22"/>
                <w:szCs w:val="20"/>
              </w:rPr>
            </w:pPr>
            <w:r w:rsidRPr="00082F08">
              <w:rPr>
                <w:rFonts w:ascii="Arial" w:hAnsi="Arial" w:cs="Arial"/>
                <w:b/>
                <w:sz w:val="22"/>
                <w:szCs w:val="20"/>
              </w:rPr>
              <w:t xml:space="preserve">Общая стоимость выполненных </w:t>
            </w:r>
            <w:r w:rsidR="00D21CFD" w:rsidRPr="00082F08">
              <w:rPr>
                <w:rFonts w:ascii="Arial" w:hAnsi="Arial" w:cs="Arial"/>
                <w:b/>
                <w:sz w:val="22"/>
                <w:szCs w:val="20"/>
              </w:rPr>
              <w:t xml:space="preserve">работ по предмету </w:t>
            </w:r>
            <w:r w:rsidR="00A512BA">
              <w:rPr>
                <w:rFonts w:ascii="Arial" w:hAnsi="Arial" w:cs="Arial"/>
                <w:b/>
                <w:sz w:val="22"/>
                <w:szCs w:val="20"/>
              </w:rPr>
              <w:t>КО</w:t>
            </w:r>
            <w:r w:rsidR="00D21CFD" w:rsidRPr="00082F08">
              <w:rPr>
                <w:rFonts w:ascii="Arial" w:hAnsi="Arial" w:cs="Arial"/>
                <w:b/>
                <w:sz w:val="22"/>
                <w:szCs w:val="20"/>
              </w:rPr>
              <w:t xml:space="preserve"> за 20</w:t>
            </w:r>
            <w:r w:rsidR="00FF317B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21CFD" w:rsidRPr="00082F08">
              <w:rPr>
                <w:rFonts w:ascii="Arial" w:hAnsi="Arial" w:cs="Arial"/>
                <w:b/>
                <w:sz w:val="22"/>
                <w:szCs w:val="20"/>
              </w:rPr>
              <w:t>- 20</w:t>
            </w:r>
            <w:r w:rsidR="00FF317B">
              <w:rPr>
                <w:rFonts w:ascii="Arial" w:hAnsi="Arial" w:cs="Arial"/>
                <w:b/>
                <w:sz w:val="22"/>
                <w:szCs w:val="20"/>
              </w:rPr>
              <w:t>22</w:t>
            </w:r>
            <w:r w:rsidRPr="00082F08">
              <w:rPr>
                <w:rFonts w:ascii="Arial" w:hAnsi="Arial" w:cs="Arial"/>
                <w:b/>
                <w:sz w:val="22"/>
                <w:szCs w:val="20"/>
              </w:rPr>
              <w:t xml:space="preserve"> гг., тыс. руб.:</w:t>
            </w:r>
          </w:p>
        </w:tc>
      </w:tr>
    </w:tbl>
    <w:p w14:paraId="74092993" w14:textId="77777777" w:rsidR="009F0376" w:rsidRPr="00082F08" w:rsidRDefault="009F0376" w:rsidP="009F0376">
      <w:pPr>
        <w:spacing w:before="0" w:after="0"/>
        <w:jc w:val="left"/>
        <w:rPr>
          <w:rFonts w:ascii="Arial" w:hAnsi="Arial" w:cs="Arial"/>
          <w:sz w:val="22"/>
          <w:szCs w:val="22"/>
        </w:rPr>
      </w:pPr>
      <w:r w:rsidRPr="00082F08">
        <w:rPr>
          <w:rFonts w:ascii="Arial" w:hAnsi="Arial" w:cs="Arial"/>
          <w:sz w:val="22"/>
          <w:szCs w:val="22"/>
        </w:rPr>
        <w:t>_________________                    ___________________</w:t>
      </w:r>
      <w:r w:rsidRPr="00082F08">
        <w:rPr>
          <w:rFonts w:ascii="Arial" w:hAnsi="Arial" w:cs="Arial"/>
          <w:sz w:val="22"/>
          <w:szCs w:val="22"/>
        </w:rPr>
        <w:tab/>
      </w:r>
      <w:r w:rsidRPr="00082F08">
        <w:rPr>
          <w:rFonts w:ascii="Arial" w:hAnsi="Arial" w:cs="Arial"/>
          <w:sz w:val="22"/>
          <w:szCs w:val="22"/>
        </w:rPr>
        <w:tab/>
        <w:t xml:space="preserve">                      _______________</w:t>
      </w:r>
    </w:p>
    <w:p w14:paraId="1E8CD7ED" w14:textId="77777777" w:rsidR="009F0376" w:rsidRPr="00082F08" w:rsidRDefault="009F0376" w:rsidP="009F0376">
      <w:pPr>
        <w:spacing w:before="0" w:after="0"/>
        <w:jc w:val="left"/>
        <w:rPr>
          <w:rFonts w:ascii="Arial" w:hAnsi="Arial" w:cs="Arial"/>
          <w:szCs w:val="22"/>
          <w:vertAlign w:val="superscript"/>
        </w:rPr>
      </w:pPr>
      <w:r w:rsidRPr="00082F08">
        <w:rPr>
          <w:rFonts w:ascii="Arial" w:hAnsi="Arial" w:cs="Arial"/>
          <w:szCs w:val="22"/>
          <w:vertAlign w:val="superscript"/>
        </w:rPr>
        <w:t xml:space="preserve">   (Должность - полностью)</w:t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  <w:t xml:space="preserve">    (Подпись руководителя)</w:t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  <w:t xml:space="preserve">     (ФИО руководителя)</w:t>
      </w:r>
    </w:p>
    <w:p w14:paraId="1C446BC0" w14:textId="77777777" w:rsidR="009F0376" w:rsidRPr="00082F08" w:rsidRDefault="009F0376" w:rsidP="009F0376">
      <w:pPr>
        <w:spacing w:before="0" w:after="0"/>
        <w:jc w:val="left"/>
        <w:rPr>
          <w:rFonts w:ascii="Arial" w:hAnsi="Arial" w:cs="Arial"/>
          <w:szCs w:val="22"/>
        </w:rPr>
      </w:pPr>
      <w:r w:rsidRPr="00082F08">
        <w:rPr>
          <w:rFonts w:ascii="Arial" w:hAnsi="Arial" w:cs="Arial"/>
          <w:szCs w:val="22"/>
          <w:vertAlign w:val="superscript"/>
        </w:rPr>
        <w:t xml:space="preserve"> </w:t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</w:r>
      <w:r w:rsidRPr="00082F08">
        <w:rPr>
          <w:rFonts w:ascii="Arial" w:hAnsi="Arial" w:cs="Arial"/>
          <w:szCs w:val="22"/>
          <w:vertAlign w:val="superscript"/>
        </w:rPr>
        <w:tab/>
        <w:t>М.П.</w:t>
      </w:r>
      <w:r w:rsidRPr="00082F08">
        <w:rPr>
          <w:rFonts w:ascii="Arial" w:hAnsi="Arial" w:cs="Arial"/>
          <w:szCs w:val="22"/>
        </w:rPr>
        <w:tab/>
      </w:r>
    </w:p>
    <w:p w14:paraId="07E677A0" w14:textId="77777777" w:rsidR="009F0376" w:rsidRPr="00082F08" w:rsidRDefault="009F0376" w:rsidP="009F0376">
      <w:pPr>
        <w:spacing w:before="0" w:after="0"/>
        <w:jc w:val="left"/>
        <w:rPr>
          <w:rFonts w:ascii="Arial" w:hAnsi="Arial" w:cs="Arial"/>
        </w:rPr>
      </w:pPr>
      <w:r w:rsidRPr="00082F08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2F87E48E" w14:textId="77777777" w:rsidR="009F0376" w:rsidRPr="00082F08" w:rsidRDefault="009F0376" w:rsidP="009F0376">
      <w:pPr>
        <w:spacing w:before="0" w:after="0"/>
        <w:jc w:val="left"/>
        <w:rPr>
          <w:rFonts w:ascii="Arial" w:hAnsi="Arial" w:cs="Arial"/>
          <w:sz w:val="20"/>
          <w:szCs w:val="20"/>
        </w:rPr>
      </w:pPr>
      <w:r w:rsidRPr="00082F08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082F08">
        <w:rPr>
          <w:rFonts w:ascii="Arial" w:hAnsi="Arial" w:cs="Arial"/>
          <w:sz w:val="20"/>
          <w:szCs w:val="20"/>
        </w:rPr>
        <w:t>e-mail</w:t>
      </w:r>
      <w:proofErr w:type="spellEnd"/>
    </w:p>
    <w:p w14:paraId="0B57F49B" w14:textId="77777777" w:rsidR="009F0376" w:rsidRPr="00082F08" w:rsidRDefault="009F0376" w:rsidP="009F0376"/>
    <w:p w14:paraId="484F89B1" w14:textId="31FE8BC1" w:rsidR="008C42AF" w:rsidRPr="00750346" w:rsidRDefault="008C42AF" w:rsidP="00123986">
      <w:pPr>
        <w:spacing w:after="200" w:line="276" w:lineRule="auto"/>
        <w:rPr>
          <w:rFonts w:ascii="Arial" w:hAnsi="Arial" w:cs="Arial"/>
          <w:b/>
          <w:color w:val="FF0000"/>
        </w:rPr>
      </w:pPr>
      <w:r w:rsidRPr="00082F08">
        <w:rPr>
          <w:rFonts w:ascii="Arial" w:hAnsi="Arial" w:cs="Arial"/>
          <w:b/>
          <w:color w:val="FF0000"/>
        </w:rPr>
        <w:t>Внимание! Необходимо приложить копии вышеуказанных заключенных договоров</w:t>
      </w:r>
      <w:r w:rsidR="00123986">
        <w:rPr>
          <w:rFonts w:ascii="Arial" w:hAnsi="Arial" w:cs="Arial"/>
          <w:b/>
          <w:color w:val="FF0000"/>
        </w:rPr>
        <w:t xml:space="preserve"> </w:t>
      </w:r>
      <w:r w:rsidR="00123986" w:rsidRPr="00123986">
        <w:rPr>
          <w:rFonts w:ascii="Arial" w:hAnsi="Arial" w:cs="Arial"/>
          <w:b/>
          <w:color w:val="FF0000"/>
        </w:rPr>
        <w:t>(в случае если договор объемный, можно приложить первую и последнюю страницу договора)</w:t>
      </w:r>
      <w:r w:rsidR="00123986">
        <w:rPr>
          <w:rFonts w:ascii="Arial" w:hAnsi="Arial" w:cs="Arial"/>
          <w:b/>
          <w:color w:val="FF0000"/>
        </w:rPr>
        <w:t xml:space="preserve">, </w:t>
      </w:r>
      <w:r w:rsidR="00123986" w:rsidRPr="00123986">
        <w:rPr>
          <w:rFonts w:ascii="Arial" w:hAnsi="Arial" w:cs="Arial"/>
          <w:b/>
          <w:color w:val="FF0000"/>
        </w:rPr>
        <w:t>копии актов выполненных работ по этим договорам</w:t>
      </w:r>
      <w:r w:rsidR="00FF317B">
        <w:rPr>
          <w:rFonts w:ascii="Arial" w:hAnsi="Arial" w:cs="Arial"/>
          <w:b/>
          <w:color w:val="FF0000"/>
        </w:rPr>
        <w:t xml:space="preserve"> и Портфолио реализованных проектов</w:t>
      </w:r>
      <w:r w:rsidRPr="00082F08">
        <w:rPr>
          <w:rFonts w:ascii="Arial" w:hAnsi="Arial" w:cs="Arial"/>
          <w:b/>
          <w:color w:val="FF0000"/>
        </w:rPr>
        <w:t>.</w:t>
      </w:r>
    </w:p>
    <w:p w14:paraId="2E622BA9" w14:textId="77777777" w:rsidR="00166E5B" w:rsidRDefault="00166E5B" w:rsidP="00166E5B">
      <w:pPr>
        <w:shd w:val="clear" w:color="auto" w:fill="FFFFFF"/>
        <w:spacing w:before="0" w:after="0"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  <w:sectPr w:rsidR="00166E5B" w:rsidSect="004711A0">
          <w:pgSz w:w="16838" w:h="11906" w:orient="landscape"/>
          <w:pgMar w:top="709" w:right="815" w:bottom="567" w:left="567" w:header="284" w:footer="0" w:gutter="0"/>
          <w:cols w:space="708"/>
          <w:docGrid w:linePitch="360"/>
        </w:sectPr>
      </w:pPr>
    </w:p>
    <w:p w14:paraId="353FE8E0" w14:textId="77777777" w:rsidR="007E5BC9" w:rsidRPr="00E46DF0" w:rsidRDefault="007E5BC9" w:rsidP="007E5BC9">
      <w:pPr>
        <w:spacing w:before="0" w:after="0"/>
        <w:jc w:val="right"/>
        <w:rPr>
          <w:rFonts w:cs="Arial"/>
          <w:i/>
          <w:sz w:val="22"/>
          <w:szCs w:val="22"/>
        </w:rPr>
      </w:pPr>
      <w:r w:rsidRPr="006E43C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6E43C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Сводная анкета </w:t>
      </w:r>
    </w:p>
    <w:p w14:paraId="6FD5AC8B" w14:textId="48F1B465" w:rsidR="007E5BC9" w:rsidRPr="00E46DF0" w:rsidRDefault="007E5BC9" w:rsidP="007E5BC9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73494229" w14:textId="6B63A831" w:rsidR="007E5BC9" w:rsidRPr="00E46DF0" w:rsidRDefault="007E5BC9" w:rsidP="007E5BC9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5C7C0DDD" w14:textId="6B00FB3E" w:rsidR="007E5BC9" w:rsidRPr="000C07BD" w:rsidRDefault="007E5BC9" w:rsidP="007E5BC9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г</w:t>
      </w:r>
    </w:p>
    <w:p w14:paraId="1E2CB193" w14:textId="77777777" w:rsidR="007E5BC9" w:rsidRDefault="007E5BC9" w:rsidP="007E5BC9">
      <w:pPr>
        <w:spacing w:before="0" w:after="0"/>
        <w:jc w:val="center"/>
        <w:rPr>
          <w:rFonts w:ascii="Arial" w:hAnsi="Arial" w:cs="Arial"/>
          <w:b/>
          <w:bCs/>
        </w:rPr>
      </w:pPr>
    </w:p>
    <w:p w14:paraId="33A52986" w14:textId="77777777" w:rsidR="007E5BC9" w:rsidRDefault="007E5BC9" w:rsidP="007E5BC9">
      <w:pPr>
        <w:spacing w:before="0" w:after="0" w:line="276" w:lineRule="auto"/>
        <w:jc w:val="center"/>
        <w:rPr>
          <w:rFonts w:ascii="Arial" w:hAnsi="Arial" w:cs="Arial"/>
          <w:b/>
          <w:bCs/>
        </w:rPr>
      </w:pPr>
      <w:r w:rsidRPr="00886309">
        <w:rPr>
          <w:rFonts w:ascii="Arial" w:hAnsi="Arial" w:cs="Arial"/>
          <w:b/>
          <w:bCs/>
        </w:rPr>
        <w:t xml:space="preserve">СВОДНАЯ АНКЕТА  </w:t>
      </w:r>
    </w:p>
    <w:p w14:paraId="3BBC3093" w14:textId="77777777" w:rsidR="00123986" w:rsidRDefault="007E5BC9" w:rsidP="007E5BC9">
      <w:pPr>
        <w:shd w:val="clear" w:color="auto" w:fill="FFFFFF"/>
        <w:jc w:val="center"/>
        <w:rPr>
          <w:rFonts w:ascii="Arial" w:hAnsi="Arial" w:cs="Arial"/>
        </w:rPr>
      </w:pPr>
      <w:r w:rsidRPr="00565EF3">
        <w:rPr>
          <w:rFonts w:ascii="Arial" w:hAnsi="Arial" w:cs="Arial"/>
        </w:rPr>
        <w:t xml:space="preserve">организации, </w:t>
      </w:r>
      <w:r w:rsidR="00123986" w:rsidRPr="00123986">
        <w:rPr>
          <w:rFonts w:ascii="Arial" w:hAnsi="Arial" w:cs="Arial"/>
        </w:rPr>
        <w:t>способной выполнить комплекс работ по проектированию, изготовлению и монтажу сложных конструкций брендинга МСК «G-Drive Арена»</w:t>
      </w:r>
    </w:p>
    <w:p w14:paraId="68979271" w14:textId="5D69B7C7" w:rsidR="007E5BC9" w:rsidRDefault="007E5BC9" w:rsidP="007E5BC9">
      <w:pPr>
        <w:shd w:val="clear" w:color="auto" w:fill="FFFFFF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Входит в состав документации для участия в </w:t>
      </w:r>
      <w:r w:rsidR="00A512BA">
        <w:rPr>
          <w:rFonts w:ascii="Arial" w:hAnsi="Arial" w:cs="Arial"/>
          <w:b/>
          <w:color w:val="FF0000"/>
        </w:rPr>
        <w:t>КО</w:t>
      </w:r>
      <w:r>
        <w:rPr>
          <w:rFonts w:ascii="Arial" w:hAnsi="Arial" w:cs="Arial"/>
          <w:b/>
          <w:color w:val="FF0000"/>
        </w:rPr>
        <w:t xml:space="preserve"> в форме отдельного файла</w:t>
      </w:r>
      <w:r w:rsidRPr="007E5BC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  <w:lang w:val="en-US"/>
        </w:rPr>
        <w:t>EXCEL</w:t>
      </w:r>
      <w:r>
        <w:rPr>
          <w:rFonts w:ascii="Arial" w:hAnsi="Arial" w:cs="Arial"/>
          <w:b/>
          <w:color w:val="FF0000"/>
        </w:rPr>
        <w:t xml:space="preserve">. Сводную анкету необходимо представить в двух форматах: </w:t>
      </w:r>
      <w:r w:rsidRPr="007E5BC9">
        <w:rPr>
          <w:rFonts w:ascii="Arial" w:hAnsi="Arial" w:cs="Arial"/>
          <w:b/>
          <w:color w:val="FF0000"/>
        </w:rPr>
        <w:t xml:space="preserve">EXCEL </w:t>
      </w:r>
      <w:r>
        <w:rPr>
          <w:rFonts w:ascii="Arial" w:hAnsi="Arial" w:cs="Arial"/>
          <w:b/>
          <w:color w:val="FF0000"/>
        </w:rPr>
        <w:t xml:space="preserve">и </w:t>
      </w:r>
      <w:r>
        <w:rPr>
          <w:rFonts w:ascii="Arial" w:hAnsi="Arial" w:cs="Arial"/>
          <w:b/>
          <w:color w:val="FF0000"/>
          <w:lang w:val="en-US"/>
        </w:rPr>
        <w:t>PDF</w:t>
      </w:r>
      <w:r w:rsidRPr="007E5BC9">
        <w:rPr>
          <w:rFonts w:ascii="Arial" w:hAnsi="Arial" w:cs="Arial"/>
          <w:b/>
          <w:color w:val="FF0000"/>
        </w:rPr>
        <w:t>.</w:t>
      </w:r>
    </w:p>
    <w:p w14:paraId="19D9D60A" w14:textId="77777777" w:rsidR="007E5BC9" w:rsidRPr="001E53E7" w:rsidRDefault="007E5BC9" w:rsidP="007E5BC9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1E53E7">
        <w:rPr>
          <w:rFonts w:ascii="Arial" w:hAnsi="Arial" w:cs="Arial"/>
          <w:b/>
          <w:color w:val="FF0000"/>
          <w:u w:val="single"/>
        </w:rPr>
        <w:t>Обязательна к заполнению!</w:t>
      </w:r>
    </w:p>
    <w:p w14:paraId="54F50111" w14:textId="77777777" w:rsidR="007E5BC9" w:rsidRPr="007E5BC9" w:rsidRDefault="007E5BC9" w:rsidP="007E5BC9">
      <w:pPr>
        <w:spacing w:before="0" w:after="0"/>
        <w:jc w:val="left"/>
        <w:rPr>
          <w:rFonts w:ascii="Arial" w:hAnsi="Arial" w:cs="Arial"/>
          <w:sz w:val="20"/>
          <w:szCs w:val="20"/>
        </w:rPr>
        <w:sectPr w:rsidR="007E5BC9" w:rsidRPr="007E5BC9" w:rsidSect="00166E5B">
          <w:pgSz w:w="11906" w:h="16838"/>
          <w:pgMar w:top="816" w:right="567" w:bottom="567" w:left="709" w:header="284" w:footer="0" w:gutter="0"/>
          <w:cols w:space="708"/>
          <w:docGrid w:linePitch="360"/>
        </w:sectPr>
      </w:pPr>
    </w:p>
    <w:p w14:paraId="5636D54C" w14:textId="77777777" w:rsidR="00C62368" w:rsidRPr="00E46DF0" w:rsidRDefault="00C62368" w:rsidP="00C62368">
      <w:pPr>
        <w:spacing w:before="0" w:after="0"/>
        <w:jc w:val="right"/>
        <w:rPr>
          <w:rFonts w:cs="Arial"/>
          <w:i/>
          <w:sz w:val="22"/>
          <w:szCs w:val="22"/>
        </w:rPr>
      </w:pPr>
      <w:bookmarkStart w:id="174" w:name="_Toc426043067"/>
      <w:bookmarkStart w:id="175" w:name="_Toc426043515"/>
      <w:bookmarkStart w:id="176" w:name="_Toc426043559"/>
      <w:bookmarkStart w:id="177" w:name="_Toc426102628"/>
      <w:r w:rsidRPr="006E43C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Форма №</w:t>
      </w:r>
      <w:r w:rsidR="00D751BC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6E43C2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Справка о наличии МТР</w:t>
      </w:r>
    </w:p>
    <w:p w14:paraId="10A1A293" w14:textId="47C5CD07" w:rsidR="00C62368" w:rsidRPr="00E46DF0" w:rsidRDefault="00C62368" w:rsidP="00C62368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780BD0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23E68C57" w14:textId="3043F515" w:rsidR="00C62368" w:rsidRPr="00496531" w:rsidRDefault="00C62368" w:rsidP="00C62368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9A16B5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5EA29C27" w14:textId="4260312E" w:rsidR="00C62368" w:rsidRDefault="00C62368" w:rsidP="00C62368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1F4D6700" w14:textId="77777777" w:rsidR="00C62368" w:rsidRDefault="00C62368" w:rsidP="00C62368">
      <w:pPr>
        <w:spacing w:before="0" w:after="0"/>
        <w:jc w:val="center"/>
        <w:rPr>
          <w:rFonts w:ascii="Arial" w:hAnsi="Arial" w:cs="Arial"/>
          <w:b/>
        </w:rPr>
      </w:pPr>
    </w:p>
    <w:p w14:paraId="777534E0" w14:textId="77777777" w:rsidR="00C62368" w:rsidRPr="00505240" w:rsidRDefault="00C62368" w:rsidP="00C62368">
      <w:pPr>
        <w:spacing w:before="0" w:after="0"/>
        <w:jc w:val="center"/>
        <w:rPr>
          <w:rFonts w:ascii="Arial" w:hAnsi="Arial" w:cs="Arial"/>
          <w:b/>
          <w:sz w:val="22"/>
        </w:rPr>
      </w:pPr>
      <w:r w:rsidRPr="00505240">
        <w:rPr>
          <w:rFonts w:ascii="Arial" w:hAnsi="Arial" w:cs="Arial"/>
          <w:b/>
          <w:sz w:val="22"/>
        </w:rPr>
        <w:t>СПРАВКА О ФАКТИЧЕСКОМ НАЛИЧИИ МАТЕРИАЛЬНО-ТЕХНИЧЕСКИХ РЕСУРСОВ ДЛЯ ВЫПОЛНЕНИЯ РАБОТ</w:t>
      </w:r>
    </w:p>
    <w:p w14:paraId="528FD27B" w14:textId="728AA6AD" w:rsidR="00123986" w:rsidRDefault="00C62368" w:rsidP="009A16B5">
      <w:pPr>
        <w:widowControl w:val="0"/>
        <w:suppressAutoHyphens/>
        <w:autoSpaceDE w:val="0"/>
        <w:jc w:val="left"/>
        <w:rPr>
          <w:rFonts w:ascii="Arial" w:hAnsi="Arial" w:cs="Arial"/>
          <w:bCs/>
          <w:sz w:val="22"/>
          <w:szCs w:val="22"/>
          <w:lang w:eastAsia="ar-SA"/>
        </w:rPr>
      </w:pPr>
      <w:r w:rsidRPr="00505240">
        <w:rPr>
          <w:rFonts w:ascii="Arial" w:hAnsi="Arial" w:cs="Arial"/>
          <w:b/>
          <w:bCs/>
          <w:sz w:val="22"/>
          <w:szCs w:val="22"/>
          <w:lang w:eastAsia="ar-SA"/>
        </w:rPr>
        <w:t xml:space="preserve">Наименование </w:t>
      </w:r>
      <w:r w:rsidR="00A512BA">
        <w:rPr>
          <w:rFonts w:ascii="Arial" w:hAnsi="Arial" w:cs="Arial"/>
          <w:b/>
          <w:bCs/>
          <w:sz w:val="22"/>
          <w:szCs w:val="22"/>
          <w:lang w:eastAsia="ar-SA"/>
        </w:rPr>
        <w:t>КО</w:t>
      </w:r>
      <w:r w:rsidRPr="00505240">
        <w:rPr>
          <w:rFonts w:ascii="Arial" w:hAnsi="Arial" w:cs="Arial"/>
          <w:bCs/>
          <w:sz w:val="22"/>
          <w:szCs w:val="22"/>
          <w:lang w:eastAsia="ar-SA"/>
        </w:rPr>
        <w:t xml:space="preserve">: </w:t>
      </w:r>
      <w:r w:rsidR="009A16B5">
        <w:rPr>
          <w:rFonts w:ascii="Arial" w:hAnsi="Arial" w:cs="Arial"/>
          <w:bCs/>
          <w:sz w:val="22"/>
          <w:szCs w:val="22"/>
          <w:lang w:eastAsia="ar-SA"/>
        </w:rPr>
        <w:t>квалификационный о</w:t>
      </w:r>
      <w:r w:rsidR="00620A89" w:rsidRPr="00620A89">
        <w:rPr>
          <w:rFonts w:ascii="Arial" w:hAnsi="Arial" w:cs="Arial"/>
          <w:bCs/>
          <w:sz w:val="22"/>
          <w:szCs w:val="22"/>
          <w:lang w:eastAsia="ar-SA"/>
        </w:rPr>
        <w:t xml:space="preserve">тбор организации, </w:t>
      </w:r>
      <w:bookmarkStart w:id="178" w:name="_Hlk133417303"/>
      <w:r w:rsidR="00123986" w:rsidRPr="00123986">
        <w:rPr>
          <w:rFonts w:ascii="Arial" w:hAnsi="Arial" w:cs="Arial"/>
          <w:bCs/>
          <w:sz w:val="22"/>
          <w:szCs w:val="22"/>
          <w:lang w:eastAsia="ar-SA"/>
        </w:rPr>
        <w:t>способной выполнить комплекс работ по проектированию, изготовлению и монтажу сложных конструкций брендинга МСК «G-Drive Арена»</w:t>
      </w:r>
      <w:bookmarkEnd w:id="178"/>
      <w:r w:rsidR="00123986">
        <w:rPr>
          <w:rFonts w:ascii="Arial" w:hAnsi="Arial" w:cs="Arial"/>
          <w:bCs/>
          <w:sz w:val="22"/>
          <w:szCs w:val="22"/>
          <w:lang w:eastAsia="ar-SA"/>
        </w:rPr>
        <w:t>.</w:t>
      </w:r>
    </w:p>
    <w:p w14:paraId="038D3A0D" w14:textId="510F49D2" w:rsidR="00C62368" w:rsidRPr="003D7749" w:rsidRDefault="00C62368" w:rsidP="009A16B5">
      <w:pPr>
        <w:widowControl w:val="0"/>
        <w:suppressAutoHyphens/>
        <w:autoSpaceDE w:val="0"/>
        <w:jc w:val="left"/>
        <w:rPr>
          <w:rFonts w:ascii="Arial" w:hAnsi="Arial" w:cs="Arial"/>
          <w:color w:val="000000"/>
          <w:sz w:val="22"/>
          <w:szCs w:val="22"/>
          <w:lang w:eastAsia="ar-SA"/>
        </w:rPr>
      </w:pPr>
      <w:r w:rsidRPr="00620A89">
        <w:rPr>
          <w:rFonts w:ascii="Arial" w:hAnsi="Arial" w:cs="Arial"/>
          <w:b/>
          <w:sz w:val="22"/>
          <w:szCs w:val="22"/>
          <w:lang w:eastAsia="ar-SA"/>
        </w:rPr>
        <w:t>Реестровый номер процедуры</w:t>
      </w:r>
      <w:r w:rsidRPr="004D769A">
        <w:rPr>
          <w:rFonts w:ascii="Arial" w:hAnsi="Arial" w:cs="Arial"/>
          <w:sz w:val="22"/>
          <w:szCs w:val="22"/>
          <w:lang w:eastAsia="ar-SA"/>
        </w:rPr>
        <w:t>:</w:t>
      </w:r>
      <w:r w:rsidRPr="004D769A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="00A512BA">
        <w:rPr>
          <w:rFonts w:ascii="Arial" w:hAnsi="Arial" w:cs="Arial"/>
          <w:b/>
          <w:sz w:val="22"/>
          <w:szCs w:val="22"/>
          <w:lang w:eastAsia="ar-SA"/>
        </w:rPr>
        <w:t>КО</w:t>
      </w:r>
      <w:r w:rsidR="009A16B5" w:rsidRPr="009A16B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DA42F6">
        <w:rPr>
          <w:rFonts w:ascii="Arial" w:hAnsi="Arial" w:cs="Arial"/>
          <w:b/>
          <w:sz w:val="22"/>
          <w:szCs w:val="22"/>
          <w:lang w:eastAsia="ar-SA"/>
        </w:rPr>
        <w:t>08-2023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281"/>
        <w:gridCol w:w="1122"/>
        <w:gridCol w:w="1695"/>
        <w:gridCol w:w="1559"/>
        <w:gridCol w:w="1471"/>
      </w:tblGrid>
      <w:tr w:rsidR="00C62368" w:rsidRPr="00505240" w14:paraId="1B08B523" w14:textId="77777777" w:rsidTr="003D7749">
        <w:trPr>
          <w:trHeight w:val="1248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B07B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73B84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Наименование, марка оборудования/техники/инструмента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3392E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4567DC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E4E13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Право владения/использования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5D8A4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Состояние, год выпуска, дата ТО</w:t>
            </w:r>
          </w:p>
          <w:p w14:paraId="1484C5BA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(обязательно для заполнения для основных тех. ресурсов)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2223F" w14:textId="77777777" w:rsidR="00C62368" w:rsidRPr="00505240" w:rsidRDefault="00C62368" w:rsidP="003D7749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C62368" w:rsidRPr="00505240" w14:paraId="503DCAF8" w14:textId="77777777" w:rsidTr="0029536B">
        <w:trPr>
          <w:trHeight w:val="284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19C8EC" w14:textId="1D1253FD" w:rsidR="00C62368" w:rsidRPr="00505240" w:rsidRDefault="00C62368" w:rsidP="009A16B5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>1. Обеспеченность производственными базами</w:t>
            </w:r>
            <w:r w:rsidRPr="00505240">
              <w:t xml:space="preserve"> </w:t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административными помещениями для выполнения работ по предмету </w:t>
            </w:r>
            <w:r w:rsidR="00A512BA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5240">
              <w:rPr>
                <w:rFonts w:ascii="Arial" w:hAnsi="Arial" w:cs="Arial"/>
                <w:b/>
                <w:sz w:val="20"/>
                <w:szCs w:val="20"/>
              </w:rPr>
              <w:t>всего ____</w:t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>, в том числе:</w:t>
            </w:r>
          </w:p>
        </w:tc>
      </w:tr>
      <w:tr w:rsidR="00C62368" w:rsidRPr="00505240" w14:paraId="00445B1F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FA3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DE5C" w14:textId="77777777" w:rsidR="00C62368" w:rsidRPr="00505240" w:rsidRDefault="00C62368" w:rsidP="0029536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5240">
              <w:rPr>
                <w:rFonts w:ascii="Arial" w:hAnsi="Arial" w:cs="Arial"/>
                <w:sz w:val="20"/>
                <w:szCs w:val="20"/>
              </w:rPr>
              <w:t>Собственные или арендованные производственные базы и административные помещения в районе выполнения работ</w:t>
            </w:r>
          </w:p>
          <w:p w14:paraId="5D3C49DC" w14:textId="77777777" w:rsidR="00C62368" w:rsidRPr="00505240" w:rsidRDefault="00C62368" w:rsidP="0029536B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05240">
              <w:rPr>
                <w:rFonts w:ascii="Arial" w:hAnsi="Arial" w:cs="Arial"/>
                <w:i/>
                <w:sz w:val="20"/>
                <w:szCs w:val="20"/>
              </w:rPr>
              <w:t>(Указать назначения зданий, площади, номеров свидетельств о собственности или договоров аренды)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FFA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D89A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39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E4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E5D0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368" w:rsidRPr="00505240" w14:paraId="432404A4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BEF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8818" w14:textId="77777777" w:rsidR="00C62368" w:rsidRPr="00505240" w:rsidRDefault="00C62368" w:rsidP="0029536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188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CD1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92A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94AC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B4934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368" w:rsidRPr="00505240" w14:paraId="4F669FD2" w14:textId="77777777" w:rsidTr="0029536B">
        <w:trPr>
          <w:trHeight w:val="284"/>
          <w:jc w:val="center"/>
        </w:trPr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2DC9F" w14:textId="386DFE77" w:rsidR="00C62368" w:rsidRPr="00505240" w:rsidRDefault="00C62368" w:rsidP="009A16B5">
            <w:pPr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>2. Обеспеченность основными техническими ресурсами</w:t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для выполнения работ по предмету </w:t>
            </w:r>
            <w:r w:rsidR="00A512BA">
              <w:rPr>
                <w:rFonts w:ascii="Arial" w:hAnsi="Arial" w:cs="Arial"/>
                <w:b/>
                <w:bCs/>
                <w:sz w:val="20"/>
                <w:szCs w:val="20"/>
              </w:rPr>
              <w:t>КО</w:t>
            </w:r>
            <w:r w:rsidRPr="00505240">
              <w:rPr>
                <w:rFonts w:ascii="Arial" w:hAnsi="Arial" w:cs="Arial"/>
                <w:b/>
                <w:sz w:val="20"/>
                <w:szCs w:val="20"/>
              </w:rPr>
              <w:t xml:space="preserve"> всего ____</w:t>
            </w:r>
            <w:r w:rsidRPr="00505240">
              <w:rPr>
                <w:rFonts w:ascii="Arial" w:hAnsi="Arial" w:cs="Arial"/>
                <w:b/>
                <w:bCs/>
                <w:sz w:val="20"/>
                <w:szCs w:val="20"/>
              </w:rPr>
              <w:t>, в том числе машины и механизмы</w:t>
            </w:r>
            <w:r w:rsidR="00BD2366">
              <w:rPr>
                <w:rFonts w:ascii="Arial" w:hAnsi="Arial" w:cs="Arial"/>
                <w:b/>
                <w:bCs/>
                <w:sz w:val="20"/>
                <w:szCs w:val="20"/>
              </w:rPr>
              <w:t>, ПО</w:t>
            </w:r>
          </w:p>
        </w:tc>
      </w:tr>
      <w:tr w:rsidR="00C62368" w:rsidRPr="00505240" w14:paraId="686C6FE6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FE2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2DB6" w14:textId="77777777" w:rsidR="00C62368" w:rsidRPr="00505240" w:rsidRDefault="00C62368" w:rsidP="0029536B">
            <w:pPr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C6F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0D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1F6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4D9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3170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368" w:rsidRPr="00505240" w14:paraId="1F5CB735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F12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A52" w14:textId="77777777" w:rsidR="00C62368" w:rsidRPr="00505240" w:rsidRDefault="00C62368" w:rsidP="0029536B">
            <w:pPr>
              <w:spacing w:before="0" w:after="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240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E1C1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A785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D46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3CF8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368" w:rsidRPr="00505240" w14:paraId="008DB3F4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845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5EC9" w14:textId="77777777" w:rsidR="00C62368" w:rsidRPr="00505240" w:rsidRDefault="00C62368" w:rsidP="0029536B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832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B1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356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3D9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3248A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2368" w:rsidRPr="00505240" w14:paraId="2791DCF0" w14:textId="77777777" w:rsidTr="0029536B">
        <w:trPr>
          <w:trHeight w:val="284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47D2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240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1543" w14:textId="77777777" w:rsidR="00C62368" w:rsidRPr="00505240" w:rsidRDefault="00C62368" w:rsidP="0029536B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5B4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67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93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6EB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6ED6" w14:textId="77777777" w:rsidR="00C62368" w:rsidRPr="00505240" w:rsidRDefault="00C62368" w:rsidP="0029536B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2961CB" w14:textId="77777777" w:rsidR="00123986" w:rsidRPr="00505240" w:rsidRDefault="00123986" w:rsidP="00123986">
      <w:pPr>
        <w:spacing w:before="0" w:after="0"/>
        <w:rPr>
          <w:rFonts w:ascii="Arial" w:hAnsi="Arial" w:cs="Arial"/>
          <w:b/>
        </w:rPr>
      </w:pPr>
    </w:p>
    <w:p w14:paraId="4B530818" w14:textId="02998AC2" w:rsidR="00C62368" w:rsidRPr="00123986" w:rsidRDefault="00C62368" w:rsidP="00123986">
      <w:pPr>
        <w:spacing w:before="0" w:after="0"/>
        <w:jc w:val="center"/>
        <w:rPr>
          <w:rFonts w:ascii="Arial" w:hAnsi="Arial" w:cs="Arial"/>
          <w:b/>
        </w:rPr>
      </w:pPr>
      <w:r w:rsidRPr="00505240">
        <w:rPr>
          <w:rFonts w:ascii="Arial" w:hAnsi="Arial" w:cs="Arial"/>
          <w:b/>
        </w:rPr>
        <w:t>Инструкции по заполнению</w:t>
      </w:r>
    </w:p>
    <w:p w14:paraId="4B6A6BCA" w14:textId="5BCB3BE9" w:rsidR="00C62368" w:rsidRPr="00505240" w:rsidRDefault="00C62368" w:rsidP="00C62368">
      <w:pPr>
        <w:spacing w:before="0" w:after="0"/>
        <w:rPr>
          <w:rFonts w:ascii="Arial" w:hAnsi="Arial" w:cs="Arial"/>
          <w:sz w:val="22"/>
          <w:u w:val="single"/>
        </w:rPr>
      </w:pPr>
      <w:r w:rsidRPr="00505240">
        <w:rPr>
          <w:rFonts w:ascii="Arial" w:hAnsi="Arial" w:cs="Arial"/>
          <w:sz w:val="22"/>
        </w:rPr>
        <w:t xml:space="preserve">1. </w:t>
      </w:r>
      <w:r w:rsidRPr="00505240">
        <w:rPr>
          <w:rFonts w:ascii="Arial" w:hAnsi="Arial" w:cs="Arial"/>
          <w:sz w:val="22"/>
          <w:u w:val="single"/>
        </w:rPr>
        <w:t>Данная форма заполняется только на ресурсы, фактически принадлежащие организации,</w:t>
      </w:r>
      <w:r w:rsidRPr="00505240">
        <w:rPr>
          <w:rFonts w:ascii="Arial" w:hAnsi="Arial" w:cs="Arial"/>
        </w:rPr>
        <w:t xml:space="preserve"> </w:t>
      </w:r>
      <w:r w:rsidRPr="00505240">
        <w:rPr>
          <w:rFonts w:ascii="Arial" w:hAnsi="Arial" w:cs="Arial"/>
          <w:sz w:val="22"/>
          <w:u w:val="single"/>
        </w:rPr>
        <w:t xml:space="preserve">а также находящиеся в ее распоряжении (только лизинг и арендованные), планируемые для выполнения работ по предмету </w:t>
      </w:r>
      <w:r w:rsidR="00A512BA">
        <w:rPr>
          <w:rFonts w:ascii="Arial" w:hAnsi="Arial" w:cs="Arial"/>
          <w:sz w:val="22"/>
          <w:u w:val="single"/>
        </w:rPr>
        <w:t>КО</w:t>
      </w:r>
      <w:r w:rsidRPr="00505240">
        <w:rPr>
          <w:rFonts w:ascii="Arial" w:hAnsi="Arial" w:cs="Arial"/>
          <w:sz w:val="22"/>
          <w:u w:val="single"/>
        </w:rPr>
        <w:t>. Из формы исключить технику, привлекаемую на условиях субподряда.</w:t>
      </w:r>
    </w:p>
    <w:p w14:paraId="4CB613E0" w14:textId="77777777" w:rsidR="00C62368" w:rsidRPr="00505240" w:rsidRDefault="00C62368" w:rsidP="00C62368">
      <w:pPr>
        <w:spacing w:before="0" w:after="0"/>
        <w:rPr>
          <w:rFonts w:ascii="Arial" w:hAnsi="Arial" w:cs="Arial"/>
          <w:sz w:val="22"/>
        </w:rPr>
      </w:pPr>
    </w:p>
    <w:p w14:paraId="00255D02" w14:textId="345C56CA" w:rsidR="00C62368" w:rsidRPr="00505240" w:rsidRDefault="00C62368" w:rsidP="00C62368">
      <w:pPr>
        <w:spacing w:before="0" w:after="0"/>
        <w:rPr>
          <w:rFonts w:ascii="Arial" w:hAnsi="Arial" w:cs="Arial"/>
          <w:sz w:val="22"/>
        </w:rPr>
      </w:pPr>
      <w:r w:rsidRPr="00505240">
        <w:rPr>
          <w:rFonts w:ascii="Arial" w:hAnsi="Arial" w:cs="Arial"/>
          <w:sz w:val="22"/>
        </w:rPr>
        <w:t xml:space="preserve">2. </w:t>
      </w:r>
      <w:r w:rsidR="00BA7CAE" w:rsidRPr="00505240">
        <w:rPr>
          <w:rFonts w:ascii="Arial" w:hAnsi="Arial" w:cs="Arial"/>
          <w:sz w:val="22"/>
        </w:rPr>
        <w:t>В случае привлечения субподрядной организации</w:t>
      </w:r>
      <w:r w:rsidRPr="00505240">
        <w:rPr>
          <w:rFonts w:ascii="Arial" w:hAnsi="Arial" w:cs="Arial"/>
          <w:sz w:val="22"/>
        </w:rPr>
        <w:t xml:space="preserve"> «Форма № </w:t>
      </w:r>
      <w:r w:rsidR="002816DA">
        <w:rPr>
          <w:rFonts w:ascii="Arial" w:hAnsi="Arial" w:cs="Arial"/>
          <w:sz w:val="22"/>
        </w:rPr>
        <w:t>6</w:t>
      </w:r>
      <w:r w:rsidRPr="00505240">
        <w:rPr>
          <w:rFonts w:ascii="Arial" w:hAnsi="Arial" w:cs="Arial"/>
          <w:sz w:val="22"/>
        </w:rPr>
        <w:t>» предоставляется на каждую организацию отдельно.</w:t>
      </w:r>
    </w:p>
    <w:p w14:paraId="346DC708" w14:textId="77777777" w:rsidR="00C62368" w:rsidRPr="00505240" w:rsidRDefault="00C62368" w:rsidP="00C62368">
      <w:pPr>
        <w:spacing w:before="0" w:after="0"/>
        <w:rPr>
          <w:rFonts w:ascii="Arial" w:hAnsi="Arial" w:cs="Arial"/>
          <w:sz w:val="22"/>
        </w:rPr>
      </w:pPr>
    </w:p>
    <w:p w14:paraId="72794550" w14:textId="77777777" w:rsidR="00C62368" w:rsidRPr="00505240" w:rsidRDefault="00C62368" w:rsidP="00C62368">
      <w:pPr>
        <w:spacing w:before="0" w:after="0"/>
        <w:jc w:val="left"/>
        <w:rPr>
          <w:rFonts w:ascii="Arial" w:hAnsi="Arial" w:cs="Arial"/>
          <w:b/>
          <w:sz w:val="22"/>
          <w:szCs w:val="22"/>
        </w:rPr>
      </w:pPr>
      <w:r w:rsidRPr="00505240">
        <w:rPr>
          <w:rFonts w:ascii="Arial" w:hAnsi="Arial" w:cs="Arial"/>
          <w:b/>
          <w:sz w:val="22"/>
          <w:szCs w:val="22"/>
        </w:rPr>
        <w:t xml:space="preserve">Участник процедуры/уполномоченный </w:t>
      </w:r>
    </w:p>
    <w:p w14:paraId="3164FA43" w14:textId="77777777" w:rsidR="00C62368" w:rsidRPr="00505240" w:rsidRDefault="00C62368" w:rsidP="00C62368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505240">
        <w:rPr>
          <w:rFonts w:ascii="Arial" w:hAnsi="Arial" w:cs="Arial"/>
          <w:b/>
          <w:sz w:val="22"/>
          <w:szCs w:val="22"/>
        </w:rPr>
        <w:t>представитель участника</w:t>
      </w:r>
      <w:r w:rsidRPr="00505240">
        <w:rPr>
          <w:rFonts w:ascii="Arial" w:hAnsi="Arial" w:cs="Arial"/>
          <w:sz w:val="22"/>
          <w:szCs w:val="22"/>
        </w:rPr>
        <w:tab/>
      </w:r>
      <w:r w:rsidRPr="00505240">
        <w:rPr>
          <w:rFonts w:ascii="Arial" w:hAnsi="Arial" w:cs="Arial"/>
          <w:sz w:val="20"/>
          <w:szCs w:val="20"/>
        </w:rPr>
        <w:tab/>
      </w:r>
      <w:r w:rsidRPr="00505240">
        <w:rPr>
          <w:rFonts w:ascii="Arial" w:hAnsi="Arial" w:cs="Arial"/>
          <w:sz w:val="20"/>
          <w:szCs w:val="20"/>
        </w:rPr>
        <w:tab/>
        <w:t xml:space="preserve">     _________________</w:t>
      </w:r>
      <w:r w:rsidRPr="00505240">
        <w:rPr>
          <w:rFonts w:ascii="Arial" w:hAnsi="Arial" w:cs="Arial"/>
          <w:sz w:val="20"/>
          <w:szCs w:val="20"/>
        </w:rPr>
        <w:tab/>
      </w:r>
      <w:r w:rsidRPr="00505240">
        <w:rPr>
          <w:rFonts w:ascii="Arial" w:hAnsi="Arial" w:cs="Arial"/>
          <w:sz w:val="20"/>
          <w:szCs w:val="20"/>
        </w:rPr>
        <w:tab/>
        <w:t xml:space="preserve">  _________________</w:t>
      </w:r>
    </w:p>
    <w:p w14:paraId="09E19AE9" w14:textId="77777777" w:rsidR="00C62368" w:rsidRPr="00505240" w:rsidRDefault="00C62368" w:rsidP="00C62368">
      <w:pPr>
        <w:spacing w:before="0" w:after="0"/>
        <w:jc w:val="left"/>
        <w:rPr>
          <w:rFonts w:ascii="Arial" w:hAnsi="Arial" w:cs="Arial"/>
          <w:i/>
          <w:sz w:val="20"/>
          <w:szCs w:val="20"/>
          <w:vertAlign w:val="superscript"/>
        </w:rPr>
      </w:pPr>
      <w:r w:rsidRPr="00505240">
        <w:rPr>
          <w:rFonts w:ascii="Arial" w:hAnsi="Arial" w:cs="Arial"/>
          <w:i/>
          <w:sz w:val="20"/>
          <w:szCs w:val="20"/>
          <w:vertAlign w:val="superscript"/>
        </w:rPr>
        <w:t xml:space="preserve">              (должность – полностью)</w:t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  <w:t>(подпись)</w:t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</w:r>
      <w:r w:rsidRPr="00505240">
        <w:rPr>
          <w:rFonts w:ascii="Arial" w:hAnsi="Arial" w:cs="Arial"/>
          <w:i/>
          <w:sz w:val="20"/>
          <w:szCs w:val="20"/>
          <w:vertAlign w:val="superscript"/>
        </w:rPr>
        <w:tab/>
        <w:t xml:space="preserve">                                   (Ф.И.О.)</w:t>
      </w:r>
    </w:p>
    <w:p w14:paraId="2F008375" w14:textId="77777777" w:rsidR="00C62368" w:rsidRPr="00505240" w:rsidRDefault="00C62368" w:rsidP="00C62368">
      <w:pPr>
        <w:spacing w:before="0" w:after="0"/>
        <w:jc w:val="left"/>
        <w:rPr>
          <w:rFonts w:ascii="Arial" w:hAnsi="Arial" w:cs="Arial"/>
        </w:rPr>
      </w:pPr>
      <w:r w:rsidRPr="00505240">
        <w:rPr>
          <w:rFonts w:ascii="Arial" w:hAnsi="Arial" w:cs="Arial"/>
          <w:sz w:val="20"/>
          <w:szCs w:val="20"/>
        </w:rPr>
        <w:t>МП</w:t>
      </w:r>
    </w:p>
    <w:p w14:paraId="41BFFCCA" w14:textId="77777777" w:rsidR="00C62368" w:rsidRPr="00886309" w:rsidRDefault="00C62368" w:rsidP="00C62368">
      <w:pPr>
        <w:spacing w:before="0" w:after="0"/>
        <w:jc w:val="left"/>
        <w:rPr>
          <w:rFonts w:ascii="Arial" w:hAnsi="Arial" w:cs="Arial"/>
          <w:i/>
          <w:sz w:val="20"/>
          <w:szCs w:val="20"/>
        </w:rPr>
      </w:pPr>
    </w:p>
    <w:p w14:paraId="7D51B0B0" w14:textId="77777777" w:rsidR="00C62368" w:rsidRDefault="00C62368" w:rsidP="00C62368"/>
    <w:p w14:paraId="004E9FCA" w14:textId="77777777" w:rsidR="00C62368" w:rsidRDefault="00C62368" w:rsidP="00C62368"/>
    <w:p w14:paraId="6354C9F1" w14:textId="77777777" w:rsidR="00C62368" w:rsidRPr="00E23E82" w:rsidRDefault="00C62368" w:rsidP="00C62368"/>
    <w:p w14:paraId="46D42048" w14:textId="77777777" w:rsidR="00643BC2" w:rsidRPr="00074029" w:rsidRDefault="002826AC" w:rsidP="00A865B6">
      <w:pPr>
        <w:spacing w:before="0" w:after="0"/>
        <w:jc w:val="right"/>
        <w:rPr>
          <w:rFonts w:cs="Arial"/>
          <w:i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Ф</w:t>
      </w:r>
      <w:r w:rsidR="00643BC2" w:rsidRPr="006E43C2">
        <w:rPr>
          <w:rFonts w:ascii="Arial" w:hAnsi="Arial" w:cs="Arial"/>
          <w:b/>
          <w:bCs/>
          <w:color w:val="000000"/>
          <w:sz w:val="22"/>
          <w:szCs w:val="22"/>
        </w:rPr>
        <w:t>орма №</w:t>
      </w:r>
      <w:r w:rsidR="00D751BC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643BC2" w:rsidRPr="006E43C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43BC2" w:rsidRPr="00643BC2">
        <w:t xml:space="preserve"> </w:t>
      </w:r>
      <w:r w:rsidR="00A865B6">
        <w:rPr>
          <w:rFonts w:ascii="Arial" w:hAnsi="Arial" w:cs="Arial"/>
          <w:b/>
          <w:bCs/>
          <w:color w:val="000000"/>
          <w:sz w:val="22"/>
          <w:szCs w:val="22"/>
        </w:rPr>
        <w:t>Перечень субподрядных организаций</w:t>
      </w:r>
      <w:r w:rsidR="00643BC2" w:rsidRPr="006E43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2E74A70" w14:textId="35168931" w:rsidR="00643BC2" w:rsidRPr="00E46DF0" w:rsidRDefault="00643BC2" w:rsidP="00643BC2">
      <w:pPr>
        <w:widowControl w:val="0"/>
        <w:spacing w:before="0" w:after="60"/>
        <w:jc w:val="right"/>
        <w:rPr>
          <w:rFonts w:ascii="Arial" w:hAnsi="Arial" w:cs="Arial"/>
          <w:sz w:val="22"/>
          <w:szCs w:val="22"/>
        </w:rPr>
      </w:pP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2816DA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E46DF0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0E1F9431" w14:textId="5BE1DE41" w:rsidR="00643BC2" w:rsidRPr="00E46DF0" w:rsidRDefault="00643BC2" w:rsidP="00643BC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 w:rsidR="002816DA"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6C84C5AF" w14:textId="11520518" w:rsidR="00643BC2" w:rsidRDefault="00643BC2" w:rsidP="00643BC2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3CA0B905" w14:textId="77777777" w:rsidR="00643BC2" w:rsidRPr="00074029" w:rsidRDefault="00643BC2" w:rsidP="00643BC2">
      <w:pPr>
        <w:widowControl w:val="0"/>
        <w:tabs>
          <w:tab w:val="left" w:pos="3828"/>
          <w:tab w:val="left" w:pos="4111"/>
          <w:tab w:val="left" w:pos="5103"/>
          <w:tab w:val="left" w:pos="5387"/>
          <w:tab w:val="left" w:pos="5812"/>
        </w:tabs>
        <w:autoSpaceDE w:val="0"/>
        <w:autoSpaceDN w:val="0"/>
        <w:adjustRightInd w:val="0"/>
        <w:spacing w:before="0" w:after="0"/>
        <w:jc w:val="right"/>
        <w:rPr>
          <w:rFonts w:ascii="Arial" w:hAnsi="Arial" w:cs="Arial"/>
          <w:b/>
          <w:bCs/>
          <w:color w:val="000000"/>
          <w:szCs w:val="26"/>
        </w:rPr>
      </w:pPr>
    </w:p>
    <w:bookmarkEnd w:id="174"/>
    <w:bookmarkEnd w:id="175"/>
    <w:bookmarkEnd w:id="176"/>
    <w:bookmarkEnd w:id="177"/>
    <w:p w14:paraId="7CE6C4C3" w14:textId="77777777" w:rsidR="00643BC2" w:rsidRPr="00643BC2" w:rsidRDefault="00643BC2" w:rsidP="00643BC2">
      <w:pPr>
        <w:tabs>
          <w:tab w:val="num" w:pos="284"/>
        </w:tabs>
        <w:spacing w:before="0" w:after="0"/>
        <w:jc w:val="left"/>
        <w:rPr>
          <w:rFonts w:ascii="Arial" w:hAnsi="Arial" w:cs="Arial"/>
        </w:rPr>
      </w:pPr>
    </w:p>
    <w:p w14:paraId="3C1765C6" w14:textId="48EBD4AD" w:rsidR="00A865B6" w:rsidRDefault="00A865B6" w:rsidP="00A865B6">
      <w:pPr>
        <w:pStyle w:val="3"/>
        <w:spacing w:before="0" w:after="0"/>
        <w:contextualSpacing/>
        <w:jc w:val="center"/>
        <w:rPr>
          <w:color w:val="000000"/>
          <w:spacing w:val="-11"/>
          <w:sz w:val="24"/>
          <w:szCs w:val="24"/>
        </w:rPr>
      </w:pPr>
      <w:bookmarkStart w:id="179" w:name="_Toc498950102"/>
      <w:r w:rsidRPr="004C3EA1">
        <w:rPr>
          <w:color w:val="000000"/>
          <w:spacing w:val="-11"/>
          <w:sz w:val="24"/>
          <w:szCs w:val="24"/>
        </w:rPr>
        <w:t>ПЕ</w:t>
      </w:r>
      <w:r>
        <w:rPr>
          <w:color w:val="000000"/>
          <w:spacing w:val="-11"/>
          <w:sz w:val="24"/>
          <w:szCs w:val="24"/>
        </w:rPr>
        <w:t xml:space="preserve">РЕЧЕНЬ СУБПОДРЯДНЫХ ОРГАНИЗАЦИЙ </w:t>
      </w:r>
      <w:r w:rsidRPr="004C3EA1">
        <w:rPr>
          <w:color w:val="000000"/>
          <w:spacing w:val="-11"/>
          <w:sz w:val="24"/>
          <w:szCs w:val="24"/>
        </w:rPr>
        <w:t xml:space="preserve">ПРИВЛЕКАЕМЫХ ПО </w:t>
      </w:r>
      <w:r>
        <w:rPr>
          <w:color w:val="000000"/>
          <w:spacing w:val="-11"/>
          <w:sz w:val="24"/>
          <w:szCs w:val="24"/>
        </w:rPr>
        <w:t xml:space="preserve">ПРЕДМЕТУ </w:t>
      </w:r>
      <w:bookmarkEnd w:id="179"/>
      <w:r w:rsidR="00A512BA">
        <w:rPr>
          <w:color w:val="000000"/>
          <w:spacing w:val="-11"/>
          <w:sz w:val="24"/>
          <w:szCs w:val="24"/>
        </w:rPr>
        <w:t>КО</w:t>
      </w:r>
    </w:p>
    <w:p w14:paraId="68A83D5C" w14:textId="77777777" w:rsidR="00643BC2" w:rsidRPr="00643BC2" w:rsidRDefault="00643BC2" w:rsidP="00643BC2">
      <w:pPr>
        <w:spacing w:before="0" w:after="240"/>
        <w:jc w:val="center"/>
        <w:rPr>
          <w:rFonts w:ascii="Arial" w:hAnsi="Arial" w:cs="Arial"/>
          <w:sz w:val="22"/>
        </w:rPr>
      </w:pPr>
    </w:p>
    <w:p w14:paraId="1946E9DC" w14:textId="39E06D63" w:rsidR="00643BC2" w:rsidRPr="00643BC2" w:rsidRDefault="00643BC2" w:rsidP="00854E35">
      <w:pPr>
        <w:spacing w:before="0" w:after="0"/>
        <w:rPr>
          <w:rFonts w:ascii="Arial" w:hAnsi="Arial" w:cs="Arial"/>
          <w:sz w:val="22"/>
        </w:rPr>
      </w:pPr>
      <w:r w:rsidRPr="00643BC2">
        <w:rPr>
          <w:rFonts w:ascii="Arial" w:hAnsi="Arial" w:cs="Arial"/>
          <w:b/>
          <w:sz w:val="22"/>
        </w:rPr>
        <w:t>Наименование и адрес Претендента</w:t>
      </w:r>
      <w:r w:rsidRPr="00643BC2">
        <w:rPr>
          <w:rFonts w:ascii="Arial" w:hAnsi="Arial" w:cs="Arial"/>
          <w:sz w:val="22"/>
        </w:rPr>
        <w:t xml:space="preserve">: </w:t>
      </w:r>
      <w:r w:rsidRPr="00643BC2">
        <w:rPr>
          <w:rFonts w:ascii="Arial" w:hAnsi="Arial" w:cs="Arial"/>
          <w:sz w:val="22"/>
          <w:highlight w:val="lightGray"/>
        </w:rPr>
        <w:t>___________</w:t>
      </w:r>
      <w:r w:rsidR="00854E35">
        <w:rPr>
          <w:rFonts w:ascii="Arial" w:hAnsi="Arial" w:cs="Arial"/>
          <w:sz w:val="22"/>
          <w:highlight w:val="lightGray"/>
        </w:rPr>
        <w:t>________________________</w:t>
      </w:r>
      <w:r w:rsidR="00854E35">
        <w:rPr>
          <w:rFonts w:ascii="Arial" w:hAnsi="Arial" w:cs="Arial"/>
          <w:sz w:val="22"/>
        </w:rPr>
        <w:t>(реестровый номер процедуры:</w:t>
      </w:r>
      <w:r w:rsidR="00620A89">
        <w:rPr>
          <w:rFonts w:ascii="Arial" w:hAnsi="Arial" w:cs="Arial"/>
          <w:sz w:val="22"/>
        </w:rPr>
        <w:t xml:space="preserve"> </w:t>
      </w:r>
      <w:r w:rsidR="00A512BA">
        <w:rPr>
          <w:rFonts w:ascii="Arial" w:hAnsi="Arial" w:cs="Arial"/>
          <w:sz w:val="22"/>
        </w:rPr>
        <w:t>КО</w:t>
      </w:r>
      <w:r w:rsidR="002816DA">
        <w:rPr>
          <w:rFonts w:ascii="Arial" w:hAnsi="Arial" w:cs="Arial"/>
          <w:sz w:val="22"/>
        </w:rPr>
        <w:t xml:space="preserve"> </w:t>
      </w:r>
      <w:r w:rsidR="00DA42F6">
        <w:rPr>
          <w:rFonts w:ascii="Arial" w:hAnsi="Arial" w:cs="Arial"/>
          <w:sz w:val="22"/>
        </w:rPr>
        <w:t>08-2023</w:t>
      </w:r>
      <w:r w:rsidR="00854E35" w:rsidRPr="00620A89">
        <w:rPr>
          <w:rFonts w:ascii="Arial" w:hAnsi="Arial" w:cs="Arial"/>
          <w:sz w:val="22"/>
        </w:rPr>
        <w:t>)</w:t>
      </w:r>
    </w:p>
    <w:p w14:paraId="508664ED" w14:textId="77777777" w:rsidR="00643BC2" w:rsidRPr="00643BC2" w:rsidRDefault="00643BC2" w:rsidP="00854E35">
      <w:pPr>
        <w:spacing w:before="0"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462"/>
        <w:gridCol w:w="3261"/>
        <w:gridCol w:w="2976"/>
      </w:tblGrid>
      <w:tr w:rsidR="005D68A4" w:rsidRPr="00643BC2" w14:paraId="1586E7E0" w14:textId="77777777" w:rsidTr="005D68A4">
        <w:trPr>
          <w:cantSplit/>
          <w:trHeight w:val="293"/>
        </w:trPr>
        <w:tc>
          <w:tcPr>
            <w:tcW w:w="615" w:type="dxa"/>
            <w:vMerge w:val="restart"/>
            <w:shd w:val="clear" w:color="auto" w:fill="F2F2F2"/>
            <w:vAlign w:val="center"/>
          </w:tcPr>
          <w:p w14:paraId="4EDAC74A" w14:textId="77777777" w:rsidR="005D68A4" w:rsidRPr="00954269" w:rsidRDefault="005D68A4" w:rsidP="00643BC2">
            <w:pPr>
              <w:spacing w:before="40" w:after="40"/>
              <w:ind w:firstLine="57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</w:rPr>
            </w:pPr>
            <w:r w:rsidRPr="00954269">
              <w:rPr>
                <w:rFonts w:ascii="Arial" w:hAnsi="Arial" w:cs="Arial"/>
                <w:b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3462" w:type="dxa"/>
            <w:vMerge w:val="restart"/>
            <w:shd w:val="clear" w:color="auto" w:fill="F2F2F2"/>
            <w:vAlign w:val="center"/>
          </w:tcPr>
          <w:p w14:paraId="3A1C5101" w14:textId="77777777" w:rsidR="005D68A4" w:rsidRPr="00954269" w:rsidRDefault="005D68A4" w:rsidP="005D68A4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</w:rPr>
            </w:pPr>
            <w:r w:rsidRPr="00954269">
              <w:rPr>
                <w:rFonts w:ascii="Arial" w:hAnsi="Arial" w:cs="Arial"/>
                <w:b/>
                <w:snapToGrid w:val="0"/>
                <w:sz w:val="20"/>
                <w:szCs w:val="22"/>
              </w:rPr>
              <w:t>Наименование организации, ИНН</w:t>
            </w:r>
          </w:p>
        </w:tc>
        <w:tc>
          <w:tcPr>
            <w:tcW w:w="3261" w:type="dxa"/>
            <w:vMerge w:val="restart"/>
            <w:shd w:val="clear" w:color="auto" w:fill="F2F2F2"/>
            <w:vAlign w:val="center"/>
          </w:tcPr>
          <w:p w14:paraId="6B5C5526" w14:textId="77777777" w:rsidR="005D68A4" w:rsidRPr="00954269" w:rsidRDefault="005D68A4" w:rsidP="00643BC2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</w:rPr>
            </w:pPr>
            <w:r w:rsidRPr="00954269">
              <w:rPr>
                <w:rFonts w:ascii="Arial" w:hAnsi="Arial" w:cs="Arial"/>
                <w:b/>
                <w:snapToGrid w:val="0"/>
                <w:sz w:val="20"/>
                <w:szCs w:val="22"/>
              </w:rPr>
              <w:t>Состав выполняемых работ</w:t>
            </w:r>
          </w:p>
        </w:tc>
        <w:tc>
          <w:tcPr>
            <w:tcW w:w="2976" w:type="dxa"/>
            <w:vMerge w:val="restart"/>
            <w:shd w:val="clear" w:color="auto" w:fill="F2F2F2"/>
            <w:vAlign w:val="center"/>
          </w:tcPr>
          <w:p w14:paraId="503B7F13" w14:textId="77777777" w:rsidR="005D68A4" w:rsidRPr="00954269" w:rsidRDefault="005D68A4" w:rsidP="00780BD0">
            <w:pPr>
              <w:spacing w:before="40" w:after="40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</w:rPr>
            </w:pPr>
            <w:r w:rsidRPr="00954269">
              <w:rPr>
                <w:rFonts w:ascii="Arial" w:hAnsi="Arial" w:cs="Arial"/>
                <w:b/>
                <w:snapToGrid w:val="0"/>
                <w:sz w:val="20"/>
                <w:szCs w:val="22"/>
              </w:rPr>
              <w:t xml:space="preserve">Процент от общего объема  работ  </w:t>
            </w:r>
          </w:p>
        </w:tc>
      </w:tr>
      <w:tr w:rsidR="005D68A4" w:rsidRPr="00643BC2" w14:paraId="343D0727" w14:textId="77777777" w:rsidTr="005D68A4">
        <w:trPr>
          <w:cantSplit/>
          <w:trHeight w:val="356"/>
        </w:trPr>
        <w:tc>
          <w:tcPr>
            <w:tcW w:w="615" w:type="dxa"/>
            <w:vMerge/>
            <w:shd w:val="clear" w:color="auto" w:fill="F2F2F2"/>
          </w:tcPr>
          <w:p w14:paraId="737A4C65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462" w:type="dxa"/>
            <w:vMerge/>
            <w:shd w:val="clear" w:color="auto" w:fill="F2F2F2"/>
          </w:tcPr>
          <w:p w14:paraId="35D1BE98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261" w:type="dxa"/>
            <w:vMerge/>
            <w:shd w:val="clear" w:color="auto" w:fill="F2F2F2"/>
          </w:tcPr>
          <w:p w14:paraId="4A89A975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976" w:type="dxa"/>
            <w:vMerge/>
          </w:tcPr>
          <w:p w14:paraId="1E36B7FC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</w:tr>
      <w:tr w:rsidR="005D68A4" w:rsidRPr="00643BC2" w14:paraId="423E372E" w14:textId="77777777" w:rsidTr="005D68A4">
        <w:tc>
          <w:tcPr>
            <w:tcW w:w="615" w:type="dxa"/>
          </w:tcPr>
          <w:p w14:paraId="24483D62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462" w:type="dxa"/>
          </w:tcPr>
          <w:p w14:paraId="0267A6C1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261" w:type="dxa"/>
          </w:tcPr>
          <w:p w14:paraId="5D74FEE5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976" w:type="dxa"/>
          </w:tcPr>
          <w:p w14:paraId="6C638DA7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</w:tr>
      <w:tr w:rsidR="005D68A4" w:rsidRPr="00643BC2" w14:paraId="28C160AD" w14:textId="77777777" w:rsidTr="005D68A4">
        <w:tc>
          <w:tcPr>
            <w:tcW w:w="615" w:type="dxa"/>
          </w:tcPr>
          <w:p w14:paraId="67D7AEC2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462" w:type="dxa"/>
          </w:tcPr>
          <w:p w14:paraId="58583A84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261" w:type="dxa"/>
          </w:tcPr>
          <w:p w14:paraId="4BC9C553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976" w:type="dxa"/>
          </w:tcPr>
          <w:p w14:paraId="16A3E629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</w:tr>
      <w:tr w:rsidR="005D68A4" w:rsidRPr="00643BC2" w14:paraId="54CBA210" w14:textId="77777777" w:rsidTr="005D68A4">
        <w:tc>
          <w:tcPr>
            <w:tcW w:w="615" w:type="dxa"/>
          </w:tcPr>
          <w:p w14:paraId="1DA6A604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462" w:type="dxa"/>
          </w:tcPr>
          <w:p w14:paraId="1D3BA0C7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261" w:type="dxa"/>
          </w:tcPr>
          <w:p w14:paraId="1393A40C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976" w:type="dxa"/>
          </w:tcPr>
          <w:p w14:paraId="22092B37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</w:tr>
      <w:tr w:rsidR="005D68A4" w:rsidRPr="00643BC2" w14:paraId="364EE835" w14:textId="77777777" w:rsidTr="005D68A4">
        <w:tc>
          <w:tcPr>
            <w:tcW w:w="615" w:type="dxa"/>
          </w:tcPr>
          <w:p w14:paraId="23152BC9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  <w:r w:rsidRPr="00643BC2">
              <w:rPr>
                <w:rFonts w:ascii="Arial" w:hAnsi="Arial" w:cs="Arial"/>
                <w:snapToGrid w:val="0"/>
              </w:rPr>
              <w:t xml:space="preserve"> </w:t>
            </w:r>
          </w:p>
        </w:tc>
        <w:tc>
          <w:tcPr>
            <w:tcW w:w="3462" w:type="dxa"/>
          </w:tcPr>
          <w:p w14:paraId="7E3D8E0A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3261" w:type="dxa"/>
          </w:tcPr>
          <w:p w14:paraId="1A7F158A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  <w:tc>
          <w:tcPr>
            <w:tcW w:w="2976" w:type="dxa"/>
          </w:tcPr>
          <w:p w14:paraId="186A0502" w14:textId="77777777" w:rsidR="005D68A4" w:rsidRPr="00643BC2" w:rsidRDefault="005D68A4" w:rsidP="00643BC2">
            <w:pPr>
              <w:spacing w:before="40" w:after="40"/>
              <w:jc w:val="left"/>
              <w:rPr>
                <w:rFonts w:ascii="Arial" w:hAnsi="Arial" w:cs="Arial"/>
                <w:snapToGrid w:val="0"/>
              </w:rPr>
            </w:pPr>
          </w:p>
        </w:tc>
      </w:tr>
    </w:tbl>
    <w:p w14:paraId="0C2F01DD" w14:textId="77777777" w:rsidR="00643BC2" w:rsidRPr="00643BC2" w:rsidRDefault="00643BC2" w:rsidP="00643BC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bCs/>
          <w:color w:val="000000"/>
          <w:szCs w:val="26"/>
        </w:rPr>
      </w:pPr>
    </w:p>
    <w:p w14:paraId="02672F24" w14:textId="4719BB9A" w:rsidR="00643BC2" w:rsidRPr="00643BC2" w:rsidRDefault="00643BC2" w:rsidP="00643BC2">
      <w:pPr>
        <w:spacing w:before="0" w:after="0"/>
        <w:contextualSpacing/>
        <w:jc w:val="left"/>
        <w:rPr>
          <w:rFonts w:ascii="Arial" w:hAnsi="Arial" w:cs="Arial"/>
          <w:sz w:val="22"/>
        </w:rPr>
      </w:pPr>
      <w:r w:rsidRPr="00643BC2">
        <w:rPr>
          <w:rFonts w:ascii="Arial" w:hAnsi="Arial" w:cs="Arial"/>
          <w:sz w:val="22"/>
        </w:rPr>
        <w:t xml:space="preserve">Объем работ по предмету </w:t>
      </w:r>
      <w:r w:rsidR="00A512BA">
        <w:rPr>
          <w:rFonts w:ascii="Arial" w:hAnsi="Arial" w:cs="Arial"/>
          <w:sz w:val="22"/>
        </w:rPr>
        <w:t>КО</w:t>
      </w:r>
      <w:r w:rsidRPr="00643BC2">
        <w:rPr>
          <w:rFonts w:ascii="Arial" w:hAnsi="Arial" w:cs="Arial"/>
          <w:sz w:val="22"/>
        </w:rPr>
        <w:t>, предлагаемый к выполнению субподрядными организациями (от обще</w:t>
      </w:r>
      <w:r w:rsidR="00780BD0">
        <w:rPr>
          <w:rFonts w:ascii="Arial" w:hAnsi="Arial" w:cs="Arial"/>
          <w:sz w:val="22"/>
        </w:rPr>
        <w:t>го</w:t>
      </w:r>
      <w:r w:rsidRPr="00643BC2">
        <w:rPr>
          <w:rFonts w:ascii="Arial" w:hAnsi="Arial" w:cs="Arial"/>
          <w:sz w:val="22"/>
        </w:rPr>
        <w:t xml:space="preserve"> </w:t>
      </w:r>
      <w:r w:rsidR="00780BD0">
        <w:rPr>
          <w:rFonts w:ascii="Arial" w:hAnsi="Arial" w:cs="Arial"/>
          <w:sz w:val="22"/>
        </w:rPr>
        <w:t>объема</w:t>
      </w:r>
      <w:r w:rsidRPr="00643BC2">
        <w:rPr>
          <w:rFonts w:ascii="Arial" w:hAnsi="Arial" w:cs="Arial"/>
          <w:sz w:val="22"/>
        </w:rPr>
        <w:t>), составляет: ___ %.</w:t>
      </w:r>
    </w:p>
    <w:p w14:paraId="4B881FDD" w14:textId="77777777" w:rsidR="00643BC2" w:rsidRPr="00643BC2" w:rsidRDefault="00643BC2" w:rsidP="00643BC2">
      <w:pPr>
        <w:spacing w:before="0" w:after="0"/>
        <w:contextualSpacing/>
        <w:jc w:val="left"/>
        <w:rPr>
          <w:rFonts w:ascii="Arial" w:hAnsi="Arial" w:cs="Arial"/>
        </w:rPr>
      </w:pPr>
    </w:p>
    <w:p w14:paraId="403B4C6F" w14:textId="3320B9A5" w:rsidR="00643BC2" w:rsidRPr="00643BC2" w:rsidRDefault="00BA7CAE" w:rsidP="00643BC2">
      <w:pPr>
        <w:widowControl w:val="0"/>
        <w:spacing w:before="0" w:after="0"/>
        <w:jc w:val="left"/>
        <w:rPr>
          <w:rFonts w:ascii="Arial" w:hAnsi="Arial" w:cs="Arial"/>
          <w:i/>
          <w:color w:val="00B050"/>
          <w:sz w:val="22"/>
        </w:rPr>
      </w:pPr>
      <w:r w:rsidRPr="00643BC2">
        <w:rPr>
          <w:rFonts w:ascii="Arial" w:hAnsi="Arial" w:cs="Arial"/>
          <w:i/>
          <w:color w:val="00B050"/>
          <w:sz w:val="22"/>
        </w:rPr>
        <w:t>В случае выполнения комплекса работ без привлечения субподрядчиков</w:t>
      </w:r>
      <w:r w:rsidR="00643BC2" w:rsidRPr="00643BC2">
        <w:rPr>
          <w:rFonts w:ascii="Arial" w:hAnsi="Arial" w:cs="Arial"/>
          <w:i/>
          <w:color w:val="00B050"/>
          <w:sz w:val="22"/>
        </w:rPr>
        <w:t xml:space="preserve"> необходимо указать в гр. 4 – 0%</w:t>
      </w:r>
    </w:p>
    <w:p w14:paraId="3DF0256D" w14:textId="77777777" w:rsidR="00643BC2" w:rsidRPr="002826AC" w:rsidRDefault="00643BC2" w:rsidP="00643BC2">
      <w:pPr>
        <w:widowControl w:val="0"/>
        <w:spacing w:before="0" w:after="0"/>
        <w:jc w:val="left"/>
        <w:rPr>
          <w:rFonts w:ascii="Arial" w:hAnsi="Arial" w:cs="Arial"/>
          <w:i/>
          <w:color w:val="00B050"/>
          <w:sz w:val="22"/>
        </w:rPr>
      </w:pPr>
    </w:p>
    <w:p w14:paraId="40D89E0A" w14:textId="77777777" w:rsidR="00643BC2" w:rsidRPr="002826AC" w:rsidRDefault="00643BC2" w:rsidP="00EE7D11">
      <w:pPr>
        <w:spacing w:before="0" w:after="0"/>
        <w:rPr>
          <w:rFonts w:ascii="Arial" w:hAnsi="Arial" w:cs="Arial"/>
          <w:b/>
          <w:i/>
          <w:sz w:val="22"/>
        </w:rPr>
      </w:pPr>
      <w:r w:rsidRPr="002826AC">
        <w:rPr>
          <w:rFonts w:ascii="Arial" w:hAnsi="Arial" w:cs="Arial"/>
          <w:b/>
          <w:i/>
          <w:sz w:val="22"/>
        </w:rPr>
        <w:t xml:space="preserve">Примечание: </w:t>
      </w:r>
      <w:r w:rsidRPr="002826AC">
        <w:rPr>
          <w:rFonts w:ascii="Arial" w:hAnsi="Arial" w:cs="Arial"/>
          <w:i/>
          <w:sz w:val="22"/>
        </w:rPr>
        <w:t xml:space="preserve">привлекаемые субподрядные должны соответствовать всем требованиям настоящей Инструкции. </w:t>
      </w:r>
    </w:p>
    <w:p w14:paraId="5133BE7F" w14:textId="77777777" w:rsidR="00643BC2" w:rsidRPr="00643BC2" w:rsidRDefault="00643BC2" w:rsidP="00643BC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bCs/>
          <w:color w:val="000000"/>
          <w:szCs w:val="26"/>
        </w:rPr>
      </w:pPr>
    </w:p>
    <w:p w14:paraId="491FF84F" w14:textId="77777777" w:rsidR="00643BC2" w:rsidRPr="00643BC2" w:rsidRDefault="00643BC2" w:rsidP="00643BC2">
      <w:pPr>
        <w:spacing w:before="0"/>
        <w:jc w:val="left"/>
        <w:rPr>
          <w:rFonts w:ascii="Arial" w:hAnsi="Arial" w:cs="Arial"/>
        </w:rPr>
      </w:pPr>
      <w:r w:rsidRPr="00643BC2">
        <w:rPr>
          <w:rFonts w:ascii="Arial" w:hAnsi="Arial" w:cs="Arial"/>
        </w:rPr>
        <w:t xml:space="preserve">______________            </w:t>
      </w:r>
      <w:r w:rsidRPr="00643BC2">
        <w:rPr>
          <w:rFonts w:ascii="Arial" w:hAnsi="Arial" w:cs="Arial"/>
        </w:rPr>
        <w:tab/>
      </w:r>
      <w:r w:rsidRPr="00643BC2">
        <w:rPr>
          <w:rFonts w:ascii="Arial" w:hAnsi="Arial" w:cs="Arial"/>
        </w:rPr>
        <w:tab/>
        <w:t>_______________                     __________________</w:t>
      </w:r>
    </w:p>
    <w:p w14:paraId="6A85D74C" w14:textId="77777777" w:rsidR="00643BC2" w:rsidRPr="00643BC2" w:rsidRDefault="00643BC2" w:rsidP="00643BC2">
      <w:pPr>
        <w:spacing w:before="0" w:after="0"/>
        <w:jc w:val="left"/>
        <w:rPr>
          <w:rFonts w:ascii="Arial" w:hAnsi="Arial" w:cs="Arial"/>
          <w:i/>
          <w:vertAlign w:val="superscript"/>
        </w:rPr>
      </w:pPr>
      <w:r w:rsidRPr="00643BC2">
        <w:rPr>
          <w:rFonts w:ascii="Arial" w:hAnsi="Arial" w:cs="Arial"/>
          <w:i/>
          <w:vertAlign w:val="superscript"/>
        </w:rPr>
        <w:t xml:space="preserve">          (Должность)                                       </w:t>
      </w:r>
      <w:r w:rsidRPr="00643BC2">
        <w:rPr>
          <w:rFonts w:ascii="Arial" w:hAnsi="Arial" w:cs="Arial"/>
          <w:i/>
          <w:vertAlign w:val="superscript"/>
        </w:rPr>
        <w:tab/>
        <w:t xml:space="preserve">(Подпись руководителя)                                                       (ФИО)                     </w:t>
      </w:r>
    </w:p>
    <w:p w14:paraId="2BA16E54" w14:textId="77777777" w:rsidR="00643BC2" w:rsidRPr="00643BC2" w:rsidRDefault="00643BC2" w:rsidP="00643BC2">
      <w:pPr>
        <w:spacing w:before="0" w:after="0"/>
        <w:jc w:val="left"/>
        <w:rPr>
          <w:rFonts w:ascii="Arial" w:hAnsi="Arial" w:cs="Arial"/>
        </w:rPr>
      </w:pPr>
      <w:r w:rsidRPr="00643BC2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643BC2">
        <w:rPr>
          <w:rFonts w:ascii="Arial" w:hAnsi="Arial" w:cs="Arial"/>
        </w:rPr>
        <w:tab/>
      </w:r>
      <w:r w:rsidRPr="00643BC2">
        <w:rPr>
          <w:rFonts w:ascii="Arial" w:hAnsi="Arial" w:cs="Arial"/>
          <w:i/>
          <w:vertAlign w:val="superscript"/>
        </w:rPr>
        <w:t>.</w:t>
      </w:r>
    </w:p>
    <w:p w14:paraId="6B125FAF" w14:textId="77777777" w:rsidR="00643BC2" w:rsidRPr="00643BC2" w:rsidRDefault="00643BC2" w:rsidP="00643BC2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643BC2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3AEDAE3E" w14:textId="77777777" w:rsidR="00643BC2" w:rsidRPr="00643BC2" w:rsidRDefault="00643BC2" w:rsidP="00643BC2">
      <w:pPr>
        <w:spacing w:before="0" w:after="0"/>
        <w:jc w:val="left"/>
        <w:rPr>
          <w:rFonts w:ascii="Arial" w:hAnsi="Arial" w:cs="Arial"/>
          <w:sz w:val="20"/>
          <w:szCs w:val="20"/>
        </w:rPr>
      </w:pPr>
      <w:r w:rsidRPr="00643BC2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643BC2">
        <w:rPr>
          <w:rFonts w:ascii="Arial" w:hAnsi="Arial" w:cs="Arial"/>
          <w:sz w:val="20"/>
          <w:szCs w:val="20"/>
        </w:rPr>
        <w:t>e-mail</w:t>
      </w:r>
      <w:proofErr w:type="spellEnd"/>
    </w:p>
    <w:p w14:paraId="4B424921" w14:textId="77777777" w:rsidR="00643BC2" w:rsidRPr="00074029" w:rsidRDefault="00643BC2"/>
    <w:p w14:paraId="48FC5134" w14:textId="77777777" w:rsidR="004D296D" w:rsidRPr="00074029" w:rsidRDefault="004D296D"/>
    <w:p w14:paraId="12C4060B" w14:textId="77777777" w:rsidR="006F0706" w:rsidRPr="00074029" w:rsidRDefault="006F0706"/>
    <w:p w14:paraId="052898C9" w14:textId="77777777" w:rsidR="006F0706" w:rsidRPr="00074029" w:rsidRDefault="006F0706">
      <w:pPr>
        <w:sectPr w:rsidR="006F0706" w:rsidRPr="00074029" w:rsidSect="00123986">
          <w:pgSz w:w="11906" w:h="16838"/>
          <w:pgMar w:top="815" w:right="566" w:bottom="567" w:left="1134" w:header="284" w:footer="0" w:gutter="0"/>
          <w:cols w:space="708"/>
          <w:docGrid w:linePitch="360"/>
        </w:sectPr>
      </w:pPr>
    </w:p>
    <w:p w14:paraId="5B97B7A8" w14:textId="77777777" w:rsidR="00B96B1B" w:rsidRDefault="00B96B1B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</w:rPr>
      </w:pPr>
      <w:bookmarkStart w:id="180" w:name="_Toc426043069"/>
      <w:bookmarkStart w:id="181" w:name="_Toc426043517"/>
      <w:bookmarkStart w:id="182" w:name="_Toc426043561"/>
      <w:bookmarkStart w:id="183" w:name="_Toc426102629"/>
      <w:bookmarkStart w:id="184" w:name="_Toc498950106"/>
    </w:p>
    <w:p w14:paraId="666D96A0" w14:textId="0260C47B" w:rsidR="00093942" w:rsidRDefault="00093942" w:rsidP="0009394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bCs/>
          <w:color w:val="000000"/>
          <w:sz w:val="22"/>
          <w:szCs w:val="26"/>
        </w:rPr>
      </w:pPr>
      <w:r w:rsidRPr="00093942">
        <w:rPr>
          <w:rFonts w:ascii="Arial" w:hAnsi="Arial" w:cs="Arial"/>
          <w:b/>
          <w:bCs/>
          <w:color w:val="000000"/>
          <w:sz w:val="22"/>
          <w:szCs w:val="26"/>
        </w:rPr>
        <w:t>Форма №</w:t>
      </w:r>
      <w:r w:rsidR="0036444E">
        <w:rPr>
          <w:rFonts w:ascii="Arial" w:hAnsi="Arial" w:cs="Arial"/>
          <w:b/>
          <w:bCs/>
          <w:color w:val="000000"/>
          <w:sz w:val="22"/>
          <w:szCs w:val="26"/>
        </w:rPr>
        <w:t>8</w:t>
      </w:r>
      <w:r w:rsidRPr="00093942">
        <w:rPr>
          <w:rFonts w:ascii="Arial" w:hAnsi="Arial" w:cs="Arial"/>
          <w:b/>
          <w:sz w:val="22"/>
          <w:szCs w:val="26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6"/>
        </w:rPr>
        <w:t xml:space="preserve">Информация о степени загруженности </w:t>
      </w:r>
    </w:p>
    <w:p w14:paraId="153855DD" w14:textId="77777777" w:rsidR="00093942" w:rsidRPr="00093942" w:rsidRDefault="00093942" w:rsidP="0009394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6"/>
        </w:rPr>
      </w:pPr>
      <w:r>
        <w:rPr>
          <w:rFonts w:ascii="Arial" w:hAnsi="Arial" w:cs="Arial"/>
          <w:b/>
          <w:bCs/>
          <w:color w:val="000000"/>
          <w:sz w:val="22"/>
          <w:szCs w:val="26"/>
        </w:rPr>
        <w:t>текущими проектами</w:t>
      </w:r>
    </w:p>
    <w:p w14:paraId="2D42BBAE" w14:textId="30B67BC7" w:rsidR="00093942" w:rsidRPr="00093942" w:rsidRDefault="00093942" w:rsidP="0009394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</w:rPr>
      </w:pPr>
      <w:r w:rsidRPr="00093942">
        <w:rPr>
          <w:rFonts w:ascii="Arial" w:hAnsi="Arial" w:cs="Arial"/>
          <w:color w:val="000000"/>
          <w:spacing w:val="-1"/>
          <w:sz w:val="22"/>
        </w:rPr>
        <w:t xml:space="preserve">к </w:t>
      </w:r>
      <w:r w:rsidR="00780BD0">
        <w:rPr>
          <w:rFonts w:ascii="Arial" w:hAnsi="Arial" w:cs="Arial"/>
          <w:color w:val="000000"/>
          <w:spacing w:val="-1"/>
          <w:sz w:val="22"/>
        </w:rPr>
        <w:t>Документации</w:t>
      </w:r>
      <w:r w:rsidRPr="00093942">
        <w:rPr>
          <w:rFonts w:ascii="Arial" w:hAnsi="Arial" w:cs="Arial"/>
          <w:color w:val="000000"/>
          <w:spacing w:val="-1"/>
          <w:sz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</w:rPr>
        <w:t>КО</w:t>
      </w:r>
    </w:p>
    <w:p w14:paraId="7426C51E" w14:textId="74AEE33C" w:rsidR="00780BD0" w:rsidRPr="00E46DF0" w:rsidRDefault="00780BD0" w:rsidP="00780BD0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jc w:val="right"/>
        <w:outlineLvl w:val="3"/>
        <w:rPr>
          <w:rFonts w:ascii="Arial" w:hAnsi="Arial"/>
          <w:b/>
          <w:sz w:val="22"/>
          <w:szCs w:val="22"/>
        </w:rPr>
      </w:pPr>
      <w:r w:rsidRPr="006E43C2">
        <w:rPr>
          <w:rFonts w:ascii="Arial" w:hAnsi="Arial"/>
          <w:b/>
          <w:sz w:val="22"/>
          <w:szCs w:val="22"/>
        </w:rPr>
        <w:t xml:space="preserve">№ </w:t>
      </w:r>
      <w:r w:rsidR="00A512BA">
        <w:rPr>
          <w:rFonts w:ascii="Arial" w:hAnsi="Arial"/>
          <w:b/>
          <w:sz w:val="22"/>
          <w:szCs w:val="22"/>
        </w:rPr>
        <w:t>КО</w:t>
      </w:r>
      <w:r>
        <w:rPr>
          <w:rFonts w:ascii="Arial" w:hAnsi="Arial"/>
          <w:b/>
          <w:sz w:val="22"/>
          <w:szCs w:val="22"/>
        </w:rPr>
        <w:t xml:space="preserve"> </w:t>
      </w:r>
      <w:r w:rsidR="00DA42F6">
        <w:rPr>
          <w:rFonts w:ascii="Arial" w:hAnsi="Arial"/>
          <w:b/>
          <w:sz w:val="22"/>
          <w:szCs w:val="22"/>
        </w:rPr>
        <w:t>08-2023</w:t>
      </w:r>
    </w:p>
    <w:p w14:paraId="0E6517F9" w14:textId="2BF423D1" w:rsidR="00780BD0" w:rsidRDefault="00780BD0" w:rsidP="00780BD0">
      <w:pPr>
        <w:tabs>
          <w:tab w:val="left" w:pos="720"/>
          <w:tab w:val="left" w:pos="1260"/>
        </w:tabs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E46DF0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57555989" w14:textId="77777777" w:rsidR="00093942" w:rsidRPr="00780BD0" w:rsidRDefault="00093942" w:rsidP="00780BD0">
      <w:pPr>
        <w:rPr>
          <w:rFonts w:ascii="Arial" w:hAnsi="Arial" w:cs="Arial"/>
          <w:i/>
          <w:color w:val="808080"/>
          <w:sz w:val="20"/>
          <w:szCs w:val="20"/>
        </w:rPr>
      </w:pPr>
      <w:r w:rsidRPr="004D1361">
        <w:rPr>
          <w:rFonts w:ascii="Arial" w:hAnsi="Arial" w:cs="Arial"/>
          <w:i/>
          <w:color w:val="808080"/>
          <w:sz w:val="20"/>
          <w:szCs w:val="20"/>
        </w:rPr>
        <w:t>(должно быть составлено н</w:t>
      </w:r>
      <w:r w:rsidR="00780BD0">
        <w:rPr>
          <w:rFonts w:ascii="Arial" w:hAnsi="Arial" w:cs="Arial"/>
          <w:i/>
          <w:color w:val="808080"/>
          <w:sz w:val="20"/>
          <w:szCs w:val="20"/>
        </w:rPr>
        <w:t>а фирменном бланке Претендента)</w:t>
      </w:r>
    </w:p>
    <w:p w14:paraId="0058D1D0" w14:textId="77777777" w:rsidR="00093942" w:rsidRPr="004D1361" w:rsidRDefault="00093942" w:rsidP="00093942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 xml:space="preserve">Наименование организации:  </w:t>
      </w:r>
    </w:p>
    <w:p w14:paraId="6A75C165" w14:textId="77777777" w:rsidR="00093942" w:rsidRPr="004D1361" w:rsidRDefault="00093942" w:rsidP="00093942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Местонахождение:</w:t>
      </w:r>
      <w:r w:rsidRPr="004D136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42893FAC" w14:textId="77777777" w:rsidR="00093942" w:rsidRPr="004D1361" w:rsidRDefault="00093942" w:rsidP="00093942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Телефон:</w:t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265C74A4" w14:textId="77777777" w:rsidR="00093942" w:rsidRPr="004D1361" w:rsidRDefault="00093942" w:rsidP="00093942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Факс:</w:t>
      </w:r>
      <w:r w:rsidRPr="004D1361">
        <w:rPr>
          <w:rFonts w:ascii="Arial" w:hAnsi="Arial" w:cs="Arial"/>
          <w:b/>
          <w:sz w:val="22"/>
          <w:szCs w:val="22"/>
        </w:rPr>
        <w:tab/>
      </w:r>
      <w:r w:rsidRPr="004D1361">
        <w:rPr>
          <w:rFonts w:ascii="Arial" w:hAnsi="Arial" w:cs="Arial"/>
          <w:b/>
          <w:sz w:val="22"/>
          <w:szCs w:val="22"/>
        </w:rPr>
        <w:tab/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43F3722C" w14:textId="77777777" w:rsidR="00093942" w:rsidRPr="004D1361" w:rsidRDefault="00093942" w:rsidP="00093942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0"/>
          <w:lang w:eastAsia="en-US"/>
        </w:rPr>
      </w:pPr>
      <w:bookmarkStart w:id="185" w:name="_Toc426043774"/>
      <w:bookmarkStart w:id="186" w:name="_Toc426102639"/>
      <w:r w:rsidRPr="004D1361">
        <w:rPr>
          <w:rFonts w:ascii="Arial" w:hAnsi="Arial" w:cs="Arial"/>
          <w:b/>
          <w:sz w:val="22"/>
          <w:szCs w:val="22"/>
        </w:rPr>
        <w:t>Эл. Почта:</w:t>
      </w:r>
      <w:bookmarkEnd w:id="185"/>
      <w:bookmarkEnd w:id="186"/>
      <w:r w:rsidRPr="004D1361">
        <w:rPr>
          <w:rFonts w:ascii="Arial" w:hAnsi="Arial" w:cs="Arial"/>
          <w:b/>
          <w:sz w:val="22"/>
          <w:szCs w:val="20"/>
          <w:lang w:eastAsia="en-US"/>
        </w:rPr>
        <w:t xml:space="preserve"> </w:t>
      </w:r>
    </w:p>
    <w:p w14:paraId="6D6FDD78" w14:textId="77777777" w:rsidR="00093942" w:rsidRPr="004D1361" w:rsidRDefault="00093942" w:rsidP="00093942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Cs w:val="26"/>
        </w:rPr>
      </w:pPr>
      <w:bookmarkStart w:id="187" w:name="_Toc426102640"/>
      <w:bookmarkStart w:id="188" w:name="_Toc498950105"/>
      <w:r w:rsidRPr="004D1361">
        <w:rPr>
          <w:rFonts w:ascii="Arial" w:hAnsi="Arial" w:cs="Arial"/>
          <w:b/>
          <w:bCs/>
          <w:szCs w:val="26"/>
        </w:rPr>
        <w:t>Информация о степени загруженности текущими проектами</w:t>
      </w:r>
      <w:bookmarkEnd w:id="187"/>
      <w:bookmarkEnd w:id="188"/>
    </w:p>
    <w:p w14:paraId="77903C7A" w14:textId="77777777" w:rsidR="00093942" w:rsidRPr="004D1361" w:rsidRDefault="00093942" w:rsidP="00093942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736D0622" w14:textId="77777777" w:rsidR="00780BD0" w:rsidRDefault="00093942" w:rsidP="00780BD0">
      <w:pPr>
        <w:widowControl w:val="0"/>
        <w:ind w:firstLine="567"/>
        <w:rPr>
          <w:rFonts w:ascii="Arial" w:hAnsi="Arial" w:cs="Arial"/>
          <w:color w:val="000000"/>
        </w:rPr>
      </w:pPr>
      <w:r w:rsidRPr="004D1361">
        <w:rPr>
          <w:rFonts w:ascii="Arial" w:hAnsi="Arial" w:cs="Arial"/>
        </w:rPr>
        <w:t xml:space="preserve">Настоящим сообщаем, что загруженность </w:t>
      </w:r>
      <w:r w:rsidRPr="004D1361">
        <w:rPr>
          <w:rFonts w:ascii="Arial" w:hAnsi="Arial" w:cs="Arial"/>
          <w:color w:val="000000"/>
        </w:rPr>
        <w:t xml:space="preserve">текущими проектами </w:t>
      </w:r>
      <w:r>
        <w:rPr>
          <w:rFonts w:ascii="Arial" w:hAnsi="Arial" w:cs="Arial"/>
          <w:color w:val="000000"/>
          <w:highlight w:val="lightGray"/>
        </w:rPr>
        <w:t>______________________</w:t>
      </w:r>
    </w:p>
    <w:p w14:paraId="38914342" w14:textId="77777777" w:rsidR="00093942" w:rsidRPr="004D1361" w:rsidRDefault="00093942" w:rsidP="00780BD0">
      <w:pPr>
        <w:widowControl w:val="0"/>
        <w:rPr>
          <w:rFonts w:ascii="Arial" w:hAnsi="Arial" w:cs="Arial"/>
          <w:color w:val="000000"/>
        </w:rPr>
      </w:pPr>
      <w:r w:rsidRPr="004D1361">
        <w:rPr>
          <w:rFonts w:ascii="Arial" w:hAnsi="Arial" w:cs="Arial"/>
          <w:vertAlign w:val="superscript"/>
          <w:lang w:eastAsia="ar-SA"/>
        </w:rPr>
        <w:t>(Полное наименование Претендента)</w:t>
      </w:r>
      <w:r w:rsidRPr="004D1361">
        <w:rPr>
          <w:rFonts w:ascii="Arial" w:hAnsi="Arial" w:cs="Arial"/>
        </w:rPr>
        <w:t xml:space="preserve"> </w:t>
      </w:r>
      <w:r w:rsidRPr="004D1361">
        <w:rPr>
          <w:rFonts w:ascii="Arial" w:hAnsi="Arial" w:cs="Arial"/>
          <w:i/>
          <w:color w:val="BFBFBF"/>
          <w:lang w:eastAsia="ar-SA"/>
        </w:rPr>
        <w:t xml:space="preserve"> </w:t>
      </w:r>
    </w:p>
    <w:p w14:paraId="37CE0D06" w14:textId="6C5D9979" w:rsidR="00093942" w:rsidRPr="004D1361" w:rsidRDefault="00093942" w:rsidP="00093942">
      <w:pPr>
        <w:widowControl w:val="0"/>
        <w:rPr>
          <w:rFonts w:ascii="Arial" w:hAnsi="Arial" w:cs="Arial"/>
        </w:rPr>
      </w:pPr>
      <w:r w:rsidRPr="004D1361">
        <w:rPr>
          <w:rFonts w:ascii="Arial" w:hAnsi="Arial" w:cs="Arial"/>
          <w:color w:val="000000"/>
        </w:rPr>
        <w:t xml:space="preserve">позволит обеспечить </w:t>
      </w:r>
      <w:r w:rsidRPr="009A736C">
        <w:rPr>
          <w:rFonts w:ascii="Arial" w:hAnsi="Arial" w:cs="Arial"/>
        </w:rPr>
        <w:t>выполнение работ</w:t>
      </w:r>
      <w:r w:rsidRPr="004D1361">
        <w:rPr>
          <w:rFonts w:ascii="Arial" w:hAnsi="Arial" w:cs="Arial"/>
          <w:color w:val="808080"/>
        </w:rPr>
        <w:t xml:space="preserve"> </w:t>
      </w:r>
      <w:r w:rsidRPr="004D1361">
        <w:rPr>
          <w:rFonts w:ascii="Arial" w:hAnsi="Arial" w:cs="Arial"/>
          <w:color w:val="000000"/>
        </w:rPr>
        <w:t xml:space="preserve">в должном качестве без ущерба для </w:t>
      </w:r>
      <w:r w:rsidR="005B63C2">
        <w:rPr>
          <w:rFonts w:ascii="Arial" w:hAnsi="Arial" w:cs="Arial"/>
          <w:color w:val="000000"/>
        </w:rPr>
        <w:t>ООО</w:t>
      </w:r>
      <w:r>
        <w:rPr>
          <w:rFonts w:ascii="Arial" w:hAnsi="Arial" w:cs="Arial"/>
          <w:color w:val="000000"/>
        </w:rPr>
        <w:t xml:space="preserve"> «ХК «Авангард»</w:t>
      </w:r>
      <w:r w:rsidRPr="004D136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4D1361">
        <w:rPr>
          <w:rFonts w:ascii="Arial" w:hAnsi="Arial" w:cs="Arial"/>
          <w:color w:val="000000"/>
        </w:rPr>
        <w:t xml:space="preserve">в случае </w:t>
      </w:r>
      <w:r>
        <w:rPr>
          <w:rFonts w:ascii="Arial" w:hAnsi="Arial" w:cs="Arial"/>
          <w:color w:val="000000"/>
        </w:rPr>
        <w:t xml:space="preserve">нашего участия в отборе и </w:t>
      </w:r>
      <w:r w:rsidRPr="004D1361">
        <w:rPr>
          <w:rFonts w:ascii="Arial" w:hAnsi="Arial" w:cs="Arial"/>
        </w:rPr>
        <w:t xml:space="preserve">признания победителем по </w:t>
      </w:r>
      <w:r>
        <w:rPr>
          <w:rFonts w:ascii="Arial" w:hAnsi="Arial" w:cs="Arial"/>
        </w:rPr>
        <w:t>отбору</w:t>
      </w:r>
      <w:r w:rsidRPr="004D13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организации, </w:t>
      </w:r>
      <w:r w:rsidR="005B63C2" w:rsidRPr="005B63C2">
        <w:rPr>
          <w:rFonts w:ascii="Arial" w:hAnsi="Arial" w:cs="Arial"/>
        </w:rPr>
        <w:t>способной выполнить комплекс работ по проектированию, изготовлению и монтажу сложных конструкций брендинга МСК «G-Drive Арена»</w:t>
      </w:r>
      <w:r w:rsidR="005B6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D1361">
        <w:rPr>
          <w:rFonts w:ascii="Arial" w:hAnsi="Arial" w:cs="Arial"/>
        </w:rPr>
        <w:t xml:space="preserve"> </w:t>
      </w:r>
      <w:r w:rsidRPr="004D1361">
        <w:rPr>
          <w:rFonts w:ascii="Arial" w:hAnsi="Arial" w:cs="Arial"/>
          <w:color w:val="000000"/>
        </w:rPr>
        <w:t xml:space="preserve">предоставления нам права на заключения договора по результатам </w:t>
      </w:r>
      <w:r>
        <w:rPr>
          <w:rFonts w:ascii="Arial" w:hAnsi="Arial" w:cs="Arial"/>
          <w:color w:val="000000"/>
        </w:rPr>
        <w:t>отбора</w:t>
      </w:r>
      <w:r w:rsidRPr="004D1361">
        <w:rPr>
          <w:rFonts w:ascii="Arial" w:hAnsi="Arial" w:cs="Arial"/>
          <w:color w:val="000000"/>
        </w:rPr>
        <w:t>.</w:t>
      </w:r>
    </w:p>
    <w:p w14:paraId="76D6750B" w14:textId="77777777" w:rsidR="00093942" w:rsidRPr="004D1361" w:rsidRDefault="00093942" w:rsidP="00093942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1C552D58" w14:textId="77777777" w:rsidR="00093942" w:rsidRPr="004D1361" w:rsidRDefault="00093942" w:rsidP="00093942">
      <w:pPr>
        <w:rPr>
          <w:rFonts w:ascii="Arial" w:hAnsi="Arial" w:cs="Arial"/>
        </w:rPr>
      </w:pPr>
      <w:r w:rsidRPr="004D1361">
        <w:rPr>
          <w:rFonts w:ascii="Arial" w:hAnsi="Arial" w:cs="Arial"/>
        </w:rPr>
        <w:t xml:space="preserve">______________                  </w:t>
      </w:r>
      <w:r w:rsidRPr="004D1361">
        <w:rPr>
          <w:rFonts w:ascii="Arial" w:hAnsi="Arial" w:cs="Arial"/>
        </w:rPr>
        <w:tab/>
        <w:t xml:space="preserve"> _______________                     __________________</w:t>
      </w:r>
    </w:p>
    <w:p w14:paraId="0AB956AC" w14:textId="77777777" w:rsidR="00093942" w:rsidRPr="004D1361" w:rsidRDefault="00093942" w:rsidP="00093942">
      <w:pPr>
        <w:rPr>
          <w:rFonts w:ascii="Arial" w:hAnsi="Arial" w:cs="Arial"/>
          <w:i/>
          <w:vertAlign w:val="superscript"/>
        </w:rPr>
      </w:pPr>
      <w:r w:rsidRPr="004D1361">
        <w:rPr>
          <w:rFonts w:ascii="Arial" w:hAnsi="Arial" w:cs="Arial"/>
          <w:i/>
          <w:vertAlign w:val="superscript"/>
        </w:rPr>
        <w:t xml:space="preserve">          (Должность)                                     </w:t>
      </w:r>
      <w:r w:rsidRPr="004D1361">
        <w:rPr>
          <w:rFonts w:ascii="Arial" w:hAnsi="Arial" w:cs="Arial"/>
          <w:i/>
          <w:vertAlign w:val="superscript"/>
        </w:rPr>
        <w:tab/>
        <w:t xml:space="preserve">  (Подпись руководителя)                                                       (ФИО)                     </w:t>
      </w:r>
    </w:p>
    <w:p w14:paraId="033EC5D3" w14:textId="77777777" w:rsidR="00093942" w:rsidRPr="004D1361" w:rsidRDefault="00093942" w:rsidP="00093942">
      <w:pPr>
        <w:rPr>
          <w:rFonts w:ascii="Arial" w:hAnsi="Arial" w:cs="Arial"/>
        </w:rPr>
      </w:pPr>
      <w:r w:rsidRPr="004D136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М.П</w:t>
      </w:r>
      <w:r w:rsidRPr="004D1361">
        <w:rPr>
          <w:rFonts w:ascii="Arial" w:hAnsi="Arial" w:cs="Arial"/>
        </w:rPr>
        <w:tab/>
      </w:r>
    </w:p>
    <w:p w14:paraId="1A37F21E" w14:textId="77777777" w:rsidR="00093942" w:rsidRPr="004D1361" w:rsidRDefault="00093942" w:rsidP="00093942">
      <w:pPr>
        <w:rPr>
          <w:rFonts w:ascii="Arial" w:hAnsi="Arial" w:cs="Arial"/>
          <w:i/>
          <w:sz w:val="20"/>
          <w:szCs w:val="20"/>
        </w:rPr>
      </w:pPr>
    </w:p>
    <w:p w14:paraId="6F5020CB" w14:textId="77777777" w:rsidR="00093942" w:rsidRPr="004D1361" w:rsidRDefault="00093942" w:rsidP="00093942">
      <w:pPr>
        <w:rPr>
          <w:rFonts w:ascii="Arial" w:hAnsi="Arial" w:cs="Arial"/>
          <w:i/>
          <w:sz w:val="20"/>
          <w:szCs w:val="20"/>
        </w:rPr>
      </w:pPr>
    </w:p>
    <w:p w14:paraId="70070FEB" w14:textId="77777777" w:rsidR="00093942" w:rsidRPr="004D1361" w:rsidRDefault="00093942" w:rsidP="00093942">
      <w:pPr>
        <w:rPr>
          <w:rFonts w:ascii="Arial" w:hAnsi="Arial" w:cs="Arial"/>
          <w:i/>
          <w:sz w:val="20"/>
          <w:szCs w:val="20"/>
        </w:rPr>
      </w:pPr>
    </w:p>
    <w:p w14:paraId="59FA9418" w14:textId="77777777" w:rsidR="00093942" w:rsidRPr="004D1361" w:rsidRDefault="00093942" w:rsidP="00093942">
      <w:pPr>
        <w:rPr>
          <w:rFonts w:ascii="Arial" w:hAnsi="Arial" w:cs="Arial"/>
          <w:b/>
          <w:sz w:val="20"/>
          <w:szCs w:val="20"/>
        </w:rPr>
      </w:pPr>
      <w:r w:rsidRPr="004D1361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7D1041F2" w14:textId="77777777" w:rsidR="00093942" w:rsidRPr="004D1361" w:rsidRDefault="00093942" w:rsidP="00093942">
      <w:pPr>
        <w:rPr>
          <w:rFonts w:ascii="Arial" w:hAnsi="Arial" w:cs="Arial"/>
          <w:sz w:val="20"/>
          <w:szCs w:val="20"/>
        </w:rPr>
      </w:pPr>
      <w:r w:rsidRPr="004D1361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4D1361">
        <w:rPr>
          <w:rFonts w:ascii="Arial" w:hAnsi="Arial" w:cs="Arial"/>
          <w:sz w:val="20"/>
          <w:szCs w:val="20"/>
        </w:rPr>
        <w:t>e-mail</w:t>
      </w:r>
      <w:proofErr w:type="spellEnd"/>
    </w:p>
    <w:p w14:paraId="73BEC9F6" w14:textId="77777777" w:rsidR="00B96B1B" w:rsidRDefault="00B96B1B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</w:rPr>
      </w:pPr>
    </w:p>
    <w:p w14:paraId="7956D5AE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13506308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0DF3F643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633B1F56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6E2E0C84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77A321D4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4855C836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1DEEA5BF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675959F7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69DD40CE" w14:textId="77777777" w:rsidR="00093942" w:rsidRDefault="00093942" w:rsidP="00780BD0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  <w:highlight w:val="yellow"/>
        </w:rPr>
      </w:pPr>
    </w:p>
    <w:p w14:paraId="680C0423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3007A2BC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2FFACEFB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43E32E01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7D68A664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32C435DA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2C52B8D9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7C8A2FB3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5C54E22F" w14:textId="77777777" w:rsidR="00093942" w:rsidRDefault="00093942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Style w:val="30"/>
          <w:color w:val="000000"/>
          <w:sz w:val="22"/>
          <w:highlight w:val="yellow"/>
        </w:rPr>
      </w:pPr>
    </w:p>
    <w:p w14:paraId="3F75FE2A" w14:textId="1F3053AA" w:rsidR="00C1627F" w:rsidRPr="00780BD0" w:rsidRDefault="00C1627F" w:rsidP="00C1627F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67" w:hanging="147"/>
        <w:jc w:val="right"/>
        <w:rPr>
          <w:rFonts w:ascii="Arial" w:hAnsi="Arial" w:cs="Arial"/>
          <w:b/>
          <w:sz w:val="22"/>
          <w:szCs w:val="26"/>
        </w:rPr>
      </w:pPr>
      <w:r w:rsidRPr="00780BD0">
        <w:rPr>
          <w:rStyle w:val="30"/>
          <w:color w:val="000000"/>
          <w:sz w:val="22"/>
        </w:rPr>
        <w:t>Форма №</w:t>
      </w:r>
      <w:r w:rsidR="0036444E">
        <w:rPr>
          <w:rStyle w:val="30"/>
          <w:color w:val="000000"/>
          <w:sz w:val="22"/>
        </w:rPr>
        <w:t>9</w:t>
      </w:r>
      <w:r w:rsidRPr="00780BD0">
        <w:rPr>
          <w:rStyle w:val="30"/>
          <w:bCs w:val="0"/>
          <w:sz w:val="22"/>
        </w:rPr>
        <w:t xml:space="preserve">. </w:t>
      </w:r>
      <w:r w:rsidRPr="00780BD0">
        <w:rPr>
          <w:rStyle w:val="30"/>
          <w:color w:val="000000"/>
          <w:sz w:val="22"/>
        </w:rPr>
        <w:t xml:space="preserve">Опись документов </w:t>
      </w:r>
      <w:bookmarkEnd w:id="180"/>
      <w:bookmarkEnd w:id="181"/>
      <w:bookmarkEnd w:id="182"/>
      <w:bookmarkEnd w:id="183"/>
      <w:bookmarkEnd w:id="184"/>
    </w:p>
    <w:p w14:paraId="2CA469F9" w14:textId="1C393359" w:rsidR="00C1627F" w:rsidRPr="00903C3A" w:rsidRDefault="00C1627F" w:rsidP="00C1627F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</w:rPr>
      </w:pPr>
      <w:r w:rsidRPr="00780BD0">
        <w:rPr>
          <w:rFonts w:ascii="Arial" w:hAnsi="Arial" w:cs="Arial"/>
          <w:color w:val="000000"/>
          <w:spacing w:val="-1"/>
          <w:sz w:val="22"/>
        </w:rPr>
        <w:t>к</w:t>
      </w:r>
      <w:r w:rsidRPr="00903C3A">
        <w:rPr>
          <w:rFonts w:ascii="Arial" w:hAnsi="Arial" w:cs="Arial"/>
          <w:color w:val="000000"/>
          <w:spacing w:val="-1"/>
          <w:sz w:val="22"/>
        </w:rPr>
        <w:t xml:space="preserve"> </w:t>
      </w:r>
      <w:r w:rsidR="00780BD0">
        <w:rPr>
          <w:rFonts w:ascii="Arial" w:hAnsi="Arial" w:cs="Arial"/>
          <w:color w:val="000000"/>
          <w:spacing w:val="-1"/>
          <w:sz w:val="22"/>
        </w:rPr>
        <w:t>Документации</w:t>
      </w:r>
      <w:r w:rsidRPr="00903C3A">
        <w:rPr>
          <w:rFonts w:ascii="Arial" w:hAnsi="Arial" w:cs="Arial"/>
          <w:color w:val="000000"/>
          <w:spacing w:val="-1"/>
          <w:sz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</w:rPr>
        <w:t>КО</w:t>
      </w:r>
    </w:p>
    <w:p w14:paraId="3A8251B2" w14:textId="77777777" w:rsidR="00C1627F" w:rsidRPr="00903C3A" w:rsidRDefault="00C1627F" w:rsidP="00C1627F">
      <w:pPr>
        <w:tabs>
          <w:tab w:val="left" w:pos="720"/>
          <w:tab w:val="left" w:pos="1260"/>
        </w:tabs>
        <w:jc w:val="right"/>
        <w:rPr>
          <w:rFonts w:ascii="Arial" w:hAnsi="Arial" w:cs="Arial"/>
          <w:b/>
          <w:szCs w:val="28"/>
        </w:rPr>
      </w:pPr>
      <w:r w:rsidRPr="00903C3A">
        <w:rPr>
          <w:rFonts w:ascii="Arial" w:hAnsi="Arial" w:cs="Arial"/>
          <w:b/>
          <w:sz w:val="22"/>
          <w:szCs w:val="28"/>
        </w:rPr>
        <w:t xml:space="preserve">№ </w:t>
      </w:r>
      <w:r w:rsidRPr="00903C3A">
        <w:rPr>
          <w:rFonts w:ascii="Arial" w:hAnsi="Arial" w:cs="Arial"/>
          <w:b/>
          <w:sz w:val="22"/>
        </w:rPr>
        <w:t>_______________</w:t>
      </w:r>
    </w:p>
    <w:p w14:paraId="3484E425" w14:textId="02BBC739" w:rsidR="00C1627F" w:rsidRPr="00903C3A" w:rsidRDefault="00C1627F" w:rsidP="00C1627F">
      <w:pPr>
        <w:jc w:val="right"/>
        <w:rPr>
          <w:rFonts w:ascii="Arial" w:hAnsi="Arial" w:cs="Arial"/>
          <w:sz w:val="22"/>
        </w:rPr>
      </w:pPr>
      <w:r w:rsidRPr="00903C3A">
        <w:rPr>
          <w:rFonts w:ascii="Arial" w:hAnsi="Arial" w:cs="Arial"/>
          <w:bCs/>
          <w:color w:val="000000"/>
          <w:spacing w:val="-1"/>
          <w:sz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</w:rPr>
        <w:t>23</w:t>
      </w:r>
      <w:r w:rsidR="00750346">
        <w:rPr>
          <w:rFonts w:ascii="Arial" w:hAnsi="Arial" w:cs="Arial"/>
          <w:bCs/>
          <w:color w:val="000000"/>
          <w:spacing w:val="-1"/>
          <w:sz w:val="22"/>
        </w:rPr>
        <w:t xml:space="preserve"> </w:t>
      </w:r>
      <w:r w:rsidRPr="00903C3A">
        <w:rPr>
          <w:rFonts w:ascii="Arial" w:hAnsi="Arial" w:cs="Arial"/>
          <w:bCs/>
          <w:color w:val="000000"/>
          <w:spacing w:val="-1"/>
          <w:sz w:val="22"/>
        </w:rPr>
        <w:t>г</w:t>
      </w:r>
    </w:p>
    <w:p w14:paraId="6931280B" w14:textId="77777777" w:rsidR="00C1627F" w:rsidRPr="00966C75" w:rsidRDefault="00C1627F" w:rsidP="00C1627F">
      <w:pPr>
        <w:jc w:val="center"/>
        <w:rPr>
          <w:rFonts w:ascii="Arial" w:hAnsi="Arial" w:cs="Arial"/>
          <w:b/>
        </w:rPr>
      </w:pPr>
      <w:bookmarkStart w:id="189" w:name="_Toc119343910"/>
    </w:p>
    <w:p w14:paraId="1DDA2E93" w14:textId="77777777" w:rsidR="00C1627F" w:rsidRPr="00ED2167" w:rsidRDefault="00C1627F" w:rsidP="00C1627F">
      <w:pPr>
        <w:jc w:val="center"/>
        <w:rPr>
          <w:rFonts w:ascii="Arial" w:hAnsi="Arial" w:cs="Arial"/>
          <w:b/>
        </w:rPr>
      </w:pPr>
      <w:r w:rsidRPr="00966C75">
        <w:rPr>
          <w:rFonts w:ascii="Arial" w:hAnsi="Arial" w:cs="Arial"/>
          <w:b/>
        </w:rPr>
        <w:t>ОПИСЬ ДОКУМЕНТОВ,</w:t>
      </w:r>
      <w:bookmarkEnd w:id="189"/>
    </w:p>
    <w:p w14:paraId="56398B8D" w14:textId="1014E228" w:rsidR="00C1627F" w:rsidRPr="00903C3A" w:rsidRDefault="00C1627F" w:rsidP="00C1627F">
      <w:pPr>
        <w:ind w:firstLine="567"/>
        <w:rPr>
          <w:rFonts w:ascii="Arial" w:hAnsi="Arial" w:cs="Arial"/>
          <w:sz w:val="22"/>
          <w:szCs w:val="23"/>
        </w:rPr>
      </w:pPr>
      <w:r w:rsidRPr="00903C3A">
        <w:rPr>
          <w:rFonts w:ascii="Arial" w:hAnsi="Arial" w:cs="Arial"/>
          <w:sz w:val="22"/>
          <w:szCs w:val="23"/>
        </w:rPr>
        <w:t xml:space="preserve">Настоящим </w:t>
      </w:r>
      <w:r w:rsidRPr="00903C3A">
        <w:rPr>
          <w:rFonts w:ascii="Arial" w:hAnsi="Arial" w:cs="Arial"/>
          <w:sz w:val="22"/>
          <w:szCs w:val="23"/>
          <w:shd w:val="clear" w:color="auto" w:fill="D9D9D9"/>
        </w:rPr>
        <w:t xml:space="preserve">______________________ </w:t>
      </w:r>
      <w:r w:rsidRPr="00903C3A">
        <w:rPr>
          <w:rFonts w:ascii="Arial" w:hAnsi="Arial" w:cs="Arial"/>
          <w:color w:val="808080"/>
          <w:sz w:val="22"/>
          <w:szCs w:val="23"/>
        </w:rPr>
        <w:t>(наименование Претендента)</w:t>
      </w:r>
      <w:r w:rsidRPr="00903C3A">
        <w:rPr>
          <w:rFonts w:ascii="Arial" w:hAnsi="Arial" w:cs="Arial"/>
          <w:sz w:val="22"/>
          <w:szCs w:val="23"/>
        </w:rPr>
        <w:t xml:space="preserve"> подтверждает, что для участия в </w:t>
      </w:r>
      <w:r w:rsidR="00A512BA">
        <w:rPr>
          <w:rFonts w:ascii="Arial" w:hAnsi="Arial" w:cs="Arial"/>
          <w:sz w:val="22"/>
          <w:szCs w:val="23"/>
        </w:rPr>
        <w:t>КО</w:t>
      </w:r>
      <w:r w:rsidR="005A673F">
        <w:rPr>
          <w:rFonts w:ascii="Arial" w:hAnsi="Arial" w:cs="Arial"/>
          <w:sz w:val="22"/>
          <w:szCs w:val="23"/>
        </w:rPr>
        <w:t xml:space="preserve"> </w:t>
      </w:r>
      <w:r w:rsidR="002816DA">
        <w:rPr>
          <w:rFonts w:ascii="Arial" w:hAnsi="Arial" w:cs="Arial"/>
          <w:sz w:val="22"/>
          <w:szCs w:val="23"/>
        </w:rPr>
        <w:t xml:space="preserve">организации, </w:t>
      </w:r>
      <w:r w:rsidR="005B63C2" w:rsidRPr="005B63C2">
        <w:rPr>
          <w:rFonts w:ascii="Arial" w:hAnsi="Arial" w:cs="Arial"/>
          <w:sz w:val="22"/>
          <w:szCs w:val="23"/>
        </w:rPr>
        <w:t>способной выполнить комплекс работ по проектированию, изготовлению и монтажу сложных конструкций брендинга МСК «G-Drive Арена»</w:t>
      </w:r>
      <w:r w:rsidRPr="005A673F">
        <w:rPr>
          <w:rFonts w:ascii="Arial" w:hAnsi="Arial" w:cs="Arial"/>
          <w:color w:val="808080"/>
          <w:sz w:val="22"/>
          <w:szCs w:val="23"/>
        </w:rPr>
        <w:t xml:space="preserve"> </w:t>
      </w:r>
      <w:r w:rsidR="005A673F" w:rsidRPr="005A673F">
        <w:rPr>
          <w:rFonts w:ascii="Arial" w:hAnsi="Arial" w:cs="Arial"/>
          <w:sz w:val="22"/>
          <w:szCs w:val="23"/>
        </w:rPr>
        <w:t xml:space="preserve">№ </w:t>
      </w:r>
      <w:r w:rsidR="00A512BA">
        <w:rPr>
          <w:rFonts w:ascii="Arial" w:hAnsi="Arial" w:cs="Arial"/>
          <w:sz w:val="22"/>
          <w:szCs w:val="23"/>
        </w:rPr>
        <w:t>КО</w:t>
      </w:r>
      <w:r w:rsidR="002816DA">
        <w:rPr>
          <w:rFonts w:ascii="Arial" w:hAnsi="Arial" w:cs="Arial"/>
          <w:sz w:val="22"/>
          <w:szCs w:val="23"/>
        </w:rPr>
        <w:t xml:space="preserve"> </w:t>
      </w:r>
      <w:r w:rsidR="00DA42F6">
        <w:rPr>
          <w:rFonts w:ascii="Arial" w:hAnsi="Arial" w:cs="Arial"/>
          <w:sz w:val="22"/>
          <w:szCs w:val="23"/>
        </w:rPr>
        <w:t>08-2023</w:t>
      </w:r>
      <w:r w:rsidRPr="005A673F">
        <w:rPr>
          <w:rFonts w:ascii="Arial" w:hAnsi="Arial" w:cs="Arial"/>
          <w:sz w:val="22"/>
        </w:rPr>
        <w:t xml:space="preserve"> </w:t>
      </w:r>
      <w:r w:rsidRPr="00903C3A">
        <w:rPr>
          <w:rFonts w:ascii="Arial" w:hAnsi="Arial" w:cs="Arial"/>
          <w:sz w:val="22"/>
          <w:szCs w:val="23"/>
        </w:rPr>
        <w:t>направляются нижеперечисленные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701"/>
        <w:gridCol w:w="1417"/>
      </w:tblGrid>
      <w:tr w:rsidR="00C1627F" w:rsidRPr="00966C75" w14:paraId="6032657B" w14:textId="77777777" w:rsidTr="0029536B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8B5E" w14:textId="77777777" w:rsidR="00C1627F" w:rsidRPr="00903C3A" w:rsidRDefault="00C1627F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lang w:val="en-US"/>
              </w:rPr>
            </w:pPr>
            <w:r w:rsidRPr="00903C3A">
              <w:rPr>
                <w:rFonts w:ascii="Arial" w:hAnsi="Arial" w:cs="Arial"/>
                <w:b/>
                <w:sz w:val="22"/>
              </w:rPr>
              <w:t>№</w:t>
            </w:r>
          </w:p>
          <w:p w14:paraId="680E8B9C" w14:textId="77777777" w:rsidR="00C1627F" w:rsidRPr="00903C3A" w:rsidRDefault="00C1627F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903C3A">
              <w:rPr>
                <w:rFonts w:ascii="Arial" w:hAnsi="Arial" w:cs="Arial"/>
                <w:b/>
                <w:sz w:val="22"/>
              </w:rPr>
              <w:t>п\п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EC042" w14:textId="77777777" w:rsidR="00C1627F" w:rsidRPr="00903C3A" w:rsidRDefault="00C1627F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903C3A">
              <w:rPr>
                <w:rFonts w:ascii="Arial" w:hAnsi="Arial" w:cs="Arial"/>
                <w:b/>
                <w:sz w:val="22"/>
              </w:rPr>
              <w:t>Наименование документов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25C9E" w14:textId="77777777" w:rsidR="00C1627F" w:rsidRPr="00903C3A" w:rsidRDefault="00C1627F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903C3A">
              <w:rPr>
                <w:rFonts w:ascii="Arial" w:hAnsi="Arial" w:cs="Arial"/>
                <w:b/>
                <w:sz w:val="22"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25E3" w14:textId="77777777" w:rsidR="00C1627F" w:rsidRPr="00903C3A" w:rsidRDefault="00C1627F" w:rsidP="0029536B">
            <w:pPr>
              <w:spacing w:before="0" w:after="0"/>
              <w:jc w:val="center"/>
              <w:rPr>
                <w:rFonts w:ascii="Arial" w:hAnsi="Arial" w:cs="Arial"/>
                <w:b/>
                <w:sz w:val="22"/>
              </w:rPr>
            </w:pPr>
            <w:r w:rsidRPr="00903C3A">
              <w:rPr>
                <w:rFonts w:ascii="Arial" w:hAnsi="Arial" w:cs="Arial"/>
                <w:b/>
                <w:sz w:val="22"/>
              </w:rPr>
              <w:t>Количество страниц</w:t>
            </w:r>
          </w:p>
        </w:tc>
      </w:tr>
      <w:tr w:rsidR="00C1627F" w:rsidRPr="00966C75" w14:paraId="496E0486" w14:textId="77777777" w:rsidTr="0029536B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86C0EBB" w14:textId="77777777" w:rsidR="00C1627F" w:rsidRPr="00966C75" w:rsidRDefault="00C1627F" w:rsidP="0029536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DD6C1" w14:textId="77777777" w:rsidR="00C1627F" w:rsidRPr="009D1A6E" w:rsidRDefault="00C1627F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A47424" w14:textId="77777777" w:rsidR="00C1627F" w:rsidRPr="00966C75" w:rsidRDefault="00C1627F" w:rsidP="0029536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2087499" w14:textId="77777777" w:rsidR="00C1627F" w:rsidRPr="00966C75" w:rsidRDefault="00C1627F" w:rsidP="0029536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627F" w:rsidRPr="00966C75" w14:paraId="4B7D7462" w14:textId="77777777" w:rsidTr="0029536B">
        <w:trPr>
          <w:trHeight w:val="34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CB054BC" w14:textId="77777777" w:rsidR="00C1627F" w:rsidRPr="00966C75" w:rsidRDefault="00C1627F" w:rsidP="0029536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F71C9" w14:textId="77777777" w:rsidR="00C1627F" w:rsidRPr="009D1A6E" w:rsidRDefault="00C1627F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ACFC6A" w14:textId="77777777" w:rsidR="00C1627F" w:rsidRPr="00966C75" w:rsidRDefault="00C1627F" w:rsidP="0029536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35C6AE4" w14:textId="77777777" w:rsidR="00C1627F" w:rsidRPr="00966C75" w:rsidRDefault="00C1627F" w:rsidP="0029536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1627F" w:rsidRPr="00966C75" w14:paraId="61397024" w14:textId="77777777" w:rsidTr="0029536B">
        <w:tc>
          <w:tcPr>
            <w:tcW w:w="709" w:type="dxa"/>
            <w:vAlign w:val="center"/>
          </w:tcPr>
          <w:p w14:paraId="26E6BF5A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D479ACF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F0B0377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490C745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4F8DE258" w14:textId="77777777" w:rsidTr="0029536B">
        <w:tc>
          <w:tcPr>
            <w:tcW w:w="709" w:type="dxa"/>
            <w:vAlign w:val="center"/>
          </w:tcPr>
          <w:p w14:paraId="738FF941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5A2D31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1F84B74D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178BA3F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282B7F2F" w14:textId="77777777" w:rsidTr="0029536B">
        <w:tc>
          <w:tcPr>
            <w:tcW w:w="709" w:type="dxa"/>
            <w:vAlign w:val="center"/>
          </w:tcPr>
          <w:p w14:paraId="1131338C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79332B7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550D5A71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C537138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2D734C1B" w14:textId="77777777" w:rsidTr="0029536B">
        <w:tc>
          <w:tcPr>
            <w:tcW w:w="709" w:type="dxa"/>
            <w:vAlign w:val="center"/>
          </w:tcPr>
          <w:p w14:paraId="27BB0212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C4B37C4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7CA74220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7A0C35B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25865AAB" w14:textId="77777777" w:rsidTr="0029536B">
        <w:tc>
          <w:tcPr>
            <w:tcW w:w="709" w:type="dxa"/>
            <w:vAlign w:val="center"/>
          </w:tcPr>
          <w:p w14:paraId="3B3B7DAD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5135D4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A8AFA01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0A5D918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548C6C24" w14:textId="77777777" w:rsidTr="0029536B">
        <w:tc>
          <w:tcPr>
            <w:tcW w:w="709" w:type="dxa"/>
            <w:vAlign w:val="center"/>
          </w:tcPr>
          <w:p w14:paraId="2E5109CB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F18902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4E2210E1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BEE6B06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3B7D6329" w14:textId="77777777" w:rsidTr="0029536B">
        <w:tc>
          <w:tcPr>
            <w:tcW w:w="709" w:type="dxa"/>
            <w:vAlign w:val="center"/>
          </w:tcPr>
          <w:p w14:paraId="2A1D8C4D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4A9C3D0A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6DE8504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01A1E93C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02A51EBF" w14:textId="77777777" w:rsidTr="0029536B">
        <w:tc>
          <w:tcPr>
            <w:tcW w:w="709" w:type="dxa"/>
            <w:vAlign w:val="center"/>
          </w:tcPr>
          <w:p w14:paraId="5451F6DC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778287E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7B64A0F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743E495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2A97178D" w14:textId="77777777" w:rsidTr="0029536B">
        <w:tc>
          <w:tcPr>
            <w:tcW w:w="709" w:type="dxa"/>
            <w:vAlign w:val="center"/>
          </w:tcPr>
          <w:p w14:paraId="1399272F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580E67A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6D16D433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1FD7885D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453CAED6" w14:textId="77777777" w:rsidTr="0029536B">
        <w:tc>
          <w:tcPr>
            <w:tcW w:w="709" w:type="dxa"/>
            <w:vAlign w:val="center"/>
          </w:tcPr>
          <w:p w14:paraId="016F45CE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4D5B18D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35092D2A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3C16796A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2F95535A" w14:textId="77777777" w:rsidTr="0029536B">
        <w:tc>
          <w:tcPr>
            <w:tcW w:w="709" w:type="dxa"/>
            <w:vAlign w:val="center"/>
          </w:tcPr>
          <w:p w14:paraId="440C294D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199357B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DA5869B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2299066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57917765" w14:textId="77777777" w:rsidTr="0029536B">
        <w:tc>
          <w:tcPr>
            <w:tcW w:w="709" w:type="dxa"/>
            <w:vAlign w:val="center"/>
          </w:tcPr>
          <w:p w14:paraId="0EAB6350" w14:textId="77777777" w:rsidR="00C1627F" w:rsidRPr="00966C75" w:rsidRDefault="00C1627F" w:rsidP="0029536B">
            <w:pPr>
              <w:spacing w:before="60" w:after="60"/>
              <w:ind w:left="1245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00DAFB4" w14:textId="77777777" w:rsidR="00C1627F" w:rsidRPr="0011063E" w:rsidRDefault="00C1627F" w:rsidP="0029536B">
            <w:pPr>
              <w:spacing w:before="60" w:after="60"/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14:paraId="081A7CB6" w14:textId="77777777" w:rsidR="00C1627F" w:rsidRPr="0011063E" w:rsidRDefault="00C1627F" w:rsidP="0029536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B2F104E" w14:textId="77777777" w:rsidR="00C1627F" w:rsidRPr="00966C75" w:rsidRDefault="00C1627F" w:rsidP="0029536B">
            <w:pPr>
              <w:jc w:val="center"/>
              <w:rPr>
                <w:rFonts w:ascii="Arial" w:hAnsi="Arial" w:cs="Arial"/>
              </w:rPr>
            </w:pPr>
          </w:p>
        </w:tc>
      </w:tr>
      <w:tr w:rsidR="00C1627F" w:rsidRPr="00966C75" w14:paraId="7E16BF73" w14:textId="77777777" w:rsidTr="0029536B">
        <w:trPr>
          <w:trHeight w:val="61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vAlign w:val="center"/>
          </w:tcPr>
          <w:p w14:paraId="029E4FA9" w14:textId="77777777" w:rsidR="00C1627F" w:rsidRPr="00966C75" w:rsidRDefault="00C1627F" w:rsidP="0029536B">
            <w:pPr>
              <w:jc w:val="right"/>
              <w:rPr>
                <w:rFonts w:ascii="Arial" w:hAnsi="Arial" w:cs="Arial"/>
              </w:rPr>
            </w:pPr>
            <w:r w:rsidRPr="00966C75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E62C470" w14:textId="77777777" w:rsidR="00C1627F" w:rsidRPr="00966C75" w:rsidRDefault="00C1627F" w:rsidP="0029536B">
            <w:pPr>
              <w:rPr>
                <w:rFonts w:ascii="Arial" w:hAnsi="Arial" w:cs="Arial"/>
              </w:rPr>
            </w:pPr>
          </w:p>
        </w:tc>
      </w:tr>
    </w:tbl>
    <w:p w14:paraId="49BB898D" w14:textId="77777777" w:rsidR="00C1627F" w:rsidRPr="0035339C" w:rsidRDefault="00C1627F" w:rsidP="00C1627F">
      <w:pPr>
        <w:rPr>
          <w:rFonts w:ascii="Arial" w:hAnsi="Arial" w:cs="Arial"/>
        </w:rPr>
      </w:pPr>
      <w:r w:rsidRPr="003533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                   </w:t>
      </w:r>
      <w:r w:rsidRPr="0035339C">
        <w:rPr>
          <w:rFonts w:ascii="Arial" w:hAnsi="Arial" w:cs="Arial"/>
        </w:rPr>
        <w:t>_______________                     __________________</w:t>
      </w:r>
    </w:p>
    <w:p w14:paraId="3A98B9EB" w14:textId="77777777" w:rsidR="00C1627F" w:rsidRPr="0035339C" w:rsidRDefault="00C1627F" w:rsidP="00C1627F">
      <w:pPr>
        <w:rPr>
          <w:rFonts w:ascii="Arial" w:hAnsi="Arial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   </w:t>
      </w:r>
      <w:r w:rsidRPr="0035339C">
        <w:rPr>
          <w:rFonts w:ascii="Arial" w:hAnsi="Arial" w:cs="Arial"/>
          <w:i/>
          <w:vertAlign w:val="superscript"/>
        </w:rPr>
        <w:t>(Должность</w:t>
      </w:r>
      <w:r>
        <w:rPr>
          <w:rFonts w:ascii="Arial" w:hAnsi="Arial" w:cs="Arial"/>
          <w:i/>
          <w:vertAlign w:val="superscript"/>
        </w:rPr>
        <w:t>)</w:t>
      </w:r>
      <w:r w:rsidRPr="0035339C"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                     </w:t>
      </w:r>
      <w:r w:rsidRPr="0035339C">
        <w:rPr>
          <w:rFonts w:ascii="Arial" w:hAnsi="Arial" w:cs="Arial"/>
          <w:i/>
          <w:vertAlign w:val="superscript"/>
        </w:rPr>
        <w:t xml:space="preserve"> (Подпись руководителя)                                              </w:t>
      </w:r>
      <w:r>
        <w:rPr>
          <w:rFonts w:ascii="Arial" w:hAnsi="Arial" w:cs="Arial"/>
          <w:i/>
          <w:vertAlign w:val="superscript"/>
        </w:rPr>
        <w:t xml:space="preserve">         </w:t>
      </w:r>
      <w:r w:rsidRPr="0035339C">
        <w:rPr>
          <w:rFonts w:ascii="Arial" w:hAnsi="Arial" w:cs="Arial"/>
          <w:i/>
          <w:vertAlign w:val="superscript"/>
        </w:rPr>
        <w:t xml:space="preserve">(ФИО)                     </w:t>
      </w:r>
    </w:p>
    <w:p w14:paraId="10214218" w14:textId="77777777" w:rsidR="00C1627F" w:rsidRPr="00084AF3" w:rsidRDefault="00C1627F" w:rsidP="00C1627F">
      <w:pPr>
        <w:rPr>
          <w:rFonts w:ascii="Arial" w:hAnsi="Arial" w:cs="Arial"/>
        </w:rPr>
      </w:pPr>
      <w:r w:rsidRPr="0035339C">
        <w:rPr>
          <w:rFonts w:ascii="Arial" w:hAnsi="Arial" w:cs="Arial"/>
          <w:i/>
          <w:vertAlign w:val="superscript"/>
        </w:rPr>
        <w:t xml:space="preserve">                            </w:t>
      </w: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</w:t>
      </w:r>
      <w:r w:rsidRPr="0035339C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</w:t>
      </w:r>
      <w:r w:rsidRPr="0035339C">
        <w:rPr>
          <w:rFonts w:ascii="Arial" w:hAnsi="Arial" w:cs="Arial"/>
          <w:i/>
          <w:vertAlign w:val="superscript"/>
        </w:rPr>
        <w:t>М.П</w:t>
      </w:r>
      <w:r w:rsidRPr="0035339C">
        <w:rPr>
          <w:rFonts w:ascii="Arial" w:hAnsi="Arial" w:cs="Arial"/>
        </w:rPr>
        <w:tab/>
      </w:r>
    </w:p>
    <w:p w14:paraId="66F13E66" w14:textId="77777777" w:rsidR="00C1627F" w:rsidRDefault="00C1627F" w:rsidP="00C1627F">
      <w:pPr>
        <w:rPr>
          <w:rFonts w:ascii="Arial" w:hAnsi="Arial" w:cs="Arial"/>
          <w:b/>
          <w:sz w:val="20"/>
          <w:szCs w:val="20"/>
        </w:rPr>
      </w:pPr>
      <w:r w:rsidRPr="00233F84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4FF3CB49" w14:textId="77777777" w:rsidR="002816DA" w:rsidRDefault="002816DA" w:rsidP="00C1627F">
      <w:pPr>
        <w:rPr>
          <w:rFonts w:ascii="Arial" w:hAnsi="Arial" w:cs="Arial"/>
          <w:b/>
          <w:sz w:val="20"/>
          <w:szCs w:val="20"/>
        </w:rPr>
      </w:pPr>
    </w:p>
    <w:p w14:paraId="56CA8F80" w14:textId="77777777" w:rsidR="002816DA" w:rsidRPr="00233F84" w:rsidRDefault="002816DA" w:rsidP="00C1627F">
      <w:pPr>
        <w:rPr>
          <w:rFonts w:ascii="Arial" w:hAnsi="Arial" w:cs="Arial"/>
          <w:b/>
          <w:sz w:val="20"/>
          <w:szCs w:val="20"/>
        </w:rPr>
      </w:pPr>
    </w:p>
    <w:p w14:paraId="33F0157D" w14:textId="77777777" w:rsidR="00C1627F" w:rsidRPr="00903C3A" w:rsidRDefault="00C1627F" w:rsidP="00C1627F">
      <w:pPr>
        <w:rPr>
          <w:rStyle w:val="30"/>
          <w:b w:val="0"/>
          <w:bCs w:val="0"/>
          <w:sz w:val="20"/>
          <w:szCs w:val="20"/>
        </w:rPr>
      </w:pPr>
      <w:r w:rsidRPr="00233F84">
        <w:rPr>
          <w:rFonts w:ascii="Arial" w:hAnsi="Arial" w:cs="Arial"/>
          <w:sz w:val="20"/>
          <w:szCs w:val="20"/>
        </w:rPr>
        <w:t xml:space="preserve">ФИО; телефон; </w:t>
      </w:r>
      <w:proofErr w:type="spellStart"/>
      <w:r w:rsidRPr="00233F84">
        <w:rPr>
          <w:rFonts w:ascii="Arial" w:hAnsi="Arial" w:cs="Arial"/>
          <w:sz w:val="20"/>
          <w:szCs w:val="20"/>
        </w:rPr>
        <w:t>e-mail</w:t>
      </w:r>
      <w:proofErr w:type="spellEnd"/>
    </w:p>
    <w:p w14:paraId="3EAD4E12" w14:textId="77777777" w:rsidR="00470B79" w:rsidRDefault="00470B79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  <w:sectPr w:rsidR="00470B79" w:rsidSect="00AB0954"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426" w:right="566" w:bottom="567" w:left="1134" w:header="284" w:footer="708" w:gutter="0"/>
          <w:cols w:space="708"/>
          <w:docGrid w:linePitch="360"/>
        </w:sectPr>
      </w:pPr>
    </w:p>
    <w:p w14:paraId="1C753D25" w14:textId="77777777" w:rsidR="00D80A55" w:rsidRPr="00B92EFE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92EF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Согласие на обработку </w:t>
      </w:r>
    </w:p>
    <w:p w14:paraId="58B77B06" w14:textId="77777777" w:rsidR="00216A82" w:rsidRPr="00B92EFE" w:rsidRDefault="00216A82" w:rsidP="00216A82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ind w:left="5529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B92EFE">
        <w:rPr>
          <w:rFonts w:ascii="Arial" w:hAnsi="Arial" w:cs="Arial"/>
          <w:b/>
          <w:bCs/>
          <w:color w:val="000000"/>
          <w:sz w:val="22"/>
          <w:szCs w:val="22"/>
        </w:rPr>
        <w:t>персональных данных</w:t>
      </w:r>
    </w:p>
    <w:p w14:paraId="11F77311" w14:textId="3BB47F84" w:rsidR="00216A82" w:rsidRPr="00B92EFE" w:rsidRDefault="00216A82" w:rsidP="00216A82">
      <w:pPr>
        <w:widowControl w:val="0"/>
        <w:spacing w:before="0" w:after="0"/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B92EFE">
        <w:rPr>
          <w:rFonts w:ascii="Arial" w:hAnsi="Arial" w:cs="Arial"/>
          <w:color w:val="000000"/>
          <w:spacing w:val="-1"/>
          <w:sz w:val="22"/>
          <w:szCs w:val="22"/>
        </w:rPr>
        <w:t xml:space="preserve">к </w:t>
      </w:r>
      <w:r w:rsidR="00780BD0">
        <w:rPr>
          <w:rFonts w:ascii="Arial" w:hAnsi="Arial" w:cs="Arial"/>
          <w:color w:val="000000"/>
          <w:spacing w:val="-1"/>
          <w:sz w:val="22"/>
          <w:szCs w:val="22"/>
        </w:rPr>
        <w:t>Документации</w:t>
      </w:r>
      <w:r w:rsidRPr="00B92EFE">
        <w:rPr>
          <w:rFonts w:ascii="Arial" w:hAnsi="Arial" w:cs="Arial"/>
          <w:color w:val="000000"/>
          <w:spacing w:val="-1"/>
          <w:sz w:val="22"/>
          <w:szCs w:val="22"/>
        </w:rPr>
        <w:t xml:space="preserve"> на участие в </w:t>
      </w:r>
      <w:r w:rsidR="00A512BA">
        <w:rPr>
          <w:rFonts w:ascii="Arial" w:hAnsi="Arial" w:cs="Arial"/>
          <w:color w:val="000000"/>
          <w:spacing w:val="-1"/>
          <w:sz w:val="22"/>
          <w:szCs w:val="22"/>
        </w:rPr>
        <w:t>КО</w:t>
      </w:r>
    </w:p>
    <w:p w14:paraId="5D061D81" w14:textId="0B7150CB" w:rsidR="00216A82" w:rsidRPr="00B92EFE" w:rsidRDefault="00216A82" w:rsidP="00216A82">
      <w:pPr>
        <w:widowControl w:val="0"/>
        <w:spacing w:before="0" w:after="0"/>
        <w:jc w:val="right"/>
        <w:rPr>
          <w:rFonts w:ascii="Arial" w:hAnsi="Arial" w:cs="Arial"/>
          <w:b/>
          <w:color w:val="A6A6A6" w:themeColor="background1" w:themeShade="A6"/>
          <w:spacing w:val="-1"/>
          <w:sz w:val="22"/>
          <w:szCs w:val="22"/>
        </w:rPr>
      </w:pPr>
      <w:r w:rsidRPr="00B92EFE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№ </w:t>
      </w:r>
      <w:r w:rsidR="00A512BA">
        <w:rPr>
          <w:rFonts w:ascii="Arial" w:hAnsi="Arial" w:cs="Arial"/>
          <w:b/>
          <w:color w:val="000000"/>
          <w:spacing w:val="-1"/>
          <w:sz w:val="22"/>
          <w:szCs w:val="22"/>
        </w:rPr>
        <w:t>КО</w:t>
      </w:r>
      <w:r w:rsidR="00B92EFE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</w:t>
      </w:r>
      <w:r w:rsidR="00DA42F6">
        <w:rPr>
          <w:rFonts w:ascii="Arial" w:hAnsi="Arial" w:cs="Arial"/>
          <w:spacing w:val="-1"/>
          <w:sz w:val="22"/>
          <w:szCs w:val="22"/>
        </w:rPr>
        <w:t>08-2023</w:t>
      </w:r>
    </w:p>
    <w:p w14:paraId="4EA6BEE5" w14:textId="58A1B585" w:rsidR="00216A82" w:rsidRDefault="00216A82" w:rsidP="00216A82">
      <w:pPr>
        <w:widowControl w:val="0"/>
        <w:spacing w:before="0" w:after="0"/>
        <w:jc w:val="right"/>
        <w:rPr>
          <w:rFonts w:ascii="Arial" w:hAnsi="Arial" w:cs="Arial"/>
          <w:bCs/>
          <w:color w:val="000000"/>
          <w:spacing w:val="-1"/>
          <w:sz w:val="22"/>
          <w:szCs w:val="22"/>
        </w:rPr>
      </w:pPr>
      <w:r w:rsidRPr="00B92EFE">
        <w:rPr>
          <w:rFonts w:ascii="Arial" w:hAnsi="Arial" w:cs="Arial"/>
          <w:bCs/>
          <w:color w:val="000000"/>
          <w:spacing w:val="-1"/>
          <w:sz w:val="22"/>
          <w:szCs w:val="22"/>
        </w:rPr>
        <w:t>от «___»_________20</w:t>
      </w:r>
      <w:r w:rsidR="005B5BF6">
        <w:rPr>
          <w:rFonts w:ascii="Arial" w:hAnsi="Arial" w:cs="Arial"/>
          <w:bCs/>
          <w:color w:val="000000"/>
          <w:spacing w:val="-1"/>
          <w:sz w:val="22"/>
          <w:szCs w:val="22"/>
        </w:rPr>
        <w:t>23</w:t>
      </w:r>
      <w:r w:rsidR="00750346" w:rsidRPr="00B92EFE">
        <w:rPr>
          <w:rFonts w:ascii="Arial" w:hAnsi="Arial" w:cs="Arial"/>
          <w:bCs/>
          <w:color w:val="000000"/>
          <w:spacing w:val="-1"/>
          <w:sz w:val="22"/>
          <w:szCs w:val="22"/>
        </w:rPr>
        <w:t xml:space="preserve"> </w:t>
      </w:r>
      <w:r w:rsidRPr="00B92EFE">
        <w:rPr>
          <w:rFonts w:ascii="Arial" w:hAnsi="Arial" w:cs="Arial"/>
          <w:bCs/>
          <w:color w:val="000000"/>
          <w:spacing w:val="-1"/>
          <w:sz w:val="22"/>
          <w:szCs w:val="22"/>
        </w:rPr>
        <w:t>г</w:t>
      </w:r>
    </w:p>
    <w:p w14:paraId="6DF639A5" w14:textId="77777777" w:rsidR="00216A82" w:rsidRDefault="00216A82"/>
    <w:p w14:paraId="1A0E62B5" w14:textId="7A60FDDA" w:rsidR="001F1CD5" w:rsidRPr="004D1361" w:rsidRDefault="001F1CD5" w:rsidP="001F1CD5">
      <w:pPr>
        <w:rPr>
          <w:rFonts w:ascii="Arial" w:hAnsi="Arial" w:cs="Arial"/>
          <w:i/>
          <w:color w:val="808080"/>
          <w:sz w:val="20"/>
          <w:szCs w:val="20"/>
        </w:rPr>
      </w:pPr>
      <w:r w:rsidRPr="004D1361">
        <w:rPr>
          <w:rFonts w:ascii="Arial" w:hAnsi="Arial" w:cs="Arial"/>
          <w:i/>
          <w:color w:val="808080"/>
          <w:sz w:val="20"/>
          <w:szCs w:val="20"/>
        </w:rPr>
        <w:t>(</w:t>
      </w:r>
      <w:r w:rsidR="005B63C2" w:rsidRPr="005B63C2">
        <w:rPr>
          <w:rFonts w:ascii="Arial" w:hAnsi="Arial" w:cs="Arial"/>
          <w:i/>
          <w:color w:val="808080"/>
          <w:sz w:val="20"/>
          <w:szCs w:val="20"/>
        </w:rPr>
        <w:t>Согласие на обработку персональных данных, копии паспортов должны быть направлены отдельным архивным файлом с установленным паролем, пароль направляется отдельным письмом.</w:t>
      </w:r>
      <w:r>
        <w:rPr>
          <w:rFonts w:ascii="Arial" w:hAnsi="Arial" w:cs="Arial"/>
          <w:i/>
          <w:color w:val="808080"/>
          <w:sz w:val="20"/>
          <w:szCs w:val="20"/>
        </w:rPr>
        <w:t>)</w:t>
      </w:r>
    </w:p>
    <w:p w14:paraId="43CB23F6" w14:textId="77777777" w:rsidR="005B63C2" w:rsidRPr="00693BF6" w:rsidRDefault="001F1CD5" w:rsidP="005B63C2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bookmarkStart w:id="190" w:name="_Toc426043072"/>
      <w:bookmarkStart w:id="191" w:name="_Toc426043520"/>
      <w:bookmarkStart w:id="192" w:name="_Toc426043564"/>
      <w:bookmarkStart w:id="193" w:name="_Toc426043608"/>
      <w:bookmarkStart w:id="194" w:name="_Toc426043769"/>
      <w:bookmarkStart w:id="195" w:name="_Toc426102632"/>
      <w:r>
        <w:rPr>
          <w:rFonts w:ascii="Arial" w:hAnsi="Arial"/>
          <w:b/>
        </w:rPr>
        <w:t xml:space="preserve">     </w:t>
      </w:r>
      <w:bookmarkEnd w:id="190"/>
      <w:bookmarkEnd w:id="191"/>
      <w:bookmarkEnd w:id="192"/>
      <w:bookmarkEnd w:id="193"/>
      <w:bookmarkEnd w:id="194"/>
      <w:bookmarkEnd w:id="195"/>
      <w:r w:rsidR="005B63C2"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Согласие</w:t>
      </w:r>
    </w:p>
    <w:p w14:paraId="632F6D9B" w14:textId="77777777" w:rsidR="005B63C2" w:rsidRPr="00693BF6" w:rsidRDefault="005B63C2" w:rsidP="005B63C2">
      <w:pPr>
        <w:tabs>
          <w:tab w:val="left" w:pos="720"/>
          <w:tab w:val="left" w:pos="1260"/>
        </w:tabs>
        <w:jc w:val="center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 w:rsidRPr="00693BF6">
        <w:rPr>
          <w:rFonts w:ascii="Verdana" w:hAnsi="Verdana" w:cs="Arial"/>
          <w:b/>
          <w:color w:val="000000"/>
          <w:spacing w:val="-1"/>
          <w:sz w:val="22"/>
          <w:szCs w:val="22"/>
        </w:rPr>
        <w:t>на обработку персональных данных</w:t>
      </w:r>
    </w:p>
    <w:p w14:paraId="2D8CB9F6" w14:textId="77777777" w:rsidR="005B63C2" w:rsidRPr="00693BF6" w:rsidRDefault="005B63C2" w:rsidP="005B63C2">
      <w:pPr>
        <w:pStyle w:val="s000"/>
        <w:ind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>Я,</w:t>
      </w:r>
    </w:p>
    <w:tbl>
      <w:tblPr>
        <w:tblW w:w="96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4"/>
        <w:gridCol w:w="294"/>
        <w:gridCol w:w="7175"/>
      </w:tblGrid>
      <w:tr w:rsidR="005B63C2" w:rsidRPr="00693BF6" w14:paraId="537DE004" w14:textId="77777777" w:rsidTr="00415C1A">
        <w:trPr>
          <w:cantSplit/>
          <w:trHeight w:hRule="exact" w:val="328"/>
        </w:trPr>
        <w:tc>
          <w:tcPr>
            <w:tcW w:w="960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C6E65E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проживающий</w:t>
            </w:r>
            <w:r w:rsidRPr="00693BF6">
              <w:rPr>
                <w:rFonts w:ascii="Verdana" w:hAnsi="Verdana" w:cs="Arial"/>
                <w:spacing w:val="-8"/>
                <w:szCs w:val="22"/>
              </w:rPr>
              <w:t xml:space="preserve"> (</w:t>
            </w:r>
            <w:proofErr w:type="spellStart"/>
            <w:r w:rsidRPr="00693BF6">
              <w:rPr>
                <w:rFonts w:ascii="Verdana" w:hAnsi="Verdana" w:cs="Arial"/>
                <w:spacing w:val="-8"/>
                <w:szCs w:val="22"/>
              </w:rPr>
              <w:t>ая</w:t>
            </w:r>
            <w:proofErr w:type="spellEnd"/>
            <w:r w:rsidRPr="00693BF6">
              <w:rPr>
                <w:rFonts w:ascii="Verdana" w:hAnsi="Verdana" w:cs="Arial"/>
                <w:spacing w:val="-8"/>
                <w:szCs w:val="22"/>
              </w:rPr>
              <w:t>) по</w:t>
            </w:r>
            <w:r w:rsidRPr="00693BF6">
              <w:rPr>
                <w:rFonts w:ascii="Verdana" w:hAnsi="Verdana" w:cs="Arial"/>
                <w:spacing w:val="-5"/>
                <w:szCs w:val="22"/>
              </w:rPr>
              <w:t xml:space="preserve"> адресу:</w:t>
            </w:r>
          </w:p>
          <w:p w14:paraId="0B804904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5"/>
                <w:szCs w:val="22"/>
              </w:rPr>
              <w:t>:</w:t>
            </w:r>
          </w:p>
        </w:tc>
      </w:tr>
      <w:tr w:rsidR="005B63C2" w:rsidRPr="00693BF6" w14:paraId="29910587" w14:textId="77777777" w:rsidTr="00415C1A">
        <w:trPr>
          <w:cantSplit/>
          <w:trHeight w:hRule="exact" w:val="381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07D0D2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09E2DA30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D92B5E" w14:textId="77777777" w:rsidR="005B63C2" w:rsidRPr="00693BF6" w:rsidRDefault="005B63C2" w:rsidP="00415C1A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  <w:p w14:paraId="4C619D60" w14:textId="77777777" w:rsidR="005B63C2" w:rsidRPr="00693BF6" w:rsidRDefault="005B63C2" w:rsidP="00415C1A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DF38C0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  <w:tr w:rsidR="005B63C2" w:rsidRPr="00693BF6" w14:paraId="1A88AC9C" w14:textId="77777777" w:rsidTr="00415C1A">
        <w:trPr>
          <w:cantSplit/>
          <w:trHeight w:hRule="exact" w:val="363"/>
        </w:trPr>
        <w:tc>
          <w:tcPr>
            <w:tcW w:w="2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8DD579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-2"/>
                <w:szCs w:val="22"/>
              </w:rPr>
              <w:t>паспорт серии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435D18" w14:textId="77777777" w:rsidR="005B63C2" w:rsidRPr="00693BF6" w:rsidRDefault="005B63C2" w:rsidP="00415C1A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574F43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  <w:r w:rsidRPr="00693BF6">
              <w:rPr>
                <w:rFonts w:ascii="Verdana" w:hAnsi="Verdana" w:cs="Arial"/>
                <w:spacing w:val="2"/>
                <w:szCs w:val="22"/>
              </w:rPr>
              <w:t>№                  , выдан</w:t>
            </w:r>
          </w:p>
        </w:tc>
      </w:tr>
      <w:tr w:rsidR="005B63C2" w:rsidRPr="00693BF6" w14:paraId="14F9495B" w14:textId="77777777" w:rsidTr="00415C1A">
        <w:trPr>
          <w:cantSplit/>
          <w:trHeight w:hRule="exact" w:val="359"/>
        </w:trPr>
        <w:tc>
          <w:tcPr>
            <w:tcW w:w="213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52AC79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  <w:p w14:paraId="66AF6297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662361" w14:textId="77777777" w:rsidR="005B63C2" w:rsidRPr="00693BF6" w:rsidRDefault="005B63C2" w:rsidP="00415C1A">
            <w:pPr>
              <w:pStyle w:val="s000"/>
              <w:spacing w:before="0"/>
              <w:ind w:firstLine="567"/>
              <w:rPr>
                <w:rFonts w:ascii="Verdana" w:hAnsi="Verdana" w:cs="Arial"/>
                <w:szCs w:val="22"/>
              </w:rPr>
            </w:pPr>
          </w:p>
        </w:tc>
        <w:tc>
          <w:tcPr>
            <w:tcW w:w="71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6828FC" w14:textId="77777777" w:rsidR="005B63C2" w:rsidRPr="00693BF6" w:rsidRDefault="005B63C2" w:rsidP="00415C1A">
            <w:pPr>
              <w:pStyle w:val="s000"/>
              <w:ind w:firstLine="567"/>
              <w:rPr>
                <w:rFonts w:ascii="Verdana" w:hAnsi="Verdana" w:cs="Arial"/>
                <w:szCs w:val="22"/>
              </w:rPr>
            </w:pPr>
          </w:p>
        </w:tc>
      </w:tr>
    </w:tbl>
    <w:p w14:paraId="3A7FDAA3" w14:textId="77777777" w:rsidR="005B63C2" w:rsidRPr="00693BF6" w:rsidRDefault="005B63C2" w:rsidP="005B63C2">
      <w:pPr>
        <w:pStyle w:val="s000"/>
        <w:ind w:firstLine="567"/>
        <w:rPr>
          <w:rFonts w:ascii="Verdana" w:hAnsi="Verdana" w:cs="Arial"/>
          <w:spacing w:val="-1"/>
          <w:szCs w:val="22"/>
        </w:rPr>
      </w:pPr>
      <w:r w:rsidRPr="00693BF6">
        <w:rPr>
          <w:rFonts w:ascii="Verdana" w:hAnsi="Verdana" w:cs="Arial"/>
          <w:spacing w:val="-1"/>
          <w:szCs w:val="22"/>
        </w:rPr>
        <w:t>(орган, выдавший паспорт / дата выдачи)</w:t>
      </w:r>
    </w:p>
    <w:p w14:paraId="55F369FE" w14:textId="77777777" w:rsidR="005B63C2" w:rsidRPr="00693BF6" w:rsidRDefault="005B63C2" w:rsidP="005B63C2">
      <w:pPr>
        <w:pStyle w:val="s000"/>
        <w:ind w:firstLine="567"/>
        <w:rPr>
          <w:rFonts w:ascii="Verdana" w:hAnsi="Verdana" w:cs="Arial"/>
          <w:szCs w:val="22"/>
        </w:rPr>
      </w:pPr>
    </w:p>
    <w:p w14:paraId="763619C0" w14:textId="1FCE42DF" w:rsidR="005B63C2" w:rsidRPr="00693BF6" w:rsidRDefault="005B63C2" w:rsidP="005B63C2">
      <w:pPr>
        <w:pStyle w:val="s000"/>
        <w:ind w:right="283" w:firstLine="567"/>
        <w:rPr>
          <w:rFonts w:ascii="Verdana" w:hAnsi="Verdana" w:cs="Arial"/>
          <w:color w:val="000000"/>
          <w:szCs w:val="22"/>
        </w:rPr>
      </w:pPr>
      <w:r w:rsidRPr="00693BF6">
        <w:rPr>
          <w:rFonts w:ascii="Verdana" w:hAnsi="Verdana" w:cs="Arial"/>
          <w:szCs w:val="22"/>
        </w:rPr>
        <w:t xml:space="preserve">в соответствии с Федеральным законом «О персональных данных» от 27 июля 2006 года N 152-ФЗ, своей волей и в своем интересе выражаю </w:t>
      </w:r>
      <w:r w:rsidR="00EB1B2E">
        <w:rPr>
          <w:rFonts w:ascii="Verdana" w:hAnsi="Verdana" w:cs="Arial"/>
          <w:szCs w:val="22"/>
        </w:rPr>
        <w:t>ООО</w:t>
      </w:r>
      <w:r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, зарегистрированно</w:t>
      </w:r>
      <w:r w:rsidR="00470B79">
        <w:rPr>
          <w:rFonts w:ascii="Verdana" w:hAnsi="Verdana" w:cs="Arial"/>
          <w:szCs w:val="22"/>
        </w:rPr>
        <w:t>му</w:t>
      </w:r>
      <w:r w:rsidRPr="00693BF6">
        <w:rPr>
          <w:rFonts w:ascii="Verdana" w:hAnsi="Verdana" w:cs="Arial"/>
          <w:szCs w:val="22"/>
        </w:rPr>
        <w:t xml:space="preserve"> по адресу: Российская федерация, </w:t>
      </w:r>
      <w:r w:rsidRPr="00E67F76">
        <w:rPr>
          <w:rFonts w:ascii="Verdana" w:hAnsi="Verdana" w:cs="Arial"/>
          <w:szCs w:val="22"/>
        </w:rPr>
        <w:t>644010, г. Омск, ул. Куйбышева, 132, корп. 3</w:t>
      </w:r>
      <w:r w:rsidRPr="00693BF6">
        <w:rPr>
          <w:rFonts w:ascii="Verdana" w:hAnsi="Verdana" w:cs="Arial"/>
          <w:szCs w:val="22"/>
        </w:rPr>
        <w:t>, согласие на обработку, включая сбор, систематизацию, хранение, уточнение, использование, уничтожение моих персональных данных (</w:t>
      </w:r>
      <w:r w:rsidRPr="00693BF6">
        <w:rPr>
          <w:rFonts w:ascii="Verdana" w:hAnsi="Verdana" w:cs="Arial"/>
          <w:i/>
          <w:iCs/>
          <w:szCs w:val="22"/>
        </w:rPr>
        <w:t>Ф.И.О., даты и места рождения, гражданства, места жительства, паспортных данных</w:t>
      </w:r>
      <w:r w:rsidRPr="00693BF6">
        <w:rPr>
          <w:rFonts w:ascii="Verdana" w:hAnsi="Verdana" w:cs="Arial"/>
          <w:szCs w:val="22"/>
        </w:rPr>
        <w:t xml:space="preserve">) с использованием средств автоматизации или без использования таких средств </w:t>
      </w:r>
      <w:r w:rsidRPr="00693BF6">
        <w:rPr>
          <w:rFonts w:ascii="Verdana" w:hAnsi="Verdana" w:cs="Arial"/>
          <w:color w:val="000000"/>
          <w:szCs w:val="22"/>
        </w:rPr>
        <w:t xml:space="preserve">в целях продвижения товаров, работ, услуг в </w:t>
      </w:r>
      <w:r w:rsidR="00EB1B2E">
        <w:rPr>
          <w:rFonts w:ascii="Verdana" w:hAnsi="Verdana" w:cs="Arial"/>
          <w:color w:val="000000"/>
          <w:szCs w:val="22"/>
        </w:rPr>
        <w:t>ООО</w:t>
      </w:r>
      <w:r>
        <w:rPr>
          <w:rFonts w:ascii="Verdana" w:hAnsi="Verdana" w:cs="Arial"/>
          <w:color w:val="000000"/>
          <w:szCs w:val="22"/>
        </w:rPr>
        <w:t xml:space="preserve"> «ХК «Авангард»</w:t>
      </w:r>
      <w:r w:rsidRPr="00693BF6">
        <w:rPr>
          <w:rFonts w:ascii="Verdana" w:hAnsi="Verdana" w:cs="Arial"/>
          <w:color w:val="000000"/>
          <w:szCs w:val="22"/>
        </w:rPr>
        <w:t>.</w:t>
      </w:r>
    </w:p>
    <w:p w14:paraId="1486CAD8" w14:textId="22F9B083" w:rsidR="005B63C2" w:rsidRPr="00693BF6" w:rsidRDefault="005B63C2" w:rsidP="005B63C2">
      <w:pPr>
        <w:pStyle w:val="s000"/>
        <w:ind w:right="283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zCs w:val="22"/>
        </w:rPr>
        <w:t xml:space="preserve">Согласие вступает в силу со дня передачи мною в </w:t>
      </w:r>
      <w:r w:rsidR="00EB1B2E">
        <w:rPr>
          <w:rFonts w:ascii="Verdana" w:hAnsi="Verdana" w:cs="Arial"/>
          <w:szCs w:val="22"/>
        </w:rPr>
        <w:t>ООО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 xml:space="preserve"> моих персональных данных и действует в течение всего периода сотрудничества с </w:t>
      </w:r>
      <w:r w:rsidR="00EB1B2E">
        <w:rPr>
          <w:rFonts w:ascii="Verdana" w:hAnsi="Verdana" w:cs="Arial"/>
          <w:szCs w:val="22"/>
        </w:rPr>
        <w:t>ООО</w:t>
      </w:r>
      <w:r w:rsidRPr="00E67F76">
        <w:rPr>
          <w:rFonts w:ascii="Verdana" w:hAnsi="Verdana" w:cs="Arial"/>
          <w:szCs w:val="22"/>
        </w:rPr>
        <w:t xml:space="preserve"> «ХК «Авангард»</w:t>
      </w:r>
      <w:r w:rsidRPr="00693BF6">
        <w:rPr>
          <w:rFonts w:ascii="Verdana" w:hAnsi="Verdana" w:cs="Arial"/>
          <w:szCs w:val="22"/>
        </w:rPr>
        <w:t>. Настоящее заявление может быть отозвано мной в письменной форме.</w:t>
      </w:r>
    </w:p>
    <w:p w14:paraId="1220901F" w14:textId="77777777" w:rsidR="005B63C2" w:rsidRPr="00693BF6" w:rsidRDefault="005B63C2" w:rsidP="005B63C2">
      <w:pPr>
        <w:pStyle w:val="s000"/>
        <w:ind w:right="-285" w:firstLine="567"/>
        <w:rPr>
          <w:rFonts w:ascii="Verdana" w:hAnsi="Verdana" w:cs="Arial"/>
          <w:szCs w:val="22"/>
        </w:rPr>
      </w:pPr>
    </w:p>
    <w:p w14:paraId="0645ABF7" w14:textId="77777777" w:rsidR="005B63C2" w:rsidRPr="00693BF6" w:rsidRDefault="005B63C2" w:rsidP="005B63C2">
      <w:pPr>
        <w:pStyle w:val="s000"/>
        <w:ind w:right="-285" w:firstLine="567"/>
        <w:rPr>
          <w:rFonts w:ascii="Verdana" w:hAnsi="Verdana" w:cs="Arial"/>
          <w:spacing w:val="5"/>
          <w:szCs w:val="22"/>
        </w:rPr>
      </w:pPr>
    </w:p>
    <w:p w14:paraId="39E2C6C6" w14:textId="50ACE8D5" w:rsidR="005B63C2" w:rsidRPr="00693BF6" w:rsidRDefault="005B63C2" w:rsidP="005B63C2">
      <w:pPr>
        <w:pStyle w:val="s000"/>
        <w:ind w:right="-285" w:firstLine="567"/>
        <w:rPr>
          <w:rFonts w:ascii="Verdana" w:hAnsi="Verdana" w:cs="Arial"/>
          <w:szCs w:val="22"/>
        </w:rPr>
      </w:pPr>
      <w:r w:rsidRPr="00693BF6">
        <w:rPr>
          <w:rFonts w:ascii="Verdana" w:hAnsi="Verdana" w:cs="Arial"/>
          <w:spacing w:val="5"/>
          <w:szCs w:val="22"/>
        </w:rPr>
        <w:t>«___ »___________</w:t>
      </w:r>
      <w:r w:rsidRPr="00693BF6">
        <w:rPr>
          <w:rFonts w:ascii="Verdana" w:hAnsi="Verdana" w:cs="Arial"/>
          <w:szCs w:val="22"/>
        </w:rPr>
        <w:tab/>
      </w:r>
      <w:r w:rsidRPr="00693BF6">
        <w:rPr>
          <w:rFonts w:ascii="Verdana" w:hAnsi="Verdana" w:cs="Arial"/>
          <w:spacing w:val="7"/>
          <w:szCs w:val="22"/>
        </w:rPr>
        <w:t>20</w:t>
      </w:r>
      <w:r>
        <w:rPr>
          <w:rFonts w:ascii="Verdana" w:hAnsi="Verdana" w:cs="Arial"/>
          <w:spacing w:val="7"/>
          <w:szCs w:val="22"/>
        </w:rPr>
        <w:t>2</w:t>
      </w:r>
      <w:r w:rsidR="00470B79">
        <w:rPr>
          <w:rFonts w:ascii="Verdana" w:hAnsi="Verdana" w:cs="Arial"/>
          <w:spacing w:val="7"/>
          <w:szCs w:val="22"/>
        </w:rPr>
        <w:t>3</w:t>
      </w:r>
      <w:r w:rsidRPr="00693BF6">
        <w:rPr>
          <w:rFonts w:ascii="Verdana" w:hAnsi="Verdana" w:cs="Arial"/>
          <w:spacing w:val="7"/>
          <w:szCs w:val="22"/>
        </w:rPr>
        <w:t xml:space="preserve"> г.</w:t>
      </w:r>
      <w:r>
        <w:rPr>
          <w:rFonts w:ascii="Verdana" w:hAnsi="Verdana" w:cs="Arial"/>
          <w:spacing w:val="7"/>
          <w:szCs w:val="22"/>
        </w:rPr>
        <w:t xml:space="preserve">  </w:t>
      </w:r>
    </w:p>
    <w:p w14:paraId="4BF05B91" w14:textId="4B9CAFEE" w:rsidR="005B63C2" w:rsidRPr="00693BF6" w:rsidRDefault="005B63C2" w:rsidP="005B63C2">
      <w:pPr>
        <w:ind w:right="-285"/>
        <w:rPr>
          <w:rFonts w:ascii="Verdana" w:hAnsi="Verdana" w:cs="Arial"/>
          <w:i/>
          <w:iCs/>
          <w:sz w:val="22"/>
          <w:szCs w:val="22"/>
        </w:rPr>
      </w:pPr>
      <w:r w:rsidRPr="00693BF6">
        <w:rPr>
          <w:rFonts w:ascii="Verdana" w:hAnsi="Verdan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E4C0F4" wp14:editId="0C48457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-18415</wp:posOffset>
                </wp:positionV>
                <wp:extent cx="3145790" cy="0"/>
                <wp:effectExtent l="8255" t="6350" r="8255" b="12700"/>
                <wp:wrapNone/>
                <wp:docPr id="191866897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E1D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3pt,-1.45pt" to="46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" o:allowincell="f" strokeweight=".7pt"/>
            </w:pict>
          </mc:Fallback>
        </mc:AlternateConten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                            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личная подпись,</w:t>
      </w:r>
      <w:r w:rsidRPr="00693BF6">
        <w:rPr>
          <w:rFonts w:ascii="Verdana" w:hAnsi="Verdana" w:cs="Arial"/>
          <w:i/>
          <w:iCs/>
          <w:sz w:val="22"/>
          <w:szCs w:val="22"/>
        </w:rPr>
        <w:t xml:space="preserve"> расшифровка подписи</w:t>
      </w:r>
    </w:p>
    <w:p w14:paraId="5EF5A802" w14:textId="77777777" w:rsidR="005B63C2" w:rsidRDefault="005B63C2" w:rsidP="005B63C2">
      <w:pPr>
        <w:rPr>
          <w:rFonts w:ascii="Verdana" w:hAnsi="Verdana" w:cs="Arial"/>
          <w:b/>
          <w:sz w:val="22"/>
          <w:szCs w:val="22"/>
        </w:rPr>
      </w:pPr>
    </w:p>
    <w:p w14:paraId="113B48DE" w14:textId="77777777" w:rsidR="005B63C2" w:rsidRDefault="005B63C2" w:rsidP="005B63C2">
      <w:pPr>
        <w:rPr>
          <w:rFonts w:ascii="Verdana" w:hAnsi="Verdana" w:cs="Arial"/>
          <w:b/>
          <w:sz w:val="22"/>
          <w:szCs w:val="22"/>
        </w:rPr>
      </w:pPr>
    </w:p>
    <w:p w14:paraId="1872B54F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04644C70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07211F8A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1763D3CC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642CBD8F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3FDABB28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616A9233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15CB4368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552468E7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5867530C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39B9F77A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7B03089E" w14:textId="77777777" w:rsidR="005B63C2" w:rsidRDefault="005B63C2" w:rsidP="005B63C2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</w:p>
    <w:p w14:paraId="15643EE0" w14:textId="77777777" w:rsidR="00AB0954" w:rsidRDefault="00AB0954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</w:p>
    <w:p w14:paraId="69F90E92" w14:textId="77777777" w:rsidR="00AB0954" w:rsidRDefault="00AB0954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</w:p>
    <w:p w14:paraId="433F9CCF" w14:textId="41CCD44B" w:rsidR="005F6025" w:rsidRPr="004D136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sz w:val="22"/>
          <w:szCs w:val="22"/>
        </w:rPr>
      </w:pPr>
      <w:r w:rsidRPr="004D1361">
        <w:rPr>
          <w:rFonts w:ascii="Arial" w:hAnsi="Arial" w:cs="Arial"/>
          <w:sz w:val="22"/>
          <w:szCs w:val="22"/>
        </w:rPr>
        <w:lastRenderedPageBreak/>
        <w:tab/>
      </w:r>
      <w:r w:rsidRPr="004D1361">
        <w:rPr>
          <w:rFonts w:ascii="Arial" w:hAnsi="Arial" w:cs="Arial"/>
          <w:sz w:val="22"/>
          <w:szCs w:val="22"/>
        </w:rPr>
        <w:tab/>
      </w:r>
    </w:p>
    <w:p w14:paraId="7A6F9BBE" w14:textId="77777777" w:rsidR="005F6025" w:rsidRPr="004D136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Наименование организации</w:t>
      </w:r>
      <w:r w:rsidRPr="004D1361">
        <w:rPr>
          <w:rFonts w:ascii="Arial" w:hAnsi="Arial" w:cs="Arial"/>
          <w:b/>
          <w:i/>
          <w:color w:val="BFBFBF"/>
          <w:sz w:val="22"/>
          <w:szCs w:val="22"/>
        </w:rPr>
        <w:t xml:space="preserve">:  </w:t>
      </w:r>
    </w:p>
    <w:p w14:paraId="26B6D378" w14:textId="77777777" w:rsidR="005F6025" w:rsidRPr="004D1361" w:rsidRDefault="005F6025" w:rsidP="00A53C1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Местонахождение:</w:t>
      </w:r>
      <w:r w:rsidRPr="004D1361">
        <w:rPr>
          <w:rFonts w:ascii="Arial" w:hAnsi="Arial" w:cs="Arial"/>
          <w:b/>
          <w:sz w:val="22"/>
          <w:szCs w:val="22"/>
        </w:rPr>
        <w:tab/>
        <w:t xml:space="preserve">             </w:t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4EDB576B" w14:textId="77777777" w:rsidR="005F6025" w:rsidRPr="004D136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Телефон:</w:t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4FB57FE2" w14:textId="77777777" w:rsidR="005F6025" w:rsidRPr="004D1361" w:rsidRDefault="005F6025" w:rsidP="00A53C1B">
      <w:pPr>
        <w:widowControl w:val="0"/>
        <w:tabs>
          <w:tab w:val="left" w:pos="720"/>
          <w:tab w:val="left" w:pos="3240"/>
          <w:tab w:val="left" w:pos="3780"/>
        </w:tabs>
        <w:spacing w:before="0" w:after="0"/>
        <w:rPr>
          <w:rFonts w:ascii="Arial" w:hAnsi="Arial" w:cs="Arial"/>
          <w:b/>
          <w:sz w:val="22"/>
          <w:szCs w:val="22"/>
        </w:rPr>
      </w:pPr>
      <w:r w:rsidRPr="004D1361">
        <w:rPr>
          <w:rFonts w:ascii="Arial" w:hAnsi="Arial" w:cs="Arial"/>
          <w:b/>
          <w:sz w:val="22"/>
          <w:szCs w:val="22"/>
        </w:rPr>
        <w:t>Факс:</w:t>
      </w:r>
      <w:r w:rsidRPr="004D1361">
        <w:rPr>
          <w:rFonts w:ascii="Arial" w:hAnsi="Arial" w:cs="Arial"/>
          <w:b/>
          <w:sz w:val="22"/>
          <w:szCs w:val="22"/>
        </w:rPr>
        <w:tab/>
      </w:r>
      <w:r w:rsidRPr="004D1361">
        <w:rPr>
          <w:rFonts w:ascii="Arial" w:hAnsi="Arial" w:cs="Arial"/>
          <w:b/>
          <w:sz w:val="22"/>
          <w:szCs w:val="22"/>
        </w:rPr>
        <w:tab/>
      </w:r>
      <w:r w:rsidRPr="004D1361">
        <w:rPr>
          <w:rFonts w:ascii="Arial" w:hAnsi="Arial" w:cs="Arial"/>
          <w:b/>
          <w:sz w:val="22"/>
          <w:szCs w:val="22"/>
        </w:rPr>
        <w:tab/>
      </w:r>
    </w:p>
    <w:p w14:paraId="00F7DD0B" w14:textId="77777777" w:rsidR="005F6025" w:rsidRPr="004D1361" w:rsidRDefault="005F6025" w:rsidP="00A53C1B">
      <w:pPr>
        <w:keepNext/>
        <w:widowControl w:val="0"/>
        <w:tabs>
          <w:tab w:val="left" w:pos="720"/>
          <w:tab w:val="left" w:pos="1260"/>
          <w:tab w:val="left" w:pos="1800"/>
        </w:tabs>
        <w:spacing w:before="0" w:after="0"/>
        <w:outlineLvl w:val="3"/>
        <w:rPr>
          <w:rFonts w:ascii="Arial" w:hAnsi="Arial" w:cs="Arial"/>
          <w:b/>
          <w:sz w:val="22"/>
          <w:szCs w:val="20"/>
          <w:lang w:eastAsia="en-US"/>
        </w:rPr>
      </w:pPr>
      <w:bookmarkStart w:id="196" w:name="_Toc426043775"/>
      <w:bookmarkStart w:id="197" w:name="_Toc426102641"/>
      <w:r w:rsidRPr="004D1361">
        <w:rPr>
          <w:rFonts w:ascii="Arial" w:hAnsi="Arial" w:cs="Arial"/>
          <w:b/>
          <w:sz w:val="22"/>
          <w:szCs w:val="22"/>
        </w:rPr>
        <w:t>Эл. Почта:</w:t>
      </w:r>
      <w:bookmarkEnd w:id="196"/>
      <w:bookmarkEnd w:id="197"/>
      <w:r w:rsidRPr="004D1361">
        <w:rPr>
          <w:rFonts w:ascii="Arial" w:hAnsi="Arial" w:cs="Arial"/>
          <w:b/>
          <w:sz w:val="22"/>
          <w:szCs w:val="20"/>
          <w:lang w:eastAsia="en-US"/>
        </w:rPr>
        <w:t xml:space="preserve"> </w:t>
      </w:r>
    </w:p>
    <w:p w14:paraId="3FE79D9A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highlight w:val="yellow"/>
        </w:rPr>
      </w:pPr>
    </w:p>
    <w:p w14:paraId="3395F60A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highlight w:val="yellow"/>
        </w:rPr>
      </w:pPr>
    </w:p>
    <w:p w14:paraId="1B0C9B74" w14:textId="77777777" w:rsidR="005F6025" w:rsidRPr="004D136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/>
          <w:b/>
          <w:szCs w:val="20"/>
          <w:lang w:eastAsia="en-US"/>
        </w:rPr>
      </w:pPr>
      <w:bookmarkStart w:id="198" w:name="_Toc426102642"/>
      <w:r w:rsidRPr="004D1361">
        <w:rPr>
          <w:rFonts w:ascii="Arial" w:hAnsi="Arial"/>
          <w:b/>
          <w:szCs w:val="20"/>
          <w:lang w:eastAsia="en-US"/>
        </w:rPr>
        <w:t>СПРАВКА</w:t>
      </w:r>
      <w:bookmarkEnd w:id="198"/>
    </w:p>
    <w:p w14:paraId="4DB45EFF" w14:textId="77777777" w:rsidR="005F6025" w:rsidRPr="004D1361" w:rsidRDefault="005F6025" w:rsidP="005F6025">
      <w:pPr>
        <w:keepNext/>
        <w:widowControl w:val="0"/>
        <w:tabs>
          <w:tab w:val="left" w:pos="720"/>
          <w:tab w:val="left" w:pos="1260"/>
          <w:tab w:val="left" w:pos="1800"/>
        </w:tabs>
        <w:spacing w:before="40" w:after="40"/>
        <w:jc w:val="center"/>
        <w:outlineLvl w:val="3"/>
        <w:rPr>
          <w:rFonts w:ascii="Arial" w:hAnsi="Arial"/>
          <w:b/>
          <w:szCs w:val="20"/>
          <w:lang w:eastAsia="en-US"/>
        </w:rPr>
      </w:pPr>
      <w:bookmarkStart w:id="199" w:name="_Toc426102643"/>
      <w:r w:rsidRPr="004D1361">
        <w:rPr>
          <w:rFonts w:ascii="Arial" w:hAnsi="Arial"/>
          <w:b/>
          <w:szCs w:val="20"/>
          <w:lang w:eastAsia="en-US"/>
        </w:rPr>
        <w:t>о соответствии обязательным требованиям к Претендентам</w:t>
      </w:r>
      <w:bookmarkEnd w:id="199"/>
    </w:p>
    <w:p w14:paraId="1BAD3CC6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</w:p>
    <w:p w14:paraId="60012D21" w14:textId="3621DB34" w:rsidR="005F6025" w:rsidRPr="005F6025" w:rsidRDefault="005F6025" w:rsidP="005F6025">
      <w:pPr>
        <w:widowControl w:val="0"/>
        <w:rPr>
          <w:rFonts w:ascii="Arial" w:hAnsi="Arial" w:cs="Arial"/>
          <w:sz w:val="22"/>
        </w:rPr>
      </w:pPr>
      <w:r w:rsidRPr="005F6025">
        <w:rPr>
          <w:rFonts w:ascii="Arial" w:hAnsi="Arial" w:cs="Arial"/>
          <w:sz w:val="22"/>
        </w:rPr>
        <w:t xml:space="preserve">Настоящим  подтверждаем, что на момент подачи </w:t>
      </w:r>
      <w:r w:rsidR="002E6C51">
        <w:rPr>
          <w:rFonts w:ascii="Arial" w:hAnsi="Arial" w:cs="Arial"/>
          <w:sz w:val="22"/>
        </w:rPr>
        <w:t>Документации</w:t>
      </w:r>
      <w:r w:rsidRPr="005F6025">
        <w:rPr>
          <w:rFonts w:ascii="Arial" w:hAnsi="Arial" w:cs="Arial"/>
          <w:sz w:val="22"/>
        </w:rPr>
        <w:t xml:space="preserve"> на участие в </w:t>
      </w:r>
      <w:r w:rsidR="00A512BA">
        <w:rPr>
          <w:rFonts w:ascii="Arial" w:hAnsi="Arial" w:cs="Arial"/>
          <w:sz w:val="22"/>
        </w:rPr>
        <w:t>КО</w:t>
      </w:r>
      <w:r w:rsidRPr="005F6025">
        <w:rPr>
          <w:rFonts w:ascii="Arial" w:hAnsi="Arial" w:cs="Arial"/>
          <w:sz w:val="22"/>
        </w:rPr>
        <w:t xml:space="preserve"> №</w:t>
      </w:r>
      <w:r w:rsidR="002E6C51">
        <w:rPr>
          <w:rFonts w:ascii="Arial" w:hAnsi="Arial" w:cs="Arial"/>
          <w:sz w:val="22"/>
        </w:rPr>
        <w:t xml:space="preserve"> </w:t>
      </w:r>
      <w:r w:rsidR="00DA42F6">
        <w:rPr>
          <w:rFonts w:ascii="Arial" w:hAnsi="Arial" w:cs="Arial"/>
          <w:sz w:val="22"/>
        </w:rPr>
        <w:t>08-2023</w:t>
      </w:r>
      <w:r w:rsidRPr="005F6025">
        <w:rPr>
          <w:rFonts w:ascii="Arial" w:hAnsi="Arial" w:cs="Arial"/>
          <w:b/>
          <w:color w:val="FF0000"/>
          <w:sz w:val="20"/>
        </w:rPr>
        <w:t xml:space="preserve"> </w:t>
      </w:r>
      <w:r w:rsidRPr="005F6025">
        <w:rPr>
          <w:rFonts w:ascii="Arial" w:hAnsi="Arial" w:cs="Arial"/>
          <w:sz w:val="22"/>
        </w:rPr>
        <w:t xml:space="preserve">в отношении </w:t>
      </w:r>
      <w:r w:rsidRPr="00A53C1B">
        <w:rPr>
          <w:rFonts w:ascii="Arial" w:hAnsi="Arial" w:cs="Arial"/>
          <w:sz w:val="22"/>
          <w:highlight w:val="lightGray"/>
        </w:rPr>
        <w:t>_________________________________________:</w:t>
      </w:r>
    </w:p>
    <w:p w14:paraId="282D237B" w14:textId="77777777" w:rsidR="005F6025" w:rsidRPr="004D1361" w:rsidRDefault="005F6025" w:rsidP="005F6025">
      <w:pPr>
        <w:widowControl w:val="0"/>
        <w:rPr>
          <w:rFonts w:ascii="Arial" w:hAnsi="Arial" w:cs="Arial"/>
        </w:rPr>
      </w:pPr>
      <w:r w:rsidRPr="004D136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      </w:t>
      </w:r>
      <w:r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4D1361">
        <w:rPr>
          <w:rFonts w:ascii="Arial" w:hAnsi="Arial" w:cs="Arial"/>
          <w:sz w:val="20"/>
          <w:szCs w:val="20"/>
          <w:vertAlign w:val="superscript"/>
          <w:lang w:eastAsia="ar-SA"/>
        </w:rPr>
        <w:t xml:space="preserve">     (</w:t>
      </w:r>
      <w:r w:rsidRPr="004D1361">
        <w:rPr>
          <w:rFonts w:ascii="Arial" w:hAnsi="Arial" w:cs="Arial"/>
          <w:szCs w:val="20"/>
          <w:vertAlign w:val="superscript"/>
          <w:lang w:eastAsia="ar-SA"/>
        </w:rPr>
        <w:t>Полное наименование Претендента)</w:t>
      </w:r>
      <w:r w:rsidRPr="004D1361">
        <w:rPr>
          <w:rFonts w:ascii="Arial" w:hAnsi="Arial" w:cs="Arial"/>
          <w:sz w:val="32"/>
        </w:rPr>
        <w:t xml:space="preserve"> 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4"/>
        <w:gridCol w:w="3548"/>
      </w:tblGrid>
      <w:tr w:rsidR="005F6025" w:rsidRPr="004D1361" w14:paraId="7332F017" w14:textId="77777777" w:rsidTr="007368EB">
        <w:trPr>
          <w:trHeight w:val="50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ED03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</w:rPr>
              <w:t xml:space="preserve">Процесс ликвидации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94C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4D1361" w14:paraId="30D93E0A" w14:textId="77777777" w:rsidTr="007368EB">
        <w:trPr>
          <w:trHeight w:val="559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8723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</w:rPr>
              <w:t>Решение арбитражного суда о признании Претендента банкротом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0907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  <w:highlight w:val="lightGray"/>
              </w:rPr>
              <w:t>имеется / отсутствует</w:t>
            </w:r>
          </w:p>
        </w:tc>
      </w:tr>
      <w:tr w:rsidR="005F6025" w:rsidRPr="004D1361" w14:paraId="034FA702" w14:textId="77777777" w:rsidTr="0029536B">
        <w:trPr>
          <w:trHeight w:val="697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E013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</w:rPr>
            </w:pPr>
            <w:proofErr w:type="spellStart"/>
            <w:r w:rsidRPr="005F6025">
              <w:rPr>
                <w:rFonts w:ascii="Arial" w:hAnsi="Arial" w:cs="Arial"/>
                <w:spacing w:val="1"/>
                <w:sz w:val="22"/>
              </w:rPr>
              <w:t>Неприостановление</w:t>
            </w:r>
            <w:proofErr w:type="spellEnd"/>
            <w:r w:rsidRPr="005F6025">
              <w:rPr>
                <w:rFonts w:ascii="Arial" w:hAnsi="Arial" w:cs="Arial"/>
                <w:spacing w:val="1"/>
                <w:sz w:val="22"/>
              </w:rPr>
              <w:t xml:space="preserve"> деятельности Претендента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F599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  <w:highlight w:val="lightGray"/>
              </w:rPr>
              <w:t>проводится / не проводится</w:t>
            </w:r>
          </w:p>
        </w:tc>
      </w:tr>
      <w:tr w:rsidR="005F6025" w:rsidRPr="004D1361" w14:paraId="48D5A498" w14:textId="77777777" w:rsidTr="0029536B">
        <w:trPr>
          <w:trHeight w:val="881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296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</w:rPr>
              <w:t>Обжалует ли Претендент наличие задолженности в соответствии с законодательством Российской Федерации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2A70" w14:textId="77777777" w:rsidR="005F6025" w:rsidRPr="005F6025" w:rsidRDefault="005F6025" w:rsidP="002953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1"/>
                <w:sz w:val="22"/>
                <w:highlight w:val="lightGray"/>
              </w:rPr>
            </w:pPr>
            <w:r w:rsidRPr="005F6025">
              <w:rPr>
                <w:rFonts w:ascii="Arial" w:hAnsi="Arial" w:cs="Arial"/>
                <w:spacing w:val="1"/>
                <w:sz w:val="22"/>
                <w:highlight w:val="lightGray"/>
              </w:rPr>
              <w:t>Да / Нет</w:t>
            </w:r>
          </w:p>
          <w:p w14:paraId="3D60E247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i/>
                <w:color w:val="FF0000"/>
                <w:spacing w:val="1"/>
                <w:sz w:val="22"/>
                <w:szCs w:val="20"/>
              </w:rPr>
            </w:pPr>
            <w:r w:rsidRPr="005F6025">
              <w:rPr>
                <w:rFonts w:ascii="Arial" w:hAnsi="Arial" w:cs="Arial"/>
                <w:i/>
                <w:color w:val="FFFF00"/>
                <w:sz w:val="22"/>
                <w:szCs w:val="22"/>
                <w:highlight w:val="lightGray"/>
              </w:rPr>
              <w:t>(заполняется если задолженность  имеется)</w:t>
            </w:r>
          </w:p>
        </w:tc>
      </w:tr>
      <w:tr w:rsidR="005F6025" w:rsidRPr="004D1361" w14:paraId="6DE7F4D7" w14:textId="77777777" w:rsidTr="0029536B">
        <w:trPr>
          <w:trHeight w:val="663"/>
          <w:tblHeader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D26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pacing w:val="1"/>
                <w:sz w:val="22"/>
              </w:rPr>
              <w:t>Реестр недобросовестных поставщиков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428" w14:textId="77777777" w:rsidR="005F6025" w:rsidRPr="005F6025" w:rsidRDefault="005F6025" w:rsidP="0029536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pacing w:val="1"/>
                <w:sz w:val="22"/>
              </w:rPr>
            </w:pPr>
            <w:r w:rsidRPr="005F6025">
              <w:rPr>
                <w:rFonts w:ascii="Arial" w:hAnsi="Arial" w:cs="Arial"/>
                <w:sz w:val="22"/>
                <w:szCs w:val="22"/>
                <w:highlight w:val="lightGray"/>
              </w:rPr>
              <w:t>указывает Претендент</w:t>
            </w:r>
          </w:p>
        </w:tc>
      </w:tr>
    </w:tbl>
    <w:p w14:paraId="76A8D2CA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45AB84CC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</w:p>
    <w:p w14:paraId="601251DC" w14:textId="77777777" w:rsidR="005F6025" w:rsidRPr="00216A82" w:rsidRDefault="005F6025" w:rsidP="005F6025">
      <w:pPr>
        <w:spacing w:before="0"/>
        <w:jc w:val="left"/>
        <w:rPr>
          <w:rFonts w:ascii="Arial" w:hAnsi="Arial" w:cs="Arial"/>
        </w:rPr>
      </w:pPr>
      <w:r w:rsidRPr="00216A82">
        <w:rPr>
          <w:rFonts w:ascii="Arial" w:hAnsi="Arial" w:cs="Arial"/>
        </w:rPr>
        <w:t xml:space="preserve">______________                   </w:t>
      </w:r>
      <w:r w:rsidRPr="00216A82">
        <w:rPr>
          <w:rFonts w:ascii="Arial" w:hAnsi="Arial" w:cs="Arial"/>
        </w:rPr>
        <w:tab/>
        <w:t>_______________                     __________________</w:t>
      </w:r>
    </w:p>
    <w:p w14:paraId="39DB5743" w14:textId="77777777" w:rsidR="005F6025" w:rsidRPr="00216A82" w:rsidRDefault="005F6025" w:rsidP="005F6025">
      <w:pPr>
        <w:spacing w:before="0" w:after="0"/>
        <w:jc w:val="left"/>
        <w:rPr>
          <w:rFonts w:ascii="Arial" w:hAnsi="Arial" w:cs="Arial"/>
          <w:i/>
          <w:vertAlign w:val="superscript"/>
        </w:rPr>
      </w:pPr>
      <w:r w:rsidRPr="00216A82">
        <w:rPr>
          <w:rFonts w:ascii="Arial" w:hAnsi="Arial" w:cs="Arial"/>
          <w:i/>
          <w:vertAlign w:val="superscript"/>
        </w:rPr>
        <w:t xml:space="preserve">          (Должность)                                   </w:t>
      </w:r>
      <w:r w:rsidRPr="00216A82">
        <w:rPr>
          <w:rFonts w:ascii="Arial" w:hAnsi="Arial" w:cs="Arial"/>
          <w:i/>
          <w:vertAlign w:val="superscript"/>
        </w:rPr>
        <w:tab/>
        <w:t xml:space="preserve">    (Подпись руководителя)                                                       (ФИО)                     </w:t>
      </w:r>
    </w:p>
    <w:p w14:paraId="2EAF8639" w14:textId="77777777" w:rsidR="005F6025" w:rsidRPr="00216A82" w:rsidRDefault="005F6025" w:rsidP="005F6025">
      <w:pPr>
        <w:spacing w:before="0" w:after="0"/>
        <w:jc w:val="left"/>
        <w:rPr>
          <w:rFonts w:ascii="Arial" w:hAnsi="Arial" w:cs="Arial"/>
          <w:i/>
          <w:vertAlign w:val="superscript"/>
        </w:rPr>
      </w:pPr>
      <w:r w:rsidRPr="00216A82">
        <w:rPr>
          <w:rFonts w:ascii="Arial" w:hAnsi="Arial" w:cs="Arial"/>
          <w:i/>
          <w:vertAlign w:val="superscript"/>
        </w:rPr>
        <w:t xml:space="preserve">    </w:t>
      </w:r>
    </w:p>
    <w:p w14:paraId="1EBD0D3A" w14:textId="77777777" w:rsidR="005F6025" w:rsidRPr="00216A82" w:rsidRDefault="005F6025" w:rsidP="005F6025">
      <w:pPr>
        <w:spacing w:before="0" w:after="0"/>
        <w:jc w:val="left"/>
        <w:rPr>
          <w:rFonts w:ascii="Arial" w:hAnsi="Arial" w:cs="Arial"/>
        </w:rPr>
      </w:pPr>
      <w:r w:rsidRPr="00216A82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М.П</w:t>
      </w:r>
      <w:r w:rsidRPr="00216A82">
        <w:rPr>
          <w:rFonts w:ascii="Arial" w:hAnsi="Arial" w:cs="Arial"/>
        </w:rPr>
        <w:tab/>
      </w:r>
    </w:p>
    <w:p w14:paraId="55B13FB6" w14:textId="77777777" w:rsidR="005F6025" w:rsidRPr="00216A82" w:rsidRDefault="005F6025" w:rsidP="005F6025">
      <w:pPr>
        <w:spacing w:before="0" w:after="0"/>
        <w:jc w:val="left"/>
        <w:rPr>
          <w:rFonts w:ascii="Arial" w:hAnsi="Arial" w:cs="Arial"/>
          <w:b/>
          <w:sz w:val="20"/>
          <w:szCs w:val="20"/>
        </w:rPr>
      </w:pPr>
      <w:r w:rsidRPr="00216A82">
        <w:rPr>
          <w:rFonts w:ascii="Arial" w:hAnsi="Arial" w:cs="Arial"/>
          <w:b/>
          <w:sz w:val="20"/>
          <w:szCs w:val="20"/>
        </w:rPr>
        <w:t xml:space="preserve">Исполнитель: </w:t>
      </w:r>
    </w:p>
    <w:p w14:paraId="0BE61A90" w14:textId="77777777" w:rsidR="005F6025" w:rsidRDefault="005F6025" w:rsidP="005F6025">
      <w:pPr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ФИО; телефон; e-</w:t>
      </w:r>
      <w:proofErr w:type="spellStart"/>
      <w:r>
        <w:rPr>
          <w:rFonts w:ascii="Arial" w:hAnsi="Arial" w:cs="Arial"/>
          <w:sz w:val="20"/>
          <w:szCs w:val="20"/>
        </w:rPr>
        <w:t>mai</w:t>
      </w:r>
      <w:proofErr w:type="spellEnd"/>
      <w:r>
        <w:rPr>
          <w:rFonts w:ascii="Arial" w:hAnsi="Arial" w:cs="Arial"/>
          <w:sz w:val="20"/>
          <w:szCs w:val="20"/>
          <w:lang w:val="en-US"/>
        </w:rPr>
        <w:t>l</w:t>
      </w:r>
    </w:p>
    <w:p w14:paraId="1595B9F1" w14:textId="77777777" w:rsidR="005F6025" w:rsidRPr="004D1361" w:rsidRDefault="005F6025" w:rsidP="005F6025">
      <w:pPr>
        <w:rPr>
          <w:rFonts w:ascii="Arial" w:hAnsi="Arial" w:cs="Arial"/>
          <w:i/>
          <w:sz w:val="20"/>
          <w:szCs w:val="20"/>
        </w:rPr>
      </w:pPr>
    </w:p>
    <w:p w14:paraId="2C0B0BCC" w14:textId="77777777" w:rsidR="005F6025" w:rsidRPr="004D1361" w:rsidRDefault="005F6025" w:rsidP="005F6025">
      <w:pPr>
        <w:rPr>
          <w:rFonts w:ascii="Arial" w:hAnsi="Arial" w:cs="Arial"/>
          <w:i/>
          <w:sz w:val="20"/>
          <w:szCs w:val="20"/>
        </w:rPr>
      </w:pPr>
    </w:p>
    <w:p w14:paraId="3ED06242" w14:textId="77777777" w:rsidR="005F602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5B564CF3" w14:textId="77777777" w:rsidR="005F6025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14:paraId="18D2F15A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6F81D2D3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6281CD47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28AD1AE6" w14:textId="77777777" w:rsidR="005F6025" w:rsidRPr="004D1361" w:rsidRDefault="005F6025" w:rsidP="005F6025">
      <w:p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contextualSpacing/>
        <w:rPr>
          <w:rFonts w:ascii="Arial" w:hAnsi="Arial" w:cs="Arial"/>
          <w:sz w:val="14"/>
          <w:szCs w:val="14"/>
        </w:rPr>
      </w:pPr>
    </w:p>
    <w:p w14:paraId="13EDB7EF" w14:textId="77777777" w:rsidR="00473285" w:rsidRDefault="00473285" w:rsidP="00B93837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p w14:paraId="21B5FF27" w14:textId="77777777" w:rsidR="00473285" w:rsidRDefault="0047328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E0A3EE7" w14:textId="77777777" w:rsidR="00473285" w:rsidRDefault="0047328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4A1C058D" w14:textId="77777777" w:rsidR="00473285" w:rsidRDefault="0047328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00DBFB3" w14:textId="77777777" w:rsidR="00473285" w:rsidRDefault="00473285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1A8008D3" w14:textId="77777777" w:rsidR="00D47B2C" w:rsidRDefault="00D47B2C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3CDF557A" w14:textId="77777777" w:rsidR="00D47B2C" w:rsidRDefault="00D47B2C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5EDF0674" w14:textId="77777777" w:rsidR="00D47B2C" w:rsidRDefault="00D47B2C" w:rsidP="00473285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jc w:val="right"/>
        <w:rPr>
          <w:rStyle w:val="30"/>
          <w:color w:val="000000"/>
          <w:sz w:val="22"/>
        </w:rPr>
      </w:pPr>
    </w:p>
    <w:p w14:paraId="0719457E" w14:textId="77777777" w:rsidR="00AB0954" w:rsidRPr="004D1361" w:rsidRDefault="00AB0954" w:rsidP="00AB0954">
      <w:pPr>
        <w:keepNext/>
        <w:widowControl w:val="0"/>
        <w:overflowPunct w:val="0"/>
        <w:autoSpaceDE w:val="0"/>
        <w:autoSpaceDN w:val="0"/>
        <w:adjustRightInd w:val="0"/>
        <w:spacing w:before="0" w:after="0"/>
        <w:ind w:left="4247"/>
        <w:outlineLvl w:val="0"/>
        <w:rPr>
          <w:rFonts w:ascii="Arial" w:hAnsi="Arial" w:cs="Arial"/>
          <w:i/>
          <w:color w:val="808080"/>
          <w:sz w:val="20"/>
          <w:szCs w:val="20"/>
        </w:rPr>
      </w:pPr>
      <w:r w:rsidRPr="004D1361">
        <w:rPr>
          <w:rFonts w:ascii="Arial" w:hAnsi="Arial" w:cs="Arial"/>
          <w:i/>
          <w:color w:val="808080"/>
          <w:sz w:val="20"/>
          <w:szCs w:val="20"/>
        </w:rPr>
        <w:t>(должно быть составлено на фирменном бланке Претендента)</w:t>
      </w:r>
    </w:p>
    <w:p w14:paraId="2D0787E1" w14:textId="77777777" w:rsidR="00473285" w:rsidRDefault="00473285" w:rsidP="00221A66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spacing w:before="0" w:after="0"/>
        <w:rPr>
          <w:rStyle w:val="30"/>
          <w:color w:val="000000"/>
          <w:sz w:val="22"/>
        </w:rPr>
      </w:pPr>
    </w:p>
    <w:sectPr w:rsidR="00473285" w:rsidSect="00AB0954">
      <w:pgSz w:w="11906" w:h="16838"/>
      <w:pgMar w:top="426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493D" w14:textId="77777777" w:rsidR="00FF2251" w:rsidRDefault="00FF2251" w:rsidP="00D64C59">
      <w:pPr>
        <w:spacing w:before="0" w:after="0"/>
      </w:pPr>
      <w:r>
        <w:separator/>
      </w:r>
    </w:p>
  </w:endnote>
  <w:endnote w:type="continuationSeparator" w:id="0">
    <w:p w14:paraId="09AD925C" w14:textId="77777777" w:rsidR="00FF2251" w:rsidRDefault="00FF2251" w:rsidP="00D64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4619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10A67BF1" w14:textId="77777777" w:rsidR="007E5BC9" w:rsidRPr="009B49A1" w:rsidRDefault="007E5BC9" w:rsidP="00E25F8C">
        <w:pPr>
          <w:pStyle w:val="a9"/>
          <w:jc w:val="center"/>
          <w:rPr>
            <w:rFonts w:ascii="Arial" w:hAnsi="Arial" w:cs="Arial"/>
            <w:sz w:val="20"/>
          </w:rPr>
        </w:pPr>
        <w:r w:rsidRPr="009B49A1">
          <w:rPr>
            <w:rFonts w:ascii="Arial" w:hAnsi="Arial" w:cs="Arial"/>
            <w:sz w:val="20"/>
          </w:rPr>
          <w:fldChar w:fldCharType="begin"/>
        </w:r>
        <w:r w:rsidRPr="009B49A1">
          <w:rPr>
            <w:rFonts w:ascii="Arial" w:hAnsi="Arial" w:cs="Arial"/>
            <w:sz w:val="20"/>
          </w:rPr>
          <w:instrText xml:space="preserve"> PAGE   \* MERGEFORMAT </w:instrText>
        </w:r>
        <w:r w:rsidRPr="009B49A1">
          <w:rPr>
            <w:rFonts w:ascii="Arial" w:hAnsi="Arial" w:cs="Arial"/>
            <w:sz w:val="20"/>
          </w:rPr>
          <w:fldChar w:fldCharType="separate"/>
        </w:r>
        <w:r w:rsidR="001E53E7">
          <w:rPr>
            <w:rFonts w:ascii="Arial" w:hAnsi="Arial" w:cs="Arial"/>
            <w:noProof/>
            <w:sz w:val="20"/>
          </w:rPr>
          <w:t>19</w:t>
        </w:r>
        <w:r w:rsidRPr="009B49A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DED8C63" w14:textId="77777777" w:rsidR="007E5BC9" w:rsidRPr="00B67950" w:rsidRDefault="007E5BC9" w:rsidP="001F24BE">
    <w:pPr>
      <w:pStyle w:val="a9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350A" w14:textId="77777777" w:rsidR="007E5BC9" w:rsidRDefault="007E5BC9" w:rsidP="00D901D1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E7892D5" w14:textId="77777777" w:rsidR="007E5BC9" w:rsidRDefault="007E5BC9" w:rsidP="00D901D1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FA07" w14:textId="77777777" w:rsidR="007E5BC9" w:rsidRDefault="007E5B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E53E7">
      <w:rPr>
        <w:noProof/>
      </w:rPr>
      <w:t>24</w:t>
    </w:r>
    <w:r>
      <w:fldChar w:fldCharType="end"/>
    </w:r>
  </w:p>
  <w:p w14:paraId="0489D349" w14:textId="77777777" w:rsidR="007E5BC9" w:rsidRDefault="007E5B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02A3" w14:textId="77777777" w:rsidR="00FF2251" w:rsidRDefault="00FF2251" w:rsidP="00D64C59">
      <w:pPr>
        <w:spacing w:before="0" w:after="0"/>
      </w:pPr>
      <w:r>
        <w:separator/>
      </w:r>
    </w:p>
  </w:footnote>
  <w:footnote w:type="continuationSeparator" w:id="0">
    <w:p w14:paraId="78C30CAB" w14:textId="77777777" w:rsidR="00FF2251" w:rsidRDefault="00FF2251" w:rsidP="00D64C59">
      <w:pPr>
        <w:spacing w:before="0" w:after="0"/>
      </w:pPr>
      <w:r>
        <w:continuationSeparator/>
      </w:r>
    </w:p>
  </w:footnote>
  <w:footnote w:id="1">
    <w:p w14:paraId="59F03E0C" w14:textId="77777777" w:rsidR="00D803EA" w:rsidRDefault="007E5BC9" w:rsidP="00D803EA">
      <w:pPr>
        <w:pStyle w:val="af0"/>
        <w:rPr>
          <w:rFonts w:ascii="Arial" w:hAnsi="Arial" w:cs="Arial"/>
          <w:sz w:val="22"/>
        </w:rPr>
      </w:pPr>
      <w:r w:rsidRPr="00E7310E">
        <w:rPr>
          <w:rStyle w:val="af2"/>
          <w:rFonts w:ascii="Arial" w:hAnsi="Arial" w:cs="Arial"/>
          <w:sz w:val="22"/>
        </w:rPr>
        <w:sym w:font="Symbol" w:char="F02A"/>
      </w:r>
      <w:r w:rsidRPr="00E7310E">
        <w:rPr>
          <w:rFonts w:ascii="Arial" w:hAnsi="Arial" w:cs="Arial"/>
          <w:sz w:val="22"/>
        </w:rPr>
        <w:t xml:space="preserve"> </w:t>
      </w:r>
      <w:r w:rsidRPr="00E7310E">
        <w:rPr>
          <w:rFonts w:ascii="Arial" w:hAnsi="Arial" w:cs="Arial"/>
          <w:b/>
          <w:sz w:val="22"/>
          <w:u w:val="single"/>
        </w:rPr>
        <w:t xml:space="preserve">В данной форме должны быть указаны сотрудники, которых планируется привлечь к работам по предмету </w:t>
      </w:r>
      <w:r w:rsidR="00A512BA">
        <w:rPr>
          <w:rFonts w:ascii="Arial" w:hAnsi="Arial" w:cs="Arial"/>
          <w:b/>
          <w:sz w:val="22"/>
          <w:u w:val="single"/>
        </w:rPr>
        <w:t>КО</w:t>
      </w:r>
      <w:r w:rsidRPr="00E7310E">
        <w:rPr>
          <w:rFonts w:ascii="Arial" w:hAnsi="Arial" w:cs="Arial"/>
          <w:b/>
          <w:sz w:val="22"/>
          <w:u w:val="single"/>
        </w:rPr>
        <w:t>.</w:t>
      </w:r>
      <w:r w:rsidRPr="00E7310E">
        <w:rPr>
          <w:rFonts w:ascii="Arial" w:hAnsi="Arial" w:cs="Arial"/>
          <w:sz w:val="22"/>
        </w:rPr>
        <w:t xml:space="preserve"> </w:t>
      </w:r>
    </w:p>
    <w:p w14:paraId="5F4B6946" w14:textId="5A751D41" w:rsidR="00D803EA" w:rsidRPr="00D803EA" w:rsidRDefault="00D803EA" w:rsidP="00D803EA">
      <w:pPr>
        <w:pStyle w:val="af0"/>
        <w:rPr>
          <w:rFonts w:ascii="Arial" w:hAnsi="Arial" w:cs="Arial"/>
          <w:sz w:val="22"/>
        </w:rPr>
      </w:pPr>
      <w:r w:rsidRPr="00D803EA">
        <w:rPr>
          <w:rFonts w:ascii="Arial" w:hAnsi="Arial" w:cs="Arial"/>
          <w:sz w:val="22"/>
        </w:rPr>
        <w:t>В случае привлечения субподрядных организаций представить заполненную Форму №3 "Справка о наличии о наличии кадровых ресурсов" на каждую привлекаемую субподрядную организацию.</w:t>
      </w:r>
    </w:p>
    <w:p w14:paraId="70477324" w14:textId="31206C97" w:rsidR="007E5BC9" w:rsidRPr="00E7310E" w:rsidRDefault="00D803EA" w:rsidP="00D803EA">
      <w:pPr>
        <w:pStyle w:val="af0"/>
        <w:jc w:val="both"/>
        <w:rPr>
          <w:rFonts w:ascii="Arial" w:hAnsi="Arial" w:cs="Arial"/>
        </w:rPr>
      </w:pPr>
      <w:r w:rsidRPr="00D803EA">
        <w:rPr>
          <w:rFonts w:ascii="Arial" w:hAnsi="Arial" w:cs="Arial"/>
          <w:sz w:val="22"/>
        </w:rPr>
        <w:t>В случае отсутствия у Претендентов необходимых кадровых ресурсов предоставляется Гарантийное письмо о привлечении необходимых специалистов в случае победы в Отборе.</w:t>
      </w:r>
    </w:p>
  </w:footnote>
  <w:footnote w:id="2">
    <w:p w14:paraId="00192158" w14:textId="3FE7E79A" w:rsidR="007E5BC9" w:rsidRPr="004D6603" w:rsidRDefault="007E5BC9" w:rsidP="00C62368">
      <w:pPr>
        <w:pStyle w:val="af0"/>
        <w:jc w:val="both"/>
        <w:rPr>
          <w:rFonts w:ascii="Arial" w:hAnsi="Arial" w:cs="Arial"/>
        </w:rPr>
      </w:pPr>
      <w:r w:rsidRPr="004D6603">
        <w:rPr>
          <w:rStyle w:val="af2"/>
          <w:rFonts w:cs="Arial"/>
        </w:rPr>
        <w:footnoteRef/>
      </w:r>
      <w:r w:rsidRPr="004D6603">
        <w:rPr>
          <w:rFonts w:ascii="Arial" w:hAnsi="Arial" w:cs="Arial"/>
        </w:rPr>
        <w:t xml:space="preserve"> Необходимо указать количество, тип, марку, год выпуска и срок службы, дату технического освидетельствования, правовой статус владения</w:t>
      </w:r>
      <w:r w:rsidR="0012398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D55" w14:textId="77777777" w:rsidR="007E5BC9" w:rsidRPr="004D769A" w:rsidRDefault="007E5BC9" w:rsidP="004D76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2A91" w14:textId="77777777" w:rsidR="007E5BC9" w:rsidRPr="003915FB" w:rsidRDefault="007E5BC9" w:rsidP="00D901D1">
    <w:pPr>
      <w:pStyle w:val="a7"/>
      <w:jc w:val="right"/>
      <w:rPr>
        <w:rFonts w:ascii="Arial" w:hAnsi="Arial" w:cs="Arial"/>
      </w:rPr>
    </w:pPr>
    <w:r w:rsidRPr="003915FB">
      <w:rPr>
        <w:rFonts w:ascii="Arial" w:hAnsi="Arial" w:cs="Arial"/>
        <w:color w:val="000000"/>
      </w:rPr>
      <w:t>Ш-</w:t>
    </w:r>
    <w:r w:rsidRPr="0051122A">
      <w:rPr>
        <w:rFonts w:ascii="Arial" w:hAnsi="Arial" w:cs="Arial"/>
        <w:color w:val="000000"/>
        <w:highlight w:val="lightGray"/>
        <w:lang w:val="en-US"/>
      </w:rPr>
      <w:t>S</w:t>
    </w:r>
    <w:r>
      <w:rPr>
        <w:rFonts w:ascii="Arial" w:hAnsi="Arial" w:cs="Arial"/>
      </w:rPr>
      <w:t>.05.02.01-06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040"/>
    <w:multiLevelType w:val="multilevel"/>
    <w:tmpl w:val="E10E68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690752A"/>
    <w:multiLevelType w:val="hybridMultilevel"/>
    <w:tmpl w:val="3A2279C0"/>
    <w:lvl w:ilvl="0" w:tplc="EC9E2496">
      <w:start w:val="1"/>
      <w:numFmt w:val="decimal"/>
      <w:lvlText w:val="1.1.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27F"/>
    <w:multiLevelType w:val="hybridMultilevel"/>
    <w:tmpl w:val="B176B0E6"/>
    <w:lvl w:ilvl="0" w:tplc="EC9E2496">
      <w:start w:val="1"/>
      <w:numFmt w:val="decimal"/>
      <w:lvlText w:val="1.1.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816"/>
    <w:multiLevelType w:val="multilevel"/>
    <w:tmpl w:val="39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B6D0D"/>
    <w:multiLevelType w:val="multilevel"/>
    <w:tmpl w:val="11FE9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091825"/>
    <w:multiLevelType w:val="multilevel"/>
    <w:tmpl w:val="C7302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B1F2866"/>
    <w:multiLevelType w:val="hybridMultilevel"/>
    <w:tmpl w:val="0A721A62"/>
    <w:lvl w:ilvl="0" w:tplc="6EC85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F0953"/>
    <w:multiLevelType w:val="multilevel"/>
    <w:tmpl w:val="BC720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393808"/>
    <w:multiLevelType w:val="hybridMultilevel"/>
    <w:tmpl w:val="8FE83D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4114C"/>
    <w:multiLevelType w:val="hybridMultilevel"/>
    <w:tmpl w:val="78C23BC4"/>
    <w:lvl w:ilvl="0" w:tplc="AC2A5684">
      <w:start w:val="1"/>
      <w:numFmt w:val="decimal"/>
      <w:lvlText w:val="3.2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28F6"/>
    <w:multiLevelType w:val="hybridMultilevel"/>
    <w:tmpl w:val="D0528642"/>
    <w:lvl w:ilvl="0" w:tplc="13B20F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F5EE8"/>
    <w:multiLevelType w:val="hybridMultilevel"/>
    <w:tmpl w:val="58B696D2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3E07D7A"/>
    <w:multiLevelType w:val="hybridMultilevel"/>
    <w:tmpl w:val="AD843F02"/>
    <w:lvl w:ilvl="0" w:tplc="92B26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3" w15:restartNumberingAfterBreak="0">
    <w:nsid w:val="278E3D5D"/>
    <w:multiLevelType w:val="multilevel"/>
    <w:tmpl w:val="3C2489B8"/>
    <w:lvl w:ilvl="0">
      <w:start w:val="1"/>
      <w:numFmt w:val="decimal"/>
      <w:pStyle w:val="a"/>
      <w:lvlText w:val="%1"/>
      <w:lvlJc w:val="left"/>
      <w:pPr>
        <w:ind w:left="525" w:hanging="52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287C493D"/>
    <w:multiLevelType w:val="multilevel"/>
    <w:tmpl w:val="03A41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0D7F02"/>
    <w:multiLevelType w:val="hybridMultilevel"/>
    <w:tmpl w:val="A95EE5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543C1"/>
    <w:multiLevelType w:val="multilevel"/>
    <w:tmpl w:val="B67A12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B3E2AB6"/>
    <w:multiLevelType w:val="hybridMultilevel"/>
    <w:tmpl w:val="3A0C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225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5335D5"/>
    <w:multiLevelType w:val="hybridMultilevel"/>
    <w:tmpl w:val="7DAE1760"/>
    <w:lvl w:ilvl="0" w:tplc="13B20F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7E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ACD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0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C15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A8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EC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FAC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LG-paligiekartas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06DBD"/>
    <w:multiLevelType w:val="hybridMultilevel"/>
    <w:tmpl w:val="595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D4C67"/>
    <w:multiLevelType w:val="hybridMultilevel"/>
    <w:tmpl w:val="8912F1E0"/>
    <w:lvl w:ilvl="0" w:tplc="EC9E2496">
      <w:start w:val="1"/>
      <w:numFmt w:val="decimal"/>
      <w:lvlText w:val="1.1.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D5E5A"/>
    <w:multiLevelType w:val="hybridMultilevel"/>
    <w:tmpl w:val="E3C6C204"/>
    <w:lvl w:ilvl="0" w:tplc="97F06F22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40A56"/>
    <w:multiLevelType w:val="hybridMultilevel"/>
    <w:tmpl w:val="DE6421B8"/>
    <w:lvl w:ilvl="0" w:tplc="5A42072E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4" w15:restartNumberingAfterBreak="0">
    <w:nsid w:val="47513849"/>
    <w:multiLevelType w:val="hybridMultilevel"/>
    <w:tmpl w:val="14FC8B1C"/>
    <w:lvl w:ilvl="0" w:tplc="C83EAB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8378C1"/>
    <w:multiLevelType w:val="hybridMultilevel"/>
    <w:tmpl w:val="A1DC1088"/>
    <w:lvl w:ilvl="0" w:tplc="A730475A">
      <w:start w:val="1"/>
      <w:numFmt w:val="decimal"/>
      <w:lvlText w:val="3.2.1.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C3A32"/>
    <w:multiLevelType w:val="multilevel"/>
    <w:tmpl w:val="A70CEB7E"/>
    <w:lvl w:ilvl="0">
      <w:start w:val="1"/>
      <w:numFmt w:val="decimal"/>
      <w:pStyle w:val="s0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0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08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0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1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3E24383"/>
    <w:multiLevelType w:val="multilevel"/>
    <w:tmpl w:val="6A7441E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8685B2F"/>
    <w:multiLevelType w:val="hybridMultilevel"/>
    <w:tmpl w:val="BE927DE8"/>
    <w:lvl w:ilvl="0" w:tplc="F802254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BC5605D"/>
    <w:multiLevelType w:val="hybridMultilevel"/>
    <w:tmpl w:val="26B0AE6E"/>
    <w:lvl w:ilvl="0" w:tplc="13B20F42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30" w15:restartNumberingAfterBreak="0">
    <w:nsid w:val="5BDB2FF3"/>
    <w:multiLevelType w:val="multilevel"/>
    <w:tmpl w:val="73E0E3F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C492721"/>
    <w:multiLevelType w:val="hybridMultilevel"/>
    <w:tmpl w:val="7476728A"/>
    <w:lvl w:ilvl="0" w:tplc="034E42A4">
      <w:start w:val="5"/>
      <w:numFmt w:val="bullet"/>
      <w:pStyle w:val="s19-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DD7EB0B4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Times New Roman" w:hint="default"/>
      </w:rPr>
    </w:lvl>
    <w:lvl w:ilvl="2" w:tplc="79820A78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8CA88BA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C38C48E2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Times New Roman" w:hint="default"/>
      </w:rPr>
    </w:lvl>
    <w:lvl w:ilvl="5" w:tplc="6A4096C2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38E4E496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DA4C4DFA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Times New Roman" w:hint="default"/>
      </w:rPr>
    </w:lvl>
    <w:lvl w:ilvl="8" w:tplc="CD5CC3B4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32" w15:restartNumberingAfterBreak="0">
    <w:nsid w:val="5FAB6E2D"/>
    <w:multiLevelType w:val="multilevel"/>
    <w:tmpl w:val="4D30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23D1129"/>
    <w:multiLevelType w:val="multilevel"/>
    <w:tmpl w:val="DC4E3152"/>
    <w:lvl w:ilvl="0">
      <w:start w:val="1"/>
      <w:numFmt w:val="decimal"/>
      <w:lvlText w:val="%1."/>
      <w:lvlJc w:val="left"/>
      <w:pPr>
        <w:ind w:left="525" w:hanging="525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34" w15:restartNumberingAfterBreak="0">
    <w:nsid w:val="69C87D6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3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692A86"/>
    <w:multiLevelType w:val="multilevel"/>
    <w:tmpl w:val="6F44E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 w15:restartNumberingAfterBreak="0">
    <w:nsid w:val="701D52DF"/>
    <w:multiLevelType w:val="hybridMultilevel"/>
    <w:tmpl w:val="FE186EDE"/>
    <w:lvl w:ilvl="0" w:tplc="9A8427C6">
      <w:start w:val="1"/>
      <w:numFmt w:val="decimal"/>
      <w:lvlText w:val="1.2.%1."/>
      <w:lvlJc w:val="righ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5032"/>
    <w:multiLevelType w:val="hybridMultilevel"/>
    <w:tmpl w:val="9E081256"/>
    <w:lvl w:ilvl="0" w:tplc="EC507302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  <w:b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8" w15:restartNumberingAfterBreak="0">
    <w:nsid w:val="7EEB6054"/>
    <w:multiLevelType w:val="multilevel"/>
    <w:tmpl w:val="7A3E06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2"/>
      </w:rPr>
    </w:lvl>
  </w:abstractNum>
  <w:num w:numId="1" w16cid:durableId="783573854">
    <w:abstractNumId w:val="18"/>
  </w:num>
  <w:num w:numId="2" w16cid:durableId="1490517528">
    <w:abstractNumId w:val="34"/>
  </w:num>
  <w:num w:numId="3" w16cid:durableId="1510489666">
    <w:abstractNumId w:val="27"/>
  </w:num>
  <w:num w:numId="4" w16cid:durableId="1810979558">
    <w:abstractNumId w:val="13"/>
  </w:num>
  <w:num w:numId="5" w16cid:durableId="1063715286">
    <w:abstractNumId w:val="23"/>
  </w:num>
  <w:num w:numId="6" w16cid:durableId="1963343498">
    <w:abstractNumId w:val="26"/>
  </w:num>
  <w:num w:numId="7" w16cid:durableId="682586771">
    <w:abstractNumId w:val="0"/>
  </w:num>
  <w:num w:numId="8" w16cid:durableId="948775564">
    <w:abstractNumId w:val="3"/>
  </w:num>
  <w:num w:numId="9" w16cid:durableId="1434130419">
    <w:abstractNumId w:val="19"/>
  </w:num>
  <w:num w:numId="10" w16cid:durableId="68692530">
    <w:abstractNumId w:val="31"/>
  </w:num>
  <w:num w:numId="11" w16cid:durableId="1095981559">
    <w:abstractNumId w:val="16"/>
  </w:num>
  <w:num w:numId="12" w16cid:durableId="317882309">
    <w:abstractNumId w:val="24"/>
  </w:num>
  <w:num w:numId="13" w16cid:durableId="1988119644">
    <w:abstractNumId w:val="14"/>
  </w:num>
  <w:num w:numId="14" w16cid:durableId="864560438">
    <w:abstractNumId w:val="2"/>
  </w:num>
  <w:num w:numId="15" w16cid:durableId="1659572818">
    <w:abstractNumId w:val="1"/>
  </w:num>
  <w:num w:numId="16" w16cid:durableId="593830065">
    <w:abstractNumId w:val="35"/>
  </w:num>
  <w:num w:numId="17" w16cid:durableId="2140755369">
    <w:abstractNumId w:val="6"/>
  </w:num>
  <w:num w:numId="18" w16cid:durableId="182129167">
    <w:abstractNumId w:val="37"/>
  </w:num>
  <w:num w:numId="19" w16cid:durableId="1167982669">
    <w:abstractNumId w:val="21"/>
  </w:num>
  <w:num w:numId="20" w16cid:durableId="1538270969">
    <w:abstractNumId w:val="38"/>
  </w:num>
  <w:num w:numId="21" w16cid:durableId="934437623">
    <w:abstractNumId w:val="4"/>
  </w:num>
  <w:num w:numId="22" w16cid:durableId="629432798">
    <w:abstractNumId w:val="17"/>
  </w:num>
  <w:num w:numId="23" w16cid:durableId="1326739387">
    <w:abstractNumId w:val="8"/>
  </w:num>
  <w:num w:numId="24" w16cid:durableId="1730493425">
    <w:abstractNumId w:val="12"/>
  </w:num>
  <w:num w:numId="25" w16cid:durableId="1185677613">
    <w:abstractNumId w:val="22"/>
  </w:num>
  <w:num w:numId="26" w16cid:durableId="299040816">
    <w:abstractNumId w:val="25"/>
  </w:num>
  <w:num w:numId="27" w16cid:durableId="902637668">
    <w:abstractNumId w:val="9"/>
  </w:num>
  <w:num w:numId="28" w16cid:durableId="1578242768">
    <w:abstractNumId w:val="10"/>
  </w:num>
  <w:num w:numId="29" w16cid:durableId="1255943956">
    <w:abstractNumId w:val="28"/>
  </w:num>
  <w:num w:numId="30" w16cid:durableId="868832041">
    <w:abstractNumId w:val="7"/>
  </w:num>
  <w:num w:numId="31" w16cid:durableId="453182179">
    <w:abstractNumId w:val="29"/>
  </w:num>
  <w:num w:numId="32" w16cid:durableId="211232538">
    <w:abstractNumId w:val="20"/>
  </w:num>
  <w:num w:numId="33" w16cid:durableId="1653292565">
    <w:abstractNumId w:val="5"/>
  </w:num>
  <w:num w:numId="34" w16cid:durableId="782576566">
    <w:abstractNumId w:val="11"/>
  </w:num>
  <w:num w:numId="35" w16cid:durableId="519393907">
    <w:abstractNumId w:val="33"/>
  </w:num>
  <w:num w:numId="36" w16cid:durableId="1167525526">
    <w:abstractNumId w:val="30"/>
  </w:num>
  <w:num w:numId="37" w16cid:durableId="1099831728">
    <w:abstractNumId w:val="15"/>
  </w:num>
  <w:num w:numId="38" w16cid:durableId="1043679637">
    <w:abstractNumId w:val="34"/>
  </w:num>
  <w:num w:numId="39" w16cid:durableId="363487283">
    <w:abstractNumId w:val="32"/>
  </w:num>
  <w:num w:numId="40" w16cid:durableId="1156186162">
    <w:abstractNumId w:val="36"/>
  </w:num>
  <w:num w:numId="41" w16cid:durableId="1811088920">
    <w:abstractNumId w:val="34"/>
  </w:num>
  <w:num w:numId="42" w16cid:durableId="149155970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C59"/>
    <w:rsid w:val="00001677"/>
    <w:rsid w:val="000028C1"/>
    <w:rsid w:val="000068D6"/>
    <w:rsid w:val="000112F4"/>
    <w:rsid w:val="00016020"/>
    <w:rsid w:val="0001750B"/>
    <w:rsid w:val="0002253F"/>
    <w:rsid w:val="00026DDE"/>
    <w:rsid w:val="0002789C"/>
    <w:rsid w:val="0003041B"/>
    <w:rsid w:val="00031337"/>
    <w:rsid w:val="00034147"/>
    <w:rsid w:val="000359D2"/>
    <w:rsid w:val="000426ED"/>
    <w:rsid w:val="000446FB"/>
    <w:rsid w:val="000456C2"/>
    <w:rsid w:val="00051BC6"/>
    <w:rsid w:val="00053682"/>
    <w:rsid w:val="000559F4"/>
    <w:rsid w:val="0005790B"/>
    <w:rsid w:val="0006390C"/>
    <w:rsid w:val="00065366"/>
    <w:rsid w:val="000666AB"/>
    <w:rsid w:val="00067A30"/>
    <w:rsid w:val="00067DEC"/>
    <w:rsid w:val="00070240"/>
    <w:rsid w:val="000725D1"/>
    <w:rsid w:val="00074029"/>
    <w:rsid w:val="00074F0A"/>
    <w:rsid w:val="00080EFB"/>
    <w:rsid w:val="000813DD"/>
    <w:rsid w:val="00081AE8"/>
    <w:rsid w:val="000820F3"/>
    <w:rsid w:val="00082F08"/>
    <w:rsid w:val="00084A9C"/>
    <w:rsid w:val="000855D0"/>
    <w:rsid w:val="00093942"/>
    <w:rsid w:val="000957A2"/>
    <w:rsid w:val="000A50FC"/>
    <w:rsid w:val="000A58BE"/>
    <w:rsid w:val="000A5E55"/>
    <w:rsid w:val="000A725C"/>
    <w:rsid w:val="000B054D"/>
    <w:rsid w:val="000B1BFB"/>
    <w:rsid w:val="000B26D3"/>
    <w:rsid w:val="000C07BD"/>
    <w:rsid w:val="000C245E"/>
    <w:rsid w:val="000C25C3"/>
    <w:rsid w:val="000C480D"/>
    <w:rsid w:val="000C4BF8"/>
    <w:rsid w:val="000C7D11"/>
    <w:rsid w:val="000D0DE5"/>
    <w:rsid w:val="000D3A35"/>
    <w:rsid w:val="000D4B47"/>
    <w:rsid w:val="000D6912"/>
    <w:rsid w:val="000E3E20"/>
    <w:rsid w:val="000F05C5"/>
    <w:rsid w:val="000F17D9"/>
    <w:rsid w:val="000F28A1"/>
    <w:rsid w:val="000F38C4"/>
    <w:rsid w:val="000F7844"/>
    <w:rsid w:val="0011431A"/>
    <w:rsid w:val="00115ED4"/>
    <w:rsid w:val="00123986"/>
    <w:rsid w:val="00125AFB"/>
    <w:rsid w:val="00125B71"/>
    <w:rsid w:val="00125E20"/>
    <w:rsid w:val="00135AD3"/>
    <w:rsid w:val="001424B2"/>
    <w:rsid w:val="00142BAA"/>
    <w:rsid w:val="001525B0"/>
    <w:rsid w:val="00152870"/>
    <w:rsid w:val="00152E3D"/>
    <w:rsid w:val="00157874"/>
    <w:rsid w:val="001579BF"/>
    <w:rsid w:val="001632DC"/>
    <w:rsid w:val="00165669"/>
    <w:rsid w:val="00166E5B"/>
    <w:rsid w:val="0017079C"/>
    <w:rsid w:val="00171555"/>
    <w:rsid w:val="00175F4F"/>
    <w:rsid w:val="0017710E"/>
    <w:rsid w:val="0017763A"/>
    <w:rsid w:val="00177CD4"/>
    <w:rsid w:val="00180B2D"/>
    <w:rsid w:val="0018380B"/>
    <w:rsid w:val="0018437E"/>
    <w:rsid w:val="00184D6C"/>
    <w:rsid w:val="00187E1D"/>
    <w:rsid w:val="00190B5E"/>
    <w:rsid w:val="00192748"/>
    <w:rsid w:val="0019640B"/>
    <w:rsid w:val="00196D35"/>
    <w:rsid w:val="00196DFB"/>
    <w:rsid w:val="00197B3F"/>
    <w:rsid w:val="001A14A2"/>
    <w:rsid w:val="001A52C0"/>
    <w:rsid w:val="001A6021"/>
    <w:rsid w:val="001A671C"/>
    <w:rsid w:val="001B2FA8"/>
    <w:rsid w:val="001B2FC2"/>
    <w:rsid w:val="001B395D"/>
    <w:rsid w:val="001C15D0"/>
    <w:rsid w:val="001C30E6"/>
    <w:rsid w:val="001C4109"/>
    <w:rsid w:val="001C5ECC"/>
    <w:rsid w:val="001C77FD"/>
    <w:rsid w:val="001D2C95"/>
    <w:rsid w:val="001D2E00"/>
    <w:rsid w:val="001D4F88"/>
    <w:rsid w:val="001E0BA6"/>
    <w:rsid w:val="001E27C8"/>
    <w:rsid w:val="001E29E8"/>
    <w:rsid w:val="001E4AED"/>
    <w:rsid w:val="001E4CC0"/>
    <w:rsid w:val="001E53E7"/>
    <w:rsid w:val="001E6B3B"/>
    <w:rsid w:val="001E77BC"/>
    <w:rsid w:val="001F065E"/>
    <w:rsid w:val="001F1CD5"/>
    <w:rsid w:val="001F24BE"/>
    <w:rsid w:val="001F78E7"/>
    <w:rsid w:val="002014E7"/>
    <w:rsid w:val="00202383"/>
    <w:rsid w:val="002079E1"/>
    <w:rsid w:val="00211DC7"/>
    <w:rsid w:val="002158A8"/>
    <w:rsid w:val="00216A82"/>
    <w:rsid w:val="00217CD4"/>
    <w:rsid w:val="002209C8"/>
    <w:rsid w:val="0022119C"/>
    <w:rsid w:val="002211F8"/>
    <w:rsid w:val="00221A66"/>
    <w:rsid w:val="00224930"/>
    <w:rsid w:val="00225CAC"/>
    <w:rsid w:val="0022608A"/>
    <w:rsid w:val="002261A5"/>
    <w:rsid w:val="00227210"/>
    <w:rsid w:val="00232BF3"/>
    <w:rsid w:val="00234A91"/>
    <w:rsid w:val="00244F52"/>
    <w:rsid w:val="002518AC"/>
    <w:rsid w:val="00252DE7"/>
    <w:rsid w:val="002530B9"/>
    <w:rsid w:val="00254E38"/>
    <w:rsid w:val="00262088"/>
    <w:rsid w:val="00263BB3"/>
    <w:rsid w:val="00266413"/>
    <w:rsid w:val="002667B6"/>
    <w:rsid w:val="002727D3"/>
    <w:rsid w:val="00273B0E"/>
    <w:rsid w:val="00280AFE"/>
    <w:rsid w:val="0028150A"/>
    <w:rsid w:val="002816DA"/>
    <w:rsid w:val="00281F90"/>
    <w:rsid w:val="002826AC"/>
    <w:rsid w:val="002843F2"/>
    <w:rsid w:val="00290AE0"/>
    <w:rsid w:val="002912B6"/>
    <w:rsid w:val="00293002"/>
    <w:rsid w:val="002933E6"/>
    <w:rsid w:val="0029378D"/>
    <w:rsid w:val="0029536B"/>
    <w:rsid w:val="002A6262"/>
    <w:rsid w:val="002B4838"/>
    <w:rsid w:val="002B4A39"/>
    <w:rsid w:val="002B5AF5"/>
    <w:rsid w:val="002B6F60"/>
    <w:rsid w:val="002C0E1A"/>
    <w:rsid w:val="002C1A40"/>
    <w:rsid w:val="002C2AFD"/>
    <w:rsid w:val="002C3FB9"/>
    <w:rsid w:val="002C4980"/>
    <w:rsid w:val="002C6948"/>
    <w:rsid w:val="002E0DAC"/>
    <w:rsid w:val="002E1B21"/>
    <w:rsid w:val="002E29CC"/>
    <w:rsid w:val="002E3EA3"/>
    <w:rsid w:val="002E6C51"/>
    <w:rsid w:val="002E7C7F"/>
    <w:rsid w:val="002F1ACF"/>
    <w:rsid w:val="002F23AE"/>
    <w:rsid w:val="002F3776"/>
    <w:rsid w:val="002F38D9"/>
    <w:rsid w:val="002F4983"/>
    <w:rsid w:val="002F5DC8"/>
    <w:rsid w:val="002F7ACA"/>
    <w:rsid w:val="0030371C"/>
    <w:rsid w:val="00306CBC"/>
    <w:rsid w:val="00311F30"/>
    <w:rsid w:val="003139E2"/>
    <w:rsid w:val="0032378E"/>
    <w:rsid w:val="00326805"/>
    <w:rsid w:val="003363C1"/>
    <w:rsid w:val="003402D8"/>
    <w:rsid w:val="0035028D"/>
    <w:rsid w:val="003528EC"/>
    <w:rsid w:val="00352BDB"/>
    <w:rsid w:val="00353B0E"/>
    <w:rsid w:val="00357E6D"/>
    <w:rsid w:val="0036444E"/>
    <w:rsid w:val="00364C48"/>
    <w:rsid w:val="003675B3"/>
    <w:rsid w:val="0037290A"/>
    <w:rsid w:val="00372BA8"/>
    <w:rsid w:val="003740A9"/>
    <w:rsid w:val="00374569"/>
    <w:rsid w:val="00374AB6"/>
    <w:rsid w:val="00374AD5"/>
    <w:rsid w:val="00375161"/>
    <w:rsid w:val="00375739"/>
    <w:rsid w:val="003774A1"/>
    <w:rsid w:val="003806C7"/>
    <w:rsid w:val="00385C75"/>
    <w:rsid w:val="0038798F"/>
    <w:rsid w:val="00390A1E"/>
    <w:rsid w:val="00395DA3"/>
    <w:rsid w:val="00395F5D"/>
    <w:rsid w:val="00397661"/>
    <w:rsid w:val="003A008B"/>
    <w:rsid w:val="003A06C8"/>
    <w:rsid w:val="003A1F6F"/>
    <w:rsid w:val="003A20D4"/>
    <w:rsid w:val="003A56DD"/>
    <w:rsid w:val="003A5FFF"/>
    <w:rsid w:val="003B473E"/>
    <w:rsid w:val="003C04FA"/>
    <w:rsid w:val="003C0B06"/>
    <w:rsid w:val="003C0FBE"/>
    <w:rsid w:val="003C1AED"/>
    <w:rsid w:val="003C1CE4"/>
    <w:rsid w:val="003C2E60"/>
    <w:rsid w:val="003C3483"/>
    <w:rsid w:val="003C78C2"/>
    <w:rsid w:val="003D08A6"/>
    <w:rsid w:val="003D39BE"/>
    <w:rsid w:val="003D7749"/>
    <w:rsid w:val="003D7FC1"/>
    <w:rsid w:val="003E12E7"/>
    <w:rsid w:val="003E4A29"/>
    <w:rsid w:val="003E51E5"/>
    <w:rsid w:val="003E547C"/>
    <w:rsid w:val="003E6727"/>
    <w:rsid w:val="003F03FC"/>
    <w:rsid w:val="003F109D"/>
    <w:rsid w:val="003F5014"/>
    <w:rsid w:val="003F6673"/>
    <w:rsid w:val="0040041C"/>
    <w:rsid w:val="00401545"/>
    <w:rsid w:val="00410A66"/>
    <w:rsid w:val="0041103E"/>
    <w:rsid w:val="00414DE7"/>
    <w:rsid w:val="00416274"/>
    <w:rsid w:val="004235D1"/>
    <w:rsid w:val="0042576D"/>
    <w:rsid w:val="004263AC"/>
    <w:rsid w:val="00426699"/>
    <w:rsid w:val="00427F63"/>
    <w:rsid w:val="00433A3C"/>
    <w:rsid w:val="004367F1"/>
    <w:rsid w:val="00436D04"/>
    <w:rsid w:val="00441249"/>
    <w:rsid w:val="00443AAA"/>
    <w:rsid w:val="00444912"/>
    <w:rsid w:val="0044687B"/>
    <w:rsid w:val="00450D07"/>
    <w:rsid w:val="00453487"/>
    <w:rsid w:val="00453596"/>
    <w:rsid w:val="0045381B"/>
    <w:rsid w:val="00454EA3"/>
    <w:rsid w:val="00461EAA"/>
    <w:rsid w:val="00465632"/>
    <w:rsid w:val="00467314"/>
    <w:rsid w:val="00470B79"/>
    <w:rsid w:val="004711A0"/>
    <w:rsid w:val="00473285"/>
    <w:rsid w:val="004735D4"/>
    <w:rsid w:val="00473D76"/>
    <w:rsid w:val="00474AD4"/>
    <w:rsid w:val="00483BF7"/>
    <w:rsid w:val="00485826"/>
    <w:rsid w:val="004905A1"/>
    <w:rsid w:val="004912F9"/>
    <w:rsid w:val="0049222F"/>
    <w:rsid w:val="00493AA7"/>
    <w:rsid w:val="00494002"/>
    <w:rsid w:val="00495981"/>
    <w:rsid w:val="00496531"/>
    <w:rsid w:val="00496C83"/>
    <w:rsid w:val="004A042E"/>
    <w:rsid w:val="004A23CC"/>
    <w:rsid w:val="004A2F07"/>
    <w:rsid w:val="004B3C4F"/>
    <w:rsid w:val="004B4FEF"/>
    <w:rsid w:val="004C178D"/>
    <w:rsid w:val="004C2B78"/>
    <w:rsid w:val="004D20D6"/>
    <w:rsid w:val="004D296D"/>
    <w:rsid w:val="004D2C77"/>
    <w:rsid w:val="004D57D9"/>
    <w:rsid w:val="004D661D"/>
    <w:rsid w:val="004D769A"/>
    <w:rsid w:val="004D7B88"/>
    <w:rsid w:val="004E1879"/>
    <w:rsid w:val="004E2948"/>
    <w:rsid w:val="004E3FF3"/>
    <w:rsid w:val="004E5E36"/>
    <w:rsid w:val="004F4B46"/>
    <w:rsid w:val="004F5158"/>
    <w:rsid w:val="004F7218"/>
    <w:rsid w:val="0050033B"/>
    <w:rsid w:val="00500DBC"/>
    <w:rsid w:val="00502338"/>
    <w:rsid w:val="00502E1E"/>
    <w:rsid w:val="00504A4D"/>
    <w:rsid w:val="00505240"/>
    <w:rsid w:val="005109D7"/>
    <w:rsid w:val="00513FAC"/>
    <w:rsid w:val="005141B8"/>
    <w:rsid w:val="00514263"/>
    <w:rsid w:val="005174C7"/>
    <w:rsid w:val="00517EEA"/>
    <w:rsid w:val="00520A32"/>
    <w:rsid w:val="005262CD"/>
    <w:rsid w:val="005306F2"/>
    <w:rsid w:val="0053072D"/>
    <w:rsid w:val="0053394B"/>
    <w:rsid w:val="00533E1D"/>
    <w:rsid w:val="00536947"/>
    <w:rsid w:val="00536E26"/>
    <w:rsid w:val="00540F96"/>
    <w:rsid w:val="00542C96"/>
    <w:rsid w:val="00542E05"/>
    <w:rsid w:val="00545181"/>
    <w:rsid w:val="005458F6"/>
    <w:rsid w:val="00553D57"/>
    <w:rsid w:val="00555D6E"/>
    <w:rsid w:val="005606E8"/>
    <w:rsid w:val="00561265"/>
    <w:rsid w:val="00563ADF"/>
    <w:rsid w:val="0056540E"/>
    <w:rsid w:val="005704E7"/>
    <w:rsid w:val="00570588"/>
    <w:rsid w:val="00573756"/>
    <w:rsid w:val="005741E3"/>
    <w:rsid w:val="005812E5"/>
    <w:rsid w:val="0058420A"/>
    <w:rsid w:val="005854B3"/>
    <w:rsid w:val="005855A9"/>
    <w:rsid w:val="005867A6"/>
    <w:rsid w:val="00591E8E"/>
    <w:rsid w:val="00594300"/>
    <w:rsid w:val="00595768"/>
    <w:rsid w:val="00595A7C"/>
    <w:rsid w:val="00597A14"/>
    <w:rsid w:val="005A02F0"/>
    <w:rsid w:val="005A153D"/>
    <w:rsid w:val="005A1BF9"/>
    <w:rsid w:val="005A23D9"/>
    <w:rsid w:val="005A389B"/>
    <w:rsid w:val="005A4036"/>
    <w:rsid w:val="005A5580"/>
    <w:rsid w:val="005A673F"/>
    <w:rsid w:val="005A79BF"/>
    <w:rsid w:val="005B32F9"/>
    <w:rsid w:val="005B5BF6"/>
    <w:rsid w:val="005B5CEF"/>
    <w:rsid w:val="005B63C2"/>
    <w:rsid w:val="005B73CE"/>
    <w:rsid w:val="005B7A2B"/>
    <w:rsid w:val="005C22E8"/>
    <w:rsid w:val="005C5399"/>
    <w:rsid w:val="005D5BF7"/>
    <w:rsid w:val="005D5EDB"/>
    <w:rsid w:val="005D5FCF"/>
    <w:rsid w:val="005D625E"/>
    <w:rsid w:val="005D68A4"/>
    <w:rsid w:val="005D7ABE"/>
    <w:rsid w:val="005E0B28"/>
    <w:rsid w:val="005E18B3"/>
    <w:rsid w:val="005E64D4"/>
    <w:rsid w:val="005F016A"/>
    <w:rsid w:val="005F2D84"/>
    <w:rsid w:val="005F6025"/>
    <w:rsid w:val="0060073C"/>
    <w:rsid w:val="006042B1"/>
    <w:rsid w:val="00604952"/>
    <w:rsid w:val="00604B8B"/>
    <w:rsid w:val="00605DC5"/>
    <w:rsid w:val="006062BF"/>
    <w:rsid w:val="00606A22"/>
    <w:rsid w:val="00614BE8"/>
    <w:rsid w:val="00620A89"/>
    <w:rsid w:val="00622217"/>
    <w:rsid w:val="00624A33"/>
    <w:rsid w:val="0062748B"/>
    <w:rsid w:val="006275AA"/>
    <w:rsid w:val="00627BC0"/>
    <w:rsid w:val="006302F7"/>
    <w:rsid w:val="0063163A"/>
    <w:rsid w:val="00632232"/>
    <w:rsid w:val="0063323A"/>
    <w:rsid w:val="00637875"/>
    <w:rsid w:val="00641E87"/>
    <w:rsid w:val="00643BC2"/>
    <w:rsid w:val="006446D1"/>
    <w:rsid w:val="00647B5C"/>
    <w:rsid w:val="00651031"/>
    <w:rsid w:val="0066686F"/>
    <w:rsid w:val="0067203A"/>
    <w:rsid w:val="006742F9"/>
    <w:rsid w:val="00674C09"/>
    <w:rsid w:val="006755E6"/>
    <w:rsid w:val="0068305D"/>
    <w:rsid w:val="0069028F"/>
    <w:rsid w:val="00691975"/>
    <w:rsid w:val="006923DE"/>
    <w:rsid w:val="0069258E"/>
    <w:rsid w:val="00693009"/>
    <w:rsid w:val="00693C42"/>
    <w:rsid w:val="006A0374"/>
    <w:rsid w:val="006A3388"/>
    <w:rsid w:val="006A559E"/>
    <w:rsid w:val="006B1689"/>
    <w:rsid w:val="006B2DE0"/>
    <w:rsid w:val="006B415B"/>
    <w:rsid w:val="006C30B1"/>
    <w:rsid w:val="006C3228"/>
    <w:rsid w:val="006C3275"/>
    <w:rsid w:val="006C41DD"/>
    <w:rsid w:val="006C51E7"/>
    <w:rsid w:val="006C576A"/>
    <w:rsid w:val="006C6092"/>
    <w:rsid w:val="006D1B90"/>
    <w:rsid w:val="006D1D04"/>
    <w:rsid w:val="006D23E8"/>
    <w:rsid w:val="006D4019"/>
    <w:rsid w:val="006D5FDB"/>
    <w:rsid w:val="006D605E"/>
    <w:rsid w:val="006D619C"/>
    <w:rsid w:val="006D7FC3"/>
    <w:rsid w:val="006E03C5"/>
    <w:rsid w:val="006E2BDA"/>
    <w:rsid w:val="006E3EBB"/>
    <w:rsid w:val="006E43C2"/>
    <w:rsid w:val="006E6983"/>
    <w:rsid w:val="006E6B20"/>
    <w:rsid w:val="006F0706"/>
    <w:rsid w:val="006F186B"/>
    <w:rsid w:val="006F4CF7"/>
    <w:rsid w:val="006F5374"/>
    <w:rsid w:val="006F5CE9"/>
    <w:rsid w:val="00700365"/>
    <w:rsid w:val="00704379"/>
    <w:rsid w:val="007059A6"/>
    <w:rsid w:val="00706916"/>
    <w:rsid w:val="00710AF5"/>
    <w:rsid w:val="007126DB"/>
    <w:rsid w:val="00712AED"/>
    <w:rsid w:val="00712FD4"/>
    <w:rsid w:val="00714177"/>
    <w:rsid w:val="00721449"/>
    <w:rsid w:val="007262F1"/>
    <w:rsid w:val="00727A01"/>
    <w:rsid w:val="00730730"/>
    <w:rsid w:val="00730F0F"/>
    <w:rsid w:val="00732152"/>
    <w:rsid w:val="0073266D"/>
    <w:rsid w:val="00734AD5"/>
    <w:rsid w:val="007358E2"/>
    <w:rsid w:val="007368EB"/>
    <w:rsid w:val="007444BC"/>
    <w:rsid w:val="00746BD9"/>
    <w:rsid w:val="00746E48"/>
    <w:rsid w:val="00747D26"/>
    <w:rsid w:val="00750346"/>
    <w:rsid w:val="00750664"/>
    <w:rsid w:val="007510D3"/>
    <w:rsid w:val="007518CF"/>
    <w:rsid w:val="00752750"/>
    <w:rsid w:val="007536D1"/>
    <w:rsid w:val="00755F8F"/>
    <w:rsid w:val="00764781"/>
    <w:rsid w:val="00767D4D"/>
    <w:rsid w:val="00767F31"/>
    <w:rsid w:val="00767F43"/>
    <w:rsid w:val="00777683"/>
    <w:rsid w:val="007778BB"/>
    <w:rsid w:val="00780497"/>
    <w:rsid w:val="00780BD0"/>
    <w:rsid w:val="007844ED"/>
    <w:rsid w:val="00786C28"/>
    <w:rsid w:val="007873D2"/>
    <w:rsid w:val="00787441"/>
    <w:rsid w:val="00792CAC"/>
    <w:rsid w:val="00797FB2"/>
    <w:rsid w:val="007A44D2"/>
    <w:rsid w:val="007A5505"/>
    <w:rsid w:val="007B4A37"/>
    <w:rsid w:val="007B5C41"/>
    <w:rsid w:val="007B634E"/>
    <w:rsid w:val="007B72AD"/>
    <w:rsid w:val="007B7858"/>
    <w:rsid w:val="007C2C9B"/>
    <w:rsid w:val="007C2F3A"/>
    <w:rsid w:val="007D0C57"/>
    <w:rsid w:val="007D3407"/>
    <w:rsid w:val="007D62AA"/>
    <w:rsid w:val="007E0C1E"/>
    <w:rsid w:val="007E29D1"/>
    <w:rsid w:val="007E5777"/>
    <w:rsid w:val="007E5979"/>
    <w:rsid w:val="007E5BC9"/>
    <w:rsid w:val="007E671C"/>
    <w:rsid w:val="007E6FBF"/>
    <w:rsid w:val="007E708D"/>
    <w:rsid w:val="007E7DE1"/>
    <w:rsid w:val="007F4FE6"/>
    <w:rsid w:val="007F6A8A"/>
    <w:rsid w:val="00800078"/>
    <w:rsid w:val="00801436"/>
    <w:rsid w:val="00801BB2"/>
    <w:rsid w:val="00807A94"/>
    <w:rsid w:val="00807AB0"/>
    <w:rsid w:val="00810D2B"/>
    <w:rsid w:val="00811EB3"/>
    <w:rsid w:val="0081429C"/>
    <w:rsid w:val="0081441A"/>
    <w:rsid w:val="00814E9A"/>
    <w:rsid w:val="00820E31"/>
    <w:rsid w:val="008272A7"/>
    <w:rsid w:val="0082791C"/>
    <w:rsid w:val="00827A31"/>
    <w:rsid w:val="00827CCF"/>
    <w:rsid w:val="0083201E"/>
    <w:rsid w:val="00834A05"/>
    <w:rsid w:val="00835735"/>
    <w:rsid w:val="00837A4F"/>
    <w:rsid w:val="00851A4C"/>
    <w:rsid w:val="008533CD"/>
    <w:rsid w:val="00854E35"/>
    <w:rsid w:val="0085546B"/>
    <w:rsid w:val="00856B93"/>
    <w:rsid w:val="00861028"/>
    <w:rsid w:val="008612E0"/>
    <w:rsid w:val="00863264"/>
    <w:rsid w:val="00865A25"/>
    <w:rsid w:val="008715B9"/>
    <w:rsid w:val="00872795"/>
    <w:rsid w:val="0087426C"/>
    <w:rsid w:val="008772FC"/>
    <w:rsid w:val="00881D93"/>
    <w:rsid w:val="00886309"/>
    <w:rsid w:val="00892395"/>
    <w:rsid w:val="008A0AB1"/>
    <w:rsid w:val="008A3F64"/>
    <w:rsid w:val="008A59E1"/>
    <w:rsid w:val="008A5DD8"/>
    <w:rsid w:val="008B5953"/>
    <w:rsid w:val="008B670B"/>
    <w:rsid w:val="008C0C49"/>
    <w:rsid w:val="008C16C3"/>
    <w:rsid w:val="008C42AF"/>
    <w:rsid w:val="008C44A3"/>
    <w:rsid w:val="008C4E0D"/>
    <w:rsid w:val="008C74A6"/>
    <w:rsid w:val="008C7616"/>
    <w:rsid w:val="008D2097"/>
    <w:rsid w:val="008D2726"/>
    <w:rsid w:val="008D31A1"/>
    <w:rsid w:val="008D5DC9"/>
    <w:rsid w:val="008D6711"/>
    <w:rsid w:val="008E11A7"/>
    <w:rsid w:val="008E156B"/>
    <w:rsid w:val="008E35ED"/>
    <w:rsid w:val="008F33D8"/>
    <w:rsid w:val="008F6A2D"/>
    <w:rsid w:val="008F7058"/>
    <w:rsid w:val="00900BB0"/>
    <w:rsid w:val="00901319"/>
    <w:rsid w:val="00903C3A"/>
    <w:rsid w:val="00903EF3"/>
    <w:rsid w:val="00903F73"/>
    <w:rsid w:val="00904940"/>
    <w:rsid w:val="00904CF7"/>
    <w:rsid w:val="00910A93"/>
    <w:rsid w:val="009116D6"/>
    <w:rsid w:val="009118EB"/>
    <w:rsid w:val="009147FE"/>
    <w:rsid w:val="0091767D"/>
    <w:rsid w:val="009306B0"/>
    <w:rsid w:val="00930A94"/>
    <w:rsid w:val="00931DEA"/>
    <w:rsid w:val="00932FFB"/>
    <w:rsid w:val="00935B50"/>
    <w:rsid w:val="00935C71"/>
    <w:rsid w:val="00936C07"/>
    <w:rsid w:val="00940047"/>
    <w:rsid w:val="0094075C"/>
    <w:rsid w:val="00944495"/>
    <w:rsid w:val="009460B7"/>
    <w:rsid w:val="00947977"/>
    <w:rsid w:val="00947C87"/>
    <w:rsid w:val="009539DC"/>
    <w:rsid w:val="00953D33"/>
    <w:rsid w:val="009541F9"/>
    <w:rsid w:val="00954269"/>
    <w:rsid w:val="009562C9"/>
    <w:rsid w:val="009654A3"/>
    <w:rsid w:val="009659B7"/>
    <w:rsid w:val="00974E88"/>
    <w:rsid w:val="00976688"/>
    <w:rsid w:val="00982A06"/>
    <w:rsid w:val="00984430"/>
    <w:rsid w:val="0098490D"/>
    <w:rsid w:val="009A16B5"/>
    <w:rsid w:val="009A1707"/>
    <w:rsid w:val="009A1BAD"/>
    <w:rsid w:val="009A357D"/>
    <w:rsid w:val="009A3A69"/>
    <w:rsid w:val="009A4F7A"/>
    <w:rsid w:val="009A6A13"/>
    <w:rsid w:val="009A736C"/>
    <w:rsid w:val="009B4591"/>
    <w:rsid w:val="009B49A1"/>
    <w:rsid w:val="009B6689"/>
    <w:rsid w:val="009C0A54"/>
    <w:rsid w:val="009C0E1A"/>
    <w:rsid w:val="009C1664"/>
    <w:rsid w:val="009C2C75"/>
    <w:rsid w:val="009C4485"/>
    <w:rsid w:val="009C4742"/>
    <w:rsid w:val="009C6FA8"/>
    <w:rsid w:val="009D0B05"/>
    <w:rsid w:val="009D25D8"/>
    <w:rsid w:val="009D2B14"/>
    <w:rsid w:val="009D2EC8"/>
    <w:rsid w:val="009D33B7"/>
    <w:rsid w:val="009D3DA4"/>
    <w:rsid w:val="009D5505"/>
    <w:rsid w:val="009D5BFE"/>
    <w:rsid w:val="009D601A"/>
    <w:rsid w:val="009E2C18"/>
    <w:rsid w:val="009E2DBA"/>
    <w:rsid w:val="009E3454"/>
    <w:rsid w:val="009E4157"/>
    <w:rsid w:val="009E7A33"/>
    <w:rsid w:val="009F0376"/>
    <w:rsid w:val="009F5CDE"/>
    <w:rsid w:val="009F69D8"/>
    <w:rsid w:val="009F731B"/>
    <w:rsid w:val="009F7E68"/>
    <w:rsid w:val="00A03E0C"/>
    <w:rsid w:val="00A0796D"/>
    <w:rsid w:val="00A10B6B"/>
    <w:rsid w:val="00A14353"/>
    <w:rsid w:val="00A15460"/>
    <w:rsid w:val="00A15645"/>
    <w:rsid w:val="00A2016C"/>
    <w:rsid w:val="00A2109C"/>
    <w:rsid w:val="00A22C31"/>
    <w:rsid w:val="00A23329"/>
    <w:rsid w:val="00A243CB"/>
    <w:rsid w:val="00A2608E"/>
    <w:rsid w:val="00A3067C"/>
    <w:rsid w:val="00A33796"/>
    <w:rsid w:val="00A35BFC"/>
    <w:rsid w:val="00A360F5"/>
    <w:rsid w:val="00A36BC6"/>
    <w:rsid w:val="00A4062C"/>
    <w:rsid w:val="00A40A54"/>
    <w:rsid w:val="00A40D21"/>
    <w:rsid w:val="00A42154"/>
    <w:rsid w:val="00A4566B"/>
    <w:rsid w:val="00A45951"/>
    <w:rsid w:val="00A50B17"/>
    <w:rsid w:val="00A512BA"/>
    <w:rsid w:val="00A53110"/>
    <w:rsid w:val="00A53826"/>
    <w:rsid w:val="00A53C1B"/>
    <w:rsid w:val="00A543E2"/>
    <w:rsid w:val="00A55EAD"/>
    <w:rsid w:val="00A6089B"/>
    <w:rsid w:val="00A661D1"/>
    <w:rsid w:val="00A66EAC"/>
    <w:rsid w:val="00A71D6A"/>
    <w:rsid w:val="00A74073"/>
    <w:rsid w:val="00A75CED"/>
    <w:rsid w:val="00A80E59"/>
    <w:rsid w:val="00A821A6"/>
    <w:rsid w:val="00A82AE3"/>
    <w:rsid w:val="00A83F5F"/>
    <w:rsid w:val="00A84E6A"/>
    <w:rsid w:val="00A863FA"/>
    <w:rsid w:val="00A865B6"/>
    <w:rsid w:val="00A93526"/>
    <w:rsid w:val="00A9408B"/>
    <w:rsid w:val="00A943CF"/>
    <w:rsid w:val="00A9472A"/>
    <w:rsid w:val="00A94C50"/>
    <w:rsid w:val="00A955E3"/>
    <w:rsid w:val="00AA01C8"/>
    <w:rsid w:val="00AA07F8"/>
    <w:rsid w:val="00AA1549"/>
    <w:rsid w:val="00AA2E4D"/>
    <w:rsid w:val="00AA4D21"/>
    <w:rsid w:val="00AA54D3"/>
    <w:rsid w:val="00AA7C40"/>
    <w:rsid w:val="00AB06C6"/>
    <w:rsid w:val="00AB0954"/>
    <w:rsid w:val="00AB18A0"/>
    <w:rsid w:val="00AB19B0"/>
    <w:rsid w:val="00AB4C5C"/>
    <w:rsid w:val="00AB51B8"/>
    <w:rsid w:val="00AB5CE6"/>
    <w:rsid w:val="00AB7D77"/>
    <w:rsid w:val="00AC20F5"/>
    <w:rsid w:val="00AD020A"/>
    <w:rsid w:val="00AD0607"/>
    <w:rsid w:val="00AD21F9"/>
    <w:rsid w:val="00AD4690"/>
    <w:rsid w:val="00AD4CE4"/>
    <w:rsid w:val="00AD672A"/>
    <w:rsid w:val="00AD682E"/>
    <w:rsid w:val="00AD73C6"/>
    <w:rsid w:val="00AE0EDF"/>
    <w:rsid w:val="00AE3420"/>
    <w:rsid w:val="00AE3573"/>
    <w:rsid w:val="00AF1DC1"/>
    <w:rsid w:val="00AF3A02"/>
    <w:rsid w:val="00AF3E06"/>
    <w:rsid w:val="00AF4502"/>
    <w:rsid w:val="00AF5916"/>
    <w:rsid w:val="00B03EDE"/>
    <w:rsid w:val="00B05449"/>
    <w:rsid w:val="00B11B13"/>
    <w:rsid w:val="00B1309D"/>
    <w:rsid w:val="00B1463C"/>
    <w:rsid w:val="00B146DF"/>
    <w:rsid w:val="00B14EBD"/>
    <w:rsid w:val="00B16997"/>
    <w:rsid w:val="00B17962"/>
    <w:rsid w:val="00B218AC"/>
    <w:rsid w:val="00B21FBF"/>
    <w:rsid w:val="00B2201B"/>
    <w:rsid w:val="00B221A0"/>
    <w:rsid w:val="00B22545"/>
    <w:rsid w:val="00B24878"/>
    <w:rsid w:val="00B25982"/>
    <w:rsid w:val="00B25FD4"/>
    <w:rsid w:val="00B270B4"/>
    <w:rsid w:val="00B311E1"/>
    <w:rsid w:val="00B33F87"/>
    <w:rsid w:val="00B4629F"/>
    <w:rsid w:val="00B54926"/>
    <w:rsid w:val="00B55094"/>
    <w:rsid w:val="00B56315"/>
    <w:rsid w:val="00B60676"/>
    <w:rsid w:val="00B61F9F"/>
    <w:rsid w:val="00B657F0"/>
    <w:rsid w:val="00B67950"/>
    <w:rsid w:val="00B7082C"/>
    <w:rsid w:val="00B70B4F"/>
    <w:rsid w:val="00B71457"/>
    <w:rsid w:val="00B72DD9"/>
    <w:rsid w:val="00B74021"/>
    <w:rsid w:val="00B755C6"/>
    <w:rsid w:val="00B804BC"/>
    <w:rsid w:val="00B8054A"/>
    <w:rsid w:val="00B87574"/>
    <w:rsid w:val="00B9025A"/>
    <w:rsid w:val="00B92EFE"/>
    <w:rsid w:val="00B93837"/>
    <w:rsid w:val="00B94687"/>
    <w:rsid w:val="00B960FA"/>
    <w:rsid w:val="00B96B1B"/>
    <w:rsid w:val="00BA028E"/>
    <w:rsid w:val="00BA2144"/>
    <w:rsid w:val="00BA2E52"/>
    <w:rsid w:val="00BA54EE"/>
    <w:rsid w:val="00BA579B"/>
    <w:rsid w:val="00BA604B"/>
    <w:rsid w:val="00BA69EC"/>
    <w:rsid w:val="00BA7CAE"/>
    <w:rsid w:val="00BB03D9"/>
    <w:rsid w:val="00BB05F6"/>
    <w:rsid w:val="00BB15CA"/>
    <w:rsid w:val="00BB212E"/>
    <w:rsid w:val="00BB3E08"/>
    <w:rsid w:val="00BB4C9F"/>
    <w:rsid w:val="00BB6C41"/>
    <w:rsid w:val="00BC129D"/>
    <w:rsid w:val="00BC32E7"/>
    <w:rsid w:val="00BC45EC"/>
    <w:rsid w:val="00BC6427"/>
    <w:rsid w:val="00BC696F"/>
    <w:rsid w:val="00BC6D35"/>
    <w:rsid w:val="00BD1B02"/>
    <w:rsid w:val="00BD2366"/>
    <w:rsid w:val="00BD364F"/>
    <w:rsid w:val="00BD52B4"/>
    <w:rsid w:val="00BE2A4F"/>
    <w:rsid w:val="00BE3B83"/>
    <w:rsid w:val="00BE662F"/>
    <w:rsid w:val="00BF04A6"/>
    <w:rsid w:val="00BF16BE"/>
    <w:rsid w:val="00BF1FDA"/>
    <w:rsid w:val="00BF2356"/>
    <w:rsid w:val="00BF47A2"/>
    <w:rsid w:val="00BF53FD"/>
    <w:rsid w:val="00BF547A"/>
    <w:rsid w:val="00C0089E"/>
    <w:rsid w:val="00C01406"/>
    <w:rsid w:val="00C056A9"/>
    <w:rsid w:val="00C067D0"/>
    <w:rsid w:val="00C117A0"/>
    <w:rsid w:val="00C13114"/>
    <w:rsid w:val="00C1627F"/>
    <w:rsid w:val="00C16B7B"/>
    <w:rsid w:val="00C220B9"/>
    <w:rsid w:val="00C226ED"/>
    <w:rsid w:val="00C2362F"/>
    <w:rsid w:val="00C26C17"/>
    <w:rsid w:val="00C27B81"/>
    <w:rsid w:val="00C31234"/>
    <w:rsid w:val="00C339AF"/>
    <w:rsid w:val="00C349EC"/>
    <w:rsid w:val="00C34D92"/>
    <w:rsid w:val="00C370F1"/>
    <w:rsid w:val="00C4203B"/>
    <w:rsid w:val="00C44982"/>
    <w:rsid w:val="00C44D9C"/>
    <w:rsid w:val="00C477CD"/>
    <w:rsid w:val="00C47E9E"/>
    <w:rsid w:val="00C5134A"/>
    <w:rsid w:val="00C51AD3"/>
    <w:rsid w:val="00C5777D"/>
    <w:rsid w:val="00C60E49"/>
    <w:rsid w:val="00C62368"/>
    <w:rsid w:val="00C65B87"/>
    <w:rsid w:val="00C71407"/>
    <w:rsid w:val="00C740FF"/>
    <w:rsid w:val="00C76AEC"/>
    <w:rsid w:val="00C81AF8"/>
    <w:rsid w:val="00C82667"/>
    <w:rsid w:val="00C87413"/>
    <w:rsid w:val="00C90C65"/>
    <w:rsid w:val="00C92345"/>
    <w:rsid w:val="00C9312D"/>
    <w:rsid w:val="00C93AED"/>
    <w:rsid w:val="00C9659D"/>
    <w:rsid w:val="00C969D0"/>
    <w:rsid w:val="00CA1D6C"/>
    <w:rsid w:val="00CA1EBF"/>
    <w:rsid w:val="00CA27F3"/>
    <w:rsid w:val="00CA3A80"/>
    <w:rsid w:val="00CA7BBA"/>
    <w:rsid w:val="00CB35CC"/>
    <w:rsid w:val="00CB600A"/>
    <w:rsid w:val="00CC068C"/>
    <w:rsid w:val="00CC1EC3"/>
    <w:rsid w:val="00CC75EF"/>
    <w:rsid w:val="00CC7D27"/>
    <w:rsid w:val="00CD0BEE"/>
    <w:rsid w:val="00CD786D"/>
    <w:rsid w:val="00CE05B2"/>
    <w:rsid w:val="00CE18F4"/>
    <w:rsid w:val="00CE3144"/>
    <w:rsid w:val="00CE3227"/>
    <w:rsid w:val="00CE375F"/>
    <w:rsid w:val="00CE4239"/>
    <w:rsid w:val="00CE46B7"/>
    <w:rsid w:val="00CE4919"/>
    <w:rsid w:val="00CE614A"/>
    <w:rsid w:val="00CF5DD5"/>
    <w:rsid w:val="00D0014A"/>
    <w:rsid w:val="00D058CA"/>
    <w:rsid w:val="00D07186"/>
    <w:rsid w:val="00D10C6D"/>
    <w:rsid w:val="00D1133A"/>
    <w:rsid w:val="00D12CEC"/>
    <w:rsid w:val="00D2048A"/>
    <w:rsid w:val="00D21CFD"/>
    <w:rsid w:val="00D2215C"/>
    <w:rsid w:val="00D27AA6"/>
    <w:rsid w:val="00D27EA1"/>
    <w:rsid w:val="00D34ADE"/>
    <w:rsid w:val="00D40CD3"/>
    <w:rsid w:val="00D40EFE"/>
    <w:rsid w:val="00D42660"/>
    <w:rsid w:val="00D47B2C"/>
    <w:rsid w:val="00D57B09"/>
    <w:rsid w:val="00D61461"/>
    <w:rsid w:val="00D61D45"/>
    <w:rsid w:val="00D63BC3"/>
    <w:rsid w:val="00D64C59"/>
    <w:rsid w:val="00D64C77"/>
    <w:rsid w:val="00D65DA9"/>
    <w:rsid w:val="00D66985"/>
    <w:rsid w:val="00D676D3"/>
    <w:rsid w:val="00D725BE"/>
    <w:rsid w:val="00D751BC"/>
    <w:rsid w:val="00D7736A"/>
    <w:rsid w:val="00D77807"/>
    <w:rsid w:val="00D77CA6"/>
    <w:rsid w:val="00D803EA"/>
    <w:rsid w:val="00D80A55"/>
    <w:rsid w:val="00D82220"/>
    <w:rsid w:val="00D827EF"/>
    <w:rsid w:val="00D866E2"/>
    <w:rsid w:val="00D86970"/>
    <w:rsid w:val="00D87BF8"/>
    <w:rsid w:val="00D87D14"/>
    <w:rsid w:val="00D901D1"/>
    <w:rsid w:val="00DA2809"/>
    <w:rsid w:val="00DA4106"/>
    <w:rsid w:val="00DA42F6"/>
    <w:rsid w:val="00DA47CF"/>
    <w:rsid w:val="00DB554E"/>
    <w:rsid w:val="00DC06FC"/>
    <w:rsid w:val="00DC2332"/>
    <w:rsid w:val="00DC62BA"/>
    <w:rsid w:val="00DC7109"/>
    <w:rsid w:val="00DD017B"/>
    <w:rsid w:val="00DD091C"/>
    <w:rsid w:val="00DD22B9"/>
    <w:rsid w:val="00DD5751"/>
    <w:rsid w:val="00DE0845"/>
    <w:rsid w:val="00DE1999"/>
    <w:rsid w:val="00DE2B16"/>
    <w:rsid w:val="00DE3158"/>
    <w:rsid w:val="00DE700F"/>
    <w:rsid w:val="00DF1CAD"/>
    <w:rsid w:val="00DF2924"/>
    <w:rsid w:val="00DF3C75"/>
    <w:rsid w:val="00DF48EC"/>
    <w:rsid w:val="00DF5961"/>
    <w:rsid w:val="00E01A72"/>
    <w:rsid w:val="00E02BFB"/>
    <w:rsid w:val="00E03D6B"/>
    <w:rsid w:val="00E041D2"/>
    <w:rsid w:val="00E06A09"/>
    <w:rsid w:val="00E07CDF"/>
    <w:rsid w:val="00E10008"/>
    <w:rsid w:val="00E108B1"/>
    <w:rsid w:val="00E11501"/>
    <w:rsid w:val="00E1485D"/>
    <w:rsid w:val="00E16781"/>
    <w:rsid w:val="00E23E82"/>
    <w:rsid w:val="00E25F8C"/>
    <w:rsid w:val="00E33A63"/>
    <w:rsid w:val="00E35513"/>
    <w:rsid w:val="00E40017"/>
    <w:rsid w:val="00E415D9"/>
    <w:rsid w:val="00E41D72"/>
    <w:rsid w:val="00E428E9"/>
    <w:rsid w:val="00E46DF0"/>
    <w:rsid w:val="00E4719A"/>
    <w:rsid w:val="00E47512"/>
    <w:rsid w:val="00E47F59"/>
    <w:rsid w:val="00E51A86"/>
    <w:rsid w:val="00E574CA"/>
    <w:rsid w:val="00E658CD"/>
    <w:rsid w:val="00E65D93"/>
    <w:rsid w:val="00E66DF5"/>
    <w:rsid w:val="00E74EC1"/>
    <w:rsid w:val="00E74F68"/>
    <w:rsid w:val="00E75811"/>
    <w:rsid w:val="00E75D82"/>
    <w:rsid w:val="00E767B7"/>
    <w:rsid w:val="00E76D63"/>
    <w:rsid w:val="00E8004B"/>
    <w:rsid w:val="00E81919"/>
    <w:rsid w:val="00E910D2"/>
    <w:rsid w:val="00E920C0"/>
    <w:rsid w:val="00E96EFD"/>
    <w:rsid w:val="00E97647"/>
    <w:rsid w:val="00EA360F"/>
    <w:rsid w:val="00EA6076"/>
    <w:rsid w:val="00EA6401"/>
    <w:rsid w:val="00EA703E"/>
    <w:rsid w:val="00EB1B2E"/>
    <w:rsid w:val="00EB2D95"/>
    <w:rsid w:val="00EB352D"/>
    <w:rsid w:val="00EB5097"/>
    <w:rsid w:val="00EB50B2"/>
    <w:rsid w:val="00EB695F"/>
    <w:rsid w:val="00EC0833"/>
    <w:rsid w:val="00EC1210"/>
    <w:rsid w:val="00EC155F"/>
    <w:rsid w:val="00EC1FC0"/>
    <w:rsid w:val="00ED3176"/>
    <w:rsid w:val="00ED3392"/>
    <w:rsid w:val="00ED3E47"/>
    <w:rsid w:val="00ED3F03"/>
    <w:rsid w:val="00ED4FEB"/>
    <w:rsid w:val="00EE0237"/>
    <w:rsid w:val="00EE11CA"/>
    <w:rsid w:val="00EE1B45"/>
    <w:rsid w:val="00EE2CAF"/>
    <w:rsid w:val="00EE36C6"/>
    <w:rsid w:val="00EE4565"/>
    <w:rsid w:val="00EE5342"/>
    <w:rsid w:val="00EE7246"/>
    <w:rsid w:val="00EE7D11"/>
    <w:rsid w:val="00EE7F5A"/>
    <w:rsid w:val="00EF4AC8"/>
    <w:rsid w:val="00EF4D1B"/>
    <w:rsid w:val="00EF7F69"/>
    <w:rsid w:val="00F06296"/>
    <w:rsid w:val="00F06B95"/>
    <w:rsid w:val="00F108B0"/>
    <w:rsid w:val="00F10A4A"/>
    <w:rsid w:val="00F10BED"/>
    <w:rsid w:val="00F115D5"/>
    <w:rsid w:val="00F12806"/>
    <w:rsid w:val="00F12FEB"/>
    <w:rsid w:val="00F1329F"/>
    <w:rsid w:val="00F15049"/>
    <w:rsid w:val="00F17C6D"/>
    <w:rsid w:val="00F22E28"/>
    <w:rsid w:val="00F240AD"/>
    <w:rsid w:val="00F255D2"/>
    <w:rsid w:val="00F266B4"/>
    <w:rsid w:val="00F27AE3"/>
    <w:rsid w:val="00F27B4C"/>
    <w:rsid w:val="00F333C2"/>
    <w:rsid w:val="00F4211C"/>
    <w:rsid w:val="00F514A4"/>
    <w:rsid w:val="00F569A0"/>
    <w:rsid w:val="00F571BA"/>
    <w:rsid w:val="00F5764B"/>
    <w:rsid w:val="00F60EA8"/>
    <w:rsid w:val="00F621A5"/>
    <w:rsid w:val="00F6348D"/>
    <w:rsid w:val="00F63C64"/>
    <w:rsid w:val="00F70BD1"/>
    <w:rsid w:val="00F7255E"/>
    <w:rsid w:val="00F75D74"/>
    <w:rsid w:val="00F75DEA"/>
    <w:rsid w:val="00F7792F"/>
    <w:rsid w:val="00F77BF6"/>
    <w:rsid w:val="00F83515"/>
    <w:rsid w:val="00F83A1C"/>
    <w:rsid w:val="00F8626F"/>
    <w:rsid w:val="00F917D5"/>
    <w:rsid w:val="00F9297E"/>
    <w:rsid w:val="00F931DB"/>
    <w:rsid w:val="00F94431"/>
    <w:rsid w:val="00F94BA5"/>
    <w:rsid w:val="00FA1B1D"/>
    <w:rsid w:val="00FA2D92"/>
    <w:rsid w:val="00FA31C1"/>
    <w:rsid w:val="00FA32B3"/>
    <w:rsid w:val="00FA32D5"/>
    <w:rsid w:val="00FB0C30"/>
    <w:rsid w:val="00FB3BB4"/>
    <w:rsid w:val="00FB3C30"/>
    <w:rsid w:val="00FB52EE"/>
    <w:rsid w:val="00FB6C54"/>
    <w:rsid w:val="00FC0E75"/>
    <w:rsid w:val="00FD01EA"/>
    <w:rsid w:val="00FD1439"/>
    <w:rsid w:val="00FD232C"/>
    <w:rsid w:val="00FD4A98"/>
    <w:rsid w:val="00FD5775"/>
    <w:rsid w:val="00FE1357"/>
    <w:rsid w:val="00FE25EB"/>
    <w:rsid w:val="00FE42F8"/>
    <w:rsid w:val="00FE4A73"/>
    <w:rsid w:val="00FF00D8"/>
    <w:rsid w:val="00FF109B"/>
    <w:rsid w:val="00FF1DD3"/>
    <w:rsid w:val="00FF2251"/>
    <w:rsid w:val="00FF2A41"/>
    <w:rsid w:val="00FF317B"/>
    <w:rsid w:val="00FF60B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2C3AEC"/>
  <w15:docId w15:val="{A64C4BD0-AAD5-4BAD-B7F7-BD6B6A8A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8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4C5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64C5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64C5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64C59"/>
    <w:pPr>
      <w:keepNext/>
      <w:widowControl w:val="0"/>
      <w:tabs>
        <w:tab w:val="left" w:pos="720"/>
        <w:tab w:val="left" w:pos="1260"/>
        <w:tab w:val="left" w:pos="1800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qFormat/>
    <w:rsid w:val="00D64C5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64C5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D64C59"/>
    <w:pPr>
      <w:keepNext/>
      <w:numPr>
        <w:ilvl w:val="6"/>
        <w:numId w:val="2"/>
      </w:numPr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D64C59"/>
    <w:pPr>
      <w:numPr>
        <w:ilvl w:val="7"/>
        <w:numId w:val="2"/>
      </w:num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D64C5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4C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D64C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64C5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64C5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rsid w:val="00D64C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64C5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64C59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uiPriority w:val="9"/>
    <w:rsid w:val="00D64C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D64C5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rsid w:val="00D64C59"/>
    <w:rPr>
      <w:color w:val="0000FF"/>
      <w:u w:val="single"/>
    </w:rPr>
  </w:style>
  <w:style w:type="paragraph" w:customStyle="1" w:styleId="ConsPlusNormal">
    <w:name w:val="ConsPlusNormal"/>
    <w:rsid w:val="00D64C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rsid w:val="00D64C59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styleId="a6">
    <w:name w:val="Strong"/>
    <w:basedOn w:val="a1"/>
    <w:qFormat/>
    <w:rsid w:val="00D64C59"/>
    <w:rPr>
      <w:b/>
      <w:bCs/>
    </w:rPr>
  </w:style>
  <w:style w:type="paragraph" w:styleId="a7">
    <w:name w:val="header"/>
    <w:basedOn w:val="a0"/>
    <w:link w:val="a8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1"/>
    <w:link w:val="a7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D64C5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1"/>
    <w:link w:val="a9"/>
    <w:uiPriority w:val="99"/>
    <w:rsid w:val="00D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Bullet List,FooterText,numbered,Абзац1"/>
    <w:basedOn w:val="a0"/>
    <w:link w:val="ac"/>
    <w:uiPriority w:val="34"/>
    <w:qFormat/>
    <w:rsid w:val="00595A7C"/>
    <w:pPr>
      <w:ind w:left="720"/>
      <w:contextualSpacing/>
    </w:pPr>
  </w:style>
  <w:style w:type="character" w:customStyle="1" w:styleId="s00">
    <w:name w:val="s00 Текст Знак"/>
    <w:basedOn w:val="a1"/>
    <w:link w:val="s000"/>
    <w:rsid w:val="00C93AED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C93AED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C93AED"/>
    <w:pPr>
      <w:numPr>
        <w:ilvl w:val="0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C93AED"/>
    <w:pPr>
      <w:keepNext/>
      <w:keepLines/>
      <w:widowControl w:val="0"/>
      <w:numPr>
        <w:ilvl w:val="4"/>
        <w:numId w:val="6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C93AED"/>
    <w:pPr>
      <w:numPr>
        <w:ilvl w:val="3"/>
      </w:numPr>
      <w:outlineLvl w:val="4"/>
    </w:pPr>
  </w:style>
  <w:style w:type="character" w:customStyle="1" w:styleId="ad">
    <w:name w:val="Текст выноски Знак"/>
    <w:basedOn w:val="a1"/>
    <w:link w:val="ae"/>
    <w:semiHidden/>
    <w:rsid w:val="00C93AED"/>
    <w:rPr>
      <w:rFonts w:ascii="Tahoma" w:eastAsia="Times New Roman" w:hAnsi="Tahoma" w:cs="Tahoma"/>
      <w:sz w:val="16"/>
      <w:szCs w:val="16"/>
    </w:rPr>
  </w:style>
  <w:style w:type="paragraph" w:customStyle="1" w:styleId="s22">
    <w:name w:val="s22 Титульный лист"/>
    <w:basedOn w:val="a0"/>
    <w:rsid w:val="00C93AED"/>
    <w:pPr>
      <w:widowControl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0"/>
    <w:rsid w:val="00C93AED"/>
    <w:pPr>
      <w:keepNext/>
      <w:keepLines/>
      <w:numPr>
        <w:ilvl w:val="5"/>
        <w:numId w:val="6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hAnsi="Arial"/>
      <w:sz w:val="20"/>
    </w:rPr>
  </w:style>
  <w:style w:type="paragraph" w:styleId="ae">
    <w:name w:val="Balloon Text"/>
    <w:basedOn w:val="a0"/>
    <w:link w:val="ad"/>
    <w:semiHidden/>
    <w:unhideWhenUsed/>
    <w:rsid w:val="00C93AED"/>
    <w:pPr>
      <w:spacing w:before="0" w:after="0"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1"/>
    <w:uiPriority w:val="99"/>
    <w:semiHidden/>
    <w:rsid w:val="00C93A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hconfirmstampstamp">
    <w:name w:val="ph_confirmstamp_stamp"/>
    <w:basedOn w:val="a0"/>
    <w:rsid w:val="002667B6"/>
    <w:pPr>
      <w:spacing w:before="20"/>
      <w:jc w:val="left"/>
    </w:pPr>
    <w:rPr>
      <w:rFonts w:ascii="Arial" w:hAnsi="Arial"/>
      <w:szCs w:val="20"/>
    </w:rPr>
  </w:style>
  <w:style w:type="paragraph" w:customStyle="1" w:styleId="phconfirmstamptitle">
    <w:name w:val="ph_confirmstamp_title"/>
    <w:basedOn w:val="a0"/>
    <w:next w:val="phconfirmstampstamp"/>
    <w:rsid w:val="002667B6"/>
    <w:pPr>
      <w:spacing w:before="20"/>
      <w:jc w:val="left"/>
    </w:pPr>
    <w:rPr>
      <w:rFonts w:ascii="Arial" w:hAnsi="Arial"/>
      <w:caps/>
    </w:rPr>
  </w:style>
  <w:style w:type="character" w:styleId="af">
    <w:name w:val="page number"/>
    <w:basedOn w:val="a1"/>
    <w:rsid w:val="003528EC"/>
  </w:style>
  <w:style w:type="paragraph" w:styleId="af0">
    <w:name w:val="footnote text"/>
    <w:aliases w:val="Footnote Text Char,Char Char"/>
    <w:basedOn w:val="a0"/>
    <w:link w:val="af1"/>
    <w:semiHidden/>
    <w:rsid w:val="00886309"/>
    <w:pPr>
      <w:spacing w:before="0" w:after="0"/>
      <w:jc w:val="left"/>
    </w:pPr>
    <w:rPr>
      <w:sz w:val="20"/>
      <w:szCs w:val="20"/>
    </w:rPr>
  </w:style>
  <w:style w:type="character" w:customStyle="1" w:styleId="af1">
    <w:name w:val="Текст сноски Знак"/>
    <w:aliases w:val="Footnote Text Char Знак,Char Char Знак"/>
    <w:basedOn w:val="a1"/>
    <w:link w:val="af0"/>
    <w:semiHidden/>
    <w:rsid w:val="00886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86309"/>
    <w:rPr>
      <w:vertAlign w:val="superscript"/>
    </w:rPr>
  </w:style>
  <w:style w:type="table" w:styleId="af3">
    <w:name w:val="Table Grid"/>
    <w:basedOn w:val="a2"/>
    <w:uiPriority w:val="59"/>
    <w:rsid w:val="00643BC2"/>
    <w:pPr>
      <w:spacing w:before="0" w:after="0"/>
      <w:jc w:val="left"/>
    </w:pPr>
    <w:rPr>
      <w:rFonts w:ascii="Arial" w:hAnsi="Arial" w:cs="Arial"/>
      <w:i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-paligiekartas3">
    <w:name w:val="LG-paligiekartas 3"/>
    <w:basedOn w:val="a0"/>
    <w:rsid w:val="00643BC2"/>
    <w:pPr>
      <w:numPr>
        <w:ilvl w:val="2"/>
        <w:numId w:val="9"/>
      </w:numPr>
      <w:spacing w:before="0" w:after="0"/>
    </w:pPr>
    <w:rPr>
      <w:szCs w:val="20"/>
      <w:lang w:eastAsia="en-US"/>
    </w:rPr>
  </w:style>
  <w:style w:type="numbering" w:customStyle="1" w:styleId="12">
    <w:name w:val="Нет списка1"/>
    <w:next w:val="a3"/>
    <w:uiPriority w:val="99"/>
    <w:semiHidden/>
    <w:rsid w:val="006F0706"/>
  </w:style>
  <w:style w:type="paragraph" w:customStyle="1" w:styleId="21">
    <w:name w:val="Знак2"/>
    <w:basedOn w:val="a0"/>
    <w:rsid w:val="006F0706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0"/>
    <w:link w:val="23"/>
    <w:rsid w:val="006F0706"/>
    <w:pPr>
      <w:tabs>
        <w:tab w:val="left" w:pos="426"/>
      </w:tabs>
      <w:spacing w:before="0" w:after="0"/>
    </w:pPr>
    <w:rPr>
      <w:rFonts w:ascii="Arial" w:hAnsi="Arial"/>
      <w:sz w:val="22"/>
      <w:szCs w:val="20"/>
      <w:lang w:val="en-US" w:eastAsia="en-US"/>
    </w:rPr>
  </w:style>
  <w:style w:type="character" w:customStyle="1" w:styleId="23">
    <w:name w:val="Основной текст 2 Знак"/>
    <w:basedOn w:val="a1"/>
    <w:link w:val="22"/>
    <w:rsid w:val="006F0706"/>
    <w:rPr>
      <w:rFonts w:ascii="Arial" w:eastAsia="Times New Roman" w:hAnsi="Arial" w:cs="Times New Roman"/>
      <w:szCs w:val="20"/>
      <w:lang w:val="en-US"/>
    </w:rPr>
  </w:style>
  <w:style w:type="paragraph" w:styleId="31">
    <w:name w:val="Body Text Indent 3"/>
    <w:basedOn w:val="a0"/>
    <w:link w:val="32"/>
    <w:rsid w:val="006F0706"/>
    <w:pPr>
      <w:tabs>
        <w:tab w:val="left" w:pos="360"/>
        <w:tab w:val="left" w:pos="720"/>
      </w:tabs>
      <w:spacing w:before="0" w:after="80"/>
      <w:ind w:left="720" w:hanging="360"/>
    </w:pPr>
    <w:rPr>
      <w:rFonts w:ascii="Arial" w:hAnsi="Arial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basedOn w:val="a1"/>
    <w:link w:val="31"/>
    <w:rsid w:val="006F0706"/>
    <w:rPr>
      <w:rFonts w:ascii="Arial" w:eastAsia="Times New Roman" w:hAnsi="Arial" w:cs="Times New Roman"/>
      <w:sz w:val="20"/>
      <w:szCs w:val="20"/>
      <w:lang w:val="en-US"/>
    </w:rPr>
  </w:style>
  <w:style w:type="paragraph" w:styleId="af4">
    <w:name w:val="Body Text"/>
    <w:basedOn w:val="a0"/>
    <w:link w:val="af5"/>
    <w:rsid w:val="006F0706"/>
    <w:pPr>
      <w:spacing w:before="0"/>
      <w:jc w:val="left"/>
    </w:pPr>
  </w:style>
  <w:style w:type="character" w:customStyle="1" w:styleId="af5">
    <w:name w:val="Основной текст Знак"/>
    <w:basedOn w:val="a1"/>
    <w:link w:val="af4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F0706"/>
    <w:pPr>
      <w:spacing w:befor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F07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Макс"/>
    <w:basedOn w:val="a0"/>
    <w:rsid w:val="006F0706"/>
    <w:pPr>
      <w:spacing w:before="0" w:after="0"/>
      <w:ind w:firstLine="567"/>
    </w:pPr>
    <w:rPr>
      <w:sz w:val="28"/>
      <w:szCs w:val="20"/>
    </w:rPr>
  </w:style>
  <w:style w:type="character" w:customStyle="1" w:styleId="rvts314512">
    <w:name w:val="rvts314512"/>
    <w:rsid w:val="006F0706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5">
    <w:name w:val="toc 3"/>
    <w:basedOn w:val="a0"/>
    <w:next w:val="a0"/>
    <w:autoRedefine/>
    <w:uiPriority w:val="39"/>
    <w:qFormat/>
    <w:rsid w:val="006F0706"/>
    <w:pPr>
      <w:tabs>
        <w:tab w:val="left" w:pos="709"/>
        <w:tab w:val="right" w:leader="dot" w:pos="10337"/>
      </w:tabs>
      <w:ind w:left="48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uiPriority w:val="39"/>
    <w:rsid w:val="006F0706"/>
    <w:pPr>
      <w:spacing w:before="0" w:after="0"/>
      <w:ind w:left="720"/>
      <w:jc w:val="left"/>
    </w:pPr>
    <w:rPr>
      <w:rFonts w:ascii="Calibri" w:hAnsi="Calibri"/>
      <w:sz w:val="20"/>
      <w:szCs w:val="20"/>
    </w:rPr>
  </w:style>
  <w:style w:type="paragraph" w:styleId="af7">
    <w:name w:val="Body Text Indent"/>
    <w:basedOn w:val="a0"/>
    <w:link w:val="af8"/>
    <w:rsid w:val="006F0706"/>
    <w:pPr>
      <w:spacing w:before="0"/>
      <w:ind w:left="283"/>
      <w:jc w:val="left"/>
    </w:pPr>
  </w:style>
  <w:style w:type="character" w:customStyle="1" w:styleId="af8">
    <w:name w:val="Основной текст с отступом Знак"/>
    <w:basedOn w:val="a1"/>
    <w:link w:val="af7"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qFormat/>
    <w:rsid w:val="006F0706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customStyle="1" w:styleId="0Heading-SEICL">
    <w:name w:val="0.Heading-SEICL"/>
    <w:basedOn w:val="a0"/>
    <w:rsid w:val="006F0706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0"/>
    <w:rsid w:val="006F0706"/>
    <w:pPr>
      <w:spacing w:before="0" w:after="0"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6F0706"/>
    <w:pPr>
      <w:spacing w:before="1200" w:after="160"/>
      <w:ind w:left="1440" w:hanging="1440"/>
      <w:jc w:val="left"/>
    </w:pPr>
    <w:rPr>
      <w:rFonts w:ascii="Arial" w:eastAsia="Times New Roman" w:hAnsi="Arial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6F0706"/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14">
    <w:name w:val="Сетка таблицы1"/>
    <w:basedOn w:val="a2"/>
    <w:next w:val="af3"/>
    <w:uiPriority w:val="59"/>
    <w:rsid w:val="006F0706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0"/>
    <w:link w:val="afa"/>
    <w:qFormat/>
    <w:rsid w:val="006F070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rsid w:val="006F0706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b">
    <w:name w:val="Таблица шапка"/>
    <w:basedOn w:val="a0"/>
    <w:rsid w:val="006F0706"/>
    <w:pPr>
      <w:keepNext/>
      <w:spacing w:before="40" w:after="40"/>
      <w:ind w:left="57" w:right="57"/>
      <w:jc w:val="left"/>
    </w:pPr>
    <w:rPr>
      <w:snapToGrid w:val="0"/>
      <w:sz w:val="22"/>
      <w:szCs w:val="20"/>
    </w:rPr>
  </w:style>
  <w:style w:type="paragraph" w:customStyle="1" w:styleId="afc">
    <w:name w:val="Таблица текст"/>
    <w:basedOn w:val="a0"/>
    <w:rsid w:val="006F0706"/>
    <w:pPr>
      <w:spacing w:before="40" w:after="40"/>
      <w:ind w:left="57" w:right="57"/>
      <w:jc w:val="left"/>
    </w:pPr>
    <w:rPr>
      <w:snapToGrid w:val="0"/>
      <w:szCs w:val="20"/>
    </w:rPr>
  </w:style>
  <w:style w:type="paragraph" w:customStyle="1" w:styleId="121">
    <w:name w:val="Табличный 12Ц1"/>
    <w:basedOn w:val="a0"/>
    <w:rsid w:val="006F0706"/>
    <w:pPr>
      <w:spacing w:before="0" w:after="0"/>
      <w:jc w:val="center"/>
    </w:pPr>
    <w:rPr>
      <w:szCs w:val="20"/>
    </w:rPr>
  </w:style>
  <w:style w:type="paragraph" w:customStyle="1" w:styleId="1210">
    <w:name w:val="Табличный 12Л1"/>
    <w:basedOn w:val="a0"/>
    <w:rsid w:val="006F0706"/>
    <w:pPr>
      <w:spacing w:before="0" w:after="0"/>
      <w:jc w:val="left"/>
    </w:pPr>
    <w:rPr>
      <w:szCs w:val="20"/>
    </w:rPr>
  </w:style>
  <w:style w:type="paragraph" w:customStyle="1" w:styleId="afd">
    <w:name w:val="Главы"/>
    <w:basedOn w:val="afe"/>
    <w:next w:val="a0"/>
    <w:rsid w:val="006F0706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rsid w:val="006F0706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85"/>
      <w:jc w:val="left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">
    <w:name w:val="Пункт"/>
    <w:basedOn w:val="a0"/>
    <w:rsid w:val="006F0706"/>
    <w:pPr>
      <w:tabs>
        <w:tab w:val="num" w:pos="1134"/>
      </w:tabs>
      <w:spacing w:before="0" w:after="0" w:line="360" w:lineRule="auto"/>
      <w:ind w:left="1134" w:hanging="1134"/>
    </w:pPr>
    <w:rPr>
      <w:snapToGrid w:val="0"/>
      <w:sz w:val="28"/>
      <w:szCs w:val="20"/>
    </w:rPr>
  </w:style>
  <w:style w:type="paragraph" w:customStyle="1" w:styleId="aff0">
    <w:name w:val="Подпункт"/>
    <w:basedOn w:val="aff"/>
    <w:rsid w:val="006F0706"/>
    <w:pPr>
      <w:tabs>
        <w:tab w:val="clear" w:pos="1134"/>
        <w:tab w:val="num" w:pos="1854"/>
      </w:tabs>
      <w:ind w:left="1854"/>
    </w:pPr>
  </w:style>
  <w:style w:type="paragraph" w:customStyle="1" w:styleId="24">
    <w:name w:val="Пункт2"/>
    <w:basedOn w:val="aff"/>
    <w:rsid w:val="006F0706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">
    <w:name w:val="Подподпункт"/>
    <w:basedOn w:val="aff0"/>
    <w:rsid w:val="006F0706"/>
    <w:pPr>
      <w:numPr>
        <w:numId w:val="4"/>
      </w:numPr>
      <w:tabs>
        <w:tab w:val="num" w:pos="1647"/>
      </w:tabs>
      <w:ind w:left="1647" w:hanging="567"/>
    </w:pPr>
  </w:style>
  <w:style w:type="paragraph" w:customStyle="1" w:styleId="aff1">
    <w:name w:val="текст сноски"/>
    <w:basedOn w:val="a0"/>
    <w:rsid w:val="006F0706"/>
    <w:pPr>
      <w:widowControl w:val="0"/>
      <w:spacing w:before="0" w:after="0"/>
      <w:jc w:val="left"/>
    </w:pPr>
    <w:rPr>
      <w:rFonts w:ascii="Gelvetsky 12pt" w:hAnsi="Gelvetsky 12pt"/>
      <w:szCs w:val="20"/>
      <w:lang w:val="en-US"/>
    </w:rPr>
  </w:style>
  <w:style w:type="character" w:customStyle="1" w:styleId="aff2">
    <w:name w:val="комментарий"/>
    <w:rsid w:val="006F0706"/>
    <w:rPr>
      <w:b/>
      <w:i/>
      <w:sz w:val="28"/>
    </w:rPr>
  </w:style>
  <w:style w:type="character" w:customStyle="1" w:styleId="ac">
    <w:name w:val="Абзац списка Знак"/>
    <w:aliases w:val="Bullet List Знак,FooterText Знак,numbered Знак,Абзац1 Знак"/>
    <w:link w:val="ab"/>
    <w:uiPriority w:val="34"/>
    <w:locked/>
    <w:rsid w:val="006F0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6F0706"/>
    <w:rPr>
      <w:sz w:val="16"/>
      <w:szCs w:val="16"/>
    </w:rPr>
  </w:style>
  <w:style w:type="paragraph" w:styleId="aff4">
    <w:name w:val="annotation text"/>
    <w:basedOn w:val="a0"/>
    <w:link w:val="aff5"/>
    <w:uiPriority w:val="99"/>
    <w:unhideWhenUsed/>
    <w:rsid w:val="006F0706"/>
    <w:pPr>
      <w:spacing w:before="0" w:after="200" w:line="276" w:lineRule="auto"/>
    </w:pPr>
    <w:rPr>
      <w:rFonts w:ascii="Arial" w:eastAsia="Calibri" w:hAnsi="Arial"/>
      <w:sz w:val="20"/>
      <w:szCs w:val="20"/>
      <w:lang w:eastAsia="en-US"/>
    </w:rPr>
  </w:style>
  <w:style w:type="character" w:customStyle="1" w:styleId="aff5">
    <w:name w:val="Текст примечания Знак"/>
    <w:basedOn w:val="a1"/>
    <w:link w:val="aff4"/>
    <w:uiPriority w:val="99"/>
    <w:rsid w:val="006F0706"/>
    <w:rPr>
      <w:rFonts w:ascii="Arial" w:eastAsia="Calibri" w:hAnsi="Arial" w:cs="Times New Roman"/>
      <w:sz w:val="20"/>
      <w:szCs w:val="20"/>
    </w:rPr>
  </w:style>
  <w:style w:type="paragraph" w:styleId="aff6">
    <w:name w:val="annotation subject"/>
    <w:basedOn w:val="aff4"/>
    <w:next w:val="aff4"/>
    <w:link w:val="aff7"/>
    <w:rsid w:val="006F0706"/>
    <w:pPr>
      <w:spacing w:after="0" w:line="240" w:lineRule="auto"/>
      <w:jc w:val="left"/>
    </w:pPr>
    <w:rPr>
      <w:rFonts w:ascii="Times New Roman" w:eastAsia="Times New Roman" w:hAnsi="Times New Roman"/>
      <w:b/>
      <w:bCs/>
      <w:lang w:eastAsia="ru-RU"/>
    </w:rPr>
  </w:style>
  <w:style w:type="character" w:customStyle="1" w:styleId="aff7">
    <w:name w:val="Тема примечания Знак"/>
    <w:basedOn w:val="aff5"/>
    <w:link w:val="aff6"/>
    <w:rsid w:val="006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26">
    <w:name w:val="s26 Заголовок приложения"/>
    <w:basedOn w:val="a0"/>
    <w:next w:val="a0"/>
    <w:rsid w:val="006F0706"/>
    <w:pPr>
      <w:keepNext/>
      <w:widowControl w:val="0"/>
      <w:overflowPunct w:val="0"/>
      <w:autoSpaceDE w:val="0"/>
      <w:autoSpaceDN w:val="0"/>
      <w:adjustRightInd w:val="0"/>
      <w:spacing w:before="60"/>
      <w:ind w:firstLine="567"/>
      <w:jc w:val="center"/>
      <w:outlineLvl w:val="0"/>
    </w:pPr>
    <w:rPr>
      <w:rFonts w:ascii="Arial" w:hAnsi="Arial"/>
      <w:b/>
      <w:szCs w:val="20"/>
    </w:rPr>
  </w:style>
  <w:style w:type="paragraph" w:customStyle="1" w:styleId="s000">
    <w:name w:val="s00 Текст"/>
    <w:basedOn w:val="a0"/>
    <w:link w:val="s00"/>
    <w:rsid w:val="006F0706"/>
    <w:pPr>
      <w:keepNext/>
      <w:widowControl w:val="0"/>
      <w:overflowPunct w:val="0"/>
      <w:autoSpaceDE w:val="0"/>
      <w:autoSpaceDN w:val="0"/>
      <w:adjustRightInd w:val="0"/>
      <w:spacing w:before="60" w:after="0"/>
      <w:ind w:firstLine="340"/>
      <w:textAlignment w:val="baseline"/>
    </w:pPr>
    <w:rPr>
      <w:rFonts w:ascii="Arial" w:eastAsiaTheme="minorHAnsi" w:hAnsi="Arial" w:cstheme="minorBidi"/>
      <w:sz w:val="22"/>
    </w:rPr>
  </w:style>
  <w:style w:type="character" w:styleId="aff8">
    <w:name w:val="Subtle Emphasis"/>
    <w:uiPriority w:val="19"/>
    <w:qFormat/>
    <w:rsid w:val="006F0706"/>
    <w:rPr>
      <w:i/>
      <w:iCs/>
      <w:color w:val="808080"/>
    </w:rPr>
  </w:style>
  <w:style w:type="character" w:styleId="aff9">
    <w:name w:val="FollowedHyperlink"/>
    <w:uiPriority w:val="99"/>
    <w:rsid w:val="006F0706"/>
    <w:rPr>
      <w:color w:val="800080"/>
      <w:u w:val="single"/>
    </w:rPr>
  </w:style>
  <w:style w:type="paragraph" w:customStyle="1" w:styleId="FR3">
    <w:name w:val="FR3"/>
    <w:rsid w:val="006F0706"/>
    <w:pPr>
      <w:widowControl w:val="0"/>
      <w:snapToGrid w:val="0"/>
      <w:spacing w:before="0" w:after="0" w:line="30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affa">
    <w:name w:val="Основной шрифт"/>
    <w:rsid w:val="006F0706"/>
  </w:style>
  <w:style w:type="paragraph" w:customStyle="1" w:styleId="Style1">
    <w:name w:val="Style1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305" w:lineRule="exact"/>
      <w:contextualSpacing/>
      <w:jc w:val="left"/>
    </w:pPr>
  </w:style>
  <w:style w:type="paragraph" w:customStyle="1" w:styleId="Style3">
    <w:name w:val="Style3"/>
    <w:basedOn w:val="a0"/>
    <w:uiPriority w:val="99"/>
    <w:rsid w:val="006F0706"/>
    <w:pPr>
      <w:widowControl w:val="0"/>
      <w:autoSpaceDE w:val="0"/>
      <w:autoSpaceDN w:val="0"/>
      <w:adjustRightInd w:val="0"/>
      <w:spacing w:before="0" w:after="0" w:line="283" w:lineRule="exact"/>
      <w:contextualSpacing/>
      <w:jc w:val="left"/>
    </w:pPr>
  </w:style>
  <w:style w:type="paragraph" w:customStyle="1" w:styleId="Default">
    <w:name w:val="Default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Обычный1"/>
    <w:rsid w:val="006F0706"/>
    <w:pPr>
      <w:widowControl w:val="0"/>
      <w:spacing w:line="276" w:lineRule="auto"/>
      <w:ind w:firstLine="567"/>
    </w:pPr>
    <w:rPr>
      <w:rFonts w:ascii="Cambria" w:eastAsia="Times New Roman" w:hAnsi="Cambria" w:cs="Times New Roman"/>
      <w:sz w:val="24"/>
      <w:lang w:eastAsia="ru-RU"/>
    </w:rPr>
  </w:style>
  <w:style w:type="paragraph" w:customStyle="1" w:styleId="ConsCell">
    <w:name w:val="ConsCell"/>
    <w:rsid w:val="006F0706"/>
    <w:pPr>
      <w:widowControl w:val="0"/>
      <w:autoSpaceDE w:val="0"/>
      <w:autoSpaceDN w:val="0"/>
      <w:adjustRightInd w:val="0"/>
      <w:spacing w:before="0" w:after="0"/>
      <w:ind w:right="19772"/>
      <w:jc w:val="left"/>
    </w:pPr>
    <w:rPr>
      <w:rFonts w:ascii="Arial" w:eastAsia="Times New Roman" w:hAnsi="Arial" w:cs="Arial"/>
      <w:lang w:eastAsia="ru-RU"/>
    </w:rPr>
  </w:style>
  <w:style w:type="paragraph" w:styleId="25">
    <w:name w:val="List Continue 2"/>
    <w:basedOn w:val="a0"/>
    <w:uiPriority w:val="99"/>
    <w:unhideWhenUsed/>
    <w:rsid w:val="006F0706"/>
    <w:pPr>
      <w:spacing w:before="0"/>
      <w:ind w:left="566" w:firstLine="567"/>
      <w:contextualSpacing/>
    </w:pPr>
    <w:rPr>
      <w:rFonts w:ascii="Arial" w:hAnsi="Arial"/>
    </w:rPr>
  </w:style>
  <w:style w:type="paragraph" w:customStyle="1" w:styleId="ConsNonformat">
    <w:name w:val="ConsNonformat"/>
    <w:uiPriority w:val="99"/>
    <w:rsid w:val="006F0706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endnote text"/>
    <w:basedOn w:val="a0"/>
    <w:link w:val="affc"/>
    <w:rsid w:val="006F0706"/>
    <w:pPr>
      <w:spacing w:before="0" w:after="0"/>
      <w:jc w:val="left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F07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rsid w:val="006F0706"/>
    <w:rPr>
      <w:vertAlign w:val="superscript"/>
    </w:rPr>
  </w:style>
  <w:style w:type="paragraph" w:styleId="affe">
    <w:name w:val="TOC Heading"/>
    <w:basedOn w:val="1"/>
    <w:next w:val="a0"/>
    <w:uiPriority w:val="39"/>
    <w:semiHidden/>
    <w:unhideWhenUsed/>
    <w:qFormat/>
    <w:rsid w:val="006F070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6">
    <w:name w:val="toc 2"/>
    <w:basedOn w:val="a0"/>
    <w:next w:val="a0"/>
    <w:autoRedefine/>
    <w:uiPriority w:val="39"/>
    <w:qFormat/>
    <w:rsid w:val="006F0706"/>
    <w:pPr>
      <w:tabs>
        <w:tab w:val="right" w:leader="dot" w:pos="10337"/>
      </w:tabs>
      <w:spacing w:before="0" w:after="0"/>
      <w:ind w:left="238"/>
      <w:jc w:val="left"/>
    </w:pPr>
    <w:rPr>
      <w:rFonts w:ascii="Calibri" w:hAnsi="Calibri"/>
      <w:i/>
      <w:iCs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6F0706"/>
    <w:pPr>
      <w:spacing w:before="0" w:after="0"/>
      <w:ind w:left="16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6F0706"/>
    <w:pPr>
      <w:spacing w:before="0" w:after="0"/>
      <w:ind w:left="1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6F0706"/>
    <w:pPr>
      <w:spacing w:before="0" w:after="0"/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6F0706"/>
    <w:pPr>
      <w:spacing w:before="0" w:after="0"/>
      <w:ind w:left="120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6F0706"/>
    <w:pPr>
      <w:spacing w:before="0" w:after="0"/>
      <w:ind w:left="1920"/>
      <w:jc w:val="left"/>
    </w:pPr>
    <w:rPr>
      <w:rFonts w:ascii="Calibri" w:hAnsi="Calibri"/>
      <w:sz w:val="20"/>
      <w:szCs w:val="20"/>
    </w:rPr>
  </w:style>
  <w:style w:type="table" w:customStyle="1" w:styleId="110">
    <w:name w:val="Сетка таблицы11"/>
    <w:basedOn w:val="a2"/>
    <w:next w:val="af3"/>
    <w:uiPriority w:val="59"/>
    <w:rsid w:val="006F0706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9-">
    <w:name w:val="s19 Т Список -"/>
    <w:basedOn w:val="a0"/>
    <w:uiPriority w:val="99"/>
    <w:rsid w:val="006F0706"/>
    <w:pPr>
      <w:keepNext/>
      <w:numPr>
        <w:numId w:val="10"/>
      </w:numPr>
      <w:tabs>
        <w:tab w:val="clear" w:pos="653"/>
        <w:tab w:val="num" w:pos="360"/>
      </w:tabs>
      <w:overflowPunct w:val="0"/>
      <w:autoSpaceDE w:val="0"/>
      <w:autoSpaceDN w:val="0"/>
      <w:spacing w:before="20" w:after="0"/>
      <w:ind w:left="360" w:hanging="360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6B6B6B"/>
      <w:sz w:val="20"/>
      <w:szCs w:val="20"/>
    </w:rPr>
  </w:style>
  <w:style w:type="paragraph" w:customStyle="1" w:styleId="font8">
    <w:name w:val="font8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89">
    <w:name w:val="xl8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0">
    <w:name w:val="xl9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1">
    <w:name w:val="xl9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0"/>
    <w:rsid w:val="006F0706"/>
    <w:pPr>
      <w:spacing w:before="100" w:beforeAutospacing="1" w:after="100" w:afterAutospacing="1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14">
    <w:name w:val="xl11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0"/>
    <w:rsid w:val="006F0706"/>
    <w:pPr>
      <w:shd w:val="clear" w:color="000000" w:fill="FFFF0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0"/>
    <w:rsid w:val="006F0706"/>
    <w:pPr>
      <w:shd w:val="clear" w:color="000000" w:fill="00B050"/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0">
    <w:name w:val="xl12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6B6B6B"/>
      <w:sz w:val="20"/>
      <w:szCs w:val="20"/>
    </w:rPr>
  </w:style>
  <w:style w:type="paragraph" w:customStyle="1" w:styleId="xl121">
    <w:name w:val="xl12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22">
    <w:name w:val="xl122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0"/>
    <w:rsid w:val="006F07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0"/>
    <w:rsid w:val="006F0706"/>
    <w:pP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6B6B6B"/>
      <w:sz w:val="20"/>
      <w:szCs w:val="20"/>
    </w:rPr>
  </w:style>
  <w:style w:type="paragraph" w:customStyle="1" w:styleId="xl132">
    <w:name w:val="xl13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color w:val="6B6B6B"/>
      <w:sz w:val="20"/>
      <w:szCs w:val="20"/>
    </w:rPr>
  </w:style>
  <w:style w:type="paragraph" w:customStyle="1" w:styleId="xl133">
    <w:name w:val="xl13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135">
    <w:name w:val="xl135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a0"/>
    <w:rsid w:val="006F0706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6F0706"/>
    <w:pPr>
      <w:spacing w:before="100" w:beforeAutospacing="1" w:after="100" w:afterAutospacing="1"/>
      <w:jc w:val="left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1">
    <w:name w:val="xl151"/>
    <w:basedOn w:val="a0"/>
    <w:rsid w:val="006F070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0"/>
    <w:rsid w:val="006F0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styleId="afff">
    <w:name w:val="Unresolved Mention"/>
    <w:basedOn w:val="a1"/>
    <w:uiPriority w:val="99"/>
    <w:semiHidden/>
    <w:unhideWhenUsed/>
    <w:rsid w:val="00201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elianova.ov@hc-avangard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melianova.ov@hc-avanga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b21c67-bb4a-46e7-9b9b-beb7884f2330">P26T3J6PZK7E-509-8058</_dlc_DocId>
    <_dlc_DocIdUrl xmlns="a2b21c67-bb4a-46e7-9b9b-beb7884f2330">
      <Url>http://spb99-drpp.gazprom-neft.local/NMDlib/_layouts/DocIdRedir.aspx?ID=P26T3J6PZK7E-509-8058</Url>
      <Description>P26T3J6PZK7E-509-8058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D05325EFF2D7478FFF2AE71901D3CF" ma:contentTypeVersion="0" ma:contentTypeDescription="Создание документа." ma:contentTypeScope="" ma:versionID="591bc2b8c7b5edba7a511e669be00402">
  <xsd:schema xmlns:xsd="http://www.w3.org/2001/XMLSchema" xmlns:xs="http://www.w3.org/2001/XMLSchema" xmlns:p="http://schemas.microsoft.com/office/2006/metadata/properties" xmlns:ns2="a2b21c67-bb4a-46e7-9b9b-beb7884f2330" targetNamespace="http://schemas.microsoft.com/office/2006/metadata/properties" ma:root="true" ma:fieldsID="f142eee31a7523c5ff623f6bf9fe1644" ns2:_="">
    <xsd:import namespace="a2b21c67-bb4a-46e7-9b9b-beb7884f23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21c67-bb4a-46e7-9b9b-beb7884f23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F7225-3B0E-4E5A-B2E0-DD2C46E78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3F5C3-A0F9-4966-B4A5-F54CE3875B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CA847A-DB9B-49F7-8979-04C77E258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21CC-775D-4168-8AF9-F52A33867C11}">
  <ds:schemaRefs>
    <ds:schemaRef ds:uri="http://schemas.microsoft.com/office/2006/metadata/properties"/>
    <ds:schemaRef ds:uri="http://schemas.microsoft.com/office/infopath/2007/PartnerControls"/>
    <ds:schemaRef ds:uri="a2b21c67-bb4a-46e7-9b9b-beb7884f2330"/>
  </ds:schemaRefs>
</ds:datastoreItem>
</file>

<file path=customXml/itemProps5.xml><?xml version="1.0" encoding="utf-8"?>
<ds:datastoreItem xmlns:ds="http://schemas.openxmlformats.org/officeDocument/2006/customXml" ds:itemID="{D85832EE-43A4-47E4-90DB-5925F4B7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21c67-bb4a-46e7-9b9b-beb7884f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postnikov.dr</dc:creator>
  <cp:lastModifiedBy>Емельянова Ольга Вячеславовна</cp:lastModifiedBy>
  <cp:revision>40</cp:revision>
  <cp:lastPrinted>2011-11-23T09:30:00Z</cp:lastPrinted>
  <dcterms:created xsi:type="dcterms:W3CDTF">2019-03-20T14:10:00Z</dcterms:created>
  <dcterms:modified xsi:type="dcterms:W3CDTF">2023-04-28T12:54:00Z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74f28394-3fc4-4806-901c-2cdbd585fa02</vt:lpwstr>
  </property>
  <property fmtid="{D5CDD505-2E9C-101B-9397-08002B2CF9AE}" pid="3" name="ContentTypeId">
    <vt:lpwstr>0x010100C0D05325EFF2D7478FFF2AE71901D3CF</vt:lpwstr>
  </property>
</Properties>
</file>