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5625" w14:textId="77777777" w:rsidR="00414296" w:rsidRPr="003067D6" w:rsidRDefault="00414296" w:rsidP="00414296">
      <w:pPr>
        <w:ind w:left="142" w:firstLine="11"/>
        <w:jc w:val="center"/>
        <w:rPr>
          <w:rFonts w:ascii="Arial" w:hAnsi="Arial" w:cs="Arial"/>
          <w:b/>
          <w:sz w:val="22"/>
          <w:szCs w:val="22"/>
        </w:rPr>
      </w:pPr>
    </w:p>
    <w:p w14:paraId="33E27FFE" w14:textId="77777777" w:rsidR="00414296" w:rsidRPr="00AB2FBA" w:rsidRDefault="00414296" w:rsidP="00414296">
      <w:pPr>
        <w:ind w:left="142" w:firstLine="11"/>
        <w:jc w:val="center"/>
        <w:rPr>
          <w:rFonts w:ascii="Arial" w:hAnsi="Arial" w:cs="Arial"/>
          <w:b/>
          <w:sz w:val="22"/>
          <w:szCs w:val="22"/>
        </w:rPr>
      </w:pPr>
      <w:r w:rsidRPr="00AB2FBA">
        <w:rPr>
          <w:rFonts w:ascii="Arial" w:hAnsi="Arial" w:cs="Arial"/>
          <w:b/>
          <w:sz w:val="22"/>
          <w:szCs w:val="22"/>
        </w:rPr>
        <w:t>АГЕНТСКИЙ ДОГОВОР</w:t>
      </w:r>
      <w:r w:rsidRPr="00AB2FBA">
        <w:rPr>
          <w:rFonts w:ascii="Arial" w:hAnsi="Arial" w:cs="Arial"/>
          <w:sz w:val="22"/>
          <w:szCs w:val="22"/>
        </w:rPr>
        <w:t xml:space="preserve"> </w:t>
      </w:r>
      <w:permStart w:id="869470149" w:edGrp="everyone"/>
      <w:r w:rsidRPr="00AB2FBA">
        <w:rPr>
          <w:rFonts w:ascii="Arial" w:hAnsi="Arial" w:cs="Arial"/>
          <w:b/>
          <w:sz w:val="22"/>
          <w:szCs w:val="22"/>
        </w:rPr>
        <w:t>№</w:t>
      </w:r>
      <w:r w:rsidRPr="00AB2FBA">
        <w:t xml:space="preserve"> </w:t>
      </w:r>
      <w:r w:rsidRPr="00AB2FBA">
        <w:rPr>
          <w:rFonts w:ascii="Arial" w:hAnsi="Arial" w:cs="Arial"/>
          <w:b/>
          <w:sz w:val="22"/>
          <w:szCs w:val="22"/>
        </w:rPr>
        <w:t>_____</w:t>
      </w:r>
      <w:permEnd w:id="869470149"/>
    </w:p>
    <w:p w14:paraId="1354EFBF" w14:textId="77777777" w:rsidR="00414296" w:rsidRPr="00AB2FBA" w:rsidRDefault="00414296" w:rsidP="00414296">
      <w:pPr>
        <w:ind w:left="142" w:firstLine="11"/>
        <w:jc w:val="center"/>
        <w:rPr>
          <w:rFonts w:ascii="Arial" w:hAnsi="Arial" w:cs="Arial"/>
          <w:b/>
          <w:sz w:val="22"/>
          <w:szCs w:val="22"/>
        </w:rPr>
      </w:pPr>
      <w:r w:rsidRPr="00AB2FBA">
        <w:rPr>
          <w:rFonts w:ascii="Arial" w:hAnsi="Arial" w:cs="Arial"/>
          <w:b/>
          <w:sz w:val="22"/>
          <w:szCs w:val="22"/>
        </w:rPr>
        <w:t>на предоставление услуг по организации чартерных воздушных перевозок</w:t>
      </w:r>
    </w:p>
    <w:p w14:paraId="3C7E2CE8" w14:textId="77777777" w:rsidR="00414296" w:rsidRPr="00AB2FBA" w:rsidRDefault="00414296" w:rsidP="00414296">
      <w:pPr>
        <w:ind w:left="142" w:firstLine="11"/>
        <w:jc w:val="both"/>
        <w:rPr>
          <w:rFonts w:ascii="Arial" w:hAnsi="Arial" w:cs="Arial"/>
          <w:b/>
          <w:sz w:val="22"/>
          <w:szCs w:val="22"/>
        </w:rPr>
      </w:pPr>
    </w:p>
    <w:p w14:paraId="4F8D94CD" w14:textId="77777777" w:rsidR="00414296" w:rsidRPr="00AB2FBA" w:rsidRDefault="00414296" w:rsidP="00414296">
      <w:pPr>
        <w:ind w:firstLine="11"/>
        <w:jc w:val="both"/>
        <w:rPr>
          <w:rFonts w:ascii="Arial" w:hAnsi="Arial" w:cs="Arial"/>
          <w:b/>
          <w:i/>
          <w:sz w:val="22"/>
          <w:szCs w:val="22"/>
        </w:rPr>
      </w:pPr>
      <w:r w:rsidRPr="00AB2FBA">
        <w:rPr>
          <w:rFonts w:ascii="Arial" w:hAnsi="Arial" w:cs="Arial"/>
          <w:b/>
          <w:sz w:val="22"/>
          <w:szCs w:val="22"/>
        </w:rPr>
        <w:t xml:space="preserve">г. </w:t>
      </w:r>
      <w:r w:rsidR="00E37DD2" w:rsidRPr="00AB2FBA">
        <w:rPr>
          <w:rFonts w:ascii="Arial" w:hAnsi="Arial" w:cs="Arial"/>
          <w:b/>
          <w:sz w:val="22"/>
          <w:szCs w:val="22"/>
        </w:rPr>
        <w:t>Омск</w:t>
      </w:r>
      <w:r w:rsidRPr="00AB2FBA">
        <w:rPr>
          <w:rFonts w:ascii="Arial" w:hAnsi="Arial" w:cs="Arial"/>
          <w:b/>
          <w:sz w:val="22"/>
          <w:szCs w:val="22"/>
        </w:rPr>
        <w:tab/>
      </w:r>
      <w:r w:rsidRPr="00AB2FBA">
        <w:rPr>
          <w:rFonts w:ascii="Arial" w:hAnsi="Arial" w:cs="Arial"/>
          <w:b/>
          <w:sz w:val="22"/>
          <w:szCs w:val="22"/>
        </w:rPr>
        <w:tab/>
      </w:r>
      <w:r w:rsidRPr="00AB2FBA">
        <w:rPr>
          <w:rFonts w:ascii="Arial" w:hAnsi="Arial" w:cs="Arial"/>
          <w:b/>
          <w:sz w:val="22"/>
          <w:szCs w:val="22"/>
        </w:rPr>
        <w:tab/>
      </w:r>
      <w:r w:rsidRPr="00AB2FBA">
        <w:rPr>
          <w:rFonts w:ascii="Arial" w:hAnsi="Arial" w:cs="Arial"/>
          <w:b/>
          <w:sz w:val="22"/>
          <w:szCs w:val="22"/>
        </w:rPr>
        <w:tab/>
      </w:r>
      <w:r w:rsidRPr="00AB2FBA">
        <w:rPr>
          <w:rFonts w:ascii="Arial" w:hAnsi="Arial" w:cs="Arial"/>
          <w:b/>
          <w:sz w:val="22"/>
          <w:szCs w:val="22"/>
        </w:rPr>
        <w:tab/>
      </w:r>
      <w:r w:rsidRPr="00AB2FBA">
        <w:rPr>
          <w:rFonts w:ascii="Arial" w:hAnsi="Arial" w:cs="Arial"/>
          <w:b/>
          <w:sz w:val="22"/>
          <w:szCs w:val="22"/>
        </w:rPr>
        <w:tab/>
      </w:r>
      <w:r w:rsidRPr="00AB2FBA">
        <w:rPr>
          <w:rFonts w:ascii="Arial" w:hAnsi="Arial" w:cs="Arial"/>
          <w:b/>
          <w:sz w:val="22"/>
          <w:szCs w:val="22"/>
        </w:rPr>
        <w:tab/>
      </w:r>
      <w:r w:rsidRPr="00AB2FBA">
        <w:rPr>
          <w:rFonts w:ascii="Arial" w:hAnsi="Arial" w:cs="Arial"/>
          <w:b/>
          <w:sz w:val="22"/>
          <w:szCs w:val="22"/>
        </w:rPr>
        <w:tab/>
      </w:r>
      <w:r w:rsidRPr="00AB2FBA">
        <w:rPr>
          <w:rFonts w:ascii="Arial" w:hAnsi="Arial" w:cs="Arial"/>
          <w:b/>
          <w:sz w:val="22"/>
          <w:szCs w:val="22"/>
        </w:rPr>
        <w:tab/>
      </w:r>
      <w:r w:rsidRPr="00AB2FBA">
        <w:rPr>
          <w:rFonts w:ascii="Arial" w:hAnsi="Arial" w:cs="Arial"/>
          <w:b/>
          <w:sz w:val="22"/>
          <w:szCs w:val="22"/>
        </w:rPr>
        <w:tab/>
      </w:r>
      <w:permStart w:id="1221415082" w:edGrp="everyone"/>
      <w:r w:rsidRPr="00AB2FBA">
        <w:rPr>
          <w:rFonts w:ascii="Arial" w:hAnsi="Arial" w:cs="Arial"/>
          <w:b/>
          <w:sz w:val="22"/>
          <w:szCs w:val="22"/>
        </w:rPr>
        <w:t xml:space="preserve"> «__» ______ 20__ г.</w:t>
      </w:r>
      <w:permEnd w:id="1221415082"/>
    </w:p>
    <w:p w14:paraId="0592521F" w14:textId="77777777" w:rsidR="00414296" w:rsidRPr="00AB2FBA" w:rsidRDefault="00414296" w:rsidP="00414296">
      <w:pPr>
        <w:ind w:left="142" w:firstLine="11"/>
        <w:jc w:val="both"/>
        <w:rPr>
          <w:rFonts w:ascii="Arial" w:hAnsi="Arial" w:cs="Arial"/>
          <w:b/>
          <w:i/>
          <w:sz w:val="22"/>
          <w:szCs w:val="22"/>
        </w:rPr>
      </w:pPr>
    </w:p>
    <w:p w14:paraId="596513FA" w14:textId="77777777" w:rsidR="00414296" w:rsidRPr="00AB2FBA" w:rsidRDefault="00414296" w:rsidP="00A725D0">
      <w:pPr>
        <w:pStyle w:val="3"/>
        <w:tabs>
          <w:tab w:val="clear" w:pos="0"/>
          <w:tab w:val="left" w:pos="142"/>
        </w:tabs>
        <w:ind w:left="142" w:firstLine="567"/>
        <w:jc w:val="both"/>
        <w:rPr>
          <w:rFonts w:ascii="Arial" w:hAnsi="Arial" w:cs="Arial"/>
        </w:rPr>
      </w:pPr>
      <w:permStart w:id="2130514340" w:edGrp="everyone"/>
      <w:r w:rsidRPr="00AB2FBA">
        <w:rPr>
          <w:rFonts w:ascii="Arial" w:hAnsi="Arial" w:cs="Arial"/>
          <w:b/>
        </w:rPr>
        <w:t>___________________,</w:t>
      </w:r>
      <w:r w:rsidRPr="00AB2FBA">
        <w:rPr>
          <w:rFonts w:ascii="Arial" w:hAnsi="Arial" w:cs="Arial"/>
        </w:rPr>
        <w:t xml:space="preserve"> именуем__ в дальнейшем </w:t>
      </w:r>
      <w:r w:rsidRPr="00AB2FBA">
        <w:rPr>
          <w:rFonts w:ascii="Arial" w:hAnsi="Arial" w:cs="Arial"/>
          <w:b/>
        </w:rPr>
        <w:t>«Агент»</w:t>
      </w:r>
      <w:r w:rsidRPr="00AB2FBA">
        <w:rPr>
          <w:rFonts w:ascii="Arial" w:hAnsi="Arial" w:cs="Arial"/>
        </w:rPr>
        <w:t xml:space="preserve">, в лице _________________________, </w:t>
      </w:r>
      <w:proofErr w:type="spellStart"/>
      <w:r w:rsidRPr="00AB2FBA">
        <w:rPr>
          <w:rFonts w:ascii="Arial" w:hAnsi="Arial" w:cs="Arial"/>
        </w:rPr>
        <w:t>действующ</w:t>
      </w:r>
      <w:proofErr w:type="spellEnd"/>
      <w:r w:rsidRPr="00AB2FBA">
        <w:rPr>
          <w:rFonts w:ascii="Arial" w:hAnsi="Arial" w:cs="Arial"/>
        </w:rPr>
        <w:t xml:space="preserve">__ на основании _____________, с одной стороны, </w:t>
      </w:r>
    </w:p>
    <w:p w14:paraId="15BC37D0" w14:textId="77777777" w:rsidR="00414296" w:rsidRPr="00AB2FBA" w:rsidRDefault="00414296" w:rsidP="00A725D0">
      <w:pPr>
        <w:pStyle w:val="3"/>
        <w:tabs>
          <w:tab w:val="clear" w:pos="0"/>
          <w:tab w:val="left" w:pos="142"/>
        </w:tabs>
        <w:ind w:left="142" w:firstLine="567"/>
        <w:jc w:val="both"/>
        <w:rPr>
          <w:rFonts w:ascii="Arial" w:hAnsi="Arial" w:cs="Arial"/>
        </w:rPr>
      </w:pPr>
      <w:r w:rsidRPr="00AB2FBA">
        <w:rPr>
          <w:rFonts w:ascii="Arial" w:hAnsi="Arial" w:cs="Arial"/>
        </w:rPr>
        <w:t xml:space="preserve">и </w:t>
      </w:r>
      <w:r w:rsidR="005269EB" w:rsidRPr="00AB2FBA">
        <w:rPr>
          <w:rFonts w:ascii="Arial" w:hAnsi="Arial" w:cs="Arial"/>
          <w:b/>
        </w:rPr>
        <w:t>Общество с ограниченной ответственностью</w:t>
      </w:r>
      <w:r w:rsidRPr="00AB2FBA">
        <w:rPr>
          <w:rFonts w:ascii="Arial" w:hAnsi="Arial" w:cs="Arial"/>
          <w:b/>
        </w:rPr>
        <w:t xml:space="preserve"> «Хоккейный клуб «Авангард»</w:t>
      </w:r>
      <w:r w:rsidR="00924348" w:rsidRPr="00AB2FBA">
        <w:rPr>
          <w:rFonts w:ascii="Arial" w:hAnsi="Arial" w:cs="Arial"/>
          <w:b/>
        </w:rPr>
        <w:t xml:space="preserve"> (ООО «ХК «Авангард»)</w:t>
      </w:r>
      <w:r w:rsidRPr="00AB2FBA">
        <w:rPr>
          <w:rFonts w:ascii="Arial" w:hAnsi="Arial" w:cs="Arial"/>
          <w:b/>
        </w:rPr>
        <w:t>, именуем</w:t>
      </w:r>
      <w:r w:rsidR="005269EB" w:rsidRPr="00AB2FBA">
        <w:rPr>
          <w:rFonts w:ascii="Arial" w:hAnsi="Arial" w:cs="Arial"/>
          <w:b/>
        </w:rPr>
        <w:t>ое</w:t>
      </w:r>
      <w:r w:rsidRPr="00AB2FBA">
        <w:rPr>
          <w:rFonts w:ascii="Arial" w:hAnsi="Arial" w:cs="Arial"/>
          <w:b/>
        </w:rPr>
        <w:t xml:space="preserve"> в дальнейшем «Принципал»</w:t>
      </w:r>
      <w:r w:rsidRPr="00AB2FBA">
        <w:rPr>
          <w:rFonts w:ascii="Arial" w:hAnsi="Arial" w:cs="Arial"/>
        </w:rPr>
        <w:t xml:space="preserve">, в лице </w:t>
      </w:r>
      <w:r w:rsidR="00B85E8F" w:rsidRPr="00AB2FBA">
        <w:rPr>
          <w:rFonts w:ascii="Arial" w:hAnsi="Arial" w:cs="Arial"/>
        </w:rPr>
        <w:t>_____________</w:t>
      </w:r>
      <w:r w:rsidRPr="00AB2FBA">
        <w:rPr>
          <w:rFonts w:ascii="Arial" w:hAnsi="Arial" w:cs="Arial"/>
        </w:rPr>
        <w:t xml:space="preserve">, </w:t>
      </w:r>
      <w:proofErr w:type="spellStart"/>
      <w:r w:rsidRPr="00AB2FBA">
        <w:rPr>
          <w:rFonts w:ascii="Arial" w:hAnsi="Arial" w:cs="Arial"/>
        </w:rPr>
        <w:t>действующ</w:t>
      </w:r>
      <w:proofErr w:type="spellEnd"/>
      <w:r w:rsidR="00B85E8F" w:rsidRPr="00AB2FBA">
        <w:rPr>
          <w:rFonts w:ascii="Arial" w:hAnsi="Arial" w:cs="Arial"/>
        </w:rPr>
        <w:t>__</w:t>
      </w:r>
      <w:r w:rsidRPr="00AB2FBA">
        <w:rPr>
          <w:rFonts w:ascii="Arial" w:hAnsi="Arial" w:cs="Arial"/>
        </w:rPr>
        <w:t xml:space="preserve"> на основании </w:t>
      </w:r>
      <w:r w:rsidR="00B85E8F" w:rsidRPr="00AB2FBA">
        <w:rPr>
          <w:rFonts w:ascii="Arial" w:hAnsi="Arial" w:cs="Arial"/>
        </w:rPr>
        <w:t>___________</w:t>
      </w:r>
      <w:r w:rsidRPr="00AB2FBA">
        <w:rPr>
          <w:rFonts w:ascii="Arial" w:hAnsi="Arial" w:cs="Arial"/>
        </w:rPr>
        <w:t xml:space="preserve">, </w:t>
      </w:r>
      <w:permEnd w:id="2130514340"/>
      <w:r w:rsidRPr="00AB2FBA">
        <w:rPr>
          <w:rFonts w:ascii="Arial" w:hAnsi="Arial" w:cs="Arial"/>
        </w:rPr>
        <w:t>с другой стороны, совместно именуемые в дальнейшем «Стороны», заключили настоящий Договор о нижеследующем:</w:t>
      </w:r>
    </w:p>
    <w:p w14:paraId="70B5DFCE" w14:textId="77777777" w:rsidR="00414296" w:rsidRPr="00AB2FBA" w:rsidRDefault="00414296" w:rsidP="00A725D0">
      <w:pPr>
        <w:pStyle w:val="3"/>
        <w:ind w:firstLine="567"/>
        <w:jc w:val="both"/>
        <w:rPr>
          <w:rFonts w:ascii="Arial" w:hAnsi="Arial" w:cs="Arial"/>
          <w:b/>
        </w:rPr>
      </w:pPr>
    </w:p>
    <w:p w14:paraId="0C57D95A" w14:textId="77777777" w:rsidR="00414296" w:rsidRPr="00AB2FBA" w:rsidRDefault="00A725D0" w:rsidP="00A725D0">
      <w:pPr>
        <w:tabs>
          <w:tab w:val="left" w:pos="0"/>
        </w:tabs>
        <w:jc w:val="center"/>
        <w:rPr>
          <w:rFonts w:ascii="Arial" w:hAnsi="Arial" w:cs="Arial"/>
          <w:b/>
          <w:sz w:val="22"/>
          <w:szCs w:val="22"/>
        </w:rPr>
      </w:pPr>
      <w:r w:rsidRPr="00AB2FBA">
        <w:rPr>
          <w:rFonts w:ascii="Arial" w:hAnsi="Arial" w:cs="Arial"/>
          <w:b/>
          <w:sz w:val="22"/>
          <w:szCs w:val="22"/>
        </w:rPr>
        <w:t xml:space="preserve">1. </w:t>
      </w:r>
      <w:r w:rsidR="00414296" w:rsidRPr="00AB2FBA">
        <w:rPr>
          <w:rFonts w:ascii="Arial" w:hAnsi="Arial" w:cs="Arial"/>
          <w:b/>
          <w:sz w:val="22"/>
          <w:szCs w:val="22"/>
        </w:rPr>
        <w:t>ПРЕДМЕТ ДОГОВОРА</w:t>
      </w:r>
    </w:p>
    <w:p w14:paraId="2139FA62" w14:textId="77777777" w:rsidR="00414296" w:rsidRPr="00AB2FBA" w:rsidRDefault="00414296" w:rsidP="00A725D0">
      <w:pPr>
        <w:numPr>
          <w:ilvl w:val="1"/>
          <w:numId w:val="1"/>
        </w:numPr>
        <w:tabs>
          <w:tab w:val="clear" w:pos="1464"/>
          <w:tab w:val="left" w:pos="142"/>
          <w:tab w:val="num" w:pos="1080"/>
        </w:tabs>
        <w:ind w:left="142" w:firstLine="567"/>
        <w:jc w:val="both"/>
        <w:rPr>
          <w:rFonts w:ascii="Arial" w:hAnsi="Arial" w:cs="Arial"/>
          <w:color w:val="000000"/>
          <w:sz w:val="22"/>
          <w:szCs w:val="22"/>
        </w:rPr>
      </w:pPr>
      <w:r w:rsidRPr="00AB2FBA">
        <w:rPr>
          <w:rFonts w:ascii="Arial" w:hAnsi="Arial" w:cs="Arial"/>
          <w:sz w:val="22"/>
          <w:szCs w:val="22"/>
        </w:rPr>
        <w:t xml:space="preserve">Агент по поручению Принципала, от своего имени, но за счет Принципала, обязуется совершать все необходимые действия, связанные с организацией воздушных перевозок пассажиров и багажа Принципала нерегулярными рейсами (чартерными рейсами), а также с оказанием дополнительных услуг. </w:t>
      </w:r>
    </w:p>
    <w:p w14:paraId="48474D47" w14:textId="77777777" w:rsidR="00414296" w:rsidRPr="00AB2FBA" w:rsidRDefault="00414296" w:rsidP="00A725D0">
      <w:pPr>
        <w:numPr>
          <w:ilvl w:val="1"/>
          <w:numId w:val="1"/>
        </w:numPr>
        <w:tabs>
          <w:tab w:val="clear" w:pos="1464"/>
          <w:tab w:val="left" w:pos="142"/>
          <w:tab w:val="num" w:pos="1080"/>
        </w:tabs>
        <w:ind w:left="142" w:firstLine="567"/>
        <w:jc w:val="both"/>
        <w:rPr>
          <w:rFonts w:ascii="Arial" w:hAnsi="Arial" w:cs="Arial"/>
          <w:sz w:val="22"/>
          <w:szCs w:val="22"/>
        </w:rPr>
      </w:pPr>
      <w:r w:rsidRPr="00AB2FBA">
        <w:rPr>
          <w:rFonts w:ascii="Arial" w:hAnsi="Arial" w:cs="Arial"/>
          <w:sz w:val="22"/>
          <w:szCs w:val="22"/>
        </w:rPr>
        <w:t xml:space="preserve">За выполнение поручения, указанного в п. 1.1. настоящего Договора, Принципал выплачивает Агенту вознаграждение в соответствии с условиями настоящего Договора и Приложений к нему. </w:t>
      </w:r>
    </w:p>
    <w:p w14:paraId="726C882A" w14:textId="77777777" w:rsidR="00414296" w:rsidRPr="00AB2FBA" w:rsidRDefault="00414296" w:rsidP="00A725D0">
      <w:pPr>
        <w:numPr>
          <w:ilvl w:val="1"/>
          <w:numId w:val="1"/>
        </w:numPr>
        <w:tabs>
          <w:tab w:val="clear" w:pos="1464"/>
          <w:tab w:val="left" w:pos="142"/>
          <w:tab w:val="num" w:pos="1080"/>
        </w:tabs>
        <w:ind w:left="142" w:firstLine="567"/>
        <w:jc w:val="both"/>
        <w:rPr>
          <w:rFonts w:ascii="Arial" w:hAnsi="Arial" w:cs="Arial"/>
          <w:sz w:val="22"/>
          <w:szCs w:val="22"/>
        </w:rPr>
      </w:pPr>
      <w:r w:rsidRPr="00AB2FBA">
        <w:rPr>
          <w:rFonts w:ascii="Arial" w:hAnsi="Arial" w:cs="Arial"/>
          <w:sz w:val="22"/>
          <w:szCs w:val="22"/>
        </w:rPr>
        <w:t xml:space="preserve">Совершение всех необходимых юридических и фактических действий, с целью организации и обеспечения перевозки пассажиров и багажа Принципала, осуществляется непосредственно Агентом, а также третьими лицами, с которыми Агент заключает соответствующие договоры. </w:t>
      </w:r>
    </w:p>
    <w:p w14:paraId="48B09843" w14:textId="77777777" w:rsidR="00414296" w:rsidRPr="00AB2FBA" w:rsidRDefault="00414296" w:rsidP="00A725D0">
      <w:pPr>
        <w:tabs>
          <w:tab w:val="left" w:pos="0"/>
        </w:tabs>
        <w:ind w:firstLine="567"/>
        <w:jc w:val="both"/>
        <w:rPr>
          <w:rFonts w:ascii="Arial" w:hAnsi="Arial" w:cs="Arial"/>
          <w:sz w:val="22"/>
          <w:szCs w:val="22"/>
        </w:rPr>
      </w:pPr>
    </w:p>
    <w:p w14:paraId="39CE167C" w14:textId="77777777" w:rsidR="00414296" w:rsidRPr="00AB2FBA" w:rsidRDefault="00414296" w:rsidP="00A725D0">
      <w:pPr>
        <w:tabs>
          <w:tab w:val="left" w:pos="0"/>
        </w:tabs>
        <w:jc w:val="center"/>
        <w:rPr>
          <w:rFonts w:ascii="Arial" w:hAnsi="Arial" w:cs="Arial"/>
          <w:b/>
          <w:sz w:val="22"/>
          <w:szCs w:val="22"/>
        </w:rPr>
      </w:pPr>
      <w:r w:rsidRPr="00AB2FBA">
        <w:rPr>
          <w:rFonts w:ascii="Arial" w:hAnsi="Arial" w:cs="Arial"/>
          <w:b/>
          <w:sz w:val="22"/>
          <w:szCs w:val="22"/>
        </w:rPr>
        <w:t>2. ПРАВА И ОБЯЗАННОСТИ СТОРОН</w:t>
      </w:r>
    </w:p>
    <w:p w14:paraId="32416C36"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2.1. Стороны обязуются строго соблюдать принципы добросовестного сотрудничества, условия настоящего Договора и конфиденциальность всех его условий, а также вопросов, относящихся к его предмету или возникших при его выполнении.</w:t>
      </w:r>
    </w:p>
    <w:p w14:paraId="12E1334E" w14:textId="77777777" w:rsidR="00414296" w:rsidRPr="00AB2FBA" w:rsidRDefault="00414296" w:rsidP="00A725D0">
      <w:pPr>
        <w:tabs>
          <w:tab w:val="left" w:pos="142"/>
        </w:tabs>
        <w:ind w:left="142" w:firstLine="567"/>
        <w:jc w:val="both"/>
        <w:rPr>
          <w:rFonts w:ascii="Arial" w:hAnsi="Arial" w:cs="Arial"/>
          <w:b/>
          <w:sz w:val="22"/>
          <w:szCs w:val="22"/>
        </w:rPr>
      </w:pPr>
      <w:r w:rsidRPr="00AB2FBA">
        <w:rPr>
          <w:rFonts w:ascii="Arial" w:hAnsi="Arial" w:cs="Arial"/>
          <w:b/>
          <w:sz w:val="22"/>
          <w:szCs w:val="22"/>
        </w:rPr>
        <w:t>2.2. Агент обязуется:</w:t>
      </w:r>
    </w:p>
    <w:p w14:paraId="6479E916"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 xml:space="preserve">2.2.1. Организовать предоставление Принципалу воздушного судна (далее по тексту – ВС) с экипажем, соответствующее всем требованиям норм и безопасности (обязательное страхование ВС, пассажиров и багажа), а также потребностям Принципала, согласованным в Программе чартерных рейсов, являющейся Приложением №1 к настоящему Договору (далее – </w:t>
      </w:r>
      <w:r w:rsidRPr="00AB2FBA">
        <w:rPr>
          <w:rFonts w:ascii="Arial" w:hAnsi="Arial" w:cs="Arial"/>
          <w:bCs/>
          <w:sz w:val="22"/>
          <w:szCs w:val="22"/>
        </w:rPr>
        <w:t>Программа чартерных рейсов)</w:t>
      </w:r>
      <w:r w:rsidR="002D542E" w:rsidRPr="00AB2FBA">
        <w:rPr>
          <w:rFonts w:ascii="Arial" w:hAnsi="Arial" w:cs="Arial"/>
          <w:bCs/>
          <w:sz w:val="22"/>
          <w:szCs w:val="22"/>
        </w:rPr>
        <w:t xml:space="preserve">, а также указанным в Тарифах на авиаперелеты </w:t>
      </w:r>
      <w:r w:rsidR="003D0D06" w:rsidRPr="00AB2FBA">
        <w:rPr>
          <w:rFonts w:ascii="Arial" w:hAnsi="Arial" w:cs="Arial"/>
          <w:bCs/>
          <w:sz w:val="22"/>
          <w:szCs w:val="22"/>
        </w:rPr>
        <w:t>в</w:t>
      </w:r>
      <w:r w:rsidR="002D542E" w:rsidRPr="00AB2FBA">
        <w:rPr>
          <w:rFonts w:ascii="Arial" w:hAnsi="Arial" w:cs="Arial"/>
          <w:bCs/>
          <w:sz w:val="22"/>
          <w:szCs w:val="22"/>
        </w:rPr>
        <w:t xml:space="preserve"> соответствующие периоды</w:t>
      </w:r>
      <w:r w:rsidR="003D0D06" w:rsidRPr="00AB2FBA">
        <w:rPr>
          <w:rFonts w:ascii="Arial" w:hAnsi="Arial" w:cs="Arial"/>
          <w:bCs/>
          <w:sz w:val="22"/>
          <w:szCs w:val="22"/>
        </w:rPr>
        <w:t>/сроки</w:t>
      </w:r>
      <w:r w:rsidR="002D542E" w:rsidRPr="00AB2FBA">
        <w:rPr>
          <w:rFonts w:ascii="Arial" w:hAnsi="Arial" w:cs="Arial"/>
          <w:bCs/>
          <w:sz w:val="22"/>
          <w:szCs w:val="22"/>
        </w:rPr>
        <w:t>, согласованные Сторонами в приложениях к договору (далее – Тарифы на авиаперелеты)</w:t>
      </w:r>
      <w:r w:rsidRPr="00AB2FBA">
        <w:rPr>
          <w:rFonts w:ascii="Arial" w:hAnsi="Arial" w:cs="Arial"/>
          <w:sz w:val="22"/>
          <w:szCs w:val="22"/>
        </w:rPr>
        <w:t>, и обеспечить выполнение авиарейсов на ВС в сроки, согласованные в Подтверждении рейса.</w:t>
      </w:r>
    </w:p>
    <w:p w14:paraId="33EFE236" w14:textId="77777777" w:rsidR="00414296" w:rsidRPr="00AB2FBA" w:rsidRDefault="00414296" w:rsidP="00A725D0">
      <w:pPr>
        <w:pStyle w:val="a5"/>
        <w:tabs>
          <w:tab w:val="left" w:pos="142"/>
        </w:tabs>
        <w:ind w:left="142" w:firstLine="567"/>
        <w:rPr>
          <w:rFonts w:ascii="Arial" w:hAnsi="Arial" w:cs="Arial"/>
          <w:sz w:val="22"/>
          <w:szCs w:val="22"/>
        </w:rPr>
      </w:pPr>
      <w:r w:rsidRPr="00AB2FBA">
        <w:rPr>
          <w:rFonts w:ascii="Arial" w:hAnsi="Arial" w:cs="Arial"/>
          <w:sz w:val="22"/>
          <w:szCs w:val="22"/>
        </w:rPr>
        <w:t>2.2.2. Обеспечить организацию своевременного получения всех разрешений на выполнение авиарейсов, которые требуются по законам и правилам стран отправления и назначения ВС, а также стран над территориями, которых ВС осуществляет перелет или на территории которых планируется посадка ВС.</w:t>
      </w:r>
    </w:p>
    <w:p w14:paraId="14C5F6B4"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2.2.3. Оперативно и своевременно информировать Принципала о произведенной замене ВС на аналогичное ВС, необходимое для выполнения перелета, согласовать с Принципалом отклонения от графика чартерных рейсов, а также другие изменения условий.</w:t>
      </w:r>
    </w:p>
    <w:p w14:paraId="09961D01"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2.2.4. При выполнении обязательств по настоящему Договору руководствоваться принципами максимального учета интересов Принципала, минимизации доступными и разумными средствами расходов и издержек Принципала в связи с реализацией условий настоящего Договора.</w:t>
      </w:r>
    </w:p>
    <w:p w14:paraId="5EE35906"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 xml:space="preserve">2.2.5. Предоставлять Принципалу всю необходимую документацию в объеме и сроки, предусмотренные настоящим Договором, в том числе о нормах багажа, допустимых на конкретном ВС. </w:t>
      </w:r>
    </w:p>
    <w:p w14:paraId="52DB14B8" w14:textId="77777777" w:rsidR="00414296" w:rsidRPr="00AB2FBA" w:rsidRDefault="00414296" w:rsidP="00A725D0">
      <w:pPr>
        <w:tabs>
          <w:tab w:val="left" w:pos="0"/>
        </w:tabs>
        <w:ind w:firstLine="709"/>
        <w:jc w:val="both"/>
        <w:rPr>
          <w:rFonts w:ascii="Arial" w:hAnsi="Arial" w:cs="Arial"/>
          <w:sz w:val="22"/>
          <w:szCs w:val="22"/>
        </w:rPr>
      </w:pPr>
      <w:r w:rsidRPr="00AB2FBA">
        <w:rPr>
          <w:rFonts w:ascii="Arial" w:hAnsi="Arial" w:cs="Arial"/>
          <w:sz w:val="22"/>
          <w:szCs w:val="22"/>
        </w:rPr>
        <w:t>2.2.6. Оформить электронные билеты для пассажиров по всем договорным маршрутам.</w:t>
      </w:r>
    </w:p>
    <w:p w14:paraId="39B6B302"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 xml:space="preserve">2.2.7. В случае неисправности ВС в течение </w:t>
      </w:r>
      <w:permStart w:id="1574598776" w:edGrp="everyone"/>
      <w:r w:rsidRPr="00AB2FBA">
        <w:rPr>
          <w:rFonts w:ascii="Arial" w:hAnsi="Arial" w:cs="Arial"/>
          <w:sz w:val="22"/>
          <w:szCs w:val="22"/>
        </w:rPr>
        <w:t xml:space="preserve">__ (____) </w:t>
      </w:r>
      <w:permEnd w:id="1574598776"/>
      <w:r w:rsidRPr="00AB2FBA">
        <w:rPr>
          <w:rFonts w:ascii="Arial" w:hAnsi="Arial" w:cs="Arial"/>
          <w:sz w:val="22"/>
          <w:szCs w:val="22"/>
        </w:rPr>
        <w:t xml:space="preserve">часа(-ов) заменить неисправный самолет на исправный и полностью обеспечить выполнение рейса по настоящему Договору. В случае невозможности доставки пассажиров и багажа в пункт назначения Агент обязан возвратить </w:t>
      </w:r>
      <w:r w:rsidRPr="00AB2FBA">
        <w:rPr>
          <w:rFonts w:ascii="Arial" w:hAnsi="Arial" w:cs="Arial"/>
          <w:sz w:val="22"/>
          <w:szCs w:val="22"/>
        </w:rPr>
        <w:lastRenderedPageBreak/>
        <w:t xml:space="preserve">Принципалу стоимость не предоставленной услуги, либо оплатить все объективные расходы Принципалу, подтвержденные документально, связанные с осуществленной перевозкой пассажиров с невыполненного по вине Агента рейса, силами Принципала, в том числе возместить выставленные в адрес </w:t>
      </w:r>
      <w:r w:rsidR="00745881" w:rsidRPr="00AB2FBA">
        <w:rPr>
          <w:rFonts w:ascii="Arial" w:hAnsi="Arial" w:cs="Arial"/>
          <w:sz w:val="22"/>
          <w:szCs w:val="22"/>
        </w:rPr>
        <w:t>Принципала,</w:t>
      </w:r>
      <w:r w:rsidRPr="00AB2FBA">
        <w:rPr>
          <w:rFonts w:ascii="Arial" w:hAnsi="Arial" w:cs="Arial"/>
          <w:sz w:val="22"/>
          <w:szCs w:val="22"/>
        </w:rPr>
        <w:t xml:space="preserve"> в связи с этим штрафы. </w:t>
      </w:r>
    </w:p>
    <w:p w14:paraId="30FE173D"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2.2.8. Заменить ВС при условии предварительного согласования нового ВС с Принципалом.</w:t>
      </w:r>
    </w:p>
    <w:p w14:paraId="1ECE4BE4"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 xml:space="preserve">2.2.9. Совместно с Принципалом согласовывать действия по снятию пассажиров с рейса при несоблюдении ими правил посадки (высадки), нахождения на ВС, неправильном оформлении перевозочных документов и в иных спорных случаях. При этом, Агент вправе самостоятельно принять решение о снятии (посадке) пассажира с/на рейс(а) в предусмотренных настоящим пунктом случаях, известив об этом Принципала. </w:t>
      </w:r>
    </w:p>
    <w:p w14:paraId="6B421D4D"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2.2.10. Своевременно извещать Принципала о задержках вылета ВС, произошедших не по вине Принципала, связанные с технической неисправностью воздушного судна или требованиями наземных служб, обеспечивающих вылет ВС и т.д.</w:t>
      </w:r>
    </w:p>
    <w:p w14:paraId="626B0B02"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2.2.11. Известить Принципала о задержках вылета ВС вследствие неблагоприятных метеоусловий или иных подобного рода форс-мажорных обстоятельств.</w:t>
      </w:r>
    </w:p>
    <w:p w14:paraId="3F922544"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2.2.12. Нести ответственность перед Принципалом за действия третьих лиц, привлеченных Агентом, как за свои собственные.</w:t>
      </w:r>
    </w:p>
    <w:p w14:paraId="64AC7DDD"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 xml:space="preserve">2.2.13. Организовывать обеспечение пассажиров и членов экипажа питанием на борту ВС (питание пассажиров Принципала по «бизнес-классу» из расчёта на </w:t>
      </w:r>
      <w:permStart w:id="784612126" w:edGrp="everyone"/>
      <w:r w:rsidRPr="00AB2FBA">
        <w:rPr>
          <w:rFonts w:ascii="Arial" w:hAnsi="Arial" w:cs="Arial"/>
          <w:sz w:val="22"/>
          <w:szCs w:val="22"/>
        </w:rPr>
        <w:t xml:space="preserve">__ </w:t>
      </w:r>
      <w:permEnd w:id="784612126"/>
      <w:r w:rsidRPr="00AB2FBA">
        <w:rPr>
          <w:rFonts w:ascii="Arial" w:hAnsi="Arial" w:cs="Arial"/>
          <w:sz w:val="22"/>
          <w:szCs w:val="22"/>
        </w:rPr>
        <w:t>человек).</w:t>
      </w:r>
    </w:p>
    <w:p w14:paraId="48657129"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2.2.14. Обеспечивать наземное обслуживание пассажиров: встреча/проводы пассажиров (услуги супервайзера) в терминале прилета/вылета, обслуживание по обработке и погрузке/разгрузке багажа пассажиров.</w:t>
      </w:r>
    </w:p>
    <w:p w14:paraId="76B2FE9E"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2.2.15. Обеспечивать надлежащую работу представителей в аэропортах по маршрутам.</w:t>
      </w:r>
    </w:p>
    <w:p w14:paraId="4BDEF39A"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2.2.16. Осуществлять своевременный контроль по укомплектованию ВС дополнительным бытовым инвентарем.</w:t>
      </w:r>
    </w:p>
    <w:p w14:paraId="43342CB1"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2.2.17. Обеспечивать фрахтование резервного ВС.</w:t>
      </w:r>
    </w:p>
    <w:p w14:paraId="43A362A9"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2.2.18. Обеспечивать обслуживание ВС клининговыми услугами.</w:t>
      </w:r>
    </w:p>
    <w:p w14:paraId="6E0CB77F"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2.2.19.</w:t>
      </w:r>
      <w:r w:rsidR="00404E28" w:rsidRPr="00AB2FBA">
        <w:rPr>
          <w:rFonts w:ascii="Arial" w:hAnsi="Arial" w:cs="Arial"/>
          <w:sz w:val="22"/>
          <w:szCs w:val="22"/>
        </w:rPr>
        <w:t> </w:t>
      </w:r>
      <w:r w:rsidRPr="00AB2FBA">
        <w:rPr>
          <w:rFonts w:ascii="Arial" w:hAnsi="Arial" w:cs="Arial"/>
          <w:sz w:val="22"/>
          <w:szCs w:val="22"/>
        </w:rPr>
        <w:t>Обеспечивать организацию по размещению, трансферов для членов экипажа и пассажиров.</w:t>
      </w:r>
    </w:p>
    <w:p w14:paraId="78E875A0"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2.2.20.</w:t>
      </w:r>
      <w:r w:rsidR="00404E28" w:rsidRPr="00AB2FBA">
        <w:rPr>
          <w:rFonts w:ascii="Arial" w:hAnsi="Arial" w:cs="Arial"/>
          <w:sz w:val="22"/>
          <w:szCs w:val="22"/>
        </w:rPr>
        <w:t> </w:t>
      </w:r>
      <w:r w:rsidRPr="00AB2FBA">
        <w:rPr>
          <w:rFonts w:ascii="Arial" w:hAnsi="Arial" w:cs="Arial"/>
          <w:sz w:val="22"/>
          <w:szCs w:val="22"/>
        </w:rPr>
        <w:t>Предоставлять услуги менеджера по сопровождению спортивной команды и представителей Принципала.</w:t>
      </w:r>
    </w:p>
    <w:p w14:paraId="08F569F3"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 xml:space="preserve">2.2.21. Обеспечивать использование </w:t>
      </w:r>
      <w:r w:rsidRPr="00AB2FBA">
        <w:rPr>
          <w:rFonts w:ascii="Arial" w:hAnsi="Arial" w:cs="Arial"/>
          <w:sz w:val="22"/>
          <w:szCs w:val="22"/>
          <w:lang w:val="en-US"/>
        </w:rPr>
        <w:t>VIP</w:t>
      </w:r>
      <w:r w:rsidRPr="00AB2FBA">
        <w:rPr>
          <w:rFonts w:ascii="Arial" w:hAnsi="Arial" w:cs="Arial"/>
          <w:sz w:val="22"/>
          <w:szCs w:val="22"/>
        </w:rPr>
        <w:t xml:space="preserve"> залов/терминалов.</w:t>
      </w:r>
    </w:p>
    <w:p w14:paraId="49EE3544"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 xml:space="preserve">2.2.22. Предоставить ВС, срок эксплуатации которого, на момент подачи заявки на участие в запросе предложений составляет не более </w:t>
      </w:r>
      <w:permStart w:id="1402096980" w:edGrp="everyone"/>
      <w:r w:rsidRPr="00AB2FBA">
        <w:rPr>
          <w:rFonts w:ascii="Arial" w:hAnsi="Arial" w:cs="Arial"/>
          <w:sz w:val="22"/>
          <w:szCs w:val="22"/>
        </w:rPr>
        <w:t>___</w:t>
      </w:r>
      <w:permEnd w:id="1402096980"/>
      <w:r w:rsidRPr="00AB2FBA">
        <w:rPr>
          <w:rFonts w:ascii="Arial" w:hAnsi="Arial" w:cs="Arial"/>
          <w:sz w:val="22"/>
          <w:szCs w:val="22"/>
        </w:rPr>
        <w:t xml:space="preserve"> лет.</w:t>
      </w:r>
    </w:p>
    <w:p w14:paraId="527E4F10"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2.2.2</w:t>
      </w:r>
      <w:r w:rsidR="00E37DD2" w:rsidRPr="00AB2FBA">
        <w:rPr>
          <w:rFonts w:ascii="Arial" w:hAnsi="Arial" w:cs="Arial"/>
          <w:sz w:val="22"/>
          <w:szCs w:val="22"/>
        </w:rPr>
        <w:t>3</w:t>
      </w:r>
      <w:r w:rsidRPr="00AB2FBA">
        <w:rPr>
          <w:rFonts w:ascii="Arial" w:hAnsi="Arial" w:cs="Arial"/>
          <w:sz w:val="22"/>
          <w:szCs w:val="22"/>
        </w:rPr>
        <w:t>. Не позднее чем за 36 часов до вылета, Агент предоставляет Принципалу информацию о запланированном воздушном судне (регистрационный номер, дата прохождения периодического ТО), членах экипажа (для пилотов - дата рождения, информация о свидетельстве пилота ГА, дата прохождения последней ВЛЭК, общий налет, налет на типе воздушного судна, выполняющего рейс; информация о дате последней проверки техники пилотирования и самолётовождения).</w:t>
      </w:r>
    </w:p>
    <w:p w14:paraId="52ABFF17"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2.2.2</w:t>
      </w:r>
      <w:r w:rsidR="00E37DD2" w:rsidRPr="00AB2FBA">
        <w:rPr>
          <w:rFonts w:ascii="Arial" w:hAnsi="Arial" w:cs="Arial"/>
          <w:sz w:val="22"/>
          <w:szCs w:val="22"/>
        </w:rPr>
        <w:t>4</w:t>
      </w:r>
      <w:r w:rsidRPr="00AB2FBA">
        <w:rPr>
          <w:rFonts w:ascii="Arial" w:hAnsi="Arial" w:cs="Arial"/>
          <w:sz w:val="22"/>
          <w:szCs w:val="22"/>
        </w:rPr>
        <w:t>.</w:t>
      </w:r>
      <w:r w:rsidR="00404E28" w:rsidRPr="00AB2FBA">
        <w:rPr>
          <w:rFonts w:ascii="Arial" w:hAnsi="Arial" w:cs="Arial"/>
          <w:sz w:val="22"/>
          <w:szCs w:val="22"/>
        </w:rPr>
        <w:t> </w:t>
      </w:r>
      <w:r w:rsidRPr="00AB2FBA">
        <w:rPr>
          <w:rFonts w:ascii="Arial" w:hAnsi="Arial" w:cs="Arial"/>
          <w:sz w:val="22"/>
          <w:szCs w:val="22"/>
        </w:rPr>
        <w:t>Обеспечивать предоставление экипажа ВС, укомплектованного высококвалифицированными сотрудниками в количестве, необходимом для выполнения безаварийного полета: командир воздушного суда с налетом в качестве командира на заявленном типе воздушного судна не менее 3 000 часов - 1 человек; пилот с общим налетом не менее 3 000 часов - 1 человек; бортпроводники с общим стажем не менее 3 (трех) лет и знанием английского языка (не ниже IV уровня по шкале ICAO) - 6 человек.</w:t>
      </w:r>
    </w:p>
    <w:p w14:paraId="2B65ECE0"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2.2.2</w:t>
      </w:r>
      <w:r w:rsidR="00E37DD2" w:rsidRPr="00AB2FBA">
        <w:rPr>
          <w:rFonts w:ascii="Arial" w:hAnsi="Arial" w:cs="Arial"/>
          <w:sz w:val="22"/>
          <w:szCs w:val="22"/>
        </w:rPr>
        <w:t>5</w:t>
      </w:r>
      <w:r w:rsidRPr="00AB2FBA">
        <w:rPr>
          <w:rFonts w:ascii="Arial" w:hAnsi="Arial" w:cs="Arial"/>
          <w:sz w:val="22"/>
          <w:szCs w:val="22"/>
        </w:rPr>
        <w:t>. Без дополнительной оплаты перевозить багаж Принципала - ориентировочная масса багажа 1500 кг (может изменяться от рейса к рейсу, как в меньшую, так и большую сторону по всем параметрам).</w:t>
      </w:r>
    </w:p>
    <w:p w14:paraId="003D06D9"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2.2.2</w:t>
      </w:r>
      <w:r w:rsidR="00E37DD2" w:rsidRPr="00AB2FBA">
        <w:rPr>
          <w:rFonts w:ascii="Arial" w:hAnsi="Arial" w:cs="Arial"/>
          <w:sz w:val="22"/>
          <w:szCs w:val="22"/>
        </w:rPr>
        <w:t>6</w:t>
      </w:r>
      <w:r w:rsidRPr="00AB2FBA">
        <w:rPr>
          <w:rFonts w:ascii="Arial" w:hAnsi="Arial" w:cs="Arial"/>
          <w:sz w:val="22"/>
          <w:szCs w:val="22"/>
        </w:rPr>
        <w:t>.</w:t>
      </w:r>
      <w:r w:rsidR="003F11F7" w:rsidRPr="00AB2FBA">
        <w:rPr>
          <w:rFonts w:ascii="Arial" w:hAnsi="Arial" w:cs="Arial"/>
          <w:sz w:val="22"/>
          <w:szCs w:val="22"/>
        </w:rPr>
        <w:t xml:space="preserve"> </w:t>
      </w:r>
      <w:r w:rsidRPr="00AB2FBA">
        <w:rPr>
          <w:rFonts w:ascii="Arial" w:hAnsi="Arial" w:cs="Arial"/>
          <w:sz w:val="22"/>
          <w:szCs w:val="22"/>
        </w:rPr>
        <w:t xml:space="preserve">Обеспечивать дальность беспосадочного перелета не менее 3800 км. </w:t>
      </w:r>
      <w:r w:rsidRPr="00AB2FBA">
        <w:rPr>
          <w:rFonts w:ascii="Arial" w:hAnsi="Arial" w:cs="Arial"/>
          <w:sz w:val="22"/>
          <w:szCs w:val="22"/>
        </w:rPr>
        <w:br/>
        <w:t>При выполнении рейсов протяженностью свыше 3 800 км Агент согласовывает с Принципалом пункт промежуточной посадки и порядок обслуживания пассажиров в пункте промежуточной посадки.</w:t>
      </w:r>
    </w:p>
    <w:p w14:paraId="403C7285" w14:textId="77777777" w:rsidR="00414296" w:rsidRPr="00AB2FBA" w:rsidRDefault="00414296" w:rsidP="00A725D0">
      <w:pPr>
        <w:pStyle w:val="a3"/>
        <w:tabs>
          <w:tab w:val="left" w:pos="142"/>
        </w:tabs>
        <w:ind w:left="142" w:firstLine="567"/>
        <w:rPr>
          <w:rFonts w:ascii="Arial" w:hAnsi="Arial" w:cs="Arial"/>
          <w:sz w:val="22"/>
          <w:szCs w:val="22"/>
        </w:rPr>
      </w:pPr>
      <w:r w:rsidRPr="00AB2FBA">
        <w:rPr>
          <w:rFonts w:ascii="Arial" w:hAnsi="Arial" w:cs="Arial"/>
          <w:sz w:val="22"/>
          <w:szCs w:val="22"/>
        </w:rPr>
        <w:t>2.3. Стороны не ограничиваются перечнем услуг, изложенных в разделе 2 настоящего Договора, и оставляют за собой право их увеличение.</w:t>
      </w:r>
    </w:p>
    <w:p w14:paraId="6A02414A" w14:textId="77777777" w:rsidR="00414296" w:rsidRPr="00AB2FBA" w:rsidRDefault="00414296" w:rsidP="00A725D0">
      <w:pPr>
        <w:pStyle w:val="a3"/>
        <w:tabs>
          <w:tab w:val="left" w:pos="142"/>
        </w:tabs>
        <w:ind w:left="142" w:firstLine="567"/>
        <w:rPr>
          <w:rFonts w:ascii="Arial" w:hAnsi="Arial" w:cs="Arial"/>
          <w:b/>
          <w:sz w:val="22"/>
          <w:szCs w:val="22"/>
        </w:rPr>
      </w:pPr>
      <w:r w:rsidRPr="00AB2FBA">
        <w:rPr>
          <w:rFonts w:ascii="Arial" w:hAnsi="Arial" w:cs="Arial"/>
          <w:b/>
          <w:sz w:val="22"/>
          <w:szCs w:val="22"/>
        </w:rPr>
        <w:t>2.4. Принципал обязуется:</w:t>
      </w:r>
    </w:p>
    <w:p w14:paraId="738FAE76"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2.4.1. Производить оплату в согласованные настоящим Договором сроки.</w:t>
      </w:r>
    </w:p>
    <w:p w14:paraId="6A24EB5C" w14:textId="77777777" w:rsidR="00414296" w:rsidRPr="00AB2FBA" w:rsidRDefault="00414296" w:rsidP="00A725D0">
      <w:pPr>
        <w:tabs>
          <w:tab w:val="left" w:pos="142"/>
        </w:tabs>
        <w:ind w:left="142" w:firstLine="567"/>
        <w:jc w:val="both"/>
        <w:rPr>
          <w:rFonts w:ascii="Arial" w:hAnsi="Arial" w:cs="Arial"/>
          <w:color w:val="000000"/>
          <w:sz w:val="22"/>
          <w:szCs w:val="22"/>
        </w:rPr>
      </w:pPr>
      <w:r w:rsidRPr="00AB2FBA">
        <w:rPr>
          <w:rFonts w:ascii="Arial" w:hAnsi="Arial" w:cs="Arial"/>
          <w:sz w:val="22"/>
          <w:szCs w:val="22"/>
        </w:rPr>
        <w:t>2.4.2. Заблаговременно согласовывать с Агентом условия перевозки: время вылета, тип ВС</w:t>
      </w:r>
      <w:r w:rsidRPr="00AB2FBA">
        <w:rPr>
          <w:rFonts w:ascii="Arial" w:hAnsi="Arial" w:cs="Arial"/>
          <w:color w:val="000000"/>
          <w:sz w:val="22"/>
          <w:szCs w:val="22"/>
        </w:rPr>
        <w:t>.</w:t>
      </w:r>
    </w:p>
    <w:p w14:paraId="25662A6D"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color w:val="000000"/>
          <w:sz w:val="22"/>
          <w:szCs w:val="22"/>
        </w:rPr>
        <w:lastRenderedPageBreak/>
        <w:t>2.4.3.</w:t>
      </w:r>
      <w:r w:rsidR="00404E28" w:rsidRPr="00AB2FBA">
        <w:rPr>
          <w:rFonts w:ascii="Arial" w:hAnsi="Arial" w:cs="Arial"/>
          <w:color w:val="000000"/>
          <w:sz w:val="22"/>
          <w:szCs w:val="22"/>
        </w:rPr>
        <w:t> </w:t>
      </w:r>
      <w:r w:rsidRPr="00AB2FBA">
        <w:rPr>
          <w:rFonts w:ascii="Arial" w:hAnsi="Arial" w:cs="Arial"/>
          <w:color w:val="000000"/>
          <w:sz w:val="22"/>
          <w:szCs w:val="22"/>
        </w:rPr>
        <w:t>Контролировать наличие виз и иных необходимых документов для перевозки пассажиров и багажа</w:t>
      </w:r>
      <w:r w:rsidRPr="00AB2FBA">
        <w:rPr>
          <w:rFonts w:ascii="Arial" w:hAnsi="Arial" w:cs="Arial"/>
          <w:sz w:val="22"/>
          <w:szCs w:val="22"/>
        </w:rPr>
        <w:t>.</w:t>
      </w:r>
    </w:p>
    <w:p w14:paraId="5B7650B1"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2.4.4. Предоставить Агенту списки пассажиров не позднее, чем за 48 часов до вылета ВС.</w:t>
      </w:r>
    </w:p>
    <w:p w14:paraId="65027FDF"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2.4.5. Обеспечить присутствие пассажиров и багажа в аэропорту отправления, пассажиров не менее чем за 40 минут до вылета, багаж не менее чем за 1 час 30 минут до вылета ВС.</w:t>
      </w:r>
    </w:p>
    <w:p w14:paraId="2BF08B98"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2.4.6. Соблюдать установленные Воздушным кодексом РФ и иными нормативными актами требования при выполнении полетов.</w:t>
      </w:r>
    </w:p>
    <w:p w14:paraId="46280A2E"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 xml:space="preserve">2.4.7. </w:t>
      </w:r>
      <w:r w:rsidR="00E37DD2" w:rsidRPr="00AB2FBA">
        <w:rPr>
          <w:rFonts w:ascii="Arial" w:hAnsi="Arial" w:cs="Arial"/>
          <w:sz w:val="22"/>
          <w:szCs w:val="22"/>
        </w:rPr>
        <w:t>В</w:t>
      </w:r>
      <w:r w:rsidRPr="00AB2FBA">
        <w:rPr>
          <w:rFonts w:ascii="Arial" w:hAnsi="Arial" w:cs="Arial"/>
          <w:sz w:val="22"/>
          <w:szCs w:val="22"/>
        </w:rPr>
        <w:t>ыполнять указания Агента в части предельно допустимых норм коммерческой загрузки ВС, обеспечив, в том числе, соблюдение своими пассажирами предъявление к перевозке багажа, допустимого по весу и габаритам, не являющегося опасным и (или) запрещенными к перевозке на борту ВС.</w:t>
      </w:r>
    </w:p>
    <w:p w14:paraId="091B56E3"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 xml:space="preserve">2.4.8. </w:t>
      </w:r>
      <w:r w:rsidR="00E37DD2" w:rsidRPr="00AB2FBA">
        <w:rPr>
          <w:rFonts w:ascii="Arial" w:hAnsi="Arial" w:cs="Arial"/>
          <w:sz w:val="22"/>
          <w:szCs w:val="22"/>
        </w:rPr>
        <w:t>С</w:t>
      </w:r>
      <w:r w:rsidRPr="00AB2FBA">
        <w:rPr>
          <w:rFonts w:ascii="Arial" w:hAnsi="Arial" w:cs="Arial"/>
          <w:sz w:val="22"/>
          <w:szCs w:val="22"/>
        </w:rPr>
        <w:t xml:space="preserve">ообщить Агенту </w:t>
      </w:r>
      <w:r w:rsidR="00745881" w:rsidRPr="00AB2FBA">
        <w:rPr>
          <w:rFonts w:ascii="Arial" w:hAnsi="Arial" w:cs="Arial"/>
          <w:sz w:val="22"/>
          <w:szCs w:val="22"/>
        </w:rPr>
        <w:t>о любых изменениях,</w:t>
      </w:r>
      <w:r w:rsidRPr="00AB2FBA">
        <w:rPr>
          <w:rFonts w:ascii="Arial" w:hAnsi="Arial" w:cs="Arial"/>
          <w:sz w:val="22"/>
          <w:szCs w:val="22"/>
        </w:rPr>
        <w:t xml:space="preserve"> ранее согласованных даты и времени вылета не позднее, чем </w:t>
      </w:r>
      <w:r w:rsidR="00404E28" w:rsidRPr="00AB2FBA">
        <w:rPr>
          <w:rFonts w:ascii="Arial" w:hAnsi="Arial" w:cs="Arial"/>
          <w:sz w:val="22"/>
          <w:szCs w:val="22"/>
        </w:rPr>
        <w:t>24 часа</w:t>
      </w:r>
      <w:r w:rsidRPr="00AB2FBA">
        <w:rPr>
          <w:rFonts w:ascii="Arial" w:hAnsi="Arial" w:cs="Arial"/>
          <w:sz w:val="22"/>
          <w:szCs w:val="22"/>
        </w:rPr>
        <w:t xml:space="preserve"> до даты начала полета.</w:t>
      </w:r>
    </w:p>
    <w:p w14:paraId="78E10393" w14:textId="77777777" w:rsidR="00414296" w:rsidRPr="00AB2FBA" w:rsidRDefault="00414296" w:rsidP="00A725D0">
      <w:pPr>
        <w:ind w:left="142" w:firstLine="567"/>
        <w:jc w:val="both"/>
        <w:rPr>
          <w:rFonts w:ascii="Arial" w:hAnsi="Arial" w:cs="Arial"/>
          <w:b/>
          <w:sz w:val="22"/>
          <w:szCs w:val="22"/>
        </w:rPr>
      </w:pPr>
      <w:r w:rsidRPr="00AB2FBA">
        <w:rPr>
          <w:rFonts w:ascii="Arial" w:hAnsi="Arial" w:cs="Arial"/>
          <w:b/>
          <w:sz w:val="22"/>
          <w:szCs w:val="22"/>
        </w:rPr>
        <w:t>2.5. Агент вправе:</w:t>
      </w:r>
    </w:p>
    <w:p w14:paraId="6B5318AF"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2.5.</w:t>
      </w:r>
      <w:r w:rsidR="00E37DD2" w:rsidRPr="00AB2FBA">
        <w:rPr>
          <w:rFonts w:ascii="Arial" w:hAnsi="Arial" w:cs="Arial"/>
          <w:sz w:val="22"/>
          <w:szCs w:val="22"/>
        </w:rPr>
        <w:t>1</w:t>
      </w:r>
      <w:r w:rsidRPr="00AB2FBA">
        <w:rPr>
          <w:rFonts w:ascii="Arial" w:hAnsi="Arial" w:cs="Arial"/>
          <w:sz w:val="22"/>
          <w:szCs w:val="22"/>
        </w:rPr>
        <w:t>. Изменять время и/или даты вылета/прилета ВС, указанные в соответствующем Подтверждении рейса, по согласованию с Принципалом в зависимости от летной ситуации, погодных условий или иных обстоятельств, не зависящих от Сторон.</w:t>
      </w:r>
    </w:p>
    <w:p w14:paraId="6DE6DC32"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2.5.</w:t>
      </w:r>
      <w:r w:rsidR="00E37DD2" w:rsidRPr="00AB2FBA">
        <w:rPr>
          <w:rFonts w:ascii="Arial" w:hAnsi="Arial" w:cs="Arial"/>
          <w:sz w:val="22"/>
          <w:szCs w:val="22"/>
        </w:rPr>
        <w:t>2</w:t>
      </w:r>
      <w:r w:rsidRPr="00AB2FBA">
        <w:rPr>
          <w:rFonts w:ascii="Arial" w:hAnsi="Arial" w:cs="Arial"/>
          <w:sz w:val="22"/>
          <w:szCs w:val="22"/>
        </w:rPr>
        <w:t>. В случае повышения цен на горюче-смазочные материалы, аэропортовые и аэронавигационные сборы или бортовое питание изменить стоимость чартерного рейса, известив при этом Принципала не менее, чем за 4 (Четыре) дня до даты чартерного рейса с последующим предоставлением документов, подтверждающих такое повышение цен на услуги или товары от их поставщиков (исполнителей). Данные цены должны быть подтверждены первичными документами (информационными письмами, счетами, актами третьих лиц). При этом Принципал имеет право в течение 48 часов с момента получения такого уведомления, но не позднее, чем за 48 часов до вылета, отказаться от чартерного рейса, что не влечет применение к Принципалу штрафных санкций (неустойки, возмещения убытков Принципалом и т.п.).</w:t>
      </w:r>
    </w:p>
    <w:p w14:paraId="4C9A5649" w14:textId="77777777" w:rsidR="00414296" w:rsidRPr="00AB2FBA" w:rsidRDefault="00414296" w:rsidP="00A725D0">
      <w:pPr>
        <w:ind w:left="142" w:firstLine="567"/>
        <w:jc w:val="both"/>
        <w:rPr>
          <w:rFonts w:ascii="Arial" w:hAnsi="Arial" w:cs="Arial"/>
          <w:b/>
          <w:sz w:val="22"/>
          <w:szCs w:val="22"/>
        </w:rPr>
      </w:pPr>
      <w:r w:rsidRPr="00AB2FBA">
        <w:rPr>
          <w:rFonts w:ascii="Arial" w:hAnsi="Arial" w:cs="Arial"/>
          <w:b/>
          <w:sz w:val="22"/>
          <w:szCs w:val="22"/>
        </w:rPr>
        <w:t>2.6. Принципал вправе:</w:t>
      </w:r>
    </w:p>
    <w:p w14:paraId="57ED0C8E"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2.6.1.</w:t>
      </w:r>
      <w:r w:rsidR="000A1C0C" w:rsidRPr="00AB2FBA">
        <w:rPr>
          <w:rFonts w:ascii="Arial" w:hAnsi="Arial" w:cs="Arial"/>
          <w:sz w:val="22"/>
          <w:szCs w:val="22"/>
        </w:rPr>
        <w:t> </w:t>
      </w:r>
      <w:r w:rsidRPr="00AB2FBA">
        <w:rPr>
          <w:rFonts w:ascii="Arial" w:hAnsi="Arial" w:cs="Arial"/>
          <w:sz w:val="22"/>
          <w:szCs w:val="22"/>
        </w:rPr>
        <w:t>По согласованию с Агентом изменять условия чартерных рейсов в сроки, предусмотренные настоящим Договором.</w:t>
      </w:r>
    </w:p>
    <w:p w14:paraId="3C077BDA"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2.6.2.</w:t>
      </w:r>
      <w:r w:rsidR="000A1C0C" w:rsidRPr="00AB2FBA">
        <w:rPr>
          <w:rFonts w:ascii="Arial" w:hAnsi="Arial" w:cs="Arial"/>
          <w:sz w:val="22"/>
          <w:szCs w:val="22"/>
        </w:rPr>
        <w:t> </w:t>
      </w:r>
      <w:r w:rsidRPr="00AB2FBA">
        <w:rPr>
          <w:rFonts w:ascii="Arial" w:hAnsi="Arial" w:cs="Arial"/>
          <w:sz w:val="22"/>
          <w:szCs w:val="22"/>
        </w:rPr>
        <w:t>В любое время проверять ход и качество исполнения Агентом обязательств по настоящему Договору, не вмешиваясь в его деятельность и не нарушая требования норм и правил авиационной безопасности.</w:t>
      </w:r>
    </w:p>
    <w:p w14:paraId="062732FD" w14:textId="77777777" w:rsidR="000A1C0C" w:rsidRPr="00AB2FBA" w:rsidRDefault="000A1C0C" w:rsidP="00A725D0">
      <w:pPr>
        <w:ind w:left="142" w:firstLine="567"/>
        <w:jc w:val="both"/>
        <w:rPr>
          <w:rFonts w:ascii="Arial" w:hAnsi="Arial" w:cs="Arial"/>
          <w:sz w:val="22"/>
          <w:szCs w:val="22"/>
        </w:rPr>
      </w:pPr>
      <w:r w:rsidRPr="00AB2FBA">
        <w:rPr>
          <w:rFonts w:ascii="Arial" w:hAnsi="Arial" w:cs="Arial"/>
          <w:sz w:val="22"/>
          <w:szCs w:val="22"/>
        </w:rPr>
        <w:t xml:space="preserve">2.6.3. Отказаться от исполнения </w:t>
      </w:r>
      <w:r w:rsidR="00404E28" w:rsidRPr="00AB2FBA">
        <w:rPr>
          <w:rFonts w:ascii="Arial" w:hAnsi="Arial" w:cs="Arial"/>
          <w:sz w:val="22"/>
          <w:szCs w:val="22"/>
        </w:rPr>
        <w:t xml:space="preserve">настоящего </w:t>
      </w:r>
      <w:r w:rsidRPr="00AB2FBA">
        <w:rPr>
          <w:rFonts w:ascii="Arial" w:hAnsi="Arial" w:cs="Arial"/>
          <w:sz w:val="22"/>
          <w:szCs w:val="22"/>
        </w:rPr>
        <w:t xml:space="preserve">договора в одностороннем (внесудебном) порядке путем уведомления </w:t>
      </w:r>
      <w:r w:rsidR="00404E28" w:rsidRPr="00AB2FBA">
        <w:rPr>
          <w:rFonts w:ascii="Arial" w:hAnsi="Arial" w:cs="Arial"/>
          <w:sz w:val="22"/>
          <w:szCs w:val="22"/>
        </w:rPr>
        <w:t xml:space="preserve">об этом </w:t>
      </w:r>
      <w:r w:rsidRPr="00AB2FBA">
        <w:rPr>
          <w:rFonts w:ascii="Arial" w:hAnsi="Arial" w:cs="Arial"/>
          <w:sz w:val="22"/>
          <w:szCs w:val="22"/>
        </w:rPr>
        <w:t>Агента за десять календарных дней.</w:t>
      </w:r>
    </w:p>
    <w:p w14:paraId="28DBD0C1" w14:textId="77777777" w:rsidR="00414296" w:rsidRPr="00AB2FBA" w:rsidRDefault="00414296" w:rsidP="00A725D0">
      <w:pPr>
        <w:ind w:left="142" w:firstLine="567"/>
        <w:jc w:val="both"/>
        <w:rPr>
          <w:rFonts w:ascii="Arial" w:hAnsi="Arial" w:cs="Arial"/>
          <w:sz w:val="22"/>
          <w:szCs w:val="22"/>
        </w:rPr>
      </w:pPr>
      <w:r w:rsidRPr="00AB2FBA">
        <w:rPr>
          <w:rFonts w:ascii="Arial" w:hAnsi="Arial" w:cs="Arial"/>
          <w:sz w:val="22"/>
          <w:szCs w:val="22"/>
        </w:rPr>
        <w:t>2.6.</w:t>
      </w:r>
      <w:r w:rsidR="000A1C0C" w:rsidRPr="00AB2FBA">
        <w:rPr>
          <w:rFonts w:ascii="Arial" w:hAnsi="Arial" w:cs="Arial"/>
          <w:sz w:val="22"/>
          <w:szCs w:val="22"/>
        </w:rPr>
        <w:t>4</w:t>
      </w:r>
      <w:r w:rsidRPr="00AB2FBA">
        <w:rPr>
          <w:rFonts w:ascii="Arial" w:hAnsi="Arial" w:cs="Arial"/>
          <w:sz w:val="22"/>
          <w:szCs w:val="22"/>
        </w:rPr>
        <w:t>.</w:t>
      </w:r>
      <w:r w:rsidR="000A1C0C" w:rsidRPr="00AB2FBA">
        <w:rPr>
          <w:rFonts w:ascii="Arial" w:hAnsi="Arial" w:cs="Arial"/>
          <w:sz w:val="22"/>
          <w:szCs w:val="22"/>
        </w:rPr>
        <w:t> </w:t>
      </w:r>
      <w:r w:rsidRPr="00AB2FBA">
        <w:rPr>
          <w:rFonts w:ascii="Arial" w:hAnsi="Arial" w:cs="Arial"/>
          <w:sz w:val="22"/>
          <w:szCs w:val="22"/>
        </w:rPr>
        <w:t>С разрешения Агента использовать общедоступную информацию об Агенте в рекламных целях: размещать на интернет-сайтах и в печатных изданиях.</w:t>
      </w:r>
    </w:p>
    <w:p w14:paraId="13E44279" w14:textId="77777777" w:rsidR="00414296" w:rsidRPr="00AB2FBA" w:rsidRDefault="00414296" w:rsidP="00D01469">
      <w:pPr>
        <w:tabs>
          <w:tab w:val="left" w:pos="0"/>
          <w:tab w:val="num" w:pos="1080"/>
        </w:tabs>
        <w:jc w:val="both"/>
        <w:rPr>
          <w:rFonts w:ascii="Arial" w:hAnsi="Arial" w:cs="Arial"/>
          <w:sz w:val="22"/>
          <w:szCs w:val="22"/>
        </w:rPr>
      </w:pPr>
    </w:p>
    <w:p w14:paraId="36D6E4F0" w14:textId="77777777" w:rsidR="00414296" w:rsidRPr="00AB2FBA" w:rsidRDefault="00A725D0" w:rsidP="00D01469">
      <w:pPr>
        <w:tabs>
          <w:tab w:val="left" w:pos="0"/>
        </w:tabs>
        <w:jc w:val="center"/>
        <w:rPr>
          <w:rFonts w:ascii="Arial" w:hAnsi="Arial" w:cs="Arial"/>
          <w:sz w:val="22"/>
          <w:szCs w:val="22"/>
        </w:rPr>
      </w:pPr>
      <w:r w:rsidRPr="00AB2FBA">
        <w:rPr>
          <w:rFonts w:ascii="Arial" w:hAnsi="Arial" w:cs="Arial"/>
          <w:b/>
          <w:sz w:val="22"/>
          <w:szCs w:val="22"/>
        </w:rPr>
        <w:t xml:space="preserve">3. </w:t>
      </w:r>
      <w:r w:rsidR="00414296" w:rsidRPr="00AB2FBA">
        <w:rPr>
          <w:rFonts w:ascii="Arial" w:hAnsi="Arial" w:cs="Arial"/>
          <w:b/>
          <w:sz w:val="22"/>
          <w:szCs w:val="22"/>
        </w:rPr>
        <w:t>СТОИМОСТЬ И ПОРЯДОК РАСЧЕТОВ</w:t>
      </w:r>
    </w:p>
    <w:p w14:paraId="6D19A1E1" w14:textId="77777777" w:rsidR="00414296" w:rsidRPr="00AB2FBA" w:rsidRDefault="00414296" w:rsidP="00A725D0">
      <w:pPr>
        <w:widowControl w:val="0"/>
        <w:suppressAutoHyphens/>
        <w:ind w:left="142" w:firstLine="567"/>
        <w:jc w:val="both"/>
        <w:rPr>
          <w:rFonts w:ascii="Arial" w:hAnsi="Arial" w:cs="Arial"/>
          <w:sz w:val="22"/>
          <w:szCs w:val="22"/>
        </w:rPr>
      </w:pPr>
      <w:r w:rsidRPr="00AB2FBA">
        <w:rPr>
          <w:rFonts w:ascii="Arial" w:hAnsi="Arial" w:cs="Arial"/>
          <w:sz w:val="22"/>
          <w:szCs w:val="22"/>
        </w:rPr>
        <w:t xml:space="preserve">3.1. Стоимость чартерного рейса определяется </w:t>
      </w:r>
      <w:r w:rsidRPr="00AB2FBA">
        <w:rPr>
          <w:rFonts w:ascii="Arial" w:hAnsi="Arial" w:cs="Arial"/>
          <w:bCs/>
          <w:sz w:val="22"/>
          <w:szCs w:val="22"/>
        </w:rPr>
        <w:t>Программой чартерных рейсов</w:t>
      </w:r>
      <w:r w:rsidR="002D542E" w:rsidRPr="00AB2FBA">
        <w:rPr>
          <w:rFonts w:ascii="Arial" w:hAnsi="Arial" w:cs="Arial"/>
          <w:bCs/>
          <w:sz w:val="22"/>
          <w:szCs w:val="22"/>
        </w:rPr>
        <w:t xml:space="preserve"> </w:t>
      </w:r>
      <w:r w:rsidR="002D542E" w:rsidRPr="00AB2FBA">
        <w:rPr>
          <w:rFonts w:ascii="Arial" w:hAnsi="Arial" w:cs="Arial"/>
          <w:sz w:val="22"/>
          <w:szCs w:val="22"/>
        </w:rPr>
        <w:t>на каждый полет</w:t>
      </w:r>
      <w:r w:rsidR="002D542E" w:rsidRPr="00AB2FBA">
        <w:rPr>
          <w:rFonts w:ascii="Arial" w:hAnsi="Arial" w:cs="Arial"/>
          <w:bCs/>
          <w:sz w:val="22"/>
          <w:szCs w:val="22"/>
        </w:rPr>
        <w:t xml:space="preserve">, а также </w:t>
      </w:r>
      <w:r w:rsidR="002D542E" w:rsidRPr="00AB2FBA">
        <w:rPr>
          <w:rFonts w:ascii="Arial" w:hAnsi="Arial" w:cs="Arial"/>
          <w:sz w:val="22"/>
          <w:szCs w:val="22"/>
        </w:rPr>
        <w:t>Тарифами на авиаперелеты</w:t>
      </w:r>
      <w:r w:rsidRPr="00AB2FBA">
        <w:rPr>
          <w:rFonts w:ascii="Arial" w:hAnsi="Arial" w:cs="Arial"/>
          <w:sz w:val="22"/>
          <w:szCs w:val="22"/>
        </w:rPr>
        <w:t xml:space="preserve"> на каждый полет и включает все расходы, необходимые для осуществления чартерного полета, а также вознаграждение Агента.</w:t>
      </w:r>
    </w:p>
    <w:p w14:paraId="0B6414A6"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 xml:space="preserve">3.2. Агент не позднее 5 (Пяти) рабочих дней с момента получения документов о фактических расходах от третьих лиц предоставляет Принципалу отчет об исполнении обязательств, акт и счет-фактуры на агентское вознаграждение, а также акт об оказании всех дополнительных услуг. Агент обязан приложить необходимые доказательства расходов, произведенных Агентом за счет Принципала. </w:t>
      </w:r>
    </w:p>
    <w:p w14:paraId="1978EAF7"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3.3. В случае непоступления от Принципала возражений на предоставленные Агентом документы, предусмотренные п.</w:t>
      </w:r>
      <w:r w:rsidR="00404E28" w:rsidRPr="00AB2FBA">
        <w:rPr>
          <w:rFonts w:ascii="Arial" w:hAnsi="Arial" w:cs="Arial"/>
          <w:sz w:val="22"/>
          <w:szCs w:val="22"/>
        </w:rPr>
        <w:t xml:space="preserve"> </w:t>
      </w:r>
      <w:r w:rsidRPr="00AB2FBA">
        <w:rPr>
          <w:rFonts w:ascii="Arial" w:hAnsi="Arial" w:cs="Arial"/>
          <w:sz w:val="22"/>
          <w:szCs w:val="22"/>
        </w:rPr>
        <w:t xml:space="preserve">3.2 настоящего Договора, в течение </w:t>
      </w:r>
      <w:r w:rsidR="00404E28" w:rsidRPr="00AB2FBA">
        <w:rPr>
          <w:rFonts w:ascii="Arial" w:hAnsi="Arial" w:cs="Arial"/>
          <w:sz w:val="22"/>
          <w:szCs w:val="22"/>
        </w:rPr>
        <w:t>пяти</w:t>
      </w:r>
      <w:r w:rsidRPr="00AB2FBA">
        <w:rPr>
          <w:rFonts w:ascii="Arial" w:hAnsi="Arial" w:cs="Arial"/>
          <w:sz w:val="22"/>
          <w:szCs w:val="22"/>
        </w:rPr>
        <w:t xml:space="preserve"> рабочих дней, с момента направления их Агентом, услуги считаются оказанными и подлежат полной оплате.</w:t>
      </w:r>
    </w:p>
    <w:p w14:paraId="4EDAC438" w14:textId="77777777"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 xml:space="preserve">3.4. Стороны определили следующий порядок </w:t>
      </w:r>
      <w:permStart w:id="1211259424" w:edGrp="everyone"/>
      <w:r w:rsidRPr="00AB2FBA">
        <w:rPr>
          <w:rFonts w:ascii="Arial" w:hAnsi="Arial" w:cs="Arial"/>
          <w:sz w:val="22"/>
          <w:szCs w:val="22"/>
        </w:rPr>
        <w:t>платежей</w:t>
      </w:r>
      <w:r w:rsidR="00E37DD2" w:rsidRPr="00AB2FBA">
        <w:rPr>
          <w:rFonts w:ascii="Arial" w:hAnsi="Arial" w:cs="Arial"/>
          <w:sz w:val="22"/>
          <w:szCs w:val="22"/>
        </w:rPr>
        <w:t xml:space="preserve"> /опционально, в зависимости от договоренностей/</w:t>
      </w:r>
      <w:r w:rsidRPr="00AB2FBA">
        <w:rPr>
          <w:rFonts w:ascii="Arial" w:hAnsi="Arial" w:cs="Arial"/>
          <w:sz w:val="22"/>
          <w:szCs w:val="22"/>
        </w:rPr>
        <w:t>:</w:t>
      </w:r>
    </w:p>
    <w:p w14:paraId="39A684EA" w14:textId="0A578505" w:rsidR="00E37DD2" w:rsidRPr="00AB2FBA" w:rsidRDefault="00E37DD2" w:rsidP="00A725D0">
      <w:pPr>
        <w:tabs>
          <w:tab w:val="left" w:pos="142"/>
        </w:tabs>
        <w:ind w:left="142" w:firstLine="567"/>
        <w:jc w:val="both"/>
        <w:rPr>
          <w:rFonts w:ascii="Arial" w:hAnsi="Arial" w:cs="Arial"/>
          <w:sz w:val="22"/>
          <w:szCs w:val="22"/>
        </w:rPr>
      </w:pPr>
      <w:r w:rsidRPr="00AB2FBA">
        <w:rPr>
          <w:rFonts w:ascii="Arial" w:hAnsi="Arial" w:cs="Arial"/>
          <w:sz w:val="22"/>
          <w:szCs w:val="22"/>
        </w:rPr>
        <w:t xml:space="preserve">- </w:t>
      </w:r>
      <w:r w:rsidR="00414296" w:rsidRPr="00AB2FBA">
        <w:rPr>
          <w:rFonts w:ascii="Arial" w:hAnsi="Arial" w:cs="Arial"/>
          <w:sz w:val="22"/>
          <w:szCs w:val="22"/>
        </w:rPr>
        <w:t>Принципал производит предоплату Агенту в размере 50</w:t>
      </w:r>
      <w:r w:rsidRPr="00AB2FBA">
        <w:rPr>
          <w:rFonts w:ascii="Arial" w:hAnsi="Arial" w:cs="Arial"/>
          <w:sz w:val="22"/>
          <w:szCs w:val="22"/>
        </w:rPr>
        <w:t xml:space="preserve"> </w:t>
      </w:r>
      <w:r w:rsidR="00414296" w:rsidRPr="00AB2FBA">
        <w:rPr>
          <w:rFonts w:ascii="Arial" w:hAnsi="Arial" w:cs="Arial"/>
          <w:sz w:val="22"/>
          <w:szCs w:val="22"/>
        </w:rPr>
        <w:t>% от общей стоимости рейса, согласованного в Программе</w:t>
      </w:r>
      <w:r w:rsidR="00414296" w:rsidRPr="00AB2FBA">
        <w:rPr>
          <w:rFonts w:ascii="Arial" w:hAnsi="Arial" w:cs="Arial"/>
          <w:bCs/>
          <w:sz w:val="22"/>
          <w:szCs w:val="22"/>
        </w:rPr>
        <w:t xml:space="preserve"> чартерных рейсов</w:t>
      </w:r>
      <w:r w:rsidR="00414296" w:rsidRPr="00AB2FBA">
        <w:rPr>
          <w:rFonts w:ascii="Arial" w:hAnsi="Arial" w:cs="Arial"/>
          <w:sz w:val="22"/>
          <w:szCs w:val="22"/>
        </w:rPr>
        <w:t>,</w:t>
      </w:r>
      <w:r w:rsidR="00404E28" w:rsidRPr="00AB2FBA">
        <w:rPr>
          <w:rFonts w:ascii="Arial" w:hAnsi="Arial" w:cs="Arial"/>
          <w:sz w:val="22"/>
          <w:szCs w:val="22"/>
        </w:rPr>
        <w:t xml:space="preserve"> на основании выставленного Агентом счета,</w:t>
      </w:r>
      <w:r w:rsidR="00414296" w:rsidRPr="00AB2FBA">
        <w:rPr>
          <w:rFonts w:ascii="Arial" w:hAnsi="Arial" w:cs="Arial"/>
          <w:sz w:val="22"/>
          <w:szCs w:val="22"/>
        </w:rPr>
        <w:t xml:space="preserve"> не позднее чем за </w:t>
      </w:r>
      <w:r w:rsidR="00D60993">
        <w:rPr>
          <w:rFonts w:ascii="Arial" w:hAnsi="Arial" w:cs="Arial"/>
          <w:sz w:val="22"/>
          <w:szCs w:val="22"/>
        </w:rPr>
        <w:t>пять</w:t>
      </w:r>
      <w:r w:rsidR="00414296" w:rsidRPr="00AB2FBA">
        <w:rPr>
          <w:rFonts w:ascii="Arial" w:hAnsi="Arial" w:cs="Arial"/>
          <w:sz w:val="22"/>
          <w:szCs w:val="22"/>
        </w:rPr>
        <w:t xml:space="preserve"> дн</w:t>
      </w:r>
      <w:r w:rsidR="00D60993">
        <w:rPr>
          <w:rFonts w:ascii="Arial" w:hAnsi="Arial" w:cs="Arial"/>
          <w:sz w:val="22"/>
          <w:szCs w:val="22"/>
        </w:rPr>
        <w:t>ей</w:t>
      </w:r>
      <w:r w:rsidR="00414296" w:rsidRPr="00AB2FBA">
        <w:rPr>
          <w:rFonts w:ascii="Arial" w:hAnsi="Arial" w:cs="Arial"/>
          <w:sz w:val="22"/>
          <w:szCs w:val="22"/>
        </w:rPr>
        <w:t xml:space="preserve"> до вылета на основании выставленного счета путем перечисления денежных средств на расчетный счет Агента.</w:t>
      </w:r>
    </w:p>
    <w:p w14:paraId="4445E66A" w14:textId="4B253153" w:rsidR="00414296" w:rsidRPr="00AB2FBA" w:rsidRDefault="00E37DD2" w:rsidP="00A725D0">
      <w:pPr>
        <w:tabs>
          <w:tab w:val="left" w:pos="142"/>
        </w:tabs>
        <w:ind w:left="142" w:firstLine="567"/>
        <w:jc w:val="both"/>
        <w:rPr>
          <w:rFonts w:ascii="Arial" w:hAnsi="Arial" w:cs="Arial"/>
          <w:sz w:val="22"/>
          <w:szCs w:val="22"/>
        </w:rPr>
      </w:pPr>
      <w:r w:rsidRPr="00AB2FBA">
        <w:rPr>
          <w:rFonts w:ascii="Arial" w:hAnsi="Arial" w:cs="Arial"/>
          <w:sz w:val="22"/>
          <w:szCs w:val="22"/>
        </w:rPr>
        <w:lastRenderedPageBreak/>
        <w:t>- о</w:t>
      </w:r>
      <w:r w:rsidR="00414296" w:rsidRPr="00AB2FBA">
        <w:rPr>
          <w:rFonts w:ascii="Arial" w:hAnsi="Arial" w:cs="Arial"/>
          <w:sz w:val="22"/>
          <w:szCs w:val="22"/>
        </w:rPr>
        <w:t>ставшиеся 50</w:t>
      </w:r>
      <w:r w:rsidRPr="00AB2FBA">
        <w:rPr>
          <w:rFonts w:ascii="Arial" w:hAnsi="Arial" w:cs="Arial"/>
          <w:sz w:val="22"/>
          <w:szCs w:val="22"/>
        </w:rPr>
        <w:t xml:space="preserve"> </w:t>
      </w:r>
      <w:r w:rsidR="00414296" w:rsidRPr="00AB2FBA">
        <w:rPr>
          <w:rFonts w:ascii="Arial" w:hAnsi="Arial" w:cs="Arial"/>
          <w:sz w:val="22"/>
          <w:szCs w:val="22"/>
        </w:rPr>
        <w:t xml:space="preserve">% от стоимости рейса и агентское вознаграждение оплачиваются Принципалом в течение </w:t>
      </w:r>
      <w:r w:rsidR="00D60993">
        <w:rPr>
          <w:rFonts w:ascii="Arial" w:hAnsi="Arial" w:cs="Arial"/>
          <w:sz w:val="22"/>
          <w:szCs w:val="22"/>
        </w:rPr>
        <w:t>15 (пятнадцати)</w:t>
      </w:r>
      <w:r w:rsidR="00414296" w:rsidRPr="00AB2FBA">
        <w:rPr>
          <w:rFonts w:ascii="Arial" w:hAnsi="Arial" w:cs="Arial"/>
          <w:sz w:val="22"/>
          <w:szCs w:val="22"/>
        </w:rPr>
        <w:t xml:space="preserve"> рабочих дней после завершения</w:t>
      </w:r>
      <w:r w:rsidR="00404E28" w:rsidRPr="00AB2FBA">
        <w:rPr>
          <w:rFonts w:ascii="Arial" w:hAnsi="Arial" w:cs="Arial"/>
          <w:sz w:val="22"/>
          <w:szCs w:val="22"/>
        </w:rPr>
        <w:t xml:space="preserve"> рейса</w:t>
      </w:r>
      <w:r w:rsidR="00414296" w:rsidRPr="00AB2FBA">
        <w:rPr>
          <w:rFonts w:ascii="Arial" w:hAnsi="Arial" w:cs="Arial"/>
          <w:sz w:val="22"/>
          <w:szCs w:val="22"/>
        </w:rPr>
        <w:t xml:space="preserve"> и подписания сторонами Акта выполненных работ</w:t>
      </w:r>
      <w:r w:rsidR="00404E28" w:rsidRPr="00AB2FBA">
        <w:rPr>
          <w:rFonts w:ascii="Arial" w:hAnsi="Arial" w:cs="Arial"/>
          <w:sz w:val="22"/>
          <w:szCs w:val="22"/>
        </w:rPr>
        <w:t>, на основании выставленного Агентом счета</w:t>
      </w:r>
      <w:r w:rsidR="00414296" w:rsidRPr="00AB2FBA">
        <w:rPr>
          <w:rFonts w:ascii="Arial" w:hAnsi="Arial" w:cs="Arial"/>
          <w:sz w:val="22"/>
          <w:szCs w:val="22"/>
        </w:rPr>
        <w:t xml:space="preserve">. </w:t>
      </w:r>
    </w:p>
    <w:permEnd w:id="1211259424"/>
    <w:p w14:paraId="48A54F71" w14:textId="22B954FC" w:rsidR="00414296" w:rsidRPr="00AB2FBA" w:rsidRDefault="00414296" w:rsidP="00A725D0">
      <w:pPr>
        <w:tabs>
          <w:tab w:val="left" w:pos="142"/>
        </w:tabs>
        <w:ind w:left="142" w:firstLine="567"/>
        <w:jc w:val="both"/>
        <w:rPr>
          <w:rFonts w:ascii="Arial" w:hAnsi="Arial" w:cs="Arial"/>
          <w:sz w:val="22"/>
          <w:szCs w:val="22"/>
        </w:rPr>
      </w:pPr>
      <w:r w:rsidRPr="00AB2FBA">
        <w:rPr>
          <w:rFonts w:ascii="Arial" w:hAnsi="Arial" w:cs="Arial"/>
          <w:sz w:val="22"/>
          <w:szCs w:val="22"/>
        </w:rPr>
        <w:t>3.5. Стоимость авиарейса включает все расходы, связанные с обслуживанием воздушного судна и обеспечением перелетов, в т.ч.: предоставление воздушного судна с экипажем, авиационную безопасность, оперативное техническое обслуживание воздушного судна, метеообеспечение, аэронавигационное обеспечение в районе аэропортов и по маршруту, противообледенительная обработка ВС, заправку авиатопливом на полет, диспетчерское обеспечение полета, трансфер и проживание экипажа, услуги «флайт-менеджера», охрану воздушного судна, стоянку воздушного судна,</w:t>
      </w:r>
      <w:r w:rsidR="002B47AF" w:rsidRPr="00AB2FBA">
        <w:rPr>
          <w:rFonts w:ascii="Arial" w:hAnsi="Arial" w:cs="Arial"/>
          <w:sz w:val="22"/>
          <w:szCs w:val="22"/>
        </w:rPr>
        <w:t xml:space="preserve"> уход на запасной аэродром,</w:t>
      </w:r>
      <w:r w:rsidRPr="00AB2FBA">
        <w:rPr>
          <w:rFonts w:ascii="Arial" w:hAnsi="Arial" w:cs="Arial"/>
          <w:sz w:val="22"/>
          <w:szCs w:val="22"/>
        </w:rPr>
        <w:t xml:space="preserve"> обслуживание пассажиров, питание пассажиров согласно требованию Заказчика, оплату услуг грузчиков, регистрация по системе «fast-track»,</w:t>
      </w:r>
      <w:r w:rsidR="002B47AF" w:rsidRPr="00AB2FBA">
        <w:rPr>
          <w:rFonts w:ascii="Arial" w:hAnsi="Arial" w:cs="Arial"/>
          <w:sz w:val="22"/>
          <w:szCs w:val="22"/>
        </w:rPr>
        <w:t xml:space="preserve"> </w:t>
      </w:r>
      <w:permStart w:id="1895457988" w:edGrp="everyone"/>
      <w:r w:rsidR="00D60993" w:rsidRPr="00D60993">
        <w:rPr>
          <w:rFonts w:ascii="Arial" w:hAnsi="Arial" w:cs="Arial"/>
          <w:sz w:val="22"/>
          <w:szCs w:val="22"/>
        </w:rPr>
        <w:t>предоставление бизнес-терминала в Пулково-ЦДА г. Санкт-Петербург</w:t>
      </w:r>
      <w:r w:rsidR="00D60993">
        <w:rPr>
          <w:rFonts w:ascii="Arial" w:hAnsi="Arial" w:cs="Arial"/>
          <w:sz w:val="22"/>
          <w:szCs w:val="22"/>
        </w:rPr>
        <w:t xml:space="preserve"> на</w:t>
      </w:r>
      <w:r w:rsidR="00D60993" w:rsidRPr="00D60993">
        <w:rPr>
          <w:rFonts w:ascii="Arial" w:hAnsi="Arial" w:cs="Arial"/>
          <w:i/>
          <w:iCs/>
          <w:sz w:val="22"/>
          <w:szCs w:val="22"/>
        </w:rPr>
        <w:t> </w:t>
      </w:r>
      <w:r w:rsidRPr="00AB2FBA">
        <w:rPr>
          <w:rFonts w:ascii="Arial" w:hAnsi="Arial" w:cs="Arial"/>
          <w:sz w:val="22"/>
          <w:szCs w:val="22"/>
        </w:rPr>
        <w:t>вылет</w:t>
      </w:r>
      <w:r w:rsidR="00D60993">
        <w:rPr>
          <w:rFonts w:ascii="Arial" w:hAnsi="Arial" w:cs="Arial"/>
          <w:sz w:val="22"/>
          <w:szCs w:val="22"/>
        </w:rPr>
        <w:t>.</w:t>
      </w:r>
      <w:permEnd w:id="1895457988"/>
    </w:p>
    <w:p w14:paraId="08E58137" w14:textId="77777777" w:rsidR="00414296" w:rsidRPr="00AB2FBA" w:rsidRDefault="00414296" w:rsidP="00A725D0">
      <w:pPr>
        <w:tabs>
          <w:tab w:val="left" w:pos="0"/>
        </w:tabs>
        <w:ind w:left="142" w:firstLine="567"/>
        <w:jc w:val="both"/>
        <w:rPr>
          <w:rFonts w:ascii="Arial" w:hAnsi="Arial" w:cs="Arial"/>
          <w:sz w:val="22"/>
          <w:szCs w:val="22"/>
        </w:rPr>
      </w:pPr>
    </w:p>
    <w:p w14:paraId="679AC251" w14:textId="77777777" w:rsidR="00414296" w:rsidRPr="00AB2FBA" w:rsidRDefault="00D01469" w:rsidP="00D01469">
      <w:pPr>
        <w:tabs>
          <w:tab w:val="left" w:pos="0"/>
        </w:tabs>
        <w:ind w:left="709"/>
        <w:jc w:val="center"/>
        <w:rPr>
          <w:rFonts w:ascii="Arial" w:hAnsi="Arial" w:cs="Arial"/>
          <w:sz w:val="22"/>
          <w:szCs w:val="22"/>
        </w:rPr>
      </w:pPr>
      <w:r w:rsidRPr="00AB2FBA">
        <w:rPr>
          <w:rFonts w:ascii="Arial" w:hAnsi="Arial" w:cs="Arial"/>
          <w:b/>
          <w:sz w:val="22"/>
          <w:szCs w:val="22"/>
        </w:rPr>
        <w:t xml:space="preserve">4. </w:t>
      </w:r>
      <w:r w:rsidR="00414296" w:rsidRPr="00AB2FBA">
        <w:rPr>
          <w:rFonts w:ascii="Arial" w:hAnsi="Arial" w:cs="Arial"/>
          <w:b/>
          <w:sz w:val="22"/>
          <w:szCs w:val="22"/>
        </w:rPr>
        <w:t>ОТВЕТСТВЕННОСТЬ СТОРОН</w:t>
      </w:r>
    </w:p>
    <w:p w14:paraId="371D8521" w14:textId="77777777" w:rsidR="00414296" w:rsidRPr="00AB2FBA" w:rsidRDefault="00414296" w:rsidP="00A725D0">
      <w:pPr>
        <w:tabs>
          <w:tab w:val="left" w:pos="0"/>
        </w:tabs>
        <w:ind w:left="142" w:firstLine="567"/>
        <w:jc w:val="both"/>
        <w:rPr>
          <w:rFonts w:ascii="Arial" w:hAnsi="Arial" w:cs="Arial"/>
          <w:sz w:val="22"/>
          <w:szCs w:val="22"/>
        </w:rPr>
      </w:pPr>
      <w:r w:rsidRPr="00AB2FBA">
        <w:rPr>
          <w:rFonts w:ascii="Arial" w:hAnsi="Arial" w:cs="Arial"/>
          <w:sz w:val="22"/>
          <w:szCs w:val="22"/>
        </w:rPr>
        <w:t>4.1.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02890574" w14:textId="77777777" w:rsidR="00414296" w:rsidRPr="00AB2FBA" w:rsidRDefault="00414296" w:rsidP="000A1C0C">
      <w:pPr>
        <w:shd w:val="clear" w:color="auto" w:fill="FFFFFF"/>
        <w:spacing w:line="245" w:lineRule="exact"/>
        <w:ind w:left="142" w:firstLine="567"/>
        <w:jc w:val="both"/>
        <w:rPr>
          <w:rFonts w:ascii="Arial" w:hAnsi="Arial" w:cs="Arial"/>
          <w:color w:val="000000"/>
          <w:spacing w:val="-1"/>
          <w:sz w:val="22"/>
          <w:szCs w:val="22"/>
        </w:rPr>
      </w:pPr>
      <w:r w:rsidRPr="00AB2FBA">
        <w:rPr>
          <w:rFonts w:ascii="Arial" w:hAnsi="Arial" w:cs="Arial"/>
          <w:color w:val="000000"/>
          <w:spacing w:val="-8"/>
          <w:sz w:val="22"/>
          <w:szCs w:val="22"/>
        </w:rPr>
        <w:t>4.</w:t>
      </w:r>
      <w:r w:rsidR="002B47AF" w:rsidRPr="00AB2FBA">
        <w:rPr>
          <w:rFonts w:ascii="Arial" w:hAnsi="Arial" w:cs="Arial"/>
          <w:color w:val="000000"/>
          <w:spacing w:val="-8"/>
          <w:sz w:val="22"/>
          <w:szCs w:val="22"/>
        </w:rPr>
        <w:t>2</w:t>
      </w:r>
      <w:r w:rsidRPr="00AB2FBA">
        <w:rPr>
          <w:rFonts w:ascii="Arial" w:hAnsi="Arial" w:cs="Arial"/>
          <w:color w:val="000000"/>
          <w:spacing w:val="-8"/>
          <w:sz w:val="22"/>
          <w:szCs w:val="22"/>
        </w:rPr>
        <w:t>.</w:t>
      </w:r>
      <w:r w:rsidRPr="00AB2FBA">
        <w:rPr>
          <w:rFonts w:ascii="Arial" w:hAnsi="Arial" w:cs="Arial"/>
          <w:color w:val="000000"/>
          <w:sz w:val="22"/>
          <w:szCs w:val="22"/>
        </w:rPr>
        <w:t xml:space="preserve"> В случае нарушения сроков оплаты Агент вправе требовать от Принципала уплаты пени в размере 0,1% от суммы просроченного платежа за каждый день просрочки, но </w:t>
      </w:r>
      <w:r w:rsidR="002B47AF" w:rsidRPr="00AB2FBA">
        <w:rPr>
          <w:rFonts w:ascii="Arial" w:hAnsi="Arial" w:cs="Arial"/>
          <w:color w:val="000000"/>
          <w:sz w:val="22"/>
          <w:szCs w:val="22"/>
        </w:rPr>
        <w:t xml:space="preserve">в любом случае </w:t>
      </w:r>
      <w:r w:rsidRPr="00AB2FBA">
        <w:rPr>
          <w:rFonts w:ascii="Arial" w:hAnsi="Arial" w:cs="Arial"/>
          <w:color w:val="000000"/>
          <w:sz w:val="22"/>
          <w:szCs w:val="22"/>
        </w:rPr>
        <w:t xml:space="preserve">не более </w:t>
      </w:r>
      <w:r w:rsidR="002B47AF" w:rsidRPr="00AB2FBA">
        <w:rPr>
          <w:rFonts w:ascii="Arial" w:hAnsi="Arial" w:cs="Arial"/>
          <w:color w:val="000000"/>
          <w:sz w:val="22"/>
          <w:szCs w:val="22"/>
        </w:rPr>
        <w:t>10</w:t>
      </w:r>
      <w:r w:rsidR="00FB401B" w:rsidRPr="00AB2FBA">
        <w:rPr>
          <w:rFonts w:ascii="Arial" w:hAnsi="Arial" w:cs="Arial"/>
          <w:color w:val="000000"/>
          <w:sz w:val="22"/>
          <w:szCs w:val="22"/>
        </w:rPr>
        <w:t xml:space="preserve"> </w:t>
      </w:r>
      <w:r w:rsidRPr="00AB2FBA">
        <w:rPr>
          <w:rFonts w:ascii="Arial" w:hAnsi="Arial" w:cs="Arial"/>
          <w:color w:val="000000"/>
          <w:sz w:val="22"/>
          <w:szCs w:val="22"/>
        </w:rPr>
        <w:t>% от суммы задолженности</w:t>
      </w:r>
      <w:r w:rsidRPr="00AB2FBA">
        <w:rPr>
          <w:rFonts w:ascii="Arial" w:hAnsi="Arial" w:cs="Arial"/>
          <w:color w:val="000000"/>
          <w:spacing w:val="-1"/>
          <w:sz w:val="22"/>
          <w:szCs w:val="22"/>
        </w:rPr>
        <w:t>.</w:t>
      </w:r>
    </w:p>
    <w:p w14:paraId="5DA2EB09" w14:textId="77777777" w:rsidR="00414296" w:rsidRPr="00AB2FBA" w:rsidRDefault="00414296" w:rsidP="000A1C0C">
      <w:pPr>
        <w:shd w:val="clear" w:color="auto" w:fill="FFFFFF"/>
        <w:ind w:left="142" w:firstLine="567"/>
        <w:jc w:val="both"/>
        <w:rPr>
          <w:rFonts w:ascii="Arial" w:hAnsi="Arial" w:cs="Arial"/>
          <w:color w:val="000000"/>
          <w:spacing w:val="-1"/>
          <w:sz w:val="22"/>
          <w:szCs w:val="22"/>
        </w:rPr>
      </w:pPr>
      <w:r w:rsidRPr="00AB2FBA">
        <w:rPr>
          <w:rFonts w:ascii="Arial" w:hAnsi="Arial" w:cs="Arial"/>
          <w:color w:val="000000"/>
          <w:spacing w:val="-1"/>
          <w:sz w:val="22"/>
          <w:szCs w:val="22"/>
        </w:rPr>
        <w:t>4.</w:t>
      </w:r>
      <w:r w:rsidR="002B47AF" w:rsidRPr="00AB2FBA">
        <w:rPr>
          <w:rFonts w:ascii="Arial" w:hAnsi="Arial" w:cs="Arial"/>
          <w:color w:val="000000"/>
          <w:spacing w:val="-1"/>
          <w:sz w:val="22"/>
          <w:szCs w:val="22"/>
        </w:rPr>
        <w:t>3</w:t>
      </w:r>
      <w:r w:rsidRPr="00AB2FBA">
        <w:rPr>
          <w:rFonts w:ascii="Arial" w:hAnsi="Arial" w:cs="Arial"/>
          <w:color w:val="000000"/>
          <w:spacing w:val="-1"/>
          <w:sz w:val="22"/>
          <w:szCs w:val="22"/>
        </w:rPr>
        <w:t>. В случае невозможности доставки пассажиров и багажа в пункт назначения, Агент обязан возвратить Принципалу стоимость не предоставленной услуги, либо оплатить все объективные расходы Принципала, подтвержденные документально, связанные с осуществленной перевозкой пассажиров с невыполненного по вине Агента рейса, силами Принципала, в том числе возместить выставленные в адрес Принципала в связи с этим штрафы, которые явились прямым следствием данного нарушения.</w:t>
      </w:r>
    </w:p>
    <w:p w14:paraId="4E1FA571" w14:textId="77777777" w:rsidR="00414296" w:rsidRPr="00AB2FBA" w:rsidRDefault="00414296" w:rsidP="000A1C0C">
      <w:pPr>
        <w:shd w:val="clear" w:color="auto" w:fill="FFFFFF"/>
        <w:ind w:left="142" w:firstLine="567"/>
        <w:jc w:val="both"/>
        <w:rPr>
          <w:rFonts w:ascii="Arial" w:hAnsi="Arial" w:cs="Arial"/>
          <w:color w:val="000000"/>
          <w:sz w:val="22"/>
          <w:szCs w:val="22"/>
        </w:rPr>
      </w:pPr>
      <w:r w:rsidRPr="00AB2FBA">
        <w:rPr>
          <w:rFonts w:ascii="Arial" w:hAnsi="Arial" w:cs="Arial"/>
          <w:color w:val="000000"/>
          <w:spacing w:val="-1"/>
          <w:sz w:val="22"/>
          <w:szCs w:val="22"/>
        </w:rPr>
        <w:t>4.</w:t>
      </w:r>
      <w:r w:rsidR="002B47AF" w:rsidRPr="00AB2FBA">
        <w:rPr>
          <w:rFonts w:ascii="Arial" w:hAnsi="Arial" w:cs="Arial"/>
          <w:color w:val="000000"/>
          <w:spacing w:val="-1"/>
          <w:sz w:val="22"/>
          <w:szCs w:val="22"/>
        </w:rPr>
        <w:t>4</w:t>
      </w:r>
      <w:r w:rsidRPr="00AB2FBA">
        <w:rPr>
          <w:rFonts w:ascii="Arial" w:hAnsi="Arial" w:cs="Arial"/>
          <w:color w:val="000000"/>
          <w:spacing w:val="-1"/>
          <w:sz w:val="22"/>
          <w:szCs w:val="22"/>
        </w:rPr>
        <w:t>. В случае задержки вылета ВС Агент выплачивает Принципалу в течение 10 (десяти) дней с даты выставления</w:t>
      </w:r>
      <w:r w:rsidR="00404E28" w:rsidRPr="00AB2FBA">
        <w:rPr>
          <w:rFonts w:ascii="Arial" w:hAnsi="Arial" w:cs="Arial"/>
          <w:color w:val="000000"/>
          <w:spacing w:val="-1"/>
          <w:sz w:val="22"/>
          <w:szCs w:val="22"/>
        </w:rPr>
        <w:t xml:space="preserve"> Принципалом</w:t>
      </w:r>
      <w:r w:rsidRPr="00AB2FBA">
        <w:rPr>
          <w:rFonts w:ascii="Arial" w:hAnsi="Arial" w:cs="Arial"/>
          <w:color w:val="000000"/>
          <w:spacing w:val="-1"/>
          <w:sz w:val="22"/>
          <w:szCs w:val="22"/>
        </w:rPr>
        <w:t xml:space="preserve"> соответствующего </w:t>
      </w:r>
      <w:r w:rsidR="00404E28" w:rsidRPr="00AB2FBA">
        <w:rPr>
          <w:rFonts w:ascii="Arial" w:hAnsi="Arial" w:cs="Arial"/>
          <w:color w:val="000000"/>
          <w:spacing w:val="-1"/>
          <w:sz w:val="22"/>
          <w:szCs w:val="22"/>
        </w:rPr>
        <w:t>требования</w:t>
      </w:r>
      <w:r w:rsidRPr="00AB2FBA">
        <w:rPr>
          <w:rFonts w:ascii="Arial" w:hAnsi="Arial" w:cs="Arial"/>
          <w:color w:val="000000"/>
          <w:spacing w:val="-1"/>
          <w:sz w:val="22"/>
          <w:szCs w:val="22"/>
        </w:rPr>
        <w:t xml:space="preserve"> штраф в размере </w:t>
      </w:r>
      <w:r w:rsidR="002B47AF" w:rsidRPr="00AB2FBA">
        <w:rPr>
          <w:rFonts w:ascii="Arial" w:hAnsi="Arial" w:cs="Arial"/>
          <w:color w:val="000000"/>
          <w:spacing w:val="-1"/>
          <w:sz w:val="22"/>
          <w:szCs w:val="22"/>
        </w:rPr>
        <w:t>20 % от стоимости перелета</w:t>
      </w:r>
      <w:r w:rsidRPr="00AB2FBA">
        <w:rPr>
          <w:rFonts w:ascii="Arial" w:hAnsi="Arial" w:cs="Arial"/>
          <w:color w:val="000000"/>
          <w:spacing w:val="-1"/>
          <w:sz w:val="22"/>
          <w:szCs w:val="22"/>
        </w:rPr>
        <w:t xml:space="preserve"> за каждый час задержки, начиная с первого часа задержки.</w:t>
      </w:r>
    </w:p>
    <w:p w14:paraId="2F1AC37B" w14:textId="77777777" w:rsidR="00414296" w:rsidRPr="00AB2FBA" w:rsidRDefault="003F11F7" w:rsidP="003F11F7">
      <w:pPr>
        <w:tabs>
          <w:tab w:val="left" w:pos="0"/>
        </w:tabs>
        <w:ind w:left="142" w:firstLine="567"/>
        <w:jc w:val="both"/>
        <w:rPr>
          <w:rFonts w:ascii="Arial" w:hAnsi="Arial" w:cs="Arial"/>
          <w:color w:val="000000"/>
          <w:sz w:val="22"/>
          <w:szCs w:val="22"/>
        </w:rPr>
      </w:pPr>
      <w:r w:rsidRPr="00AB2FBA">
        <w:rPr>
          <w:rFonts w:ascii="Arial" w:hAnsi="Arial" w:cs="Arial"/>
          <w:color w:val="000000"/>
          <w:sz w:val="22"/>
          <w:szCs w:val="22"/>
        </w:rPr>
        <w:t>4</w:t>
      </w:r>
      <w:r w:rsidR="00414296" w:rsidRPr="00AB2FBA">
        <w:rPr>
          <w:rFonts w:ascii="Arial" w:hAnsi="Arial" w:cs="Arial"/>
          <w:color w:val="000000"/>
          <w:sz w:val="22"/>
          <w:szCs w:val="22"/>
        </w:rPr>
        <w:t>.</w:t>
      </w:r>
      <w:r w:rsidR="002B47AF" w:rsidRPr="00AB2FBA">
        <w:rPr>
          <w:rFonts w:ascii="Arial" w:hAnsi="Arial" w:cs="Arial"/>
          <w:color w:val="000000"/>
          <w:sz w:val="22"/>
          <w:szCs w:val="22"/>
        </w:rPr>
        <w:t>5</w:t>
      </w:r>
      <w:r w:rsidR="00414296" w:rsidRPr="00AB2FBA">
        <w:rPr>
          <w:rFonts w:ascii="Arial" w:hAnsi="Arial" w:cs="Arial"/>
          <w:color w:val="000000"/>
          <w:sz w:val="22"/>
          <w:szCs w:val="22"/>
        </w:rPr>
        <w:t>. В случае принятия Принципалом решения о необходимости привлечения третьей стороны для организации и выполнения срочного дублирующего пассажирского авиарейса, при наличии задержки вылета ВС более чем на 5 (пять) часов, Агент компенсирует все затраты и расходы, подтвержденные документально и связанные с организацией такого авиарейса.</w:t>
      </w:r>
    </w:p>
    <w:p w14:paraId="30CA20F3"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color w:val="000000"/>
          <w:sz w:val="22"/>
          <w:szCs w:val="22"/>
        </w:rPr>
        <w:t>4.</w:t>
      </w:r>
      <w:r w:rsidR="002B47AF" w:rsidRPr="00AB2FBA">
        <w:rPr>
          <w:rFonts w:ascii="Arial" w:hAnsi="Arial" w:cs="Arial"/>
          <w:color w:val="000000"/>
          <w:sz w:val="22"/>
          <w:szCs w:val="22"/>
        </w:rPr>
        <w:t>6</w:t>
      </w:r>
      <w:r w:rsidRPr="00AB2FBA">
        <w:rPr>
          <w:rFonts w:ascii="Arial" w:hAnsi="Arial" w:cs="Arial"/>
          <w:color w:val="000000"/>
          <w:sz w:val="22"/>
          <w:szCs w:val="22"/>
        </w:rPr>
        <w:t>. В случае нарушения Агентом условий п. 2.2.22</w:t>
      </w:r>
      <w:r w:rsidR="00FC6C99" w:rsidRPr="00AB2FBA">
        <w:rPr>
          <w:rFonts w:ascii="Arial" w:hAnsi="Arial" w:cs="Arial"/>
          <w:color w:val="000000"/>
          <w:sz w:val="22"/>
          <w:szCs w:val="22"/>
        </w:rPr>
        <w:t xml:space="preserve"> Договора</w:t>
      </w:r>
      <w:r w:rsidRPr="00AB2FBA">
        <w:rPr>
          <w:rFonts w:ascii="Arial" w:hAnsi="Arial" w:cs="Arial"/>
          <w:color w:val="000000"/>
          <w:sz w:val="22"/>
          <w:szCs w:val="22"/>
        </w:rPr>
        <w:t xml:space="preserve"> </w:t>
      </w:r>
      <w:r w:rsidRPr="00AB2FBA">
        <w:rPr>
          <w:rFonts w:ascii="Arial" w:hAnsi="Arial" w:cs="Arial"/>
          <w:sz w:val="22"/>
          <w:szCs w:val="22"/>
        </w:rPr>
        <w:t xml:space="preserve">Агент выплачивает Принципалу штраф в размере </w:t>
      </w:r>
      <w:r w:rsidR="00FC6C99" w:rsidRPr="00AB2FBA">
        <w:rPr>
          <w:rFonts w:ascii="Arial" w:hAnsi="Arial" w:cs="Arial"/>
          <w:sz w:val="22"/>
          <w:szCs w:val="22"/>
        </w:rPr>
        <w:t>2</w:t>
      </w:r>
      <w:r w:rsidR="002B47AF" w:rsidRPr="00AB2FBA">
        <w:rPr>
          <w:rFonts w:ascii="Arial" w:hAnsi="Arial" w:cs="Arial"/>
          <w:sz w:val="22"/>
          <w:szCs w:val="22"/>
        </w:rPr>
        <w:t> 000 000 (</w:t>
      </w:r>
      <w:r w:rsidR="00FC6C99" w:rsidRPr="00AB2FBA">
        <w:rPr>
          <w:rFonts w:ascii="Arial" w:hAnsi="Arial" w:cs="Arial"/>
          <w:sz w:val="22"/>
          <w:szCs w:val="22"/>
        </w:rPr>
        <w:t>два</w:t>
      </w:r>
      <w:r w:rsidR="002B47AF" w:rsidRPr="00AB2FBA">
        <w:rPr>
          <w:rFonts w:ascii="Arial" w:hAnsi="Arial" w:cs="Arial"/>
          <w:sz w:val="22"/>
          <w:szCs w:val="22"/>
        </w:rPr>
        <w:t xml:space="preserve"> миллион</w:t>
      </w:r>
      <w:r w:rsidR="00FC6C99" w:rsidRPr="00AB2FBA">
        <w:rPr>
          <w:rFonts w:ascii="Arial" w:hAnsi="Arial" w:cs="Arial"/>
          <w:sz w:val="22"/>
          <w:szCs w:val="22"/>
        </w:rPr>
        <w:t>а</w:t>
      </w:r>
      <w:r w:rsidR="002B47AF" w:rsidRPr="00AB2FBA">
        <w:rPr>
          <w:rFonts w:ascii="Arial" w:hAnsi="Arial" w:cs="Arial"/>
          <w:sz w:val="22"/>
          <w:szCs w:val="22"/>
        </w:rPr>
        <w:t>) рублей</w:t>
      </w:r>
      <w:r w:rsidRPr="00AB2FBA">
        <w:rPr>
          <w:rFonts w:ascii="Arial" w:hAnsi="Arial" w:cs="Arial"/>
          <w:sz w:val="22"/>
          <w:szCs w:val="22"/>
        </w:rPr>
        <w:t>.</w:t>
      </w:r>
    </w:p>
    <w:p w14:paraId="555EC6E5" w14:textId="77777777" w:rsidR="00FC6C99" w:rsidRPr="00AB2FBA" w:rsidRDefault="00FC6C99" w:rsidP="003F11F7">
      <w:pPr>
        <w:tabs>
          <w:tab w:val="left" w:pos="0"/>
        </w:tabs>
        <w:ind w:left="142" w:firstLine="567"/>
        <w:jc w:val="both"/>
        <w:rPr>
          <w:rFonts w:ascii="Arial" w:hAnsi="Arial" w:cs="Arial"/>
          <w:color w:val="000000"/>
          <w:sz w:val="22"/>
          <w:szCs w:val="22"/>
        </w:rPr>
      </w:pPr>
      <w:r w:rsidRPr="00AB2FBA">
        <w:rPr>
          <w:rFonts w:ascii="Arial" w:hAnsi="Arial" w:cs="Arial"/>
          <w:color w:val="000000"/>
          <w:sz w:val="22"/>
          <w:szCs w:val="22"/>
        </w:rPr>
        <w:t>4.7. В случае нарушения Агентом условий по предоставлению ВС согласно пункту 1 Программы чартерных рейсов Агент выплачивает Принципалу штраф в размере 2 000 000 (два миллиона) рублей.</w:t>
      </w:r>
    </w:p>
    <w:p w14:paraId="30011702" w14:textId="77777777" w:rsidR="00414296" w:rsidRPr="00AB2FBA" w:rsidRDefault="00414296" w:rsidP="003F11F7">
      <w:pPr>
        <w:tabs>
          <w:tab w:val="left" w:pos="0"/>
          <w:tab w:val="left" w:pos="142"/>
        </w:tabs>
        <w:ind w:left="142" w:firstLine="567"/>
        <w:jc w:val="both"/>
        <w:rPr>
          <w:rFonts w:ascii="Arial" w:hAnsi="Arial" w:cs="Arial"/>
          <w:sz w:val="22"/>
          <w:szCs w:val="22"/>
        </w:rPr>
      </w:pPr>
      <w:r w:rsidRPr="00AB2FBA">
        <w:rPr>
          <w:rFonts w:ascii="Arial" w:hAnsi="Arial" w:cs="Arial"/>
          <w:sz w:val="22"/>
          <w:szCs w:val="22"/>
        </w:rPr>
        <w:t>4.</w:t>
      </w:r>
      <w:r w:rsidR="00FC6C99" w:rsidRPr="00AB2FBA">
        <w:rPr>
          <w:rFonts w:ascii="Arial" w:hAnsi="Arial" w:cs="Arial"/>
          <w:sz w:val="22"/>
          <w:szCs w:val="22"/>
        </w:rPr>
        <w:t>8</w:t>
      </w:r>
      <w:r w:rsidRPr="00AB2FBA">
        <w:rPr>
          <w:rFonts w:ascii="Arial" w:hAnsi="Arial" w:cs="Arial"/>
          <w:sz w:val="22"/>
          <w:szCs w:val="22"/>
        </w:rPr>
        <w:t>. При отказе Агента от организации и комплексного сопровождения согласованного Сторонами рейса в соответствии с Программой чартерных рейсов (Программа) – Приложение №1 к настоящему Договору, Агент обязуется возвратить Принципалу полученные от него денежные средства в полном объеме, а также выплатить Принципалу штраф в размере 100</w:t>
      </w:r>
      <w:r w:rsidR="002B47AF" w:rsidRPr="00AB2FBA">
        <w:rPr>
          <w:rFonts w:ascii="Arial" w:hAnsi="Arial" w:cs="Arial"/>
          <w:sz w:val="22"/>
          <w:szCs w:val="22"/>
        </w:rPr>
        <w:t xml:space="preserve"> </w:t>
      </w:r>
      <w:r w:rsidRPr="00AB2FBA">
        <w:rPr>
          <w:rFonts w:ascii="Arial" w:hAnsi="Arial" w:cs="Arial"/>
          <w:sz w:val="22"/>
          <w:szCs w:val="22"/>
        </w:rPr>
        <w:t>% от стоимости каждого отмененного рейса в соответствии с Программой.</w:t>
      </w:r>
    </w:p>
    <w:p w14:paraId="34DC7D12"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4.</w:t>
      </w:r>
      <w:r w:rsidR="00FC6C99" w:rsidRPr="00AB2FBA">
        <w:rPr>
          <w:rFonts w:ascii="Arial" w:hAnsi="Arial" w:cs="Arial"/>
          <w:sz w:val="22"/>
          <w:szCs w:val="22"/>
        </w:rPr>
        <w:t>9</w:t>
      </w:r>
      <w:r w:rsidRPr="00AB2FBA">
        <w:rPr>
          <w:rFonts w:ascii="Arial" w:hAnsi="Arial" w:cs="Arial"/>
          <w:sz w:val="22"/>
          <w:szCs w:val="22"/>
        </w:rPr>
        <w:t>. К отказу от исполнения обязательств Агентом также приравнивается существенное нарушение Агентом принятых на себя обязательств, то есть такое нарушение, которое влечет для Принципала такой ущерб, что он в значительной степени лишается того, на что был вправе рассчитывать при заключении Договора или фактическое неосуществление авиарейса в согласованные даты (за исключением неосуществления полета ввиду обстоятельств непреодолимой силы, в том числе из-за неблагоприятных метеоусловий).</w:t>
      </w:r>
    </w:p>
    <w:p w14:paraId="09B6F11C" w14:textId="77777777" w:rsidR="00414296" w:rsidRPr="00AB2FBA" w:rsidRDefault="00414296" w:rsidP="003F11F7">
      <w:pPr>
        <w:tabs>
          <w:tab w:val="left" w:pos="142"/>
        </w:tabs>
        <w:ind w:left="142" w:firstLine="567"/>
        <w:jc w:val="both"/>
        <w:rPr>
          <w:rFonts w:ascii="Arial" w:hAnsi="Arial" w:cs="Arial"/>
          <w:sz w:val="22"/>
          <w:szCs w:val="22"/>
        </w:rPr>
      </w:pPr>
      <w:r w:rsidRPr="00AB2FBA">
        <w:rPr>
          <w:rFonts w:ascii="Arial" w:hAnsi="Arial" w:cs="Arial"/>
          <w:sz w:val="22"/>
          <w:szCs w:val="22"/>
        </w:rPr>
        <w:t>4.</w:t>
      </w:r>
      <w:r w:rsidR="00FC6C99" w:rsidRPr="00AB2FBA">
        <w:rPr>
          <w:rFonts w:ascii="Arial" w:hAnsi="Arial" w:cs="Arial"/>
          <w:sz w:val="22"/>
          <w:szCs w:val="22"/>
        </w:rPr>
        <w:t>10</w:t>
      </w:r>
      <w:r w:rsidRPr="00AB2FBA">
        <w:rPr>
          <w:rFonts w:ascii="Arial" w:hAnsi="Arial" w:cs="Arial"/>
          <w:sz w:val="22"/>
          <w:szCs w:val="22"/>
        </w:rPr>
        <w:t>. Не являются нарушениями условий настоящего Договора случаи перенесения или отложения вылета ВС по неблагоприятным метеоусловиям, а также совершение ВС, если это требуется для его безопасности, промежуточной посадки, стоянки, изменения маршрута, осуществление необходимого ремонта ВС. Агент не несет ответственности перед Принципалом за наступление обстоятельств, указанных в настоящем пункте Договора.</w:t>
      </w:r>
    </w:p>
    <w:p w14:paraId="4A4C8348" w14:textId="77777777" w:rsidR="00414296" w:rsidRPr="00AB2FBA" w:rsidRDefault="00414296" w:rsidP="003F11F7">
      <w:pPr>
        <w:tabs>
          <w:tab w:val="left" w:pos="142"/>
        </w:tabs>
        <w:ind w:left="142" w:firstLine="567"/>
        <w:jc w:val="both"/>
        <w:rPr>
          <w:rFonts w:ascii="Arial" w:hAnsi="Arial" w:cs="Arial"/>
          <w:sz w:val="22"/>
          <w:szCs w:val="22"/>
        </w:rPr>
      </w:pPr>
      <w:r w:rsidRPr="00AB2FBA">
        <w:rPr>
          <w:rFonts w:ascii="Arial" w:hAnsi="Arial" w:cs="Arial"/>
          <w:sz w:val="22"/>
          <w:szCs w:val="22"/>
        </w:rPr>
        <w:t>4.1</w:t>
      </w:r>
      <w:r w:rsidR="00FC6C99" w:rsidRPr="00AB2FBA">
        <w:rPr>
          <w:rFonts w:ascii="Arial" w:hAnsi="Arial" w:cs="Arial"/>
          <w:sz w:val="22"/>
          <w:szCs w:val="22"/>
        </w:rPr>
        <w:t>1</w:t>
      </w:r>
      <w:r w:rsidRPr="00AB2FBA">
        <w:rPr>
          <w:rFonts w:ascii="Arial" w:hAnsi="Arial" w:cs="Arial"/>
          <w:sz w:val="22"/>
          <w:szCs w:val="22"/>
        </w:rPr>
        <w:t xml:space="preserve">. Сторона, нарушившая свои обязательства по настоящему Договору, освобождается от ответственности за неисполнение или ненадлежащее исполнение Договора, если неисполнение </w:t>
      </w:r>
      <w:r w:rsidRPr="00AB2FBA">
        <w:rPr>
          <w:rFonts w:ascii="Arial" w:hAnsi="Arial" w:cs="Arial"/>
          <w:sz w:val="22"/>
          <w:szCs w:val="22"/>
        </w:rPr>
        <w:lastRenderedPageBreak/>
        <w:t>или ненадлежащее исполнение этих обязательств вызвано обстоятельствами, за которые несет ответственность другая Сторона.</w:t>
      </w:r>
    </w:p>
    <w:p w14:paraId="74553F43" w14:textId="77777777" w:rsidR="00414296" w:rsidRPr="00AB2FBA" w:rsidRDefault="00DC5322" w:rsidP="003F11F7">
      <w:pPr>
        <w:pStyle w:val="af6"/>
        <w:tabs>
          <w:tab w:val="left" w:pos="142"/>
        </w:tabs>
        <w:spacing w:line="276" w:lineRule="auto"/>
        <w:ind w:left="142" w:right="-143" w:firstLine="567"/>
        <w:jc w:val="both"/>
        <w:rPr>
          <w:rFonts w:ascii="Arial" w:hAnsi="Arial" w:cs="Arial"/>
          <w:bCs/>
          <w:sz w:val="22"/>
          <w:szCs w:val="22"/>
        </w:rPr>
      </w:pPr>
      <w:r w:rsidRPr="00AB2FBA">
        <w:rPr>
          <w:rFonts w:ascii="Arial" w:hAnsi="Arial" w:cs="Arial"/>
          <w:sz w:val="22"/>
          <w:szCs w:val="22"/>
        </w:rPr>
        <w:t xml:space="preserve">4.12. </w:t>
      </w:r>
      <w:r w:rsidRPr="00AB2FBA">
        <w:rPr>
          <w:rFonts w:ascii="Arial" w:hAnsi="Arial" w:cs="Arial"/>
          <w:bCs/>
          <w:sz w:val="22"/>
          <w:szCs w:val="22"/>
        </w:rPr>
        <w:t xml:space="preserve">За неисполнение, ненадлежащее исполнение обязательств Агент возмещает </w:t>
      </w:r>
      <w:r w:rsidR="00924348" w:rsidRPr="00AB2FBA">
        <w:rPr>
          <w:rFonts w:ascii="Arial" w:hAnsi="Arial" w:cs="Arial"/>
          <w:bCs/>
          <w:sz w:val="22"/>
          <w:szCs w:val="22"/>
        </w:rPr>
        <w:t>Принципалу</w:t>
      </w:r>
      <w:r w:rsidRPr="00AB2FBA">
        <w:rPr>
          <w:rFonts w:ascii="Arial" w:hAnsi="Arial" w:cs="Arial"/>
          <w:bCs/>
          <w:sz w:val="22"/>
          <w:szCs w:val="22"/>
        </w:rPr>
        <w:t xml:space="preserve"> убытки в полном размере сверх суммы пеней и штраф</w:t>
      </w:r>
      <w:r w:rsidR="00924348" w:rsidRPr="00AB2FBA">
        <w:rPr>
          <w:rFonts w:ascii="Arial" w:hAnsi="Arial" w:cs="Arial"/>
          <w:bCs/>
          <w:sz w:val="22"/>
          <w:szCs w:val="22"/>
        </w:rPr>
        <w:t>ов</w:t>
      </w:r>
      <w:r w:rsidRPr="00AB2FBA">
        <w:rPr>
          <w:rFonts w:ascii="Arial" w:hAnsi="Arial" w:cs="Arial"/>
          <w:bCs/>
          <w:sz w:val="22"/>
          <w:szCs w:val="22"/>
        </w:rPr>
        <w:t xml:space="preserve">, предусмотренных настоящим </w:t>
      </w:r>
      <w:r w:rsidR="00924348" w:rsidRPr="00AB2FBA">
        <w:rPr>
          <w:rFonts w:ascii="Arial" w:hAnsi="Arial" w:cs="Arial"/>
          <w:bCs/>
          <w:sz w:val="22"/>
          <w:szCs w:val="22"/>
        </w:rPr>
        <w:t>Договором</w:t>
      </w:r>
      <w:r w:rsidRPr="00AB2FBA">
        <w:rPr>
          <w:rFonts w:ascii="Arial" w:hAnsi="Arial" w:cs="Arial"/>
          <w:bCs/>
          <w:sz w:val="22"/>
          <w:szCs w:val="22"/>
        </w:rPr>
        <w:t>.</w:t>
      </w:r>
    </w:p>
    <w:p w14:paraId="0568F2F1" w14:textId="77777777" w:rsidR="00DC5322" w:rsidRPr="00AB2FBA" w:rsidRDefault="00DC5322" w:rsidP="003F11F7">
      <w:pPr>
        <w:tabs>
          <w:tab w:val="left" w:pos="0"/>
        </w:tabs>
        <w:ind w:firstLine="567"/>
        <w:jc w:val="both"/>
        <w:rPr>
          <w:rFonts w:ascii="Arial" w:hAnsi="Arial" w:cs="Arial"/>
          <w:sz w:val="22"/>
          <w:szCs w:val="22"/>
        </w:rPr>
      </w:pPr>
    </w:p>
    <w:p w14:paraId="263CB5EF" w14:textId="77777777" w:rsidR="00414296" w:rsidRPr="00AB2FBA" w:rsidRDefault="00D01469" w:rsidP="00D01469">
      <w:pPr>
        <w:tabs>
          <w:tab w:val="left" w:pos="900"/>
        </w:tabs>
        <w:jc w:val="center"/>
        <w:rPr>
          <w:rFonts w:ascii="Arial" w:hAnsi="Arial" w:cs="Arial"/>
          <w:b/>
          <w:sz w:val="22"/>
          <w:szCs w:val="22"/>
        </w:rPr>
      </w:pPr>
      <w:r w:rsidRPr="00AB2FBA">
        <w:rPr>
          <w:rFonts w:ascii="Arial" w:hAnsi="Arial" w:cs="Arial"/>
          <w:b/>
          <w:sz w:val="22"/>
          <w:szCs w:val="22"/>
        </w:rPr>
        <w:t xml:space="preserve">5. </w:t>
      </w:r>
      <w:r w:rsidR="00414296" w:rsidRPr="00AB2FBA">
        <w:rPr>
          <w:rFonts w:ascii="Arial" w:hAnsi="Arial" w:cs="Arial"/>
          <w:b/>
          <w:sz w:val="22"/>
          <w:szCs w:val="22"/>
        </w:rPr>
        <w:t>УСЛОВИЯ, ОСВОБОЖДАЮЩИЕ ОТ ОТВЕТСТВЕННОСТИ (ФОРС-МАЖОР)</w:t>
      </w:r>
    </w:p>
    <w:p w14:paraId="021C5603" w14:textId="77777777" w:rsidR="00414296" w:rsidRPr="00AB2FBA" w:rsidRDefault="00414296" w:rsidP="003F11F7">
      <w:pPr>
        <w:pStyle w:val="2"/>
        <w:tabs>
          <w:tab w:val="left" w:pos="0"/>
        </w:tabs>
        <w:ind w:left="142" w:firstLine="567"/>
        <w:rPr>
          <w:rFonts w:ascii="Arial" w:hAnsi="Arial" w:cs="Arial"/>
          <w:sz w:val="22"/>
          <w:szCs w:val="22"/>
        </w:rPr>
      </w:pPr>
      <w:r w:rsidRPr="00AB2FBA">
        <w:rPr>
          <w:rFonts w:ascii="Arial" w:hAnsi="Arial" w:cs="Arial"/>
          <w:sz w:val="22"/>
          <w:szCs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наступления обстоятельств непреодолимой силы, которые Стороны не могли предвидеть или предотвратить, таких как, стихийных бедствий, забастовок, военных действий,</w:t>
      </w:r>
      <w:r w:rsidR="002B47AF" w:rsidRPr="00AB2FBA">
        <w:rPr>
          <w:rFonts w:ascii="Arial" w:hAnsi="Arial" w:cs="Arial"/>
          <w:sz w:val="22"/>
          <w:szCs w:val="22"/>
        </w:rPr>
        <w:t xml:space="preserve"> эпидемий, пандемий,</w:t>
      </w:r>
      <w:r w:rsidRPr="00AB2FBA">
        <w:rPr>
          <w:rFonts w:ascii="Arial" w:hAnsi="Arial" w:cs="Arial"/>
          <w:sz w:val="22"/>
          <w:szCs w:val="22"/>
        </w:rPr>
        <w:t xml:space="preserve"> неблагоприятных метеоусловий, запрета соответствующих органов на взлет, посадку, использование воздушного пространства и т.д. (форс-мажор).</w:t>
      </w:r>
    </w:p>
    <w:p w14:paraId="141C6FCF" w14:textId="77777777" w:rsidR="00414296" w:rsidRPr="00AB2FBA" w:rsidRDefault="00414296" w:rsidP="003F11F7">
      <w:pPr>
        <w:pStyle w:val="2"/>
        <w:tabs>
          <w:tab w:val="left" w:pos="0"/>
        </w:tabs>
        <w:ind w:left="142" w:firstLine="567"/>
        <w:rPr>
          <w:rFonts w:ascii="Arial" w:hAnsi="Arial" w:cs="Arial"/>
          <w:sz w:val="22"/>
          <w:szCs w:val="22"/>
        </w:rPr>
      </w:pPr>
      <w:r w:rsidRPr="00AB2FBA">
        <w:rPr>
          <w:rFonts w:ascii="Arial" w:hAnsi="Arial" w:cs="Arial"/>
          <w:sz w:val="22"/>
          <w:szCs w:val="22"/>
        </w:rPr>
        <w:t>5.2. Сторона, выполнение обязательств которой становится невозможно из-за вышеуказанных обстоятельств, немедленно сообщает другой Стороне о начале, продолжительности и последствиях этих обстоятельств, а также предоставляет по возможности необходимые доказательства существования указанных обстоятельств. В противном случае Сторона не вправе ссылаться на указанные обстоятельства в обоснование неисполнения принятых на себя обязательств.</w:t>
      </w:r>
    </w:p>
    <w:p w14:paraId="21FA0CF4" w14:textId="77777777" w:rsidR="00414296" w:rsidRPr="00AB2FBA" w:rsidRDefault="00414296" w:rsidP="003F11F7">
      <w:pPr>
        <w:pStyle w:val="2"/>
        <w:tabs>
          <w:tab w:val="left" w:pos="0"/>
        </w:tabs>
        <w:ind w:left="142" w:firstLine="567"/>
        <w:rPr>
          <w:rFonts w:ascii="Arial" w:hAnsi="Arial" w:cs="Arial"/>
          <w:sz w:val="22"/>
          <w:szCs w:val="22"/>
        </w:rPr>
      </w:pPr>
      <w:r w:rsidRPr="00AB2FBA">
        <w:rPr>
          <w:rFonts w:ascii="Arial" w:hAnsi="Arial" w:cs="Arial"/>
          <w:sz w:val="22"/>
          <w:szCs w:val="22"/>
        </w:rPr>
        <w:t>5.3. Все прямые расходы</w:t>
      </w:r>
      <w:r w:rsidR="002B47AF" w:rsidRPr="00AB2FBA">
        <w:rPr>
          <w:rFonts w:ascii="Arial" w:hAnsi="Arial" w:cs="Arial"/>
          <w:sz w:val="22"/>
          <w:szCs w:val="22"/>
        </w:rPr>
        <w:t xml:space="preserve"> Агента</w:t>
      </w:r>
      <w:r w:rsidRPr="00AB2FBA">
        <w:rPr>
          <w:rFonts w:ascii="Arial" w:hAnsi="Arial" w:cs="Arial"/>
          <w:sz w:val="22"/>
          <w:szCs w:val="22"/>
        </w:rPr>
        <w:t xml:space="preserve">, связанные с посадкой ВС на запасной аэродром, по причине возникновения обстоятельств непреодолимой силы, в том числе, неблагоприятными метеоусловиями, </w:t>
      </w:r>
      <w:r w:rsidR="002B47AF" w:rsidRPr="00AB2FBA">
        <w:rPr>
          <w:rFonts w:ascii="Arial" w:hAnsi="Arial" w:cs="Arial"/>
          <w:sz w:val="22"/>
          <w:szCs w:val="22"/>
        </w:rPr>
        <w:t>включены в стоимость авиарейса и агентского вознаграждения и</w:t>
      </w:r>
      <w:r w:rsidRPr="00AB2FBA">
        <w:rPr>
          <w:rFonts w:ascii="Arial" w:hAnsi="Arial" w:cs="Arial"/>
          <w:sz w:val="22"/>
          <w:szCs w:val="22"/>
        </w:rPr>
        <w:t xml:space="preserve"> </w:t>
      </w:r>
      <w:r w:rsidR="002B47AF" w:rsidRPr="00AB2FBA">
        <w:rPr>
          <w:rFonts w:ascii="Arial" w:hAnsi="Arial" w:cs="Arial"/>
          <w:sz w:val="22"/>
          <w:szCs w:val="22"/>
        </w:rPr>
        <w:t>дополнительно Принципалом не возмещаются</w:t>
      </w:r>
      <w:r w:rsidRPr="00AB2FBA">
        <w:rPr>
          <w:rFonts w:ascii="Arial" w:hAnsi="Arial" w:cs="Arial"/>
          <w:sz w:val="22"/>
          <w:szCs w:val="22"/>
        </w:rPr>
        <w:t>.</w:t>
      </w:r>
    </w:p>
    <w:p w14:paraId="10CFB254" w14:textId="77777777" w:rsidR="00414296" w:rsidRPr="00AB2FBA" w:rsidRDefault="00414296" w:rsidP="00414296">
      <w:pPr>
        <w:pStyle w:val="2"/>
        <w:tabs>
          <w:tab w:val="left" w:pos="0"/>
        </w:tabs>
        <w:ind w:left="360" w:firstLine="0"/>
        <w:rPr>
          <w:rFonts w:ascii="Arial" w:hAnsi="Arial" w:cs="Arial"/>
          <w:b/>
          <w:sz w:val="22"/>
          <w:szCs w:val="22"/>
        </w:rPr>
      </w:pPr>
    </w:p>
    <w:p w14:paraId="0AF8F126" w14:textId="77777777" w:rsidR="00414296" w:rsidRPr="00AB2FBA" w:rsidRDefault="00D01469" w:rsidP="00D01469">
      <w:pPr>
        <w:pStyle w:val="2"/>
        <w:tabs>
          <w:tab w:val="left" w:pos="0"/>
        </w:tabs>
        <w:ind w:left="142" w:firstLine="0"/>
        <w:jc w:val="center"/>
        <w:rPr>
          <w:rFonts w:ascii="Arial" w:hAnsi="Arial" w:cs="Arial"/>
          <w:b/>
          <w:sz w:val="22"/>
          <w:szCs w:val="22"/>
        </w:rPr>
      </w:pPr>
      <w:r w:rsidRPr="00AB2FBA">
        <w:rPr>
          <w:rFonts w:ascii="Arial" w:hAnsi="Arial" w:cs="Arial"/>
          <w:b/>
          <w:sz w:val="22"/>
          <w:szCs w:val="22"/>
        </w:rPr>
        <w:t xml:space="preserve">6. </w:t>
      </w:r>
      <w:r w:rsidR="00414296" w:rsidRPr="00AB2FBA">
        <w:rPr>
          <w:rFonts w:ascii="Arial" w:hAnsi="Arial" w:cs="Arial"/>
          <w:b/>
          <w:sz w:val="22"/>
          <w:szCs w:val="22"/>
        </w:rPr>
        <w:t>РАЗРЕШЕНИЕ СПОРОВ</w:t>
      </w:r>
    </w:p>
    <w:p w14:paraId="0B47EDDD" w14:textId="77777777" w:rsidR="00414296" w:rsidRPr="00AB2FBA" w:rsidRDefault="00DF2F7C" w:rsidP="003F11F7">
      <w:pPr>
        <w:widowControl w:val="0"/>
        <w:suppressAutoHyphens/>
        <w:ind w:left="142" w:firstLine="567"/>
        <w:jc w:val="both"/>
        <w:rPr>
          <w:rFonts w:ascii="Arial" w:hAnsi="Arial" w:cs="Arial"/>
          <w:sz w:val="22"/>
          <w:szCs w:val="22"/>
        </w:rPr>
      </w:pPr>
      <w:r w:rsidRPr="00AB2FBA">
        <w:rPr>
          <w:rFonts w:ascii="Arial" w:hAnsi="Arial" w:cs="Arial"/>
          <w:sz w:val="22"/>
          <w:szCs w:val="22"/>
        </w:rPr>
        <w:t xml:space="preserve">6.1. </w:t>
      </w:r>
      <w:r w:rsidR="00414296" w:rsidRPr="00AB2FBA">
        <w:rPr>
          <w:rFonts w:ascii="Arial" w:hAnsi="Arial" w:cs="Arial"/>
          <w:sz w:val="22"/>
          <w:szCs w:val="22"/>
        </w:rPr>
        <w:t xml:space="preserve">Все споры и разногласия, которые могут возникнуть между Сторонами в ходе выполнения настоящего Договора, разрешаются путем переговоров между Сторонами. Все возможные предложения Сторон рассматриваются в течение 10 дней с момента их получения. </w:t>
      </w:r>
    </w:p>
    <w:p w14:paraId="617CED75" w14:textId="77777777" w:rsidR="00414296" w:rsidRPr="00AB2FBA" w:rsidRDefault="00DF2F7C" w:rsidP="003F11F7">
      <w:pPr>
        <w:widowControl w:val="0"/>
        <w:suppressAutoHyphens/>
        <w:ind w:left="142" w:firstLine="567"/>
        <w:jc w:val="both"/>
        <w:rPr>
          <w:rFonts w:ascii="Arial" w:hAnsi="Arial" w:cs="Arial"/>
          <w:sz w:val="22"/>
          <w:szCs w:val="22"/>
        </w:rPr>
      </w:pPr>
      <w:r w:rsidRPr="00AB2FBA">
        <w:rPr>
          <w:rFonts w:ascii="Arial" w:hAnsi="Arial" w:cs="Arial"/>
          <w:sz w:val="22"/>
          <w:szCs w:val="22"/>
        </w:rPr>
        <w:t xml:space="preserve">6.2. </w:t>
      </w:r>
      <w:r w:rsidR="00414296" w:rsidRPr="00AB2FBA">
        <w:rPr>
          <w:rFonts w:ascii="Arial" w:hAnsi="Arial" w:cs="Arial"/>
          <w:sz w:val="22"/>
          <w:szCs w:val="22"/>
        </w:rPr>
        <w:t xml:space="preserve">Претензионный порядок досудебного урегулирования споров из Договора является для Сторон обязательным. Претензии должны быть предъявлены Сторонами в письменной форме, направлены другой Стороне заказным письмом или вручены лично полномочному лицу под подпись с указанием расшифровки подписи, должности и даты получения. К претензии должны быть приложены подтверждающие документы. Срок рассмотрения претензии и направления мотивированного ответа – 10 (десять) дней с момента получения претензии. В случае </w:t>
      </w:r>
      <w:r w:rsidR="00745881" w:rsidRPr="00AB2FBA">
        <w:rPr>
          <w:rFonts w:ascii="Arial" w:hAnsi="Arial" w:cs="Arial"/>
          <w:sz w:val="22"/>
          <w:szCs w:val="22"/>
        </w:rPr>
        <w:t>недостижения</w:t>
      </w:r>
      <w:r w:rsidR="00414296" w:rsidRPr="00AB2FBA">
        <w:rPr>
          <w:rFonts w:ascii="Arial" w:hAnsi="Arial" w:cs="Arial"/>
          <w:sz w:val="22"/>
          <w:szCs w:val="22"/>
        </w:rPr>
        <w:t xml:space="preserve"> соглашения между Сторонами относительно предмета спора, неудовлетворения претензии полностью или в какой-либо части, а также в случае неполучения ответа на претензию в установленный срок, заинтересованная Сторона вправе обратиться за разрешением спора в Арбитражный суд </w:t>
      </w:r>
      <w:r w:rsidR="002B47AF" w:rsidRPr="00AB2FBA">
        <w:rPr>
          <w:rFonts w:ascii="Arial" w:hAnsi="Arial" w:cs="Arial"/>
          <w:sz w:val="22"/>
          <w:szCs w:val="22"/>
        </w:rPr>
        <w:t>Омской области</w:t>
      </w:r>
      <w:r w:rsidR="00414296" w:rsidRPr="00AB2FBA">
        <w:rPr>
          <w:rFonts w:ascii="Arial" w:hAnsi="Arial" w:cs="Arial"/>
          <w:sz w:val="22"/>
          <w:szCs w:val="22"/>
        </w:rPr>
        <w:t>.</w:t>
      </w:r>
    </w:p>
    <w:p w14:paraId="10AE87DC" w14:textId="77777777" w:rsidR="00414296" w:rsidRPr="00AB2FBA" w:rsidRDefault="00414296" w:rsidP="00414296">
      <w:pPr>
        <w:pStyle w:val="2"/>
        <w:tabs>
          <w:tab w:val="left" w:pos="0"/>
        </w:tabs>
        <w:ind w:firstLine="0"/>
        <w:rPr>
          <w:rFonts w:ascii="Arial" w:hAnsi="Arial" w:cs="Arial"/>
          <w:sz w:val="22"/>
          <w:szCs w:val="22"/>
        </w:rPr>
      </w:pPr>
    </w:p>
    <w:p w14:paraId="129EBB0C" w14:textId="77777777" w:rsidR="00414296" w:rsidRPr="00AB2FBA" w:rsidRDefault="00D01469" w:rsidP="00D01469">
      <w:pPr>
        <w:pStyle w:val="a3"/>
        <w:tabs>
          <w:tab w:val="left" w:pos="0"/>
        </w:tabs>
        <w:ind w:left="360"/>
        <w:jc w:val="center"/>
        <w:rPr>
          <w:rFonts w:ascii="Arial" w:hAnsi="Arial" w:cs="Arial"/>
          <w:b/>
          <w:sz w:val="22"/>
          <w:szCs w:val="22"/>
        </w:rPr>
      </w:pPr>
      <w:r w:rsidRPr="00AB2FBA">
        <w:rPr>
          <w:rFonts w:ascii="Arial" w:hAnsi="Arial" w:cs="Arial"/>
          <w:b/>
          <w:sz w:val="22"/>
          <w:szCs w:val="22"/>
        </w:rPr>
        <w:t xml:space="preserve">7. </w:t>
      </w:r>
      <w:r w:rsidR="00414296" w:rsidRPr="00AB2FBA">
        <w:rPr>
          <w:rFonts w:ascii="Arial" w:hAnsi="Arial" w:cs="Arial"/>
          <w:b/>
          <w:sz w:val="22"/>
          <w:szCs w:val="22"/>
        </w:rPr>
        <w:t>СРОК ДЕЙСТВИЯ И ПРОЧИЕ УСЛОВИЯ</w:t>
      </w:r>
    </w:p>
    <w:p w14:paraId="6E7A70B5"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7.</w:t>
      </w:r>
      <w:r w:rsidR="002B47AF" w:rsidRPr="00AB2FBA">
        <w:rPr>
          <w:rFonts w:ascii="Arial" w:hAnsi="Arial" w:cs="Arial"/>
          <w:sz w:val="22"/>
          <w:szCs w:val="22"/>
        </w:rPr>
        <w:t>1</w:t>
      </w:r>
      <w:r w:rsidRPr="00AB2FBA">
        <w:rPr>
          <w:rFonts w:ascii="Arial" w:hAnsi="Arial" w:cs="Arial"/>
          <w:sz w:val="22"/>
          <w:szCs w:val="22"/>
        </w:rPr>
        <w:t>. Вопросы обязательного страхования багажа и пассажиров Принципала находятся в компетенции Агента и/или привлеченных им третьих лиц.</w:t>
      </w:r>
    </w:p>
    <w:p w14:paraId="6A42B62E"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7.</w:t>
      </w:r>
      <w:r w:rsidR="002B47AF" w:rsidRPr="00AB2FBA">
        <w:rPr>
          <w:rFonts w:ascii="Arial" w:hAnsi="Arial" w:cs="Arial"/>
          <w:sz w:val="22"/>
          <w:szCs w:val="22"/>
        </w:rPr>
        <w:t>2</w:t>
      </w:r>
      <w:r w:rsidRPr="00AB2FBA">
        <w:rPr>
          <w:rFonts w:ascii="Arial" w:hAnsi="Arial" w:cs="Arial"/>
          <w:sz w:val="22"/>
          <w:szCs w:val="22"/>
        </w:rPr>
        <w:t>. Вопросы, связанные со страхованием экипажа, представителей и имущества Перевозчика (т.е. лица, которому принадлежит ВС), находятся в компетенции самого Перевозчика.</w:t>
      </w:r>
    </w:p>
    <w:p w14:paraId="1C53E83E"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7.</w:t>
      </w:r>
      <w:r w:rsidR="002B47AF" w:rsidRPr="00AB2FBA">
        <w:rPr>
          <w:rFonts w:ascii="Arial" w:hAnsi="Arial" w:cs="Arial"/>
          <w:sz w:val="22"/>
          <w:szCs w:val="22"/>
        </w:rPr>
        <w:t>3</w:t>
      </w:r>
      <w:r w:rsidRPr="00AB2FBA">
        <w:rPr>
          <w:rFonts w:ascii="Arial" w:hAnsi="Arial" w:cs="Arial"/>
          <w:sz w:val="22"/>
          <w:szCs w:val="22"/>
        </w:rPr>
        <w:t>. Расходы, связанные с обязательным страхованием багажа и пассажиров, входят в стоимость рейса.</w:t>
      </w:r>
    </w:p>
    <w:p w14:paraId="5A014AB8"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7.</w:t>
      </w:r>
      <w:r w:rsidR="002B47AF" w:rsidRPr="00AB2FBA">
        <w:rPr>
          <w:rFonts w:ascii="Arial" w:hAnsi="Arial" w:cs="Arial"/>
          <w:sz w:val="22"/>
          <w:szCs w:val="22"/>
        </w:rPr>
        <w:t>4</w:t>
      </w:r>
      <w:r w:rsidRPr="00AB2FBA">
        <w:rPr>
          <w:rFonts w:ascii="Arial" w:hAnsi="Arial" w:cs="Arial"/>
          <w:sz w:val="22"/>
          <w:szCs w:val="22"/>
        </w:rPr>
        <w:t xml:space="preserve">. Настоящий Договор вступает в силу с момента его подписания Сторонами и действует до </w:t>
      </w:r>
      <w:r w:rsidR="00745881" w:rsidRPr="00AB2FBA">
        <w:rPr>
          <w:rFonts w:ascii="Arial" w:hAnsi="Arial" w:cs="Arial"/>
          <w:sz w:val="22"/>
          <w:szCs w:val="22"/>
        </w:rPr>
        <w:t>полного исполнения Сторонами своих обязательств.</w:t>
      </w:r>
      <w:r w:rsidRPr="00AB2FBA">
        <w:rPr>
          <w:rFonts w:ascii="Arial" w:hAnsi="Arial" w:cs="Arial"/>
          <w:sz w:val="22"/>
          <w:szCs w:val="22"/>
        </w:rPr>
        <w:t xml:space="preserve"> </w:t>
      </w:r>
    </w:p>
    <w:p w14:paraId="7E9C5785"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7.</w:t>
      </w:r>
      <w:r w:rsidR="002B47AF" w:rsidRPr="00AB2FBA">
        <w:rPr>
          <w:rFonts w:ascii="Arial" w:hAnsi="Arial" w:cs="Arial"/>
          <w:sz w:val="22"/>
          <w:szCs w:val="22"/>
        </w:rPr>
        <w:t>5</w:t>
      </w:r>
      <w:r w:rsidRPr="00AB2FBA">
        <w:rPr>
          <w:rFonts w:ascii="Arial" w:hAnsi="Arial" w:cs="Arial"/>
          <w:sz w:val="22"/>
          <w:szCs w:val="22"/>
        </w:rPr>
        <w:t xml:space="preserve">. Настоящий Договор может быть расторгнут досрочно </w:t>
      </w:r>
      <w:r w:rsidR="001B73D3" w:rsidRPr="00AB2FBA">
        <w:rPr>
          <w:rFonts w:ascii="Arial" w:hAnsi="Arial" w:cs="Arial"/>
          <w:sz w:val="22"/>
          <w:szCs w:val="22"/>
        </w:rPr>
        <w:t xml:space="preserve">по основаниям, предусмотренным настоящим Договором, и </w:t>
      </w:r>
      <w:r w:rsidRPr="00AB2FBA">
        <w:rPr>
          <w:rFonts w:ascii="Arial" w:hAnsi="Arial" w:cs="Arial"/>
          <w:sz w:val="22"/>
          <w:szCs w:val="22"/>
        </w:rPr>
        <w:t xml:space="preserve">по соглашению Сторон, </w:t>
      </w:r>
      <w:r w:rsidR="00D01469" w:rsidRPr="00AB2FBA">
        <w:rPr>
          <w:rFonts w:ascii="Arial" w:hAnsi="Arial" w:cs="Arial"/>
          <w:sz w:val="22"/>
          <w:szCs w:val="22"/>
        </w:rPr>
        <w:t xml:space="preserve">которое должно быть оформлено </w:t>
      </w:r>
      <w:r w:rsidRPr="00AB2FBA">
        <w:rPr>
          <w:rFonts w:ascii="Arial" w:hAnsi="Arial" w:cs="Arial"/>
          <w:sz w:val="22"/>
          <w:szCs w:val="22"/>
        </w:rPr>
        <w:t>соответствующим Дополнительным соглашением.</w:t>
      </w:r>
    </w:p>
    <w:p w14:paraId="4ED691FC"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7.</w:t>
      </w:r>
      <w:r w:rsidR="002B47AF" w:rsidRPr="00AB2FBA">
        <w:rPr>
          <w:rFonts w:ascii="Arial" w:hAnsi="Arial" w:cs="Arial"/>
          <w:sz w:val="22"/>
          <w:szCs w:val="22"/>
        </w:rPr>
        <w:t>6</w:t>
      </w:r>
      <w:r w:rsidRPr="00AB2FBA">
        <w:rPr>
          <w:rFonts w:ascii="Arial" w:hAnsi="Arial" w:cs="Arial"/>
          <w:sz w:val="22"/>
          <w:szCs w:val="22"/>
        </w:rPr>
        <w:t>. Все уведомления, извещения, претензии и требования, которые могут или должны направляться Сторонами по Договору, оформляются в письменном виде и передаются по адресам и/или электронной почте с последующей доставкой оригиналов почтой, посыльным или курьером.</w:t>
      </w:r>
    </w:p>
    <w:p w14:paraId="18AB5661" w14:textId="3AFE0F1B" w:rsidR="00745881" w:rsidRPr="00AB2FBA" w:rsidRDefault="00745881" w:rsidP="003F11F7">
      <w:pPr>
        <w:tabs>
          <w:tab w:val="left" w:pos="142"/>
        </w:tabs>
        <w:ind w:left="142" w:firstLine="567"/>
        <w:jc w:val="both"/>
        <w:rPr>
          <w:rFonts w:ascii="Arial" w:hAnsi="Arial" w:cs="Arial"/>
          <w:sz w:val="22"/>
          <w:szCs w:val="22"/>
          <w:lang w:val="x-none"/>
        </w:rPr>
      </w:pPr>
      <w:r w:rsidRPr="00AB2FBA">
        <w:rPr>
          <w:rFonts w:ascii="Arial" w:hAnsi="Arial" w:cs="Arial"/>
          <w:sz w:val="22"/>
          <w:szCs w:val="22"/>
        </w:rPr>
        <w:t xml:space="preserve">7.7. </w:t>
      </w:r>
      <w:r w:rsidRPr="00AB2FBA">
        <w:rPr>
          <w:rFonts w:ascii="Arial" w:hAnsi="Arial" w:cs="Arial"/>
          <w:sz w:val="22"/>
          <w:szCs w:val="22"/>
          <w:lang w:val="x-none"/>
        </w:rPr>
        <w:t xml:space="preserve">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w:t>
      </w:r>
      <w:r w:rsidRPr="00AB2FBA">
        <w:rPr>
          <w:rFonts w:ascii="Arial" w:hAnsi="Arial" w:cs="Arial"/>
          <w:sz w:val="22"/>
          <w:szCs w:val="22"/>
          <w:lang w:val="x-none"/>
        </w:rPr>
        <w:lastRenderedPageBreak/>
        <w:t>чего Стороны заключают Соглашение об ЭДО</w:t>
      </w:r>
      <w:permStart w:id="1501133841" w:edGrp="everyone"/>
      <w:r w:rsidRPr="00AB2FBA">
        <w:rPr>
          <w:rFonts w:ascii="Arial" w:hAnsi="Arial" w:cs="Arial"/>
          <w:sz w:val="22"/>
          <w:szCs w:val="22"/>
          <w:lang w:val="x-none"/>
        </w:rPr>
        <w:t xml:space="preserve"> (Приложение №</w:t>
      </w:r>
      <w:r w:rsidRPr="00AB2FBA">
        <w:rPr>
          <w:rFonts w:ascii="Arial" w:hAnsi="Arial" w:cs="Arial"/>
          <w:sz w:val="22"/>
          <w:szCs w:val="22"/>
        </w:rPr>
        <w:t xml:space="preserve"> 3</w:t>
      </w:r>
      <w:r w:rsidRPr="00AB2FBA">
        <w:rPr>
          <w:rFonts w:ascii="Arial" w:hAnsi="Arial" w:cs="Arial"/>
          <w:sz w:val="22"/>
          <w:szCs w:val="22"/>
          <w:lang w:val="x-none"/>
        </w:rPr>
        <w:t xml:space="preserve"> к настоящему Договору)</w:t>
      </w:r>
      <w:permEnd w:id="1501133841"/>
      <w:r w:rsidRPr="00AB2FBA">
        <w:rPr>
          <w:rFonts w:ascii="Arial" w:hAnsi="Arial" w:cs="Arial"/>
          <w:sz w:val="22"/>
          <w:szCs w:val="22"/>
          <w:lang w:val="x-none"/>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001D74F3"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7.</w:t>
      </w:r>
      <w:r w:rsidR="00745881" w:rsidRPr="00AB2FBA">
        <w:rPr>
          <w:rFonts w:ascii="Arial" w:hAnsi="Arial" w:cs="Arial"/>
          <w:sz w:val="22"/>
          <w:szCs w:val="22"/>
        </w:rPr>
        <w:t>8</w:t>
      </w:r>
      <w:r w:rsidRPr="00AB2FBA">
        <w:rPr>
          <w:rFonts w:ascii="Arial" w:hAnsi="Arial" w:cs="Arial"/>
          <w:sz w:val="22"/>
          <w:szCs w:val="22"/>
        </w:rPr>
        <w:t>. Настоящий Договор подписан в двух экземплярах, имеющих равную юридическую силу, по одному для каждой из Сторон.</w:t>
      </w:r>
    </w:p>
    <w:p w14:paraId="051C3A1D" w14:textId="77777777" w:rsidR="00414296" w:rsidRPr="00AB2FBA" w:rsidRDefault="00414296" w:rsidP="003F11F7">
      <w:pPr>
        <w:tabs>
          <w:tab w:val="left" w:pos="0"/>
        </w:tabs>
        <w:ind w:left="142" w:firstLine="567"/>
        <w:jc w:val="both"/>
        <w:rPr>
          <w:rFonts w:ascii="Arial" w:hAnsi="Arial" w:cs="Arial"/>
          <w:sz w:val="22"/>
          <w:szCs w:val="22"/>
        </w:rPr>
      </w:pPr>
      <w:r w:rsidRPr="00AB2FBA">
        <w:rPr>
          <w:rFonts w:ascii="Arial" w:hAnsi="Arial" w:cs="Arial"/>
          <w:sz w:val="22"/>
          <w:szCs w:val="22"/>
        </w:rPr>
        <w:t>7.</w:t>
      </w:r>
      <w:r w:rsidR="00745881" w:rsidRPr="00AB2FBA">
        <w:rPr>
          <w:rFonts w:ascii="Arial" w:hAnsi="Arial" w:cs="Arial"/>
          <w:sz w:val="22"/>
          <w:szCs w:val="22"/>
        </w:rPr>
        <w:t>9</w:t>
      </w:r>
      <w:r w:rsidRPr="00AB2FBA">
        <w:rPr>
          <w:rFonts w:ascii="Arial" w:hAnsi="Arial" w:cs="Arial"/>
          <w:sz w:val="22"/>
          <w:szCs w:val="22"/>
        </w:rPr>
        <w:t>. Неотъемлемой частью настоящего Договора является:</w:t>
      </w:r>
    </w:p>
    <w:p w14:paraId="26EE27FB" w14:textId="77777777" w:rsidR="00414296" w:rsidRPr="00AB2FBA" w:rsidRDefault="00414296" w:rsidP="00414296">
      <w:pPr>
        <w:tabs>
          <w:tab w:val="left" w:pos="0"/>
        </w:tabs>
        <w:ind w:left="142"/>
        <w:jc w:val="both"/>
        <w:rPr>
          <w:rFonts w:ascii="Arial" w:hAnsi="Arial" w:cs="Arial"/>
          <w:sz w:val="22"/>
          <w:szCs w:val="22"/>
        </w:rPr>
      </w:pPr>
      <w:permStart w:id="553012246" w:edGrp="everyone"/>
      <w:r w:rsidRPr="00AB2FBA">
        <w:rPr>
          <w:rFonts w:ascii="Arial" w:hAnsi="Arial" w:cs="Arial"/>
          <w:sz w:val="22"/>
          <w:szCs w:val="22"/>
        </w:rPr>
        <w:t>Приложение № 1 – Программа чартерных рейсов.</w:t>
      </w:r>
    </w:p>
    <w:p w14:paraId="198087F0" w14:textId="77777777" w:rsidR="00414296" w:rsidRPr="00AB2FBA" w:rsidRDefault="00414296" w:rsidP="002D542E">
      <w:pPr>
        <w:tabs>
          <w:tab w:val="left" w:pos="0"/>
        </w:tabs>
        <w:ind w:left="142"/>
        <w:jc w:val="both"/>
        <w:rPr>
          <w:rFonts w:ascii="Arial" w:hAnsi="Arial" w:cs="Arial"/>
          <w:sz w:val="22"/>
          <w:szCs w:val="22"/>
        </w:rPr>
      </w:pPr>
      <w:r w:rsidRPr="00AB2FBA">
        <w:rPr>
          <w:rFonts w:ascii="Arial" w:hAnsi="Arial" w:cs="Arial"/>
          <w:sz w:val="22"/>
          <w:szCs w:val="22"/>
        </w:rPr>
        <w:t xml:space="preserve">Приложение № 2 – Тарифы на авиаперелеты </w:t>
      </w:r>
    </w:p>
    <w:p w14:paraId="72EBB4E0" w14:textId="77777777" w:rsidR="00745881" w:rsidRPr="00AB2FBA" w:rsidRDefault="00745881" w:rsidP="00F46C54">
      <w:pPr>
        <w:tabs>
          <w:tab w:val="left" w:pos="0"/>
        </w:tabs>
        <w:ind w:left="142"/>
        <w:jc w:val="both"/>
        <w:rPr>
          <w:rFonts w:ascii="Arial" w:hAnsi="Arial" w:cs="Arial"/>
          <w:sz w:val="22"/>
          <w:szCs w:val="22"/>
        </w:rPr>
      </w:pPr>
      <w:r w:rsidRPr="00AB2FBA">
        <w:rPr>
          <w:rFonts w:ascii="Arial" w:hAnsi="Arial" w:cs="Arial"/>
          <w:sz w:val="22"/>
          <w:szCs w:val="22"/>
        </w:rPr>
        <w:t xml:space="preserve">Приложение № 3 – </w:t>
      </w:r>
      <w:r w:rsidR="00F46C54" w:rsidRPr="00AB2FBA">
        <w:rPr>
          <w:rFonts w:ascii="Arial" w:hAnsi="Arial" w:cs="Arial"/>
          <w:sz w:val="22"/>
          <w:szCs w:val="22"/>
        </w:rPr>
        <w:t>Соглашение о переходе на электронный документооборот (ЭДО).</w:t>
      </w:r>
    </w:p>
    <w:permEnd w:id="553012246"/>
    <w:p w14:paraId="5786DDC9" w14:textId="77777777" w:rsidR="00414296" w:rsidRPr="00AB2FBA" w:rsidRDefault="00414296" w:rsidP="00414296">
      <w:pPr>
        <w:tabs>
          <w:tab w:val="left" w:pos="0"/>
        </w:tabs>
        <w:ind w:left="142"/>
        <w:jc w:val="both"/>
        <w:rPr>
          <w:rFonts w:ascii="Arial" w:hAnsi="Arial" w:cs="Arial"/>
          <w:sz w:val="22"/>
          <w:szCs w:val="22"/>
        </w:rPr>
      </w:pPr>
    </w:p>
    <w:tbl>
      <w:tblPr>
        <w:tblW w:w="0" w:type="auto"/>
        <w:tblInd w:w="142" w:type="dxa"/>
        <w:tblLook w:val="04A0" w:firstRow="1" w:lastRow="0" w:firstColumn="1" w:lastColumn="0" w:noHBand="0" w:noVBand="1"/>
      </w:tblPr>
      <w:tblGrid>
        <w:gridCol w:w="5061"/>
        <w:gridCol w:w="5116"/>
      </w:tblGrid>
      <w:tr w:rsidR="00414296" w:rsidRPr="00AB2FBA" w14:paraId="34A56435" w14:textId="77777777" w:rsidTr="007D7731">
        <w:tc>
          <w:tcPr>
            <w:tcW w:w="10393" w:type="dxa"/>
            <w:gridSpan w:val="2"/>
            <w:shd w:val="clear" w:color="auto" w:fill="auto"/>
          </w:tcPr>
          <w:p w14:paraId="6BF75989" w14:textId="77777777" w:rsidR="00414296" w:rsidRPr="00AB2FBA" w:rsidRDefault="00414296" w:rsidP="00D01469">
            <w:pPr>
              <w:pStyle w:val="af6"/>
              <w:numPr>
                <w:ilvl w:val="0"/>
                <w:numId w:val="16"/>
              </w:numPr>
              <w:tabs>
                <w:tab w:val="left" w:pos="0"/>
              </w:tabs>
              <w:jc w:val="center"/>
              <w:rPr>
                <w:rFonts w:ascii="Arial" w:hAnsi="Arial" w:cs="Arial"/>
                <w:b/>
                <w:bCs/>
                <w:sz w:val="22"/>
                <w:szCs w:val="22"/>
              </w:rPr>
            </w:pPr>
            <w:r w:rsidRPr="00AB2FBA">
              <w:rPr>
                <w:rFonts w:ascii="Arial" w:hAnsi="Arial" w:cs="Arial"/>
                <w:b/>
                <w:bCs/>
                <w:sz w:val="22"/>
                <w:szCs w:val="22"/>
              </w:rPr>
              <w:t>АДРЕСА И БАНКОВСКИЕ РЕКВИЗИТЫ СТОРОН:</w:t>
            </w:r>
          </w:p>
          <w:p w14:paraId="0B32BDBB" w14:textId="77777777" w:rsidR="003D0D06" w:rsidRPr="00AB2FBA" w:rsidRDefault="003D0D06" w:rsidP="003D0D06">
            <w:pPr>
              <w:pStyle w:val="af6"/>
              <w:tabs>
                <w:tab w:val="left" w:pos="0"/>
              </w:tabs>
              <w:ind w:left="360"/>
              <w:rPr>
                <w:rFonts w:ascii="Arial" w:hAnsi="Arial" w:cs="Arial"/>
                <w:b/>
                <w:bCs/>
                <w:sz w:val="22"/>
                <w:szCs w:val="22"/>
              </w:rPr>
            </w:pPr>
          </w:p>
        </w:tc>
      </w:tr>
      <w:tr w:rsidR="00414296" w:rsidRPr="00AB2FBA" w14:paraId="1A8C64CA" w14:textId="77777777" w:rsidTr="007D7731">
        <w:tc>
          <w:tcPr>
            <w:tcW w:w="5196" w:type="dxa"/>
            <w:shd w:val="clear" w:color="auto" w:fill="auto"/>
          </w:tcPr>
          <w:p w14:paraId="480224B6" w14:textId="77777777" w:rsidR="00414296" w:rsidRPr="00AB2FBA" w:rsidRDefault="00414296" w:rsidP="007D7731">
            <w:pPr>
              <w:rPr>
                <w:rFonts w:ascii="Arial" w:hAnsi="Arial" w:cs="Arial"/>
                <w:b/>
                <w:sz w:val="22"/>
                <w:szCs w:val="22"/>
              </w:rPr>
            </w:pPr>
            <w:permStart w:id="195310094" w:edGrp="everyone"/>
            <w:r w:rsidRPr="00AB2FBA">
              <w:rPr>
                <w:rFonts w:ascii="Arial" w:hAnsi="Arial" w:cs="Arial"/>
                <w:b/>
                <w:sz w:val="22"/>
                <w:szCs w:val="22"/>
              </w:rPr>
              <w:t>АГЕНТ</w:t>
            </w:r>
          </w:p>
          <w:p w14:paraId="154743B2" w14:textId="77777777" w:rsidR="00414296" w:rsidRPr="00AB2FBA" w:rsidRDefault="00414296" w:rsidP="007D7731">
            <w:pPr>
              <w:rPr>
                <w:rFonts w:ascii="Arial" w:hAnsi="Arial" w:cs="Arial"/>
                <w:sz w:val="22"/>
                <w:szCs w:val="22"/>
                <w:lang w:val="en-US"/>
              </w:rPr>
            </w:pPr>
          </w:p>
        </w:tc>
        <w:tc>
          <w:tcPr>
            <w:tcW w:w="5197" w:type="dxa"/>
            <w:shd w:val="clear" w:color="auto" w:fill="auto"/>
          </w:tcPr>
          <w:p w14:paraId="69FCB484" w14:textId="77777777" w:rsidR="00414296" w:rsidRPr="00AB2FBA" w:rsidRDefault="00414296" w:rsidP="007D7731">
            <w:pPr>
              <w:rPr>
                <w:rFonts w:ascii="Arial" w:hAnsi="Arial" w:cs="Arial"/>
                <w:b/>
                <w:sz w:val="22"/>
                <w:szCs w:val="22"/>
              </w:rPr>
            </w:pPr>
            <w:r w:rsidRPr="00AB2FBA">
              <w:rPr>
                <w:rFonts w:ascii="Arial" w:hAnsi="Arial" w:cs="Arial"/>
                <w:b/>
                <w:sz w:val="22"/>
                <w:szCs w:val="22"/>
              </w:rPr>
              <w:t>ПРИНЦИПАЛ</w:t>
            </w:r>
          </w:p>
          <w:p w14:paraId="1EA61647" w14:textId="77777777" w:rsidR="00414296" w:rsidRPr="00AB2FBA" w:rsidRDefault="005269EB" w:rsidP="007D7731">
            <w:pPr>
              <w:rPr>
                <w:rFonts w:ascii="Arial" w:hAnsi="Arial" w:cs="Arial"/>
                <w:b/>
                <w:sz w:val="22"/>
                <w:szCs w:val="22"/>
              </w:rPr>
            </w:pPr>
            <w:r w:rsidRPr="00AB2FBA">
              <w:rPr>
                <w:rFonts w:ascii="Arial" w:hAnsi="Arial" w:cs="Arial"/>
                <w:b/>
                <w:sz w:val="22"/>
                <w:szCs w:val="22"/>
              </w:rPr>
              <w:t>ООО</w:t>
            </w:r>
            <w:r w:rsidR="00414296" w:rsidRPr="00AB2FBA">
              <w:rPr>
                <w:rFonts w:ascii="Arial" w:hAnsi="Arial" w:cs="Arial"/>
                <w:b/>
                <w:sz w:val="22"/>
                <w:szCs w:val="22"/>
              </w:rPr>
              <w:t xml:space="preserve"> «ХК «Авангард»</w:t>
            </w:r>
          </w:p>
          <w:p w14:paraId="64B171F7" w14:textId="77777777" w:rsidR="005269EB" w:rsidRPr="00AB2FBA" w:rsidRDefault="005269EB" w:rsidP="005269EB">
            <w:pPr>
              <w:rPr>
                <w:rFonts w:ascii="Arial" w:hAnsi="Arial" w:cs="Arial"/>
                <w:sz w:val="22"/>
                <w:szCs w:val="22"/>
              </w:rPr>
            </w:pPr>
            <w:bookmarkStart w:id="0" w:name="_Hlk110518959"/>
            <w:r w:rsidRPr="00AB2FBA">
              <w:rPr>
                <w:rFonts w:ascii="Arial" w:hAnsi="Arial" w:cs="Arial"/>
                <w:sz w:val="22"/>
                <w:szCs w:val="22"/>
              </w:rPr>
              <w:t>Адрес юридический: 644010, г. Омск, ул. Куйбышева, 132, корп. 3, пом. 89</w:t>
            </w:r>
          </w:p>
          <w:p w14:paraId="066DF836" w14:textId="77777777" w:rsidR="005269EB" w:rsidRPr="00AB2FBA" w:rsidRDefault="005269EB" w:rsidP="005269EB">
            <w:pPr>
              <w:rPr>
                <w:rFonts w:ascii="Arial" w:hAnsi="Arial" w:cs="Arial"/>
                <w:sz w:val="22"/>
                <w:szCs w:val="22"/>
              </w:rPr>
            </w:pPr>
            <w:r w:rsidRPr="00AB2FBA">
              <w:rPr>
                <w:rFonts w:ascii="Arial" w:hAnsi="Arial" w:cs="Arial"/>
                <w:sz w:val="22"/>
                <w:szCs w:val="22"/>
              </w:rPr>
              <w:t>Адрес почтовый: 644010, г. Омск, ул. Куйбышева, 132, корп. 3, пом. 89</w:t>
            </w:r>
          </w:p>
          <w:p w14:paraId="43D7DD2C" w14:textId="77777777" w:rsidR="005269EB" w:rsidRPr="00AB2FBA" w:rsidRDefault="005269EB" w:rsidP="005269EB">
            <w:pPr>
              <w:rPr>
                <w:rFonts w:ascii="Arial" w:hAnsi="Arial" w:cs="Arial"/>
                <w:sz w:val="22"/>
                <w:szCs w:val="22"/>
              </w:rPr>
            </w:pPr>
            <w:r w:rsidRPr="00AB2FBA">
              <w:rPr>
                <w:rFonts w:ascii="Arial" w:hAnsi="Arial" w:cs="Arial"/>
                <w:sz w:val="22"/>
                <w:szCs w:val="22"/>
              </w:rPr>
              <w:t>тел: (3812) 66-79-69</w:t>
            </w:r>
          </w:p>
          <w:p w14:paraId="4B4CCB9B" w14:textId="77777777" w:rsidR="005269EB" w:rsidRPr="00AB2FBA" w:rsidRDefault="005269EB" w:rsidP="005269EB">
            <w:pPr>
              <w:rPr>
                <w:rFonts w:ascii="Arial" w:hAnsi="Arial" w:cs="Arial"/>
                <w:sz w:val="22"/>
                <w:szCs w:val="22"/>
              </w:rPr>
            </w:pPr>
            <w:r w:rsidRPr="00AB2FBA">
              <w:rPr>
                <w:rFonts w:ascii="Arial" w:hAnsi="Arial" w:cs="Arial"/>
                <w:sz w:val="22"/>
                <w:szCs w:val="22"/>
              </w:rPr>
              <w:t>ИНН/КПП 5503258076/550301001</w:t>
            </w:r>
          </w:p>
          <w:p w14:paraId="5C2BE55B" w14:textId="77777777" w:rsidR="005269EB" w:rsidRPr="00AB2FBA" w:rsidRDefault="005269EB" w:rsidP="005269EB">
            <w:pPr>
              <w:rPr>
                <w:rFonts w:ascii="Arial" w:hAnsi="Arial" w:cs="Arial"/>
                <w:sz w:val="22"/>
                <w:szCs w:val="22"/>
              </w:rPr>
            </w:pPr>
            <w:r w:rsidRPr="00AB2FBA">
              <w:rPr>
                <w:rFonts w:ascii="Arial" w:hAnsi="Arial" w:cs="Arial"/>
                <w:sz w:val="22"/>
                <w:szCs w:val="22"/>
              </w:rPr>
              <w:t>ОГРН 1225500005675</w:t>
            </w:r>
          </w:p>
          <w:p w14:paraId="1B0AAB0E" w14:textId="77777777" w:rsidR="005269EB" w:rsidRPr="00AB2FBA" w:rsidRDefault="005269EB" w:rsidP="005269EB">
            <w:pPr>
              <w:rPr>
                <w:rFonts w:ascii="Arial" w:hAnsi="Arial" w:cs="Arial"/>
                <w:sz w:val="22"/>
                <w:szCs w:val="22"/>
              </w:rPr>
            </w:pPr>
            <w:r w:rsidRPr="00AB2FBA">
              <w:rPr>
                <w:rFonts w:ascii="Arial" w:hAnsi="Arial" w:cs="Arial"/>
                <w:sz w:val="22"/>
                <w:szCs w:val="22"/>
              </w:rPr>
              <w:t>Р/</w:t>
            </w:r>
            <w:proofErr w:type="spellStart"/>
            <w:r w:rsidRPr="00AB2FBA">
              <w:rPr>
                <w:rFonts w:ascii="Arial" w:hAnsi="Arial" w:cs="Arial"/>
                <w:sz w:val="22"/>
                <w:szCs w:val="22"/>
              </w:rPr>
              <w:t>сч</w:t>
            </w:r>
            <w:proofErr w:type="spellEnd"/>
            <w:r w:rsidRPr="00AB2FBA">
              <w:rPr>
                <w:rFonts w:ascii="Arial" w:hAnsi="Arial" w:cs="Arial"/>
                <w:sz w:val="22"/>
                <w:szCs w:val="22"/>
              </w:rPr>
              <w:t>: 40702810300000061795</w:t>
            </w:r>
          </w:p>
          <w:p w14:paraId="0350E725" w14:textId="77777777" w:rsidR="005269EB" w:rsidRPr="00AB2FBA" w:rsidRDefault="005269EB" w:rsidP="005269EB">
            <w:pPr>
              <w:rPr>
                <w:rFonts w:ascii="Arial" w:hAnsi="Arial" w:cs="Arial"/>
                <w:sz w:val="22"/>
                <w:szCs w:val="22"/>
              </w:rPr>
            </w:pPr>
            <w:r w:rsidRPr="00AB2FBA">
              <w:rPr>
                <w:rFonts w:ascii="Arial" w:hAnsi="Arial" w:cs="Arial"/>
                <w:sz w:val="22"/>
                <w:szCs w:val="22"/>
              </w:rPr>
              <w:t xml:space="preserve">БАНК ГПБ (АО) г. Москва </w:t>
            </w:r>
          </w:p>
          <w:p w14:paraId="51C02C9D" w14:textId="77777777" w:rsidR="005269EB" w:rsidRPr="00AB2FBA" w:rsidRDefault="005269EB" w:rsidP="005269EB">
            <w:pPr>
              <w:rPr>
                <w:rFonts w:ascii="Arial" w:hAnsi="Arial" w:cs="Arial"/>
                <w:sz w:val="22"/>
                <w:szCs w:val="22"/>
              </w:rPr>
            </w:pPr>
            <w:r w:rsidRPr="00AB2FBA">
              <w:rPr>
                <w:rFonts w:ascii="Arial" w:hAnsi="Arial" w:cs="Arial"/>
                <w:sz w:val="22"/>
                <w:szCs w:val="22"/>
              </w:rPr>
              <w:t>БИК 044525823</w:t>
            </w:r>
          </w:p>
          <w:p w14:paraId="547C6963" w14:textId="77777777" w:rsidR="005269EB" w:rsidRPr="00AB2FBA" w:rsidRDefault="005269EB" w:rsidP="005269EB">
            <w:pPr>
              <w:rPr>
                <w:rFonts w:ascii="Arial" w:hAnsi="Arial" w:cs="Arial"/>
                <w:sz w:val="22"/>
                <w:szCs w:val="22"/>
              </w:rPr>
            </w:pPr>
            <w:r w:rsidRPr="00AB2FBA">
              <w:rPr>
                <w:rFonts w:ascii="Arial" w:hAnsi="Arial" w:cs="Arial"/>
                <w:sz w:val="22"/>
                <w:szCs w:val="22"/>
              </w:rPr>
              <w:t>К/</w:t>
            </w:r>
            <w:proofErr w:type="spellStart"/>
            <w:r w:rsidRPr="00AB2FBA">
              <w:rPr>
                <w:rFonts w:ascii="Arial" w:hAnsi="Arial" w:cs="Arial"/>
                <w:sz w:val="22"/>
                <w:szCs w:val="22"/>
              </w:rPr>
              <w:t>сч</w:t>
            </w:r>
            <w:proofErr w:type="spellEnd"/>
            <w:r w:rsidRPr="00AB2FBA">
              <w:rPr>
                <w:rFonts w:ascii="Arial" w:hAnsi="Arial" w:cs="Arial"/>
                <w:sz w:val="22"/>
                <w:szCs w:val="22"/>
              </w:rPr>
              <w:t>: 30101810200000000823</w:t>
            </w:r>
          </w:p>
          <w:p w14:paraId="43E3F074" w14:textId="77777777" w:rsidR="00414296" w:rsidRPr="00AB2FBA" w:rsidRDefault="005269EB" w:rsidP="005269EB">
            <w:pPr>
              <w:pStyle w:val="a5"/>
              <w:snapToGrid w:val="0"/>
              <w:rPr>
                <w:rFonts w:ascii="Arial" w:hAnsi="Arial" w:cs="Arial"/>
                <w:sz w:val="22"/>
                <w:szCs w:val="22"/>
                <w:u w:val="single"/>
              </w:rPr>
            </w:pPr>
            <w:r w:rsidRPr="00AB2FBA">
              <w:rPr>
                <w:rFonts w:ascii="Arial" w:hAnsi="Arial" w:cs="Arial"/>
                <w:sz w:val="22"/>
                <w:szCs w:val="22"/>
                <w:lang w:val="en-US"/>
              </w:rPr>
              <w:t>e</w:t>
            </w:r>
            <w:r w:rsidRPr="00AB2FBA">
              <w:rPr>
                <w:rFonts w:ascii="Arial" w:hAnsi="Arial" w:cs="Arial"/>
                <w:sz w:val="22"/>
                <w:szCs w:val="22"/>
              </w:rPr>
              <w:t>-</w:t>
            </w:r>
            <w:r w:rsidRPr="00AB2FBA">
              <w:rPr>
                <w:rFonts w:ascii="Arial" w:hAnsi="Arial" w:cs="Arial"/>
                <w:sz w:val="22"/>
                <w:szCs w:val="22"/>
                <w:lang w:val="en-US"/>
              </w:rPr>
              <w:t>mail</w:t>
            </w:r>
            <w:r w:rsidRPr="00AB2FBA">
              <w:rPr>
                <w:rFonts w:ascii="Arial" w:hAnsi="Arial" w:cs="Arial"/>
                <w:sz w:val="22"/>
                <w:szCs w:val="22"/>
              </w:rPr>
              <w:t xml:space="preserve">: </w:t>
            </w:r>
            <w:r w:rsidRPr="00AB2FBA">
              <w:rPr>
                <w:rFonts w:ascii="Arial" w:hAnsi="Arial" w:cs="Arial"/>
                <w:sz w:val="22"/>
                <w:szCs w:val="22"/>
                <w:lang w:val="en-US"/>
              </w:rPr>
              <w:t>doc</w:t>
            </w:r>
            <w:r w:rsidRPr="00AB2FBA">
              <w:rPr>
                <w:rFonts w:ascii="Arial" w:hAnsi="Arial" w:cs="Arial"/>
                <w:sz w:val="22"/>
                <w:szCs w:val="22"/>
              </w:rPr>
              <w:t>@</w:t>
            </w:r>
            <w:proofErr w:type="spellStart"/>
            <w:r w:rsidRPr="00AB2FBA">
              <w:rPr>
                <w:rFonts w:ascii="Arial" w:hAnsi="Arial" w:cs="Arial"/>
                <w:sz w:val="22"/>
                <w:szCs w:val="22"/>
                <w:lang w:val="en-US"/>
              </w:rPr>
              <w:t>hc</w:t>
            </w:r>
            <w:proofErr w:type="spellEnd"/>
            <w:r w:rsidRPr="00AB2FBA">
              <w:rPr>
                <w:rFonts w:ascii="Arial" w:hAnsi="Arial" w:cs="Arial"/>
                <w:sz w:val="22"/>
                <w:szCs w:val="22"/>
              </w:rPr>
              <w:t>-</w:t>
            </w:r>
            <w:proofErr w:type="spellStart"/>
            <w:r w:rsidRPr="00AB2FBA">
              <w:rPr>
                <w:rFonts w:ascii="Arial" w:hAnsi="Arial" w:cs="Arial"/>
                <w:sz w:val="22"/>
                <w:szCs w:val="22"/>
                <w:lang w:val="en-US"/>
              </w:rPr>
              <w:t>avangard</w:t>
            </w:r>
            <w:proofErr w:type="spellEnd"/>
            <w:r w:rsidRPr="00AB2FBA">
              <w:rPr>
                <w:rFonts w:ascii="Arial" w:hAnsi="Arial" w:cs="Arial"/>
                <w:sz w:val="22"/>
                <w:szCs w:val="22"/>
              </w:rPr>
              <w:t>.</w:t>
            </w:r>
            <w:r w:rsidRPr="00AB2FBA">
              <w:rPr>
                <w:rFonts w:ascii="Arial" w:hAnsi="Arial" w:cs="Arial"/>
                <w:sz w:val="22"/>
                <w:szCs w:val="22"/>
                <w:lang w:val="en-US"/>
              </w:rPr>
              <w:t>com</w:t>
            </w:r>
            <w:bookmarkEnd w:id="0"/>
          </w:p>
        </w:tc>
      </w:tr>
    </w:tbl>
    <w:p w14:paraId="17035A46" w14:textId="77777777" w:rsidR="00414296" w:rsidRPr="00AB2FBA" w:rsidRDefault="00414296" w:rsidP="005269EB">
      <w:pPr>
        <w:tabs>
          <w:tab w:val="left" w:pos="0"/>
        </w:tabs>
        <w:rPr>
          <w:rFonts w:ascii="Arial" w:hAnsi="Arial" w:cs="Arial"/>
          <w:b/>
          <w:bCs/>
          <w:sz w:val="22"/>
          <w:szCs w:val="22"/>
        </w:rPr>
      </w:pPr>
    </w:p>
    <w:tbl>
      <w:tblPr>
        <w:tblpPr w:leftFromText="180" w:rightFromText="180" w:vertAnchor="text" w:horzAnchor="margin" w:tblpY="76"/>
        <w:tblW w:w="5123" w:type="pct"/>
        <w:tblLook w:val="01E0" w:firstRow="1" w:lastRow="1" w:firstColumn="1" w:lastColumn="1" w:noHBand="0" w:noVBand="0"/>
      </w:tblPr>
      <w:tblGrid>
        <w:gridCol w:w="5286"/>
        <w:gridCol w:w="5287"/>
      </w:tblGrid>
      <w:tr w:rsidR="00414296" w:rsidRPr="00AB2FBA" w14:paraId="54F9B031" w14:textId="77777777" w:rsidTr="005F2866">
        <w:trPr>
          <w:trHeight w:val="401"/>
        </w:trPr>
        <w:tc>
          <w:tcPr>
            <w:tcW w:w="2500" w:type="pct"/>
          </w:tcPr>
          <w:p w14:paraId="76AAEE71" w14:textId="77777777" w:rsidR="00414296" w:rsidRPr="00AB2FBA" w:rsidRDefault="00414296" w:rsidP="007D7731">
            <w:pPr>
              <w:jc w:val="both"/>
              <w:rPr>
                <w:rFonts w:ascii="Arial" w:hAnsi="Arial" w:cs="Arial"/>
                <w:b/>
                <w:sz w:val="22"/>
                <w:szCs w:val="22"/>
              </w:rPr>
            </w:pPr>
            <w:r w:rsidRPr="00AB2FBA">
              <w:rPr>
                <w:rFonts w:ascii="Arial" w:hAnsi="Arial" w:cs="Arial"/>
                <w:b/>
                <w:sz w:val="22"/>
                <w:szCs w:val="22"/>
              </w:rPr>
              <w:t>«Агент»</w:t>
            </w:r>
          </w:p>
        </w:tc>
        <w:tc>
          <w:tcPr>
            <w:tcW w:w="2500" w:type="pct"/>
          </w:tcPr>
          <w:p w14:paraId="168A5C0A" w14:textId="77777777" w:rsidR="00414296" w:rsidRPr="00AB2FBA" w:rsidRDefault="00414296" w:rsidP="007D7731">
            <w:pPr>
              <w:jc w:val="both"/>
              <w:rPr>
                <w:rFonts w:ascii="Arial" w:hAnsi="Arial" w:cs="Arial"/>
                <w:b/>
                <w:sz w:val="22"/>
                <w:szCs w:val="22"/>
              </w:rPr>
            </w:pPr>
            <w:r w:rsidRPr="00AB2FBA">
              <w:rPr>
                <w:rFonts w:ascii="Arial" w:hAnsi="Arial" w:cs="Arial"/>
                <w:b/>
                <w:sz w:val="22"/>
                <w:szCs w:val="22"/>
              </w:rPr>
              <w:t>«Принципал»</w:t>
            </w:r>
          </w:p>
        </w:tc>
      </w:tr>
      <w:tr w:rsidR="00414296" w:rsidRPr="00AB2FBA" w14:paraId="6766A560" w14:textId="77777777" w:rsidTr="005F2866">
        <w:trPr>
          <w:trHeight w:val="199"/>
        </w:trPr>
        <w:tc>
          <w:tcPr>
            <w:tcW w:w="2500" w:type="pct"/>
          </w:tcPr>
          <w:p w14:paraId="09E9295C" w14:textId="77777777" w:rsidR="00414296" w:rsidRPr="00AB2FBA" w:rsidRDefault="00414296" w:rsidP="007D7731">
            <w:pPr>
              <w:jc w:val="both"/>
              <w:rPr>
                <w:rFonts w:ascii="Arial" w:hAnsi="Arial" w:cs="Arial"/>
                <w:sz w:val="22"/>
                <w:szCs w:val="22"/>
              </w:rPr>
            </w:pPr>
            <w:r w:rsidRPr="00AB2FBA">
              <w:rPr>
                <w:rFonts w:ascii="Arial" w:hAnsi="Arial" w:cs="Arial"/>
                <w:sz w:val="22"/>
                <w:szCs w:val="22"/>
              </w:rPr>
              <w:t xml:space="preserve">_________________ </w:t>
            </w:r>
          </w:p>
        </w:tc>
        <w:tc>
          <w:tcPr>
            <w:tcW w:w="2500" w:type="pct"/>
          </w:tcPr>
          <w:p w14:paraId="50E474EE" w14:textId="77777777" w:rsidR="00414296" w:rsidRPr="00AB2FBA" w:rsidRDefault="00414296" w:rsidP="007D7731">
            <w:pPr>
              <w:rPr>
                <w:rFonts w:ascii="Arial" w:hAnsi="Arial" w:cs="Arial"/>
                <w:sz w:val="22"/>
                <w:szCs w:val="22"/>
              </w:rPr>
            </w:pPr>
            <w:r w:rsidRPr="00AB2FBA">
              <w:rPr>
                <w:rFonts w:ascii="Arial" w:hAnsi="Arial" w:cs="Arial"/>
                <w:sz w:val="22"/>
                <w:szCs w:val="22"/>
              </w:rPr>
              <w:t xml:space="preserve">_________________ </w:t>
            </w:r>
          </w:p>
        </w:tc>
      </w:tr>
      <w:permEnd w:id="195310094"/>
    </w:tbl>
    <w:p w14:paraId="67E348B0" w14:textId="77777777" w:rsidR="00F46C54" w:rsidRPr="00AB2FBA" w:rsidRDefault="00F46C54" w:rsidP="005269EB">
      <w:pPr>
        <w:tabs>
          <w:tab w:val="left" w:pos="0"/>
        </w:tabs>
        <w:rPr>
          <w:rFonts w:ascii="Arial" w:hAnsi="Arial" w:cs="Arial"/>
          <w:b/>
          <w:bCs/>
          <w:sz w:val="22"/>
          <w:szCs w:val="22"/>
        </w:rPr>
      </w:pPr>
    </w:p>
    <w:p w14:paraId="15686899" w14:textId="77777777" w:rsidR="00F46C54" w:rsidRPr="00AB2FBA" w:rsidRDefault="00F46C54">
      <w:pPr>
        <w:spacing w:after="160" w:line="259" w:lineRule="auto"/>
        <w:rPr>
          <w:rFonts w:ascii="Arial" w:hAnsi="Arial" w:cs="Arial"/>
          <w:b/>
          <w:bCs/>
          <w:sz w:val="22"/>
          <w:szCs w:val="22"/>
        </w:rPr>
      </w:pPr>
      <w:r w:rsidRPr="00AB2FBA">
        <w:rPr>
          <w:rFonts w:ascii="Arial" w:hAnsi="Arial" w:cs="Arial"/>
          <w:b/>
          <w:bCs/>
          <w:sz w:val="22"/>
          <w:szCs w:val="22"/>
        </w:rPr>
        <w:br w:type="page"/>
      </w:r>
    </w:p>
    <w:p w14:paraId="61817532" w14:textId="77777777" w:rsidR="00414296" w:rsidRPr="00AB2FBA" w:rsidRDefault="00414296" w:rsidP="00414296">
      <w:pPr>
        <w:tabs>
          <w:tab w:val="left" w:pos="0"/>
        </w:tabs>
        <w:jc w:val="right"/>
        <w:rPr>
          <w:rFonts w:ascii="Arial" w:hAnsi="Arial" w:cs="Arial"/>
          <w:b/>
          <w:bCs/>
          <w:sz w:val="22"/>
          <w:szCs w:val="22"/>
        </w:rPr>
      </w:pPr>
      <w:permStart w:id="235352520" w:edGrp="everyone"/>
      <w:r w:rsidRPr="00AB2FBA">
        <w:rPr>
          <w:rFonts w:ascii="Arial" w:hAnsi="Arial" w:cs="Arial"/>
          <w:b/>
          <w:bCs/>
          <w:sz w:val="22"/>
          <w:szCs w:val="22"/>
        </w:rPr>
        <w:lastRenderedPageBreak/>
        <w:t>Приложение №</w:t>
      </w:r>
      <w:r w:rsidR="003D0D06" w:rsidRPr="00AB2FBA">
        <w:rPr>
          <w:rFonts w:ascii="Arial" w:hAnsi="Arial" w:cs="Arial"/>
          <w:b/>
          <w:bCs/>
          <w:sz w:val="22"/>
          <w:szCs w:val="22"/>
        </w:rPr>
        <w:t xml:space="preserve"> </w:t>
      </w:r>
      <w:r w:rsidRPr="00AB2FBA">
        <w:rPr>
          <w:rFonts w:ascii="Arial" w:hAnsi="Arial" w:cs="Arial"/>
          <w:b/>
          <w:bCs/>
          <w:sz w:val="22"/>
          <w:szCs w:val="22"/>
        </w:rPr>
        <w:t xml:space="preserve">1 </w:t>
      </w:r>
    </w:p>
    <w:p w14:paraId="3E79E12C" w14:textId="77777777" w:rsidR="00414296" w:rsidRPr="00AB2FBA" w:rsidRDefault="00414296" w:rsidP="00414296">
      <w:pPr>
        <w:tabs>
          <w:tab w:val="left" w:pos="0"/>
        </w:tabs>
        <w:ind w:left="142"/>
        <w:jc w:val="right"/>
        <w:rPr>
          <w:rFonts w:ascii="Arial" w:hAnsi="Arial" w:cs="Arial"/>
          <w:b/>
          <w:bCs/>
          <w:sz w:val="22"/>
          <w:szCs w:val="22"/>
        </w:rPr>
      </w:pPr>
      <w:r w:rsidRPr="00AB2FBA">
        <w:rPr>
          <w:rFonts w:ascii="Arial" w:hAnsi="Arial" w:cs="Arial"/>
          <w:b/>
          <w:bCs/>
          <w:sz w:val="22"/>
          <w:szCs w:val="22"/>
        </w:rPr>
        <w:t>к Агентскому договору по предоставлению услуг по организации</w:t>
      </w:r>
    </w:p>
    <w:p w14:paraId="64C01EF0" w14:textId="77777777" w:rsidR="00414296" w:rsidRPr="00AB2FBA" w:rsidRDefault="00414296" w:rsidP="00414296">
      <w:pPr>
        <w:tabs>
          <w:tab w:val="left" w:pos="0"/>
        </w:tabs>
        <w:ind w:left="142"/>
        <w:jc w:val="right"/>
        <w:rPr>
          <w:rFonts w:ascii="Arial" w:hAnsi="Arial" w:cs="Arial"/>
          <w:b/>
          <w:bCs/>
          <w:sz w:val="22"/>
          <w:szCs w:val="22"/>
        </w:rPr>
      </w:pPr>
      <w:r w:rsidRPr="00AB2FBA">
        <w:rPr>
          <w:rFonts w:ascii="Arial" w:hAnsi="Arial" w:cs="Arial"/>
          <w:b/>
          <w:bCs/>
          <w:sz w:val="22"/>
          <w:szCs w:val="22"/>
        </w:rPr>
        <w:t xml:space="preserve"> чартерных воздушных перевозок от «</w:t>
      </w:r>
      <w:r w:rsidR="00B85E8F" w:rsidRPr="00AB2FBA">
        <w:rPr>
          <w:rFonts w:ascii="Arial" w:hAnsi="Arial" w:cs="Arial"/>
          <w:b/>
          <w:bCs/>
          <w:sz w:val="22"/>
          <w:szCs w:val="22"/>
        </w:rPr>
        <w:t>__</w:t>
      </w:r>
      <w:r w:rsidRPr="00AB2FBA">
        <w:rPr>
          <w:rFonts w:ascii="Arial" w:hAnsi="Arial" w:cs="Arial"/>
          <w:b/>
          <w:bCs/>
          <w:sz w:val="22"/>
          <w:szCs w:val="22"/>
        </w:rPr>
        <w:t xml:space="preserve">» </w:t>
      </w:r>
      <w:r w:rsidR="00B85E8F" w:rsidRPr="00AB2FBA">
        <w:rPr>
          <w:rFonts w:ascii="Arial" w:hAnsi="Arial" w:cs="Arial"/>
          <w:b/>
          <w:bCs/>
          <w:sz w:val="22"/>
          <w:szCs w:val="22"/>
        </w:rPr>
        <w:t>_______</w:t>
      </w:r>
      <w:r w:rsidRPr="00AB2FBA">
        <w:rPr>
          <w:rFonts w:ascii="Arial" w:hAnsi="Arial" w:cs="Arial"/>
          <w:b/>
          <w:bCs/>
          <w:sz w:val="22"/>
          <w:szCs w:val="22"/>
        </w:rPr>
        <w:t xml:space="preserve"> 20</w:t>
      </w:r>
      <w:r w:rsidR="00B85E8F" w:rsidRPr="00AB2FBA">
        <w:rPr>
          <w:rFonts w:ascii="Arial" w:hAnsi="Arial" w:cs="Arial"/>
          <w:b/>
          <w:bCs/>
          <w:sz w:val="22"/>
          <w:szCs w:val="22"/>
        </w:rPr>
        <w:t>__</w:t>
      </w:r>
      <w:permEnd w:id="235352520"/>
    </w:p>
    <w:p w14:paraId="396FC1BE" w14:textId="77777777" w:rsidR="00414296" w:rsidRPr="00AB2FBA" w:rsidRDefault="00414296" w:rsidP="00414296">
      <w:pPr>
        <w:jc w:val="right"/>
        <w:rPr>
          <w:rFonts w:ascii="Arial" w:hAnsi="Arial" w:cs="Arial"/>
          <w:b/>
          <w:bCs/>
          <w:sz w:val="22"/>
          <w:szCs w:val="22"/>
        </w:rPr>
      </w:pPr>
    </w:p>
    <w:p w14:paraId="0F6866B9" w14:textId="77777777" w:rsidR="00414296" w:rsidRPr="00AB2FBA" w:rsidRDefault="00414296" w:rsidP="00924348">
      <w:pPr>
        <w:ind w:right="-171"/>
        <w:jc w:val="center"/>
        <w:rPr>
          <w:rFonts w:ascii="Arial" w:hAnsi="Arial" w:cs="Arial"/>
          <w:b/>
          <w:sz w:val="22"/>
          <w:szCs w:val="22"/>
        </w:rPr>
      </w:pPr>
      <w:r w:rsidRPr="00AB2FBA">
        <w:rPr>
          <w:rFonts w:ascii="Arial" w:hAnsi="Arial" w:cs="Arial"/>
          <w:b/>
          <w:sz w:val="22"/>
          <w:szCs w:val="22"/>
        </w:rPr>
        <w:t>Программа чартерных рейсов</w:t>
      </w:r>
    </w:p>
    <w:p w14:paraId="333992BC" w14:textId="77777777" w:rsidR="00414296" w:rsidRPr="00AB2FBA" w:rsidRDefault="00414296" w:rsidP="00924348">
      <w:pPr>
        <w:ind w:right="-171"/>
        <w:jc w:val="both"/>
        <w:rPr>
          <w:rFonts w:ascii="Arial" w:hAnsi="Arial" w:cs="Arial"/>
          <w:sz w:val="22"/>
          <w:szCs w:val="22"/>
        </w:rPr>
      </w:pPr>
      <w:permStart w:id="1623875032" w:edGrp="everyone"/>
      <w:r w:rsidRPr="00AB2FBA">
        <w:rPr>
          <w:rFonts w:ascii="Arial" w:hAnsi="Arial" w:cs="Arial"/>
          <w:sz w:val="22"/>
          <w:szCs w:val="22"/>
        </w:rPr>
        <w:t xml:space="preserve">г. </w:t>
      </w:r>
      <w:r w:rsidR="000A1C0C" w:rsidRPr="00AB2FBA">
        <w:rPr>
          <w:rFonts w:ascii="Arial" w:hAnsi="Arial" w:cs="Arial"/>
          <w:sz w:val="22"/>
          <w:szCs w:val="22"/>
        </w:rPr>
        <w:t>Омск</w:t>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005F2866" w:rsidRPr="00AB2FBA">
        <w:rPr>
          <w:rFonts w:ascii="Arial" w:hAnsi="Arial" w:cs="Arial"/>
          <w:sz w:val="22"/>
          <w:szCs w:val="22"/>
        </w:rPr>
        <w:tab/>
      </w:r>
      <w:r w:rsidR="005F2866" w:rsidRPr="00AB2FBA">
        <w:rPr>
          <w:rFonts w:ascii="Arial" w:hAnsi="Arial" w:cs="Arial"/>
          <w:sz w:val="22"/>
          <w:szCs w:val="22"/>
        </w:rPr>
        <w:tab/>
      </w:r>
      <w:r w:rsidRPr="00AB2FBA">
        <w:rPr>
          <w:rFonts w:ascii="Arial" w:hAnsi="Arial" w:cs="Arial"/>
          <w:sz w:val="22"/>
          <w:szCs w:val="22"/>
        </w:rPr>
        <w:t>«</w:t>
      </w:r>
      <w:r w:rsidR="00B85E8F" w:rsidRPr="00AB2FBA">
        <w:rPr>
          <w:rFonts w:ascii="Arial" w:hAnsi="Arial" w:cs="Arial"/>
          <w:sz w:val="22"/>
          <w:szCs w:val="22"/>
        </w:rPr>
        <w:t>__</w:t>
      </w:r>
      <w:r w:rsidRPr="00AB2FBA">
        <w:rPr>
          <w:rFonts w:ascii="Arial" w:hAnsi="Arial" w:cs="Arial"/>
          <w:sz w:val="22"/>
          <w:szCs w:val="22"/>
        </w:rPr>
        <w:t xml:space="preserve">» </w:t>
      </w:r>
      <w:r w:rsidR="00B85E8F" w:rsidRPr="00AB2FBA">
        <w:rPr>
          <w:rFonts w:ascii="Arial" w:hAnsi="Arial" w:cs="Arial"/>
          <w:sz w:val="22"/>
          <w:szCs w:val="22"/>
        </w:rPr>
        <w:t>_______</w:t>
      </w:r>
      <w:r w:rsidRPr="00AB2FBA">
        <w:rPr>
          <w:rFonts w:ascii="Arial" w:hAnsi="Arial" w:cs="Arial"/>
          <w:sz w:val="22"/>
          <w:szCs w:val="22"/>
        </w:rPr>
        <w:t xml:space="preserve"> 20</w:t>
      </w:r>
      <w:r w:rsidR="00B85E8F" w:rsidRPr="00AB2FBA">
        <w:rPr>
          <w:rFonts w:ascii="Arial" w:hAnsi="Arial" w:cs="Arial"/>
          <w:sz w:val="22"/>
          <w:szCs w:val="22"/>
        </w:rPr>
        <w:t>__</w:t>
      </w:r>
      <w:r w:rsidRPr="00AB2FBA">
        <w:rPr>
          <w:rFonts w:ascii="Arial" w:hAnsi="Arial" w:cs="Arial"/>
          <w:sz w:val="22"/>
          <w:szCs w:val="22"/>
        </w:rPr>
        <w:t xml:space="preserve"> года</w:t>
      </w:r>
      <w:permEnd w:id="1623875032"/>
    </w:p>
    <w:p w14:paraId="42BF13BC" w14:textId="77777777" w:rsidR="00414296" w:rsidRPr="00AB2FBA" w:rsidRDefault="00414296" w:rsidP="00924348">
      <w:pPr>
        <w:ind w:right="-171"/>
        <w:jc w:val="both"/>
        <w:rPr>
          <w:rFonts w:ascii="Arial" w:hAnsi="Arial" w:cs="Arial"/>
          <w:sz w:val="22"/>
          <w:szCs w:val="22"/>
        </w:rPr>
      </w:pPr>
    </w:p>
    <w:p w14:paraId="3764DA2E" w14:textId="77777777" w:rsidR="00414296" w:rsidRPr="00AB2FBA" w:rsidRDefault="00B85E8F" w:rsidP="00924348">
      <w:pPr>
        <w:ind w:right="-171" w:firstLine="567"/>
        <w:jc w:val="both"/>
        <w:rPr>
          <w:rFonts w:ascii="Arial" w:hAnsi="Arial" w:cs="Arial"/>
          <w:color w:val="000000"/>
          <w:sz w:val="22"/>
          <w:szCs w:val="22"/>
        </w:rPr>
      </w:pPr>
      <w:permStart w:id="1304391125" w:edGrp="everyone"/>
      <w:r w:rsidRPr="00AB2FBA">
        <w:rPr>
          <w:rFonts w:ascii="Arial" w:hAnsi="Arial" w:cs="Arial"/>
          <w:color w:val="000000"/>
          <w:sz w:val="22"/>
          <w:szCs w:val="22"/>
        </w:rPr>
        <w:t>_________________</w:t>
      </w:r>
      <w:r w:rsidR="00414296" w:rsidRPr="00AB2FBA">
        <w:rPr>
          <w:rFonts w:ascii="Arial" w:hAnsi="Arial" w:cs="Arial"/>
          <w:color w:val="000000"/>
          <w:sz w:val="22"/>
          <w:szCs w:val="22"/>
        </w:rPr>
        <w:t>, именуем</w:t>
      </w:r>
      <w:r w:rsidRPr="00AB2FBA">
        <w:rPr>
          <w:rFonts w:ascii="Arial" w:hAnsi="Arial" w:cs="Arial"/>
          <w:color w:val="000000"/>
          <w:sz w:val="22"/>
          <w:szCs w:val="22"/>
        </w:rPr>
        <w:t>___</w:t>
      </w:r>
      <w:r w:rsidR="00414296" w:rsidRPr="00AB2FBA">
        <w:rPr>
          <w:rFonts w:ascii="Arial" w:hAnsi="Arial" w:cs="Arial"/>
          <w:color w:val="000000"/>
          <w:sz w:val="22"/>
          <w:szCs w:val="22"/>
        </w:rPr>
        <w:t xml:space="preserve"> в дальнейшем «Агент», в лице </w:t>
      </w:r>
      <w:r w:rsidRPr="00AB2FBA">
        <w:rPr>
          <w:rFonts w:ascii="Arial" w:hAnsi="Arial" w:cs="Arial"/>
          <w:color w:val="000000"/>
          <w:sz w:val="22"/>
          <w:szCs w:val="22"/>
        </w:rPr>
        <w:t>_____________</w:t>
      </w:r>
      <w:r w:rsidR="00414296" w:rsidRPr="00AB2FBA">
        <w:rPr>
          <w:rFonts w:ascii="Arial" w:hAnsi="Arial" w:cs="Arial"/>
          <w:color w:val="000000"/>
          <w:sz w:val="22"/>
          <w:szCs w:val="22"/>
        </w:rPr>
        <w:t>,</w:t>
      </w:r>
      <w:r w:rsidR="00414296" w:rsidRPr="00AB2FBA" w:rsidDel="000C45D1">
        <w:rPr>
          <w:rFonts w:ascii="Arial" w:hAnsi="Arial" w:cs="Arial"/>
          <w:color w:val="000000"/>
          <w:sz w:val="22"/>
          <w:szCs w:val="22"/>
        </w:rPr>
        <w:t xml:space="preserve"> </w:t>
      </w:r>
      <w:proofErr w:type="spellStart"/>
      <w:r w:rsidR="00414296" w:rsidRPr="00AB2FBA">
        <w:rPr>
          <w:rFonts w:ascii="Arial" w:hAnsi="Arial" w:cs="Arial"/>
          <w:color w:val="000000"/>
          <w:sz w:val="22"/>
          <w:szCs w:val="22"/>
        </w:rPr>
        <w:t>действующ</w:t>
      </w:r>
      <w:proofErr w:type="spellEnd"/>
      <w:r w:rsidRPr="00AB2FBA">
        <w:rPr>
          <w:rFonts w:ascii="Arial" w:hAnsi="Arial" w:cs="Arial"/>
          <w:color w:val="000000"/>
          <w:sz w:val="22"/>
          <w:szCs w:val="22"/>
        </w:rPr>
        <w:t>__</w:t>
      </w:r>
      <w:r w:rsidR="00414296" w:rsidRPr="00AB2FBA">
        <w:rPr>
          <w:rFonts w:ascii="Arial" w:hAnsi="Arial" w:cs="Arial"/>
          <w:color w:val="000000"/>
          <w:sz w:val="22"/>
          <w:szCs w:val="22"/>
        </w:rPr>
        <w:t xml:space="preserve"> на основании Устава, </w:t>
      </w:r>
    </w:p>
    <w:p w14:paraId="3312EA1B" w14:textId="77777777" w:rsidR="00414296" w:rsidRPr="00AB2FBA" w:rsidRDefault="00414296" w:rsidP="00924348">
      <w:pPr>
        <w:ind w:right="-171" w:firstLine="567"/>
        <w:jc w:val="both"/>
        <w:rPr>
          <w:rFonts w:ascii="Arial" w:eastAsia="Arial Unicode MS" w:hAnsi="Arial" w:cs="Arial"/>
          <w:color w:val="000000"/>
          <w:sz w:val="22"/>
          <w:szCs w:val="22"/>
        </w:rPr>
      </w:pPr>
      <w:r w:rsidRPr="00AB2FBA">
        <w:rPr>
          <w:rFonts w:ascii="Arial" w:hAnsi="Arial" w:cs="Arial"/>
          <w:color w:val="000000"/>
          <w:sz w:val="22"/>
          <w:szCs w:val="22"/>
        </w:rPr>
        <w:t xml:space="preserve">и </w:t>
      </w:r>
      <w:r w:rsidR="005269EB" w:rsidRPr="00AB2FBA">
        <w:rPr>
          <w:rFonts w:ascii="Arial" w:hAnsi="Arial" w:cs="Arial"/>
          <w:sz w:val="22"/>
          <w:szCs w:val="22"/>
        </w:rPr>
        <w:t>ООО</w:t>
      </w:r>
      <w:r w:rsidRPr="00AB2FBA">
        <w:rPr>
          <w:rFonts w:ascii="Arial" w:hAnsi="Arial" w:cs="Arial"/>
          <w:sz w:val="22"/>
          <w:szCs w:val="22"/>
        </w:rPr>
        <w:t xml:space="preserve"> «Хоккейный клуб «Авангард»</w:t>
      </w:r>
      <w:r w:rsidRPr="00AB2FBA">
        <w:rPr>
          <w:rFonts w:ascii="Arial" w:hAnsi="Arial" w:cs="Arial"/>
          <w:color w:val="000000"/>
          <w:sz w:val="22"/>
          <w:szCs w:val="22"/>
        </w:rPr>
        <w:t>, именуем</w:t>
      </w:r>
      <w:r w:rsidR="005269EB" w:rsidRPr="00AB2FBA">
        <w:rPr>
          <w:rFonts w:ascii="Arial" w:hAnsi="Arial" w:cs="Arial"/>
          <w:color w:val="000000"/>
          <w:sz w:val="22"/>
          <w:szCs w:val="22"/>
        </w:rPr>
        <w:t>ое</w:t>
      </w:r>
      <w:r w:rsidRPr="00AB2FBA">
        <w:rPr>
          <w:rFonts w:ascii="Arial" w:hAnsi="Arial" w:cs="Arial"/>
          <w:color w:val="000000"/>
          <w:sz w:val="22"/>
          <w:szCs w:val="22"/>
        </w:rPr>
        <w:t xml:space="preserve"> в дальнейшем «Принципал», в лице </w:t>
      </w:r>
      <w:r w:rsidR="00B85E8F" w:rsidRPr="00AB2FBA">
        <w:rPr>
          <w:rFonts w:ascii="Arial" w:hAnsi="Arial" w:cs="Arial"/>
          <w:color w:val="000000"/>
          <w:sz w:val="22"/>
          <w:szCs w:val="22"/>
        </w:rPr>
        <w:t>____________</w:t>
      </w:r>
      <w:r w:rsidRPr="00AB2FBA">
        <w:rPr>
          <w:rFonts w:ascii="Arial" w:hAnsi="Arial" w:cs="Arial"/>
          <w:color w:val="000000"/>
          <w:sz w:val="22"/>
          <w:szCs w:val="22"/>
        </w:rPr>
        <w:t xml:space="preserve">, </w:t>
      </w:r>
      <w:proofErr w:type="spellStart"/>
      <w:r w:rsidRPr="00AB2FBA">
        <w:rPr>
          <w:rFonts w:ascii="Arial" w:hAnsi="Arial" w:cs="Arial"/>
          <w:color w:val="000000"/>
          <w:sz w:val="22"/>
          <w:szCs w:val="22"/>
        </w:rPr>
        <w:t>действующ</w:t>
      </w:r>
      <w:proofErr w:type="spellEnd"/>
      <w:r w:rsidR="00B85E8F" w:rsidRPr="00AB2FBA">
        <w:rPr>
          <w:rFonts w:ascii="Arial" w:hAnsi="Arial" w:cs="Arial"/>
          <w:color w:val="000000"/>
          <w:sz w:val="22"/>
          <w:szCs w:val="22"/>
        </w:rPr>
        <w:t>__</w:t>
      </w:r>
      <w:r w:rsidRPr="00AB2FBA">
        <w:rPr>
          <w:rFonts w:ascii="Arial" w:hAnsi="Arial" w:cs="Arial"/>
          <w:color w:val="000000"/>
          <w:sz w:val="22"/>
          <w:szCs w:val="22"/>
        </w:rPr>
        <w:t xml:space="preserve"> на основании </w:t>
      </w:r>
      <w:r w:rsidR="00B85E8F" w:rsidRPr="00AB2FBA">
        <w:rPr>
          <w:rFonts w:ascii="Arial" w:hAnsi="Arial" w:cs="Arial"/>
          <w:color w:val="000000"/>
          <w:sz w:val="22"/>
          <w:szCs w:val="22"/>
        </w:rPr>
        <w:t>__________</w:t>
      </w:r>
      <w:r w:rsidRPr="00AB2FBA">
        <w:rPr>
          <w:rFonts w:ascii="Arial" w:hAnsi="Arial" w:cs="Arial"/>
          <w:color w:val="000000"/>
          <w:sz w:val="22"/>
          <w:szCs w:val="22"/>
        </w:rPr>
        <w:t>,</w:t>
      </w:r>
      <w:r w:rsidRPr="00AB2FBA">
        <w:rPr>
          <w:rFonts w:ascii="Arial" w:eastAsia="Arial Unicode MS" w:hAnsi="Arial" w:cs="Arial"/>
          <w:color w:val="000000"/>
          <w:sz w:val="22"/>
          <w:szCs w:val="22"/>
        </w:rPr>
        <w:t xml:space="preserve"> с другой стороны, совместно именуемые в дальнейшем «Стороны», </w:t>
      </w:r>
    </w:p>
    <w:permEnd w:id="1304391125"/>
    <w:p w14:paraId="77ABEE03" w14:textId="77777777" w:rsidR="00414296" w:rsidRPr="00AB2FBA" w:rsidRDefault="00414296" w:rsidP="00924348">
      <w:pPr>
        <w:ind w:right="-171" w:firstLine="567"/>
        <w:jc w:val="both"/>
        <w:rPr>
          <w:rFonts w:ascii="Arial" w:hAnsi="Arial" w:cs="Arial"/>
          <w:snapToGrid w:val="0"/>
          <w:sz w:val="22"/>
          <w:szCs w:val="22"/>
        </w:rPr>
      </w:pPr>
      <w:r w:rsidRPr="00AB2FBA">
        <w:rPr>
          <w:rFonts w:ascii="Arial" w:hAnsi="Arial" w:cs="Arial"/>
          <w:bCs/>
          <w:sz w:val="22"/>
          <w:szCs w:val="22"/>
        </w:rPr>
        <w:t xml:space="preserve">согласовали Программу чартерных рейсов </w:t>
      </w:r>
      <w:r w:rsidRPr="00AB2FBA">
        <w:rPr>
          <w:rFonts w:ascii="Arial" w:hAnsi="Arial" w:cs="Arial"/>
          <w:snapToGrid w:val="0"/>
          <w:sz w:val="22"/>
          <w:szCs w:val="22"/>
        </w:rPr>
        <w:t xml:space="preserve">к Агентскому договору по предоставлению услуг по организации чартерных воздушных перевозок от </w:t>
      </w:r>
      <w:permStart w:id="380792169" w:edGrp="everyone"/>
      <w:r w:rsidRPr="00AB2FBA">
        <w:rPr>
          <w:rFonts w:ascii="Arial" w:hAnsi="Arial" w:cs="Arial"/>
          <w:snapToGrid w:val="0"/>
          <w:sz w:val="22"/>
          <w:szCs w:val="22"/>
        </w:rPr>
        <w:t>«</w:t>
      </w:r>
      <w:r w:rsidR="00B85E8F" w:rsidRPr="00AB2FBA">
        <w:rPr>
          <w:rFonts w:ascii="Arial" w:hAnsi="Arial" w:cs="Arial"/>
          <w:snapToGrid w:val="0"/>
          <w:sz w:val="22"/>
          <w:szCs w:val="22"/>
        </w:rPr>
        <w:t>__</w:t>
      </w:r>
      <w:r w:rsidRPr="00AB2FBA">
        <w:rPr>
          <w:rFonts w:ascii="Arial" w:hAnsi="Arial" w:cs="Arial"/>
          <w:snapToGrid w:val="0"/>
          <w:sz w:val="22"/>
          <w:szCs w:val="22"/>
        </w:rPr>
        <w:t xml:space="preserve">» </w:t>
      </w:r>
      <w:r w:rsidR="00B85E8F" w:rsidRPr="00AB2FBA">
        <w:rPr>
          <w:rFonts w:ascii="Arial" w:hAnsi="Arial" w:cs="Arial"/>
          <w:snapToGrid w:val="0"/>
          <w:sz w:val="22"/>
          <w:szCs w:val="22"/>
        </w:rPr>
        <w:t>______</w:t>
      </w:r>
      <w:r w:rsidRPr="00AB2FBA">
        <w:rPr>
          <w:rFonts w:ascii="Arial" w:hAnsi="Arial" w:cs="Arial"/>
          <w:snapToGrid w:val="0"/>
          <w:sz w:val="22"/>
          <w:szCs w:val="22"/>
        </w:rPr>
        <w:t xml:space="preserve"> 20</w:t>
      </w:r>
      <w:r w:rsidR="00B85E8F" w:rsidRPr="00AB2FBA">
        <w:rPr>
          <w:rFonts w:ascii="Arial" w:hAnsi="Arial" w:cs="Arial"/>
          <w:snapToGrid w:val="0"/>
          <w:sz w:val="22"/>
          <w:szCs w:val="22"/>
        </w:rPr>
        <w:t>__</w:t>
      </w:r>
      <w:permEnd w:id="380792169"/>
      <w:r w:rsidRPr="00AB2FBA">
        <w:rPr>
          <w:rFonts w:ascii="Arial" w:hAnsi="Arial" w:cs="Arial"/>
          <w:snapToGrid w:val="0"/>
          <w:sz w:val="22"/>
          <w:szCs w:val="22"/>
        </w:rPr>
        <w:t xml:space="preserve"> (далее – Договор):</w:t>
      </w:r>
    </w:p>
    <w:p w14:paraId="19D6F1FD" w14:textId="77777777" w:rsidR="00414296" w:rsidRPr="00AB2FBA" w:rsidRDefault="00414296" w:rsidP="00924348">
      <w:pPr>
        <w:ind w:right="-171" w:firstLine="708"/>
        <w:jc w:val="both"/>
        <w:rPr>
          <w:rFonts w:ascii="Arial" w:hAnsi="Arial" w:cs="Arial"/>
          <w:color w:val="000000"/>
          <w:sz w:val="22"/>
          <w:szCs w:val="22"/>
        </w:rPr>
      </w:pPr>
      <w:r w:rsidRPr="00AB2FBA">
        <w:rPr>
          <w:rFonts w:ascii="Arial" w:hAnsi="Arial" w:cs="Arial"/>
          <w:color w:val="000000"/>
          <w:sz w:val="22"/>
          <w:szCs w:val="22"/>
        </w:rPr>
        <w:t>1.</w:t>
      </w:r>
      <w:r w:rsidR="00B85E8F" w:rsidRPr="00AB2FBA">
        <w:rPr>
          <w:rFonts w:ascii="Arial" w:hAnsi="Arial" w:cs="Arial"/>
          <w:color w:val="000000"/>
          <w:sz w:val="22"/>
          <w:szCs w:val="22"/>
        </w:rPr>
        <w:t> </w:t>
      </w:r>
      <w:r w:rsidRPr="00AB2FBA">
        <w:rPr>
          <w:rFonts w:ascii="Arial" w:hAnsi="Arial" w:cs="Arial"/>
          <w:color w:val="000000"/>
          <w:sz w:val="22"/>
          <w:szCs w:val="22"/>
        </w:rPr>
        <w:t>Типы воздушных судов, на которых будут осуществляться авиарейсы</w:t>
      </w:r>
      <w:r w:rsidRPr="00AB2FBA">
        <w:rPr>
          <w:rFonts w:ascii="Arial" w:hAnsi="Arial" w:cs="Arial"/>
          <w:sz w:val="22"/>
          <w:szCs w:val="22"/>
        </w:rPr>
        <w:t xml:space="preserve">: </w:t>
      </w:r>
      <w:permStart w:id="126506099" w:edGrp="everyone"/>
      <w:r w:rsidR="00B85E8F" w:rsidRPr="00AB2FBA">
        <w:rPr>
          <w:rFonts w:ascii="Arial" w:hAnsi="Arial" w:cs="Arial"/>
          <w:sz w:val="22"/>
          <w:szCs w:val="22"/>
        </w:rPr>
        <w:t>_________________________________________________________</w:t>
      </w:r>
      <w:r w:rsidRPr="00AB2FBA">
        <w:rPr>
          <w:rFonts w:ascii="Arial" w:hAnsi="Arial" w:cs="Arial"/>
          <w:color w:val="000000"/>
          <w:sz w:val="22"/>
          <w:szCs w:val="22"/>
        </w:rPr>
        <w:t>.</w:t>
      </w:r>
    </w:p>
    <w:p w14:paraId="660E24FD" w14:textId="77777777" w:rsidR="00414296" w:rsidRPr="00AB2FBA" w:rsidRDefault="00414296" w:rsidP="00924348">
      <w:pPr>
        <w:ind w:right="-171" w:firstLine="708"/>
        <w:jc w:val="both"/>
        <w:rPr>
          <w:rFonts w:ascii="Arial" w:hAnsi="Arial" w:cs="Arial"/>
          <w:color w:val="000000"/>
          <w:sz w:val="22"/>
          <w:szCs w:val="22"/>
        </w:rPr>
      </w:pPr>
      <w:r w:rsidRPr="00AB2FBA">
        <w:rPr>
          <w:rFonts w:ascii="Arial" w:hAnsi="Arial" w:cs="Arial"/>
          <w:color w:val="000000"/>
          <w:sz w:val="22"/>
          <w:szCs w:val="22"/>
        </w:rPr>
        <w:t xml:space="preserve">2. График и стоимость авиаперелетов </w:t>
      </w:r>
      <w:r w:rsidR="00B85E8F" w:rsidRPr="00AB2FBA">
        <w:rPr>
          <w:rFonts w:ascii="Arial" w:hAnsi="Arial" w:cs="Arial"/>
          <w:color w:val="000000"/>
          <w:sz w:val="22"/>
          <w:szCs w:val="22"/>
        </w:rPr>
        <w:t>_____________</w:t>
      </w:r>
      <w:r w:rsidRPr="00AB2FBA">
        <w:rPr>
          <w:rFonts w:ascii="Arial" w:hAnsi="Arial" w:cs="Arial"/>
          <w:color w:val="000000"/>
          <w:sz w:val="22"/>
          <w:szCs w:val="22"/>
        </w:rPr>
        <w:t>:</w:t>
      </w:r>
    </w:p>
    <w:tbl>
      <w:tblPr>
        <w:tblW w:w="5102" w:type="pct"/>
        <w:tblInd w:w="-34" w:type="dxa"/>
        <w:tblLayout w:type="fixed"/>
        <w:tblLook w:val="04A0" w:firstRow="1" w:lastRow="0" w:firstColumn="1" w:lastColumn="0" w:noHBand="0" w:noVBand="1"/>
      </w:tblPr>
      <w:tblGrid>
        <w:gridCol w:w="556"/>
        <w:gridCol w:w="1601"/>
        <w:gridCol w:w="3118"/>
        <w:gridCol w:w="1700"/>
        <w:gridCol w:w="1832"/>
        <w:gridCol w:w="1712"/>
      </w:tblGrid>
      <w:tr w:rsidR="00414296" w:rsidRPr="00AB2FBA" w14:paraId="08459211" w14:textId="77777777" w:rsidTr="00924348">
        <w:trPr>
          <w:trHeight w:val="1621"/>
        </w:trPr>
        <w:tc>
          <w:tcPr>
            <w:tcW w:w="264" w:type="pct"/>
            <w:tcBorders>
              <w:top w:val="single" w:sz="4" w:space="0" w:color="auto"/>
              <w:left w:val="single" w:sz="4" w:space="0" w:color="auto"/>
              <w:bottom w:val="single" w:sz="4" w:space="0" w:color="auto"/>
              <w:right w:val="single" w:sz="4" w:space="0" w:color="auto"/>
            </w:tcBorders>
            <w:vAlign w:val="center"/>
          </w:tcPr>
          <w:p w14:paraId="47ADF2F3" w14:textId="77777777" w:rsidR="00414296" w:rsidRPr="00AB2FBA" w:rsidRDefault="00414296" w:rsidP="00924348">
            <w:pPr>
              <w:ind w:right="-171"/>
              <w:jc w:val="center"/>
              <w:rPr>
                <w:rFonts w:ascii="Arial" w:hAnsi="Arial" w:cs="Arial"/>
                <w:b/>
                <w:bCs/>
                <w:color w:val="000000"/>
                <w:sz w:val="20"/>
                <w:szCs w:val="20"/>
              </w:rPr>
            </w:pPr>
            <w:r w:rsidRPr="00AB2FBA">
              <w:rPr>
                <w:rFonts w:ascii="Arial" w:hAnsi="Arial" w:cs="Arial"/>
                <w:b/>
                <w:bCs/>
                <w:color w:val="000000"/>
                <w:sz w:val="20"/>
                <w:szCs w:val="20"/>
              </w:rPr>
              <w:t>№ п/п</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E2379" w14:textId="77777777" w:rsidR="00414296" w:rsidRPr="00AB2FBA" w:rsidRDefault="00414296" w:rsidP="00924348">
            <w:pPr>
              <w:ind w:right="-171"/>
              <w:jc w:val="center"/>
              <w:rPr>
                <w:rFonts w:ascii="Arial" w:hAnsi="Arial" w:cs="Arial"/>
                <w:b/>
                <w:bCs/>
                <w:color w:val="000000"/>
                <w:sz w:val="20"/>
                <w:szCs w:val="20"/>
              </w:rPr>
            </w:pPr>
            <w:r w:rsidRPr="00AB2FBA">
              <w:rPr>
                <w:rFonts w:ascii="Arial" w:hAnsi="Arial" w:cs="Arial"/>
                <w:b/>
                <w:bCs/>
                <w:color w:val="000000"/>
                <w:sz w:val="20"/>
                <w:szCs w:val="20"/>
              </w:rPr>
              <w:t>Дата авиаперелета*</w:t>
            </w:r>
          </w:p>
        </w:tc>
        <w:tc>
          <w:tcPr>
            <w:tcW w:w="1482" w:type="pct"/>
            <w:tcBorders>
              <w:top w:val="single" w:sz="4" w:space="0" w:color="auto"/>
              <w:left w:val="nil"/>
              <w:bottom w:val="single" w:sz="4" w:space="0" w:color="auto"/>
              <w:right w:val="single" w:sz="4" w:space="0" w:color="auto"/>
            </w:tcBorders>
            <w:shd w:val="clear" w:color="auto" w:fill="auto"/>
            <w:vAlign w:val="center"/>
            <w:hideMark/>
          </w:tcPr>
          <w:p w14:paraId="0BB3D8F0" w14:textId="77777777" w:rsidR="00414296" w:rsidRPr="00AB2FBA" w:rsidRDefault="00414296" w:rsidP="00924348">
            <w:pPr>
              <w:ind w:right="-171"/>
              <w:jc w:val="center"/>
              <w:rPr>
                <w:rFonts w:ascii="Arial" w:hAnsi="Arial" w:cs="Arial"/>
                <w:b/>
                <w:bCs/>
                <w:color w:val="000000"/>
                <w:sz w:val="20"/>
                <w:szCs w:val="20"/>
              </w:rPr>
            </w:pPr>
            <w:r w:rsidRPr="00AB2FBA">
              <w:rPr>
                <w:rFonts w:ascii="Arial" w:hAnsi="Arial" w:cs="Arial"/>
                <w:b/>
                <w:bCs/>
                <w:color w:val="000000"/>
                <w:sz w:val="20"/>
                <w:szCs w:val="20"/>
              </w:rPr>
              <w:t>Направление авиаперелета</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0D962BF5" w14:textId="77777777" w:rsidR="00414296" w:rsidRPr="00AB2FBA" w:rsidRDefault="00414296" w:rsidP="00924348">
            <w:pPr>
              <w:ind w:right="-171"/>
              <w:jc w:val="center"/>
              <w:rPr>
                <w:rFonts w:ascii="Arial" w:hAnsi="Arial" w:cs="Arial"/>
                <w:b/>
                <w:bCs/>
                <w:color w:val="000000"/>
                <w:sz w:val="20"/>
                <w:szCs w:val="20"/>
              </w:rPr>
            </w:pPr>
            <w:r w:rsidRPr="00AB2FBA">
              <w:rPr>
                <w:rFonts w:ascii="Arial" w:hAnsi="Arial" w:cs="Arial"/>
                <w:b/>
                <w:bCs/>
                <w:color w:val="000000"/>
                <w:sz w:val="20"/>
                <w:szCs w:val="20"/>
              </w:rPr>
              <w:t xml:space="preserve">Стоимость авиаперелета </w:t>
            </w:r>
            <w:r w:rsidR="003D0D06" w:rsidRPr="00AB2FBA">
              <w:rPr>
                <w:rFonts w:ascii="Arial" w:hAnsi="Arial" w:cs="Arial"/>
                <w:b/>
                <w:bCs/>
                <w:color w:val="FF0000"/>
                <w:sz w:val="20"/>
                <w:szCs w:val="20"/>
              </w:rPr>
              <w:t>/</w:t>
            </w:r>
            <w:r w:rsidRPr="00AB2FBA">
              <w:rPr>
                <w:rFonts w:ascii="Arial" w:hAnsi="Arial" w:cs="Arial"/>
                <w:b/>
                <w:bCs/>
                <w:color w:val="FF0000"/>
                <w:sz w:val="20"/>
                <w:szCs w:val="20"/>
              </w:rPr>
              <w:t>с учетом НДС</w:t>
            </w:r>
            <w:r w:rsidR="003D0D06" w:rsidRPr="00AB2FBA">
              <w:rPr>
                <w:rFonts w:ascii="Arial" w:hAnsi="Arial" w:cs="Arial"/>
                <w:b/>
                <w:bCs/>
                <w:color w:val="FF0000"/>
                <w:sz w:val="20"/>
                <w:szCs w:val="20"/>
              </w:rPr>
              <w:t>/</w:t>
            </w:r>
            <w:r w:rsidRPr="00AB2FBA">
              <w:rPr>
                <w:rFonts w:ascii="Arial" w:hAnsi="Arial" w:cs="Arial"/>
                <w:b/>
                <w:bCs/>
                <w:color w:val="000000"/>
                <w:sz w:val="20"/>
                <w:szCs w:val="20"/>
              </w:rPr>
              <w:t>, руб.</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5211564" w14:textId="77777777" w:rsidR="00414296" w:rsidRPr="00AB2FBA" w:rsidRDefault="00414296" w:rsidP="00924348">
            <w:pPr>
              <w:ind w:right="-171"/>
              <w:jc w:val="center"/>
              <w:rPr>
                <w:rFonts w:ascii="Arial" w:hAnsi="Arial" w:cs="Arial"/>
                <w:b/>
                <w:bCs/>
                <w:color w:val="000000"/>
                <w:sz w:val="20"/>
                <w:szCs w:val="20"/>
              </w:rPr>
            </w:pPr>
            <w:r w:rsidRPr="00AB2FBA">
              <w:rPr>
                <w:rFonts w:ascii="Arial" w:hAnsi="Arial" w:cs="Arial"/>
                <w:b/>
                <w:bCs/>
                <w:color w:val="000000"/>
                <w:sz w:val="20"/>
                <w:szCs w:val="20"/>
              </w:rPr>
              <w:t xml:space="preserve">Стоимость предоставления </w:t>
            </w:r>
            <w:r w:rsidR="00924348" w:rsidRPr="00AB2FBA">
              <w:rPr>
                <w:rFonts w:ascii="Arial" w:hAnsi="Arial" w:cs="Arial"/>
                <w:b/>
                <w:bCs/>
                <w:color w:val="000000"/>
                <w:sz w:val="20"/>
                <w:szCs w:val="20"/>
              </w:rPr>
              <w:t>Бизнес-зала</w:t>
            </w:r>
            <w:r w:rsidRPr="00AB2FBA">
              <w:rPr>
                <w:rFonts w:ascii="Arial" w:hAnsi="Arial" w:cs="Arial"/>
                <w:b/>
                <w:bCs/>
                <w:color w:val="000000"/>
                <w:sz w:val="20"/>
                <w:szCs w:val="20"/>
              </w:rPr>
              <w:t xml:space="preserve"> на вылет и прилет в г. </w:t>
            </w:r>
            <w:r w:rsidR="00B85E8F" w:rsidRPr="00AB2FBA">
              <w:rPr>
                <w:rFonts w:ascii="Arial" w:hAnsi="Arial" w:cs="Arial"/>
                <w:b/>
                <w:bCs/>
                <w:color w:val="000000"/>
                <w:sz w:val="20"/>
                <w:szCs w:val="20"/>
              </w:rPr>
              <w:t>______</w:t>
            </w:r>
            <w:r w:rsidRPr="00AB2FBA">
              <w:rPr>
                <w:rFonts w:ascii="Arial" w:hAnsi="Arial" w:cs="Arial"/>
                <w:b/>
                <w:bCs/>
                <w:color w:val="000000"/>
                <w:sz w:val="20"/>
                <w:szCs w:val="20"/>
              </w:rPr>
              <w:t xml:space="preserve">**, </w:t>
            </w:r>
            <w:r w:rsidR="003D0D06" w:rsidRPr="00AB2FBA">
              <w:rPr>
                <w:rFonts w:ascii="Arial" w:hAnsi="Arial" w:cs="Arial"/>
                <w:b/>
                <w:bCs/>
                <w:color w:val="FF0000"/>
                <w:sz w:val="20"/>
                <w:szCs w:val="20"/>
              </w:rPr>
              <w:t>/</w:t>
            </w:r>
            <w:r w:rsidRPr="00AB2FBA">
              <w:rPr>
                <w:rFonts w:ascii="Arial" w:hAnsi="Arial" w:cs="Arial"/>
                <w:b/>
                <w:bCs/>
                <w:color w:val="FF0000"/>
                <w:sz w:val="20"/>
                <w:szCs w:val="20"/>
              </w:rPr>
              <w:t>с учетом НДС</w:t>
            </w:r>
            <w:r w:rsidR="003D0D06" w:rsidRPr="00AB2FBA">
              <w:rPr>
                <w:rFonts w:ascii="Arial" w:hAnsi="Arial" w:cs="Arial"/>
                <w:b/>
                <w:bCs/>
                <w:color w:val="FF0000"/>
                <w:sz w:val="20"/>
                <w:szCs w:val="20"/>
              </w:rPr>
              <w:t>/</w:t>
            </w:r>
            <w:r w:rsidRPr="00AB2FBA">
              <w:rPr>
                <w:rFonts w:ascii="Arial" w:hAnsi="Arial" w:cs="Arial"/>
                <w:b/>
                <w:bCs/>
                <w:color w:val="000000"/>
                <w:sz w:val="20"/>
                <w:szCs w:val="20"/>
              </w:rPr>
              <w:t>, руб.</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713E90CA" w14:textId="77777777" w:rsidR="00414296" w:rsidRPr="00AB2FBA" w:rsidRDefault="00414296" w:rsidP="00924348">
            <w:pPr>
              <w:ind w:right="-171"/>
              <w:jc w:val="center"/>
              <w:rPr>
                <w:rFonts w:ascii="Arial" w:hAnsi="Arial" w:cs="Arial"/>
                <w:b/>
                <w:bCs/>
                <w:color w:val="000000"/>
                <w:sz w:val="20"/>
                <w:szCs w:val="20"/>
              </w:rPr>
            </w:pPr>
            <w:r w:rsidRPr="00AB2FBA">
              <w:rPr>
                <w:rFonts w:ascii="Arial" w:hAnsi="Arial" w:cs="Arial"/>
                <w:b/>
                <w:bCs/>
                <w:color w:val="000000"/>
                <w:sz w:val="20"/>
                <w:szCs w:val="20"/>
              </w:rPr>
              <w:t xml:space="preserve">Общая стоимость </w:t>
            </w:r>
            <w:r w:rsidR="00B85E8F" w:rsidRPr="00AB2FBA">
              <w:rPr>
                <w:rFonts w:ascii="Arial" w:hAnsi="Arial" w:cs="Arial"/>
                <w:b/>
                <w:bCs/>
                <w:color w:val="000000"/>
                <w:sz w:val="20"/>
                <w:szCs w:val="20"/>
              </w:rPr>
              <w:t xml:space="preserve">авиаперелета </w:t>
            </w:r>
            <w:r w:rsidR="003D0D06" w:rsidRPr="00AB2FBA">
              <w:rPr>
                <w:rFonts w:ascii="Arial" w:hAnsi="Arial" w:cs="Arial"/>
                <w:b/>
                <w:bCs/>
                <w:color w:val="FF0000"/>
                <w:sz w:val="20"/>
                <w:szCs w:val="20"/>
              </w:rPr>
              <w:t>/</w:t>
            </w:r>
            <w:r w:rsidR="00B85E8F" w:rsidRPr="00AB2FBA">
              <w:rPr>
                <w:rFonts w:ascii="Arial" w:hAnsi="Arial" w:cs="Arial"/>
                <w:b/>
                <w:bCs/>
                <w:color w:val="FF0000"/>
                <w:sz w:val="20"/>
                <w:szCs w:val="20"/>
              </w:rPr>
              <w:t>с</w:t>
            </w:r>
            <w:r w:rsidRPr="00AB2FBA">
              <w:rPr>
                <w:rFonts w:ascii="Arial" w:hAnsi="Arial" w:cs="Arial"/>
                <w:b/>
                <w:bCs/>
                <w:color w:val="FF0000"/>
                <w:sz w:val="20"/>
                <w:szCs w:val="20"/>
              </w:rPr>
              <w:t xml:space="preserve"> учетом НДС</w:t>
            </w:r>
            <w:r w:rsidR="003D0D06" w:rsidRPr="00AB2FBA">
              <w:rPr>
                <w:rFonts w:ascii="Arial" w:hAnsi="Arial" w:cs="Arial"/>
                <w:b/>
                <w:bCs/>
                <w:color w:val="FF0000"/>
                <w:sz w:val="20"/>
                <w:szCs w:val="20"/>
              </w:rPr>
              <w:t>/</w:t>
            </w:r>
            <w:r w:rsidRPr="00AB2FBA">
              <w:rPr>
                <w:rFonts w:ascii="Arial" w:hAnsi="Arial" w:cs="Arial"/>
                <w:b/>
                <w:bCs/>
                <w:color w:val="000000"/>
                <w:sz w:val="20"/>
                <w:szCs w:val="20"/>
              </w:rPr>
              <w:t>, руб.</w:t>
            </w:r>
          </w:p>
        </w:tc>
      </w:tr>
      <w:tr w:rsidR="00414296" w:rsidRPr="00AB2FBA" w14:paraId="1A7BFC58" w14:textId="77777777" w:rsidTr="00924348">
        <w:trPr>
          <w:trHeight w:val="300"/>
        </w:trPr>
        <w:tc>
          <w:tcPr>
            <w:tcW w:w="264" w:type="pct"/>
            <w:tcBorders>
              <w:top w:val="single" w:sz="4" w:space="0" w:color="auto"/>
              <w:left w:val="single" w:sz="4" w:space="0" w:color="auto"/>
              <w:bottom w:val="single" w:sz="4" w:space="0" w:color="auto"/>
              <w:right w:val="single" w:sz="4" w:space="0" w:color="auto"/>
            </w:tcBorders>
          </w:tcPr>
          <w:p w14:paraId="7001533D" w14:textId="77777777" w:rsidR="00414296" w:rsidRPr="00AB2FBA" w:rsidRDefault="00414296" w:rsidP="00924348">
            <w:pPr>
              <w:ind w:right="-171"/>
              <w:jc w:val="center"/>
              <w:rPr>
                <w:rFonts w:ascii="Arial" w:hAnsi="Arial" w:cs="Arial"/>
                <w:color w:val="000000"/>
                <w:sz w:val="20"/>
                <w:szCs w:val="20"/>
              </w:rPr>
            </w:pPr>
            <w:r w:rsidRPr="00AB2FBA">
              <w:rPr>
                <w:rFonts w:ascii="Arial" w:hAnsi="Arial" w:cs="Arial"/>
                <w:color w:val="000000"/>
                <w:sz w:val="20"/>
                <w:szCs w:val="20"/>
              </w:rPr>
              <w:t>1</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34CC8" w14:textId="77777777" w:rsidR="00414296" w:rsidRPr="00AB2FBA" w:rsidRDefault="00414296" w:rsidP="00924348">
            <w:pPr>
              <w:ind w:right="-171"/>
              <w:jc w:val="center"/>
              <w:rPr>
                <w:rFonts w:ascii="Arial" w:hAnsi="Arial" w:cs="Arial"/>
                <w:color w:val="000000"/>
                <w:sz w:val="20"/>
                <w:szCs w:val="20"/>
              </w:rPr>
            </w:pPr>
          </w:p>
        </w:tc>
        <w:tc>
          <w:tcPr>
            <w:tcW w:w="1482" w:type="pct"/>
            <w:tcBorders>
              <w:top w:val="single" w:sz="4" w:space="0" w:color="auto"/>
              <w:left w:val="nil"/>
              <w:bottom w:val="single" w:sz="4" w:space="0" w:color="auto"/>
              <w:right w:val="single" w:sz="4" w:space="0" w:color="auto"/>
            </w:tcBorders>
            <w:shd w:val="clear" w:color="auto" w:fill="auto"/>
            <w:noWrap/>
            <w:vAlign w:val="center"/>
            <w:hideMark/>
          </w:tcPr>
          <w:p w14:paraId="14059E27" w14:textId="77777777" w:rsidR="00414296" w:rsidRPr="00AB2FBA" w:rsidRDefault="00414296" w:rsidP="00924348">
            <w:pPr>
              <w:ind w:right="-171"/>
              <w:jc w:val="center"/>
              <w:rPr>
                <w:rFonts w:ascii="Arial" w:hAnsi="Arial" w:cs="Arial"/>
                <w:bCs/>
                <w:sz w:val="20"/>
                <w:szCs w:val="20"/>
              </w:rPr>
            </w:pP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3690FDA2" w14:textId="77777777" w:rsidR="00414296" w:rsidRPr="00AB2FBA" w:rsidRDefault="00414296" w:rsidP="00924348">
            <w:pPr>
              <w:ind w:right="-171"/>
              <w:jc w:val="right"/>
              <w:rPr>
                <w:rFonts w:ascii="Arial" w:hAnsi="Arial" w:cs="Arial"/>
                <w:bCs/>
                <w:sz w:val="20"/>
                <w:szCs w:val="20"/>
              </w:rPr>
            </w:pPr>
          </w:p>
        </w:tc>
        <w:tc>
          <w:tcPr>
            <w:tcW w:w="871" w:type="pct"/>
            <w:tcBorders>
              <w:top w:val="single" w:sz="4" w:space="0" w:color="auto"/>
              <w:left w:val="nil"/>
              <w:bottom w:val="single" w:sz="4" w:space="0" w:color="auto"/>
              <w:right w:val="single" w:sz="4" w:space="0" w:color="auto"/>
            </w:tcBorders>
            <w:shd w:val="clear" w:color="auto" w:fill="auto"/>
            <w:noWrap/>
            <w:vAlign w:val="center"/>
            <w:hideMark/>
          </w:tcPr>
          <w:p w14:paraId="735F03EB" w14:textId="77777777" w:rsidR="00414296" w:rsidRPr="00AB2FBA" w:rsidRDefault="00414296" w:rsidP="00924348">
            <w:pPr>
              <w:ind w:right="-171"/>
              <w:jc w:val="center"/>
              <w:rPr>
                <w:rFonts w:ascii="Arial" w:hAnsi="Arial" w:cs="Arial"/>
                <w:bCs/>
                <w:sz w:val="20"/>
                <w:szCs w:val="20"/>
              </w:rPr>
            </w:pP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1F2646EF" w14:textId="77777777" w:rsidR="00414296" w:rsidRPr="00AB2FBA" w:rsidRDefault="00414296" w:rsidP="00924348">
            <w:pPr>
              <w:ind w:right="-171"/>
              <w:jc w:val="center"/>
              <w:rPr>
                <w:rFonts w:ascii="Arial" w:hAnsi="Arial" w:cs="Arial"/>
                <w:bCs/>
                <w:color w:val="000000"/>
                <w:sz w:val="20"/>
                <w:szCs w:val="20"/>
              </w:rPr>
            </w:pPr>
          </w:p>
        </w:tc>
      </w:tr>
      <w:tr w:rsidR="00414296" w:rsidRPr="00AB2FBA" w14:paraId="0B95546C" w14:textId="77777777" w:rsidTr="00924348">
        <w:trPr>
          <w:trHeight w:val="300"/>
        </w:trPr>
        <w:tc>
          <w:tcPr>
            <w:tcW w:w="264" w:type="pct"/>
            <w:tcBorders>
              <w:top w:val="nil"/>
              <w:left w:val="single" w:sz="4" w:space="0" w:color="auto"/>
              <w:bottom w:val="single" w:sz="4" w:space="0" w:color="auto"/>
              <w:right w:val="single" w:sz="4" w:space="0" w:color="auto"/>
            </w:tcBorders>
          </w:tcPr>
          <w:p w14:paraId="218C7451" w14:textId="77777777" w:rsidR="00414296" w:rsidRPr="00AB2FBA" w:rsidRDefault="00414296" w:rsidP="00924348">
            <w:pPr>
              <w:ind w:right="-171"/>
              <w:jc w:val="center"/>
              <w:rPr>
                <w:rFonts w:ascii="Arial" w:hAnsi="Arial" w:cs="Arial"/>
                <w:color w:val="000000"/>
                <w:sz w:val="20"/>
                <w:szCs w:val="20"/>
              </w:rPr>
            </w:pPr>
            <w:r w:rsidRPr="00AB2FBA">
              <w:rPr>
                <w:rFonts w:ascii="Arial" w:hAnsi="Arial" w:cs="Arial"/>
                <w:color w:val="000000"/>
                <w:sz w:val="20"/>
                <w:szCs w:val="20"/>
              </w:rPr>
              <w:t>2</w:t>
            </w:r>
          </w:p>
        </w:tc>
        <w:tc>
          <w:tcPr>
            <w:tcW w:w="761" w:type="pct"/>
            <w:tcBorders>
              <w:top w:val="nil"/>
              <w:left w:val="single" w:sz="4" w:space="0" w:color="auto"/>
              <w:bottom w:val="single" w:sz="4" w:space="0" w:color="auto"/>
              <w:right w:val="single" w:sz="4" w:space="0" w:color="auto"/>
            </w:tcBorders>
            <w:shd w:val="clear" w:color="auto" w:fill="auto"/>
            <w:vAlign w:val="center"/>
          </w:tcPr>
          <w:p w14:paraId="245711AF" w14:textId="77777777" w:rsidR="00414296" w:rsidRPr="00AB2FBA" w:rsidRDefault="00414296" w:rsidP="00924348">
            <w:pPr>
              <w:ind w:right="-171"/>
              <w:jc w:val="center"/>
              <w:rPr>
                <w:rFonts w:ascii="Arial" w:hAnsi="Arial" w:cs="Arial"/>
                <w:color w:val="000000"/>
                <w:sz w:val="20"/>
                <w:szCs w:val="20"/>
              </w:rPr>
            </w:pPr>
          </w:p>
        </w:tc>
        <w:tc>
          <w:tcPr>
            <w:tcW w:w="1482" w:type="pct"/>
            <w:tcBorders>
              <w:top w:val="nil"/>
              <w:left w:val="nil"/>
              <w:bottom w:val="single" w:sz="4" w:space="0" w:color="auto"/>
              <w:right w:val="single" w:sz="4" w:space="0" w:color="auto"/>
            </w:tcBorders>
            <w:shd w:val="clear" w:color="auto" w:fill="auto"/>
            <w:noWrap/>
            <w:vAlign w:val="center"/>
          </w:tcPr>
          <w:p w14:paraId="3B4E1A46" w14:textId="77777777" w:rsidR="00414296" w:rsidRPr="00AB2FBA" w:rsidRDefault="00414296" w:rsidP="00924348">
            <w:pPr>
              <w:ind w:right="-171"/>
              <w:jc w:val="center"/>
              <w:rPr>
                <w:rFonts w:ascii="Arial" w:hAnsi="Arial" w:cs="Arial"/>
                <w:bCs/>
                <w:sz w:val="20"/>
                <w:szCs w:val="20"/>
              </w:rPr>
            </w:pPr>
          </w:p>
        </w:tc>
        <w:tc>
          <w:tcPr>
            <w:tcW w:w="808" w:type="pct"/>
            <w:tcBorders>
              <w:top w:val="nil"/>
              <w:left w:val="nil"/>
              <w:bottom w:val="single" w:sz="4" w:space="0" w:color="auto"/>
              <w:right w:val="single" w:sz="4" w:space="0" w:color="auto"/>
            </w:tcBorders>
            <w:shd w:val="clear" w:color="auto" w:fill="auto"/>
            <w:noWrap/>
            <w:vAlign w:val="center"/>
          </w:tcPr>
          <w:p w14:paraId="3E52D602" w14:textId="77777777" w:rsidR="00414296" w:rsidRPr="00AB2FBA" w:rsidRDefault="00414296" w:rsidP="00924348">
            <w:pPr>
              <w:ind w:right="-171"/>
              <w:jc w:val="right"/>
              <w:rPr>
                <w:rFonts w:ascii="Arial" w:hAnsi="Arial" w:cs="Arial"/>
                <w:bCs/>
                <w:sz w:val="20"/>
                <w:szCs w:val="20"/>
              </w:rPr>
            </w:pPr>
          </w:p>
        </w:tc>
        <w:tc>
          <w:tcPr>
            <w:tcW w:w="871" w:type="pct"/>
            <w:tcBorders>
              <w:top w:val="nil"/>
              <w:left w:val="nil"/>
              <w:bottom w:val="single" w:sz="4" w:space="0" w:color="auto"/>
              <w:right w:val="single" w:sz="4" w:space="0" w:color="auto"/>
            </w:tcBorders>
            <w:shd w:val="clear" w:color="auto" w:fill="auto"/>
            <w:noWrap/>
            <w:vAlign w:val="center"/>
          </w:tcPr>
          <w:p w14:paraId="0AE8D7C2" w14:textId="77777777" w:rsidR="00414296" w:rsidRPr="00AB2FBA" w:rsidRDefault="00414296" w:rsidP="00924348">
            <w:pPr>
              <w:ind w:right="-171"/>
              <w:jc w:val="center"/>
              <w:rPr>
                <w:rFonts w:ascii="Arial" w:hAnsi="Arial" w:cs="Arial"/>
                <w:bCs/>
                <w:sz w:val="20"/>
                <w:szCs w:val="20"/>
              </w:rPr>
            </w:pPr>
          </w:p>
        </w:tc>
        <w:tc>
          <w:tcPr>
            <w:tcW w:w="814" w:type="pct"/>
            <w:tcBorders>
              <w:top w:val="nil"/>
              <w:left w:val="nil"/>
              <w:bottom w:val="single" w:sz="4" w:space="0" w:color="auto"/>
              <w:right w:val="single" w:sz="4" w:space="0" w:color="auto"/>
            </w:tcBorders>
            <w:shd w:val="clear" w:color="auto" w:fill="auto"/>
            <w:vAlign w:val="center"/>
          </w:tcPr>
          <w:p w14:paraId="21A9D677" w14:textId="77777777" w:rsidR="00414296" w:rsidRPr="00AB2FBA" w:rsidRDefault="00414296" w:rsidP="00924348">
            <w:pPr>
              <w:ind w:right="-171"/>
              <w:jc w:val="center"/>
              <w:rPr>
                <w:rFonts w:ascii="Arial" w:hAnsi="Arial" w:cs="Arial"/>
                <w:bCs/>
                <w:color w:val="000000"/>
                <w:sz w:val="20"/>
                <w:szCs w:val="20"/>
              </w:rPr>
            </w:pPr>
          </w:p>
        </w:tc>
      </w:tr>
      <w:tr w:rsidR="00414296" w:rsidRPr="00AB2FBA" w14:paraId="5DB5722E" w14:textId="77777777" w:rsidTr="00924348">
        <w:trPr>
          <w:trHeight w:val="300"/>
        </w:trPr>
        <w:tc>
          <w:tcPr>
            <w:tcW w:w="264" w:type="pct"/>
            <w:tcBorders>
              <w:top w:val="nil"/>
              <w:left w:val="single" w:sz="4" w:space="0" w:color="auto"/>
              <w:bottom w:val="single" w:sz="4" w:space="0" w:color="auto"/>
              <w:right w:val="single" w:sz="4" w:space="0" w:color="auto"/>
            </w:tcBorders>
          </w:tcPr>
          <w:p w14:paraId="7AD467C1" w14:textId="77777777" w:rsidR="00414296" w:rsidRPr="00AB2FBA" w:rsidRDefault="00414296" w:rsidP="00924348">
            <w:pPr>
              <w:ind w:right="-171"/>
              <w:jc w:val="center"/>
              <w:rPr>
                <w:rFonts w:ascii="Arial" w:hAnsi="Arial" w:cs="Arial"/>
                <w:color w:val="000000"/>
                <w:sz w:val="20"/>
                <w:szCs w:val="20"/>
              </w:rPr>
            </w:pPr>
            <w:r w:rsidRPr="00AB2FBA">
              <w:rPr>
                <w:rFonts w:ascii="Arial" w:hAnsi="Arial" w:cs="Arial"/>
                <w:color w:val="000000"/>
                <w:sz w:val="20"/>
                <w:szCs w:val="20"/>
              </w:rPr>
              <w:t>3</w:t>
            </w:r>
          </w:p>
        </w:tc>
        <w:tc>
          <w:tcPr>
            <w:tcW w:w="761" w:type="pct"/>
            <w:tcBorders>
              <w:top w:val="nil"/>
              <w:left w:val="single" w:sz="4" w:space="0" w:color="auto"/>
              <w:bottom w:val="single" w:sz="4" w:space="0" w:color="auto"/>
              <w:right w:val="single" w:sz="4" w:space="0" w:color="auto"/>
            </w:tcBorders>
            <w:shd w:val="clear" w:color="auto" w:fill="auto"/>
            <w:vAlign w:val="center"/>
          </w:tcPr>
          <w:p w14:paraId="419D63FB" w14:textId="77777777" w:rsidR="00414296" w:rsidRPr="00AB2FBA" w:rsidRDefault="00414296" w:rsidP="00924348">
            <w:pPr>
              <w:ind w:right="-171"/>
              <w:jc w:val="center"/>
              <w:rPr>
                <w:rFonts w:ascii="Arial" w:hAnsi="Arial" w:cs="Arial"/>
                <w:color w:val="000000"/>
                <w:sz w:val="20"/>
                <w:szCs w:val="20"/>
              </w:rPr>
            </w:pPr>
          </w:p>
        </w:tc>
        <w:tc>
          <w:tcPr>
            <w:tcW w:w="1482" w:type="pct"/>
            <w:tcBorders>
              <w:top w:val="nil"/>
              <w:left w:val="nil"/>
              <w:bottom w:val="single" w:sz="4" w:space="0" w:color="auto"/>
              <w:right w:val="single" w:sz="4" w:space="0" w:color="auto"/>
            </w:tcBorders>
            <w:shd w:val="clear" w:color="auto" w:fill="auto"/>
            <w:noWrap/>
            <w:vAlign w:val="center"/>
          </w:tcPr>
          <w:p w14:paraId="4E115A3E" w14:textId="77777777" w:rsidR="00414296" w:rsidRPr="00AB2FBA" w:rsidRDefault="00414296" w:rsidP="00924348">
            <w:pPr>
              <w:ind w:right="-171"/>
              <w:jc w:val="center"/>
              <w:rPr>
                <w:rFonts w:ascii="Arial" w:hAnsi="Arial" w:cs="Arial"/>
                <w:bCs/>
                <w:sz w:val="20"/>
                <w:szCs w:val="20"/>
              </w:rPr>
            </w:pPr>
          </w:p>
        </w:tc>
        <w:tc>
          <w:tcPr>
            <w:tcW w:w="808" w:type="pct"/>
            <w:tcBorders>
              <w:top w:val="nil"/>
              <w:left w:val="nil"/>
              <w:bottom w:val="single" w:sz="4" w:space="0" w:color="auto"/>
              <w:right w:val="single" w:sz="4" w:space="0" w:color="auto"/>
            </w:tcBorders>
            <w:shd w:val="clear" w:color="auto" w:fill="auto"/>
            <w:noWrap/>
            <w:vAlign w:val="center"/>
          </w:tcPr>
          <w:p w14:paraId="0ABFCFFF" w14:textId="77777777" w:rsidR="00414296" w:rsidRPr="00AB2FBA" w:rsidRDefault="00414296" w:rsidP="00924348">
            <w:pPr>
              <w:ind w:right="-171"/>
              <w:jc w:val="right"/>
              <w:rPr>
                <w:rFonts w:ascii="Arial" w:hAnsi="Arial" w:cs="Arial"/>
                <w:bCs/>
                <w:sz w:val="20"/>
                <w:szCs w:val="20"/>
              </w:rPr>
            </w:pPr>
          </w:p>
        </w:tc>
        <w:tc>
          <w:tcPr>
            <w:tcW w:w="871" w:type="pct"/>
            <w:tcBorders>
              <w:top w:val="nil"/>
              <w:left w:val="nil"/>
              <w:bottom w:val="single" w:sz="4" w:space="0" w:color="auto"/>
              <w:right w:val="single" w:sz="4" w:space="0" w:color="auto"/>
            </w:tcBorders>
            <w:shd w:val="clear" w:color="auto" w:fill="auto"/>
            <w:noWrap/>
            <w:vAlign w:val="center"/>
          </w:tcPr>
          <w:p w14:paraId="7B9B2A72" w14:textId="77777777" w:rsidR="00414296" w:rsidRPr="00AB2FBA" w:rsidRDefault="00414296" w:rsidP="00924348">
            <w:pPr>
              <w:ind w:right="-171"/>
              <w:jc w:val="center"/>
              <w:rPr>
                <w:rFonts w:ascii="Arial" w:hAnsi="Arial" w:cs="Arial"/>
                <w:bCs/>
                <w:sz w:val="20"/>
                <w:szCs w:val="20"/>
              </w:rPr>
            </w:pPr>
          </w:p>
        </w:tc>
        <w:tc>
          <w:tcPr>
            <w:tcW w:w="814" w:type="pct"/>
            <w:tcBorders>
              <w:top w:val="nil"/>
              <w:left w:val="nil"/>
              <w:bottom w:val="single" w:sz="4" w:space="0" w:color="auto"/>
              <w:right w:val="single" w:sz="4" w:space="0" w:color="auto"/>
            </w:tcBorders>
            <w:shd w:val="clear" w:color="auto" w:fill="auto"/>
            <w:vAlign w:val="center"/>
          </w:tcPr>
          <w:p w14:paraId="0AB85C31" w14:textId="77777777" w:rsidR="00414296" w:rsidRPr="00AB2FBA" w:rsidRDefault="00414296" w:rsidP="00924348">
            <w:pPr>
              <w:ind w:right="-171"/>
              <w:jc w:val="center"/>
              <w:rPr>
                <w:rFonts w:ascii="Arial" w:hAnsi="Arial" w:cs="Arial"/>
                <w:bCs/>
                <w:color w:val="000000"/>
                <w:sz w:val="20"/>
                <w:szCs w:val="20"/>
              </w:rPr>
            </w:pPr>
          </w:p>
        </w:tc>
      </w:tr>
      <w:tr w:rsidR="00414296" w:rsidRPr="00AB2FBA" w14:paraId="1DD553AE" w14:textId="77777777" w:rsidTr="00924348">
        <w:trPr>
          <w:trHeight w:val="300"/>
        </w:trPr>
        <w:tc>
          <w:tcPr>
            <w:tcW w:w="264" w:type="pct"/>
            <w:tcBorders>
              <w:top w:val="single" w:sz="4" w:space="0" w:color="auto"/>
              <w:left w:val="single" w:sz="4" w:space="0" w:color="auto"/>
              <w:bottom w:val="single" w:sz="4" w:space="0" w:color="auto"/>
              <w:right w:val="single" w:sz="4" w:space="0" w:color="auto"/>
            </w:tcBorders>
          </w:tcPr>
          <w:p w14:paraId="14EA3943" w14:textId="77777777" w:rsidR="00414296" w:rsidRPr="00AB2FBA" w:rsidRDefault="00414296" w:rsidP="00924348">
            <w:pPr>
              <w:ind w:right="-171"/>
              <w:jc w:val="center"/>
              <w:rPr>
                <w:rFonts w:ascii="Arial" w:hAnsi="Arial" w:cs="Arial"/>
                <w:bCs/>
                <w:sz w:val="20"/>
                <w:szCs w:val="20"/>
              </w:rPr>
            </w:pPr>
          </w:p>
        </w:tc>
        <w:tc>
          <w:tcPr>
            <w:tcW w:w="22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37E0D" w14:textId="77777777" w:rsidR="00414296" w:rsidRPr="00AB2FBA" w:rsidRDefault="00414296" w:rsidP="00924348">
            <w:pPr>
              <w:ind w:right="-171"/>
              <w:jc w:val="center"/>
              <w:rPr>
                <w:rFonts w:ascii="Arial" w:hAnsi="Arial" w:cs="Arial"/>
                <w:bCs/>
                <w:sz w:val="20"/>
                <w:szCs w:val="20"/>
              </w:rPr>
            </w:pPr>
            <w:r w:rsidRPr="00AB2FBA">
              <w:rPr>
                <w:rFonts w:ascii="Arial" w:hAnsi="Arial" w:cs="Arial"/>
                <w:bCs/>
                <w:sz w:val="20"/>
                <w:szCs w:val="20"/>
              </w:rPr>
              <w:t>Итого:</w:t>
            </w:r>
          </w:p>
        </w:tc>
        <w:tc>
          <w:tcPr>
            <w:tcW w:w="808" w:type="pct"/>
            <w:tcBorders>
              <w:top w:val="nil"/>
              <w:left w:val="nil"/>
              <w:bottom w:val="single" w:sz="4" w:space="0" w:color="auto"/>
              <w:right w:val="single" w:sz="4" w:space="0" w:color="auto"/>
            </w:tcBorders>
            <w:shd w:val="clear" w:color="auto" w:fill="auto"/>
            <w:noWrap/>
            <w:vAlign w:val="bottom"/>
            <w:hideMark/>
          </w:tcPr>
          <w:p w14:paraId="3327BA33" w14:textId="77777777" w:rsidR="00414296" w:rsidRPr="00AB2FBA" w:rsidRDefault="00414296" w:rsidP="00924348">
            <w:pPr>
              <w:ind w:right="-171"/>
              <w:jc w:val="right"/>
              <w:rPr>
                <w:rFonts w:ascii="Arial" w:hAnsi="Arial" w:cs="Arial"/>
                <w:bCs/>
                <w:color w:val="000000"/>
                <w:sz w:val="20"/>
                <w:szCs w:val="20"/>
              </w:rPr>
            </w:pPr>
          </w:p>
        </w:tc>
        <w:tc>
          <w:tcPr>
            <w:tcW w:w="871" w:type="pct"/>
            <w:tcBorders>
              <w:top w:val="nil"/>
              <w:left w:val="nil"/>
              <w:bottom w:val="single" w:sz="4" w:space="0" w:color="auto"/>
              <w:right w:val="single" w:sz="4" w:space="0" w:color="auto"/>
            </w:tcBorders>
            <w:shd w:val="clear" w:color="auto" w:fill="auto"/>
            <w:noWrap/>
            <w:vAlign w:val="bottom"/>
            <w:hideMark/>
          </w:tcPr>
          <w:p w14:paraId="161F0B93" w14:textId="77777777" w:rsidR="00414296" w:rsidRPr="00AB2FBA" w:rsidRDefault="00414296" w:rsidP="00924348">
            <w:pPr>
              <w:ind w:right="-171"/>
              <w:jc w:val="center"/>
              <w:rPr>
                <w:rFonts w:ascii="Arial" w:hAnsi="Arial" w:cs="Arial"/>
                <w:bCs/>
                <w:color w:val="000000"/>
                <w:sz w:val="20"/>
                <w:szCs w:val="20"/>
              </w:rPr>
            </w:pPr>
          </w:p>
        </w:tc>
        <w:tc>
          <w:tcPr>
            <w:tcW w:w="814" w:type="pct"/>
            <w:tcBorders>
              <w:top w:val="nil"/>
              <w:left w:val="nil"/>
              <w:bottom w:val="single" w:sz="4" w:space="0" w:color="auto"/>
              <w:right w:val="single" w:sz="4" w:space="0" w:color="auto"/>
            </w:tcBorders>
            <w:shd w:val="clear" w:color="auto" w:fill="auto"/>
            <w:noWrap/>
            <w:vAlign w:val="bottom"/>
            <w:hideMark/>
          </w:tcPr>
          <w:p w14:paraId="400BC019" w14:textId="77777777" w:rsidR="00414296" w:rsidRPr="00AB2FBA" w:rsidRDefault="00414296" w:rsidP="00924348">
            <w:pPr>
              <w:ind w:right="-171"/>
              <w:jc w:val="center"/>
              <w:rPr>
                <w:rFonts w:ascii="Arial" w:hAnsi="Arial" w:cs="Arial"/>
                <w:bCs/>
                <w:color w:val="000000"/>
                <w:sz w:val="20"/>
                <w:szCs w:val="20"/>
              </w:rPr>
            </w:pPr>
          </w:p>
        </w:tc>
      </w:tr>
    </w:tbl>
    <w:p w14:paraId="1BF7F076" w14:textId="77777777" w:rsidR="00414296" w:rsidRPr="00AB2FBA" w:rsidRDefault="00414296" w:rsidP="00924348">
      <w:pPr>
        <w:ind w:right="-171" w:firstLine="708"/>
        <w:jc w:val="both"/>
        <w:rPr>
          <w:rFonts w:ascii="Arial" w:hAnsi="Arial" w:cs="Arial"/>
          <w:color w:val="000000"/>
          <w:sz w:val="22"/>
          <w:szCs w:val="22"/>
        </w:rPr>
      </w:pPr>
      <w:r w:rsidRPr="00AB2FBA">
        <w:rPr>
          <w:rFonts w:ascii="Arial" w:hAnsi="Arial" w:cs="Arial"/>
          <w:sz w:val="22"/>
          <w:szCs w:val="22"/>
        </w:rPr>
        <w:t xml:space="preserve">*Точные даты и время вылета ВС определяются в соответствии с </w:t>
      </w:r>
      <w:r w:rsidR="00B85E8F" w:rsidRPr="00AB2FBA">
        <w:rPr>
          <w:rFonts w:ascii="Arial" w:hAnsi="Arial" w:cs="Arial"/>
          <w:sz w:val="22"/>
          <w:szCs w:val="22"/>
        </w:rPr>
        <w:t>_____________________</w:t>
      </w:r>
      <w:r w:rsidRPr="00AB2FBA">
        <w:rPr>
          <w:rFonts w:ascii="Arial" w:hAnsi="Arial" w:cs="Arial"/>
          <w:sz w:val="22"/>
          <w:szCs w:val="22"/>
        </w:rPr>
        <w:t xml:space="preserve"> и указываются Сторонами в Подтверждении рейса.</w:t>
      </w:r>
    </w:p>
    <w:p w14:paraId="11D0A5D4" w14:textId="77777777" w:rsidR="00414296" w:rsidRPr="00AB2FBA" w:rsidRDefault="00414296" w:rsidP="00924348">
      <w:pPr>
        <w:tabs>
          <w:tab w:val="left" w:pos="0"/>
        </w:tabs>
        <w:ind w:right="-171"/>
        <w:jc w:val="both"/>
        <w:rPr>
          <w:rFonts w:ascii="Arial" w:hAnsi="Arial" w:cs="Arial"/>
          <w:sz w:val="22"/>
          <w:szCs w:val="22"/>
        </w:rPr>
      </w:pPr>
      <w:r w:rsidRPr="00AB2FBA">
        <w:rPr>
          <w:rFonts w:ascii="Arial" w:hAnsi="Arial" w:cs="Arial"/>
          <w:sz w:val="22"/>
          <w:szCs w:val="22"/>
        </w:rPr>
        <w:tab/>
        <w:t>**Опционально, заказ услуги подтверждается Принципалом дополнительно.</w:t>
      </w:r>
    </w:p>
    <w:p w14:paraId="0C766A05" w14:textId="77777777" w:rsidR="00414296" w:rsidRPr="00AB2FBA" w:rsidRDefault="00414296" w:rsidP="00924348">
      <w:pPr>
        <w:tabs>
          <w:tab w:val="left" w:pos="0"/>
        </w:tabs>
        <w:ind w:right="-171"/>
        <w:jc w:val="both"/>
        <w:rPr>
          <w:rFonts w:ascii="Arial" w:hAnsi="Arial" w:cs="Arial"/>
          <w:sz w:val="22"/>
          <w:szCs w:val="22"/>
        </w:rPr>
      </w:pPr>
      <w:r w:rsidRPr="00AB2FBA">
        <w:rPr>
          <w:rFonts w:ascii="Arial" w:hAnsi="Arial" w:cs="Arial"/>
          <w:sz w:val="22"/>
          <w:szCs w:val="22"/>
        </w:rPr>
        <w:tab/>
        <w:t xml:space="preserve">3. Общая стоимость авиаперелетов составляет </w:t>
      </w:r>
      <w:r w:rsidR="00B85E8F" w:rsidRPr="00AB2FBA">
        <w:rPr>
          <w:rFonts w:ascii="Arial" w:hAnsi="Arial" w:cs="Arial"/>
          <w:sz w:val="22"/>
          <w:szCs w:val="22"/>
        </w:rPr>
        <w:t>____________________</w:t>
      </w:r>
      <w:r w:rsidRPr="00AB2FBA">
        <w:rPr>
          <w:rFonts w:ascii="Arial" w:hAnsi="Arial" w:cs="Arial"/>
          <w:sz w:val="22"/>
          <w:szCs w:val="22"/>
        </w:rPr>
        <w:t xml:space="preserve">, </w:t>
      </w:r>
      <w:r w:rsidR="00B85E8F" w:rsidRPr="00AB2FBA">
        <w:rPr>
          <w:rFonts w:ascii="Arial" w:hAnsi="Arial" w:cs="Arial"/>
          <w:color w:val="FF0000"/>
          <w:sz w:val="22"/>
          <w:szCs w:val="22"/>
        </w:rPr>
        <w:t>/</w:t>
      </w:r>
      <w:r w:rsidRPr="00AB2FBA">
        <w:rPr>
          <w:rFonts w:ascii="Arial" w:hAnsi="Arial" w:cs="Arial"/>
          <w:color w:val="FF0000"/>
          <w:sz w:val="22"/>
          <w:szCs w:val="22"/>
        </w:rPr>
        <w:t>в том числе НДС по установленной ставке</w:t>
      </w:r>
      <w:r w:rsidR="00B85E8F" w:rsidRPr="00AB2FBA">
        <w:rPr>
          <w:rFonts w:ascii="Arial" w:hAnsi="Arial" w:cs="Arial"/>
          <w:color w:val="FF0000"/>
          <w:sz w:val="22"/>
          <w:szCs w:val="22"/>
        </w:rPr>
        <w:t>/</w:t>
      </w:r>
      <w:r w:rsidRPr="00AB2FBA">
        <w:rPr>
          <w:rFonts w:ascii="Arial" w:hAnsi="Arial" w:cs="Arial"/>
          <w:color w:val="FF0000"/>
          <w:sz w:val="22"/>
          <w:szCs w:val="22"/>
        </w:rPr>
        <w:t>.</w:t>
      </w:r>
    </w:p>
    <w:p w14:paraId="35CDF78A" w14:textId="77777777" w:rsidR="00414296" w:rsidRPr="00AB2FBA" w:rsidRDefault="00414296" w:rsidP="00924348">
      <w:pPr>
        <w:tabs>
          <w:tab w:val="left" w:pos="0"/>
        </w:tabs>
        <w:ind w:right="-171"/>
        <w:jc w:val="both"/>
        <w:rPr>
          <w:rFonts w:ascii="Arial" w:hAnsi="Arial" w:cs="Arial"/>
          <w:sz w:val="22"/>
          <w:szCs w:val="22"/>
        </w:rPr>
      </w:pPr>
      <w:r w:rsidRPr="00AB2FBA">
        <w:rPr>
          <w:rFonts w:ascii="Arial" w:hAnsi="Arial" w:cs="Arial"/>
          <w:sz w:val="22"/>
          <w:szCs w:val="22"/>
        </w:rPr>
        <w:tab/>
        <w:t xml:space="preserve">Указанная стоимость авиарейсов включает агентское вознаграждение в размере не более </w:t>
      </w:r>
      <w:r w:rsidR="000623E3" w:rsidRPr="00AB2FBA">
        <w:rPr>
          <w:rFonts w:ascii="Arial" w:hAnsi="Arial" w:cs="Arial"/>
          <w:sz w:val="22"/>
          <w:szCs w:val="22"/>
        </w:rPr>
        <w:t>__</w:t>
      </w:r>
      <w:r w:rsidRPr="00AB2FBA">
        <w:rPr>
          <w:rFonts w:ascii="Arial" w:hAnsi="Arial" w:cs="Arial"/>
          <w:sz w:val="22"/>
          <w:szCs w:val="22"/>
        </w:rPr>
        <w:t>%, в том числе НДС по установленной ставке</w:t>
      </w:r>
      <w:r w:rsidR="003D0D06" w:rsidRPr="00AB2FBA">
        <w:rPr>
          <w:rFonts w:ascii="Arial" w:hAnsi="Arial" w:cs="Arial"/>
          <w:sz w:val="22"/>
          <w:szCs w:val="22"/>
        </w:rPr>
        <w:t>.</w:t>
      </w:r>
    </w:p>
    <w:p w14:paraId="399E4C0A" w14:textId="77777777" w:rsidR="00414296" w:rsidRPr="00AB2FBA" w:rsidRDefault="00414296" w:rsidP="00924348">
      <w:pPr>
        <w:tabs>
          <w:tab w:val="left" w:pos="0"/>
        </w:tabs>
        <w:ind w:right="-171"/>
        <w:jc w:val="both"/>
        <w:rPr>
          <w:rFonts w:ascii="Arial" w:hAnsi="Arial" w:cs="Arial"/>
          <w:sz w:val="22"/>
          <w:szCs w:val="22"/>
        </w:rPr>
      </w:pPr>
      <w:r w:rsidRPr="00AB2FBA">
        <w:rPr>
          <w:rFonts w:ascii="Arial" w:hAnsi="Arial" w:cs="Arial"/>
          <w:sz w:val="22"/>
          <w:szCs w:val="22"/>
        </w:rPr>
        <w:tab/>
        <w:t xml:space="preserve">4. </w:t>
      </w:r>
      <w:r w:rsidR="000623E3" w:rsidRPr="00AB2FBA">
        <w:rPr>
          <w:rFonts w:ascii="Arial" w:hAnsi="Arial" w:cs="Arial"/>
          <w:sz w:val="22"/>
          <w:szCs w:val="22"/>
        </w:rPr>
        <w:t>Совокупная договорная стоимость авиарейсов подлежит изменению дополнительным соглашением между Сторонами</w:t>
      </w:r>
      <w:r w:rsidR="002D542E" w:rsidRPr="00AB2FBA">
        <w:rPr>
          <w:rFonts w:ascii="Arial" w:hAnsi="Arial" w:cs="Arial"/>
          <w:sz w:val="22"/>
          <w:szCs w:val="22"/>
        </w:rPr>
        <w:t xml:space="preserve"> в случаях, если _________ </w:t>
      </w:r>
      <w:r w:rsidR="002D542E" w:rsidRPr="00AB2FBA">
        <w:rPr>
          <w:rFonts w:ascii="Arial" w:hAnsi="Arial" w:cs="Arial"/>
          <w:color w:val="FF0000"/>
          <w:sz w:val="22"/>
          <w:szCs w:val="22"/>
        </w:rPr>
        <w:t>/</w:t>
      </w:r>
      <w:r w:rsidRPr="00AB2FBA">
        <w:rPr>
          <w:rFonts w:ascii="Arial" w:hAnsi="Arial" w:cs="Arial"/>
          <w:color w:val="FF0000"/>
          <w:sz w:val="22"/>
          <w:szCs w:val="22"/>
        </w:rPr>
        <w:t>матч с участием ХК «Авангард» в одном из вышеуказанных городов будет отменен или перенесен в другой город</w:t>
      </w:r>
      <w:r w:rsidR="000623E3" w:rsidRPr="00AB2FBA">
        <w:rPr>
          <w:rFonts w:ascii="Arial" w:hAnsi="Arial" w:cs="Arial"/>
          <w:color w:val="FF0000"/>
          <w:sz w:val="22"/>
          <w:szCs w:val="22"/>
        </w:rPr>
        <w:t>/</w:t>
      </w:r>
      <w:r w:rsidRPr="00AB2FBA">
        <w:rPr>
          <w:rFonts w:ascii="Arial" w:hAnsi="Arial" w:cs="Arial"/>
          <w:sz w:val="22"/>
          <w:szCs w:val="22"/>
        </w:rPr>
        <w:t>.</w:t>
      </w:r>
    </w:p>
    <w:p w14:paraId="08D7EC7C" w14:textId="29E929D0" w:rsidR="00414296" w:rsidRPr="00AB2FBA" w:rsidRDefault="00414296" w:rsidP="00924348">
      <w:pPr>
        <w:tabs>
          <w:tab w:val="left" w:pos="0"/>
        </w:tabs>
        <w:ind w:right="-171"/>
        <w:jc w:val="both"/>
        <w:rPr>
          <w:rFonts w:ascii="Arial" w:hAnsi="Arial" w:cs="Arial"/>
          <w:sz w:val="22"/>
          <w:szCs w:val="22"/>
        </w:rPr>
      </w:pPr>
      <w:r w:rsidRPr="00AB2FBA">
        <w:rPr>
          <w:rFonts w:ascii="Arial" w:hAnsi="Arial" w:cs="Arial"/>
          <w:sz w:val="22"/>
          <w:szCs w:val="22"/>
        </w:rPr>
        <w:tab/>
        <w:t>5. Стоимость авиарейсов включает все расходы, связанные с обслуживанием воздушного судна и обеспечением перелетов, в т.ч.: предоставление воздушного судна с экипажем, авиационную безопасность, оперативное техническое обслуживание воздушного судна, метеообеспечение, аэронавигационное обеспечение в районе аэропортов и по маршруту, противообледенительная обработка ВС, заправку авиатопливом на полет, диспетчерское обеспечение полета, трансфер и проживание экипажа, услуги «</w:t>
      </w:r>
      <w:proofErr w:type="spellStart"/>
      <w:r w:rsidRPr="00AB2FBA">
        <w:rPr>
          <w:rFonts w:ascii="Arial" w:hAnsi="Arial" w:cs="Arial"/>
          <w:sz w:val="22"/>
          <w:szCs w:val="22"/>
        </w:rPr>
        <w:t>флайт</w:t>
      </w:r>
      <w:proofErr w:type="spellEnd"/>
      <w:r w:rsidRPr="00AB2FBA">
        <w:rPr>
          <w:rFonts w:ascii="Arial" w:hAnsi="Arial" w:cs="Arial"/>
          <w:sz w:val="22"/>
          <w:szCs w:val="22"/>
        </w:rPr>
        <w:t>-менеджера», охрану воздушного судна, стоянку воздушного судна,</w:t>
      </w:r>
      <w:r w:rsidR="00404E28" w:rsidRPr="00AB2FBA">
        <w:rPr>
          <w:rFonts w:ascii="Arial" w:hAnsi="Arial" w:cs="Arial"/>
          <w:sz w:val="22"/>
          <w:szCs w:val="22"/>
        </w:rPr>
        <w:t xml:space="preserve"> уход на запасной аэродром,</w:t>
      </w:r>
      <w:r w:rsidRPr="00AB2FBA">
        <w:rPr>
          <w:rFonts w:ascii="Arial" w:hAnsi="Arial" w:cs="Arial"/>
          <w:sz w:val="22"/>
          <w:szCs w:val="22"/>
        </w:rPr>
        <w:t xml:space="preserve"> обслуживание пассажиров, питание пассажиров согласно требованию Заказчика, оплату услуг грузчиков, регистрация по системе «</w:t>
      </w:r>
      <w:proofErr w:type="spellStart"/>
      <w:r w:rsidRPr="00AB2FBA">
        <w:rPr>
          <w:rFonts w:ascii="Arial" w:hAnsi="Arial" w:cs="Arial"/>
          <w:sz w:val="22"/>
          <w:szCs w:val="22"/>
        </w:rPr>
        <w:t>fast-track</w:t>
      </w:r>
      <w:proofErr w:type="spellEnd"/>
      <w:r w:rsidRPr="00AB2FBA">
        <w:rPr>
          <w:rFonts w:ascii="Arial" w:hAnsi="Arial" w:cs="Arial"/>
          <w:sz w:val="22"/>
          <w:szCs w:val="22"/>
        </w:rPr>
        <w:t xml:space="preserve">», </w:t>
      </w:r>
      <w:r w:rsidR="00D60993" w:rsidRPr="00D60993">
        <w:rPr>
          <w:rFonts w:ascii="Arial" w:hAnsi="Arial" w:cs="Arial"/>
          <w:color w:val="FF0000"/>
          <w:sz w:val="22"/>
          <w:szCs w:val="22"/>
        </w:rPr>
        <w:t>предоставление бизнес-терминала в Пулково-ЦДА г. Санкт-Петербург</w:t>
      </w:r>
      <w:r w:rsidR="00D60993">
        <w:rPr>
          <w:rFonts w:ascii="Arial" w:hAnsi="Arial" w:cs="Arial"/>
          <w:color w:val="FF0000"/>
          <w:sz w:val="22"/>
          <w:szCs w:val="22"/>
        </w:rPr>
        <w:t xml:space="preserve"> на вылет</w:t>
      </w:r>
      <w:r w:rsidRPr="00AB2FBA">
        <w:rPr>
          <w:rFonts w:ascii="Arial" w:hAnsi="Arial" w:cs="Arial"/>
          <w:sz w:val="22"/>
          <w:szCs w:val="22"/>
        </w:rPr>
        <w:t xml:space="preserve">. </w:t>
      </w:r>
    </w:p>
    <w:p w14:paraId="5E980425" w14:textId="77777777" w:rsidR="00414296" w:rsidRPr="00AB2FBA" w:rsidRDefault="00414296" w:rsidP="00924348">
      <w:pPr>
        <w:tabs>
          <w:tab w:val="left" w:pos="0"/>
        </w:tabs>
        <w:ind w:right="-171"/>
        <w:jc w:val="both"/>
        <w:rPr>
          <w:rFonts w:ascii="Arial" w:hAnsi="Arial" w:cs="Arial"/>
          <w:color w:val="FF0000"/>
          <w:sz w:val="22"/>
          <w:szCs w:val="22"/>
        </w:rPr>
      </w:pPr>
      <w:r w:rsidRPr="00AB2FBA">
        <w:rPr>
          <w:rFonts w:ascii="Arial" w:hAnsi="Arial" w:cs="Arial"/>
          <w:sz w:val="22"/>
          <w:szCs w:val="22"/>
        </w:rPr>
        <w:tab/>
      </w:r>
      <w:r w:rsidR="000623E3" w:rsidRPr="00AB2FBA">
        <w:rPr>
          <w:rFonts w:ascii="Arial" w:hAnsi="Arial" w:cs="Arial"/>
          <w:color w:val="FF0000"/>
          <w:sz w:val="22"/>
          <w:szCs w:val="22"/>
        </w:rPr>
        <w:t>*</w:t>
      </w:r>
      <w:r w:rsidRPr="00AB2FBA">
        <w:rPr>
          <w:rFonts w:ascii="Arial" w:hAnsi="Arial" w:cs="Arial"/>
          <w:color w:val="FF0000"/>
          <w:sz w:val="22"/>
          <w:szCs w:val="22"/>
        </w:rPr>
        <w:t>**Услуги по обслуживанию пассажиров в бизнес-залах/VIP-залах/терминалах предоставляются Агентом при получении подтверждения от Принципала.</w:t>
      </w:r>
    </w:p>
    <w:p w14:paraId="08E3FB00" w14:textId="77777777" w:rsidR="00414296" w:rsidRPr="00AB2FBA" w:rsidRDefault="00414296" w:rsidP="00924348">
      <w:pPr>
        <w:tabs>
          <w:tab w:val="left" w:pos="0"/>
        </w:tabs>
        <w:ind w:right="-171"/>
        <w:jc w:val="both"/>
        <w:rPr>
          <w:rFonts w:ascii="Arial" w:hAnsi="Arial" w:cs="Arial"/>
          <w:sz w:val="22"/>
          <w:szCs w:val="22"/>
        </w:rPr>
      </w:pPr>
      <w:r w:rsidRPr="00AB2FBA">
        <w:rPr>
          <w:rFonts w:ascii="Arial" w:hAnsi="Arial" w:cs="Arial"/>
          <w:sz w:val="22"/>
          <w:szCs w:val="22"/>
        </w:rPr>
        <w:tab/>
        <w:t xml:space="preserve">6. </w:t>
      </w:r>
      <w:r w:rsidRPr="00AB2FBA">
        <w:rPr>
          <w:rFonts w:ascii="Arial" w:hAnsi="Arial" w:cs="Arial"/>
          <w:bCs/>
          <w:sz w:val="22"/>
          <w:szCs w:val="22"/>
        </w:rPr>
        <w:t xml:space="preserve">Программа чартерных рейсов </w:t>
      </w:r>
      <w:r w:rsidRPr="00AB2FBA">
        <w:rPr>
          <w:rFonts w:ascii="Arial" w:hAnsi="Arial" w:cs="Arial"/>
          <w:sz w:val="22"/>
          <w:szCs w:val="22"/>
        </w:rPr>
        <w:t xml:space="preserve">(Приложение № 1) является неотъемлемой частью Агентского договора по предоставлению услуг по организации чартерных воздушных перевозок № </w:t>
      </w:r>
      <w:r w:rsidR="000623E3" w:rsidRPr="00AB2FBA">
        <w:rPr>
          <w:rFonts w:ascii="Arial" w:hAnsi="Arial" w:cs="Arial"/>
          <w:sz w:val="22"/>
          <w:szCs w:val="22"/>
        </w:rPr>
        <w:t>________</w:t>
      </w:r>
      <w:r w:rsidRPr="00AB2FBA">
        <w:rPr>
          <w:rFonts w:ascii="Arial" w:hAnsi="Arial" w:cs="Arial"/>
          <w:sz w:val="22"/>
          <w:szCs w:val="22"/>
        </w:rPr>
        <w:t xml:space="preserve"> от «</w:t>
      </w:r>
      <w:r w:rsidR="000623E3" w:rsidRPr="00AB2FBA">
        <w:rPr>
          <w:rFonts w:ascii="Arial" w:hAnsi="Arial" w:cs="Arial"/>
          <w:sz w:val="22"/>
          <w:szCs w:val="22"/>
        </w:rPr>
        <w:t>____</w:t>
      </w:r>
      <w:r w:rsidRPr="00AB2FBA">
        <w:rPr>
          <w:rFonts w:ascii="Arial" w:hAnsi="Arial" w:cs="Arial"/>
          <w:sz w:val="22"/>
          <w:szCs w:val="22"/>
        </w:rPr>
        <w:t xml:space="preserve">» </w:t>
      </w:r>
      <w:r w:rsidR="000623E3" w:rsidRPr="00AB2FBA">
        <w:rPr>
          <w:rFonts w:ascii="Arial" w:hAnsi="Arial" w:cs="Arial"/>
          <w:sz w:val="22"/>
          <w:szCs w:val="22"/>
        </w:rPr>
        <w:t>______</w:t>
      </w:r>
      <w:r w:rsidRPr="00AB2FBA">
        <w:rPr>
          <w:rFonts w:ascii="Arial" w:hAnsi="Arial" w:cs="Arial"/>
          <w:sz w:val="22"/>
          <w:szCs w:val="22"/>
        </w:rPr>
        <w:t xml:space="preserve"> 20</w:t>
      </w:r>
      <w:r w:rsidR="000623E3" w:rsidRPr="00AB2FBA">
        <w:rPr>
          <w:rFonts w:ascii="Arial" w:hAnsi="Arial" w:cs="Arial"/>
          <w:sz w:val="22"/>
          <w:szCs w:val="22"/>
        </w:rPr>
        <w:t>__ г</w:t>
      </w:r>
      <w:r w:rsidRPr="00AB2FBA">
        <w:rPr>
          <w:rFonts w:ascii="Arial" w:hAnsi="Arial" w:cs="Arial"/>
          <w:sz w:val="22"/>
          <w:szCs w:val="22"/>
        </w:rPr>
        <w:t>.</w:t>
      </w:r>
    </w:p>
    <w:tbl>
      <w:tblPr>
        <w:tblpPr w:leftFromText="180" w:rightFromText="180" w:vertAnchor="text" w:horzAnchor="margin" w:tblpY="76"/>
        <w:tblW w:w="0" w:type="auto"/>
        <w:tblLook w:val="01E0" w:firstRow="1" w:lastRow="1" w:firstColumn="1" w:lastColumn="1" w:noHBand="0" w:noVBand="0"/>
      </w:tblPr>
      <w:tblGrid>
        <w:gridCol w:w="4785"/>
        <w:gridCol w:w="4786"/>
      </w:tblGrid>
      <w:tr w:rsidR="00414296" w:rsidRPr="00AB2FBA" w14:paraId="46DDB540" w14:textId="77777777" w:rsidTr="007D7731">
        <w:tc>
          <w:tcPr>
            <w:tcW w:w="4785" w:type="dxa"/>
          </w:tcPr>
          <w:p w14:paraId="2D20F6A2" w14:textId="77777777" w:rsidR="00414296" w:rsidRPr="00AB2FBA" w:rsidRDefault="00414296" w:rsidP="00924348">
            <w:pPr>
              <w:ind w:right="-171"/>
              <w:jc w:val="both"/>
              <w:rPr>
                <w:rFonts w:ascii="Arial" w:hAnsi="Arial" w:cs="Arial"/>
                <w:b/>
                <w:sz w:val="22"/>
                <w:szCs w:val="22"/>
              </w:rPr>
            </w:pPr>
            <w:permStart w:id="795372799" w:edGrp="everyone" w:colFirst="0" w:colLast="0"/>
            <w:permStart w:id="1272275819" w:edGrp="everyone" w:colFirst="1" w:colLast="1"/>
            <w:permEnd w:id="126506099"/>
            <w:r w:rsidRPr="00AB2FBA">
              <w:rPr>
                <w:rFonts w:ascii="Arial" w:hAnsi="Arial" w:cs="Arial"/>
                <w:b/>
                <w:sz w:val="22"/>
                <w:szCs w:val="22"/>
              </w:rPr>
              <w:t>«Агент»</w:t>
            </w:r>
          </w:p>
        </w:tc>
        <w:tc>
          <w:tcPr>
            <w:tcW w:w="4786" w:type="dxa"/>
          </w:tcPr>
          <w:p w14:paraId="64A27134" w14:textId="77777777" w:rsidR="00414296" w:rsidRPr="00AB2FBA" w:rsidRDefault="00414296" w:rsidP="00924348">
            <w:pPr>
              <w:ind w:right="-171"/>
              <w:jc w:val="both"/>
              <w:rPr>
                <w:rFonts w:ascii="Arial" w:hAnsi="Arial" w:cs="Arial"/>
                <w:b/>
                <w:sz w:val="22"/>
                <w:szCs w:val="22"/>
              </w:rPr>
            </w:pPr>
            <w:r w:rsidRPr="00AB2FBA">
              <w:rPr>
                <w:rFonts w:ascii="Arial" w:hAnsi="Arial" w:cs="Arial"/>
                <w:b/>
                <w:sz w:val="22"/>
                <w:szCs w:val="22"/>
              </w:rPr>
              <w:t>«Принципал»</w:t>
            </w:r>
          </w:p>
        </w:tc>
      </w:tr>
      <w:tr w:rsidR="00414296" w:rsidRPr="00AB2FBA" w14:paraId="477F85C8" w14:textId="77777777" w:rsidTr="007D7731">
        <w:tc>
          <w:tcPr>
            <w:tcW w:w="4785" w:type="dxa"/>
          </w:tcPr>
          <w:p w14:paraId="427F3E87" w14:textId="77777777" w:rsidR="00414296" w:rsidRPr="00AB2FBA" w:rsidRDefault="00414296" w:rsidP="00924348">
            <w:pPr>
              <w:ind w:right="-171"/>
              <w:jc w:val="both"/>
              <w:rPr>
                <w:rFonts w:ascii="Arial" w:hAnsi="Arial" w:cs="Arial"/>
                <w:sz w:val="22"/>
                <w:szCs w:val="22"/>
              </w:rPr>
            </w:pPr>
            <w:permStart w:id="527592532" w:edGrp="everyone" w:colFirst="0" w:colLast="0"/>
            <w:permStart w:id="570625198" w:edGrp="everyone" w:colFirst="1" w:colLast="1"/>
            <w:permEnd w:id="795372799"/>
            <w:permEnd w:id="1272275819"/>
          </w:p>
        </w:tc>
        <w:tc>
          <w:tcPr>
            <w:tcW w:w="4786" w:type="dxa"/>
          </w:tcPr>
          <w:p w14:paraId="268E9890" w14:textId="77777777" w:rsidR="00414296" w:rsidRPr="00AB2FBA" w:rsidRDefault="00414296" w:rsidP="00924348">
            <w:pPr>
              <w:ind w:right="-171"/>
              <w:rPr>
                <w:rFonts w:ascii="Arial" w:hAnsi="Arial" w:cs="Arial"/>
                <w:sz w:val="22"/>
                <w:szCs w:val="22"/>
              </w:rPr>
            </w:pPr>
          </w:p>
        </w:tc>
      </w:tr>
      <w:tr w:rsidR="00414296" w:rsidRPr="00AB2FBA" w14:paraId="2AD79AC5" w14:textId="77777777" w:rsidTr="007D7731">
        <w:tc>
          <w:tcPr>
            <w:tcW w:w="4785" w:type="dxa"/>
          </w:tcPr>
          <w:p w14:paraId="023C2FB6" w14:textId="77777777" w:rsidR="00414296" w:rsidRPr="00AB2FBA" w:rsidRDefault="00414296" w:rsidP="00924348">
            <w:pPr>
              <w:ind w:right="-171"/>
              <w:jc w:val="both"/>
              <w:rPr>
                <w:rFonts w:ascii="Arial" w:hAnsi="Arial" w:cs="Arial"/>
                <w:sz w:val="22"/>
                <w:szCs w:val="22"/>
              </w:rPr>
            </w:pPr>
            <w:permStart w:id="1903756467" w:edGrp="everyone" w:colFirst="0" w:colLast="0"/>
            <w:permStart w:id="533397610" w:edGrp="everyone" w:colFirst="1" w:colLast="1"/>
            <w:permStart w:id="1226332551" w:edGrp="everyone"/>
            <w:permEnd w:id="527592532"/>
            <w:permEnd w:id="570625198"/>
            <w:r w:rsidRPr="00AB2FBA">
              <w:rPr>
                <w:rFonts w:ascii="Arial" w:hAnsi="Arial" w:cs="Arial"/>
                <w:sz w:val="22"/>
                <w:szCs w:val="22"/>
              </w:rPr>
              <w:t xml:space="preserve">_________________ </w:t>
            </w:r>
          </w:p>
        </w:tc>
        <w:tc>
          <w:tcPr>
            <w:tcW w:w="4786" w:type="dxa"/>
          </w:tcPr>
          <w:p w14:paraId="59FF1BBA" w14:textId="77777777" w:rsidR="00414296" w:rsidRPr="00AB2FBA" w:rsidRDefault="00414296" w:rsidP="00924348">
            <w:pPr>
              <w:ind w:right="-171"/>
              <w:rPr>
                <w:rFonts w:ascii="Arial" w:hAnsi="Arial" w:cs="Arial"/>
                <w:sz w:val="22"/>
                <w:szCs w:val="22"/>
              </w:rPr>
            </w:pPr>
            <w:r w:rsidRPr="00AB2FBA">
              <w:rPr>
                <w:rFonts w:ascii="Arial" w:hAnsi="Arial" w:cs="Arial"/>
                <w:sz w:val="22"/>
                <w:szCs w:val="22"/>
              </w:rPr>
              <w:t xml:space="preserve">_________________ </w:t>
            </w:r>
          </w:p>
        </w:tc>
      </w:tr>
      <w:permEnd w:id="1903756467"/>
      <w:permEnd w:id="533397610"/>
    </w:tbl>
    <w:p w14:paraId="2C594D23" w14:textId="77777777" w:rsidR="00414296" w:rsidRPr="00AB2FBA" w:rsidRDefault="00414296" w:rsidP="003F11F7">
      <w:pPr>
        <w:tabs>
          <w:tab w:val="left" w:pos="0"/>
        </w:tabs>
        <w:ind w:right="-29"/>
        <w:jc w:val="right"/>
        <w:rPr>
          <w:rFonts w:ascii="Arial" w:hAnsi="Arial" w:cs="Arial"/>
          <w:b/>
          <w:bCs/>
          <w:sz w:val="22"/>
          <w:szCs w:val="22"/>
        </w:rPr>
      </w:pPr>
      <w:r w:rsidRPr="00AB2FBA">
        <w:rPr>
          <w:rFonts w:ascii="Arial" w:hAnsi="Arial" w:cs="Arial"/>
          <w:sz w:val="22"/>
          <w:szCs w:val="22"/>
        </w:rPr>
        <w:br w:type="page"/>
      </w:r>
      <w:permStart w:id="789272926" w:edGrp="everyone"/>
      <w:permEnd w:id="1226332551"/>
      <w:r w:rsidRPr="00AB2FBA">
        <w:rPr>
          <w:rFonts w:ascii="Arial" w:hAnsi="Arial" w:cs="Arial"/>
          <w:b/>
          <w:bCs/>
          <w:sz w:val="22"/>
          <w:szCs w:val="22"/>
        </w:rPr>
        <w:lastRenderedPageBreak/>
        <w:t>Приложение №</w:t>
      </w:r>
      <w:r w:rsidR="003D0D06" w:rsidRPr="00AB2FBA">
        <w:rPr>
          <w:rFonts w:ascii="Arial" w:hAnsi="Arial" w:cs="Arial"/>
          <w:b/>
          <w:bCs/>
          <w:sz w:val="22"/>
          <w:szCs w:val="22"/>
        </w:rPr>
        <w:t xml:space="preserve"> </w:t>
      </w:r>
      <w:r w:rsidRPr="00AB2FBA">
        <w:rPr>
          <w:rFonts w:ascii="Arial" w:hAnsi="Arial" w:cs="Arial"/>
          <w:b/>
          <w:bCs/>
          <w:sz w:val="22"/>
          <w:szCs w:val="22"/>
        </w:rPr>
        <w:t>2</w:t>
      </w:r>
    </w:p>
    <w:p w14:paraId="78F0FBD2" w14:textId="77777777" w:rsidR="00414296" w:rsidRPr="00AB2FBA" w:rsidRDefault="00414296" w:rsidP="00414296">
      <w:pPr>
        <w:tabs>
          <w:tab w:val="left" w:pos="0"/>
        </w:tabs>
        <w:ind w:left="142"/>
        <w:jc w:val="right"/>
        <w:rPr>
          <w:rFonts w:ascii="Arial" w:hAnsi="Arial" w:cs="Arial"/>
          <w:b/>
          <w:bCs/>
          <w:sz w:val="22"/>
          <w:szCs w:val="22"/>
        </w:rPr>
      </w:pPr>
      <w:r w:rsidRPr="00AB2FBA">
        <w:rPr>
          <w:rFonts w:ascii="Arial" w:hAnsi="Arial" w:cs="Arial"/>
          <w:b/>
          <w:bCs/>
          <w:sz w:val="22"/>
          <w:szCs w:val="22"/>
        </w:rPr>
        <w:t>к Агентскому договору по предоставлению услуг по организации</w:t>
      </w:r>
    </w:p>
    <w:p w14:paraId="4FF9ABC3" w14:textId="77777777" w:rsidR="00414296" w:rsidRPr="00AB2FBA" w:rsidRDefault="00414296" w:rsidP="00414296">
      <w:pPr>
        <w:tabs>
          <w:tab w:val="left" w:pos="0"/>
        </w:tabs>
        <w:ind w:left="142"/>
        <w:jc w:val="right"/>
        <w:rPr>
          <w:rFonts w:ascii="Arial" w:hAnsi="Arial" w:cs="Arial"/>
          <w:b/>
          <w:bCs/>
          <w:sz w:val="22"/>
          <w:szCs w:val="22"/>
        </w:rPr>
      </w:pPr>
      <w:r w:rsidRPr="00AB2FBA">
        <w:rPr>
          <w:rFonts w:ascii="Arial" w:hAnsi="Arial" w:cs="Arial"/>
          <w:b/>
          <w:bCs/>
          <w:sz w:val="22"/>
          <w:szCs w:val="22"/>
        </w:rPr>
        <w:t xml:space="preserve">чартерных воздушных перевозок № </w:t>
      </w:r>
      <w:r w:rsidR="003D0D06" w:rsidRPr="00AB2FBA">
        <w:rPr>
          <w:rFonts w:ascii="Arial" w:hAnsi="Arial" w:cs="Arial"/>
          <w:b/>
          <w:bCs/>
          <w:sz w:val="22"/>
          <w:szCs w:val="22"/>
        </w:rPr>
        <w:t>______</w:t>
      </w:r>
      <w:r w:rsidRPr="00AB2FBA">
        <w:rPr>
          <w:rFonts w:ascii="Arial" w:hAnsi="Arial" w:cs="Arial"/>
          <w:b/>
          <w:bCs/>
          <w:sz w:val="22"/>
          <w:szCs w:val="22"/>
        </w:rPr>
        <w:t xml:space="preserve"> от «</w:t>
      </w:r>
      <w:r w:rsidR="003D0D06" w:rsidRPr="00AB2FBA">
        <w:rPr>
          <w:rFonts w:ascii="Arial" w:hAnsi="Arial" w:cs="Arial"/>
          <w:b/>
          <w:bCs/>
          <w:sz w:val="22"/>
          <w:szCs w:val="22"/>
        </w:rPr>
        <w:t>___</w:t>
      </w:r>
      <w:r w:rsidRPr="00AB2FBA">
        <w:rPr>
          <w:rFonts w:ascii="Arial" w:hAnsi="Arial" w:cs="Arial"/>
          <w:b/>
          <w:bCs/>
          <w:sz w:val="22"/>
          <w:szCs w:val="22"/>
        </w:rPr>
        <w:t xml:space="preserve">» </w:t>
      </w:r>
      <w:r w:rsidR="003D0D06" w:rsidRPr="00AB2FBA">
        <w:rPr>
          <w:rFonts w:ascii="Arial" w:hAnsi="Arial" w:cs="Arial"/>
          <w:b/>
          <w:bCs/>
          <w:sz w:val="22"/>
          <w:szCs w:val="22"/>
        </w:rPr>
        <w:t>_________</w:t>
      </w:r>
      <w:r w:rsidRPr="00AB2FBA">
        <w:rPr>
          <w:rFonts w:ascii="Arial" w:hAnsi="Arial" w:cs="Arial"/>
          <w:b/>
          <w:bCs/>
          <w:sz w:val="22"/>
          <w:szCs w:val="22"/>
        </w:rPr>
        <w:t xml:space="preserve"> 20</w:t>
      </w:r>
      <w:r w:rsidR="003D0D06" w:rsidRPr="00AB2FBA">
        <w:rPr>
          <w:rFonts w:ascii="Arial" w:hAnsi="Arial" w:cs="Arial"/>
          <w:b/>
          <w:bCs/>
          <w:sz w:val="22"/>
          <w:szCs w:val="22"/>
        </w:rPr>
        <w:t>__</w:t>
      </w:r>
    </w:p>
    <w:permEnd w:id="789272926"/>
    <w:p w14:paraId="383F3713" w14:textId="77777777" w:rsidR="00414296" w:rsidRPr="00AB2FBA" w:rsidRDefault="00414296" w:rsidP="00414296">
      <w:pPr>
        <w:jc w:val="right"/>
        <w:rPr>
          <w:rFonts w:ascii="Arial" w:hAnsi="Arial" w:cs="Arial"/>
          <w:b/>
          <w:bCs/>
          <w:sz w:val="22"/>
          <w:szCs w:val="22"/>
        </w:rPr>
      </w:pPr>
    </w:p>
    <w:p w14:paraId="6C30A892" w14:textId="77777777" w:rsidR="003D0D06" w:rsidRPr="00AB2FBA" w:rsidRDefault="00414296" w:rsidP="003D0D06">
      <w:pPr>
        <w:jc w:val="center"/>
        <w:rPr>
          <w:rFonts w:ascii="Arial" w:hAnsi="Arial" w:cs="Arial"/>
          <w:b/>
          <w:sz w:val="22"/>
          <w:szCs w:val="22"/>
        </w:rPr>
      </w:pPr>
      <w:permStart w:id="2087481250" w:edGrp="everyone"/>
      <w:r w:rsidRPr="00AB2FBA">
        <w:rPr>
          <w:rFonts w:ascii="Arial" w:hAnsi="Arial" w:cs="Arial"/>
          <w:b/>
          <w:sz w:val="22"/>
          <w:szCs w:val="22"/>
        </w:rPr>
        <w:t>Тарифы на авиаперелеты</w:t>
      </w:r>
    </w:p>
    <w:permEnd w:id="2087481250"/>
    <w:p w14:paraId="21BFCC9F" w14:textId="77777777" w:rsidR="00414296" w:rsidRPr="00AB2FBA" w:rsidRDefault="00414296" w:rsidP="00414296">
      <w:pPr>
        <w:jc w:val="center"/>
        <w:rPr>
          <w:rFonts w:ascii="Arial" w:hAnsi="Arial" w:cs="Arial"/>
          <w:b/>
          <w:sz w:val="22"/>
          <w:szCs w:val="22"/>
        </w:rPr>
      </w:pPr>
    </w:p>
    <w:p w14:paraId="5619B2AC" w14:textId="77777777" w:rsidR="00414296" w:rsidRPr="00AB2FBA" w:rsidRDefault="00414296" w:rsidP="00414296">
      <w:pPr>
        <w:jc w:val="center"/>
        <w:rPr>
          <w:rFonts w:ascii="Arial" w:hAnsi="Arial" w:cs="Arial"/>
          <w:sz w:val="22"/>
          <w:szCs w:val="22"/>
        </w:rPr>
      </w:pPr>
    </w:p>
    <w:p w14:paraId="32E85231" w14:textId="77777777" w:rsidR="00414296" w:rsidRPr="00AB2FBA" w:rsidRDefault="00414296" w:rsidP="00414296">
      <w:pPr>
        <w:jc w:val="both"/>
        <w:rPr>
          <w:rFonts w:ascii="Arial" w:hAnsi="Arial" w:cs="Arial"/>
          <w:sz w:val="22"/>
          <w:szCs w:val="22"/>
        </w:rPr>
      </w:pPr>
      <w:r w:rsidRPr="00AB2FBA">
        <w:rPr>
          <w:rFonts w:ascii="Arial" w:hAnsi="Arial" w:cs="Arial"/>
          <w:sz w:val="22"/>
          <w:szCs w:val="22"/>
        </w:rPr>
        <w:t xml:space="preserve">г. </w:t>
      </w:r>
      <w:r w:rsidR="000A1C0C" w:rsidRPr="00AB2FBA">
        <w:rPr>
          <w:rFonts w:ascii="Arial" w:hAnsi="Arial" w:cs="Arial"/>
          <w:sz w:val="22"/>
          <w:szCs w:val="22"/>
        </w:rPr>
        <w:t>Омск</w:t>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r>
      <w:r w:rsidRPr="00AB2FBA">
        <w:rPr>
          <w:rFonts w:ascii="Arial" w:hAnsi="Arial" w:cs="Arial"/>
          <w:sz w:val="22"/>
          <w:szCs w:val="22"/>
        </w:rPr>
        <w:tab/>
        <w:t xml:space="preserve">            </w:t>
      </w:r>
      <w:permStart w:id="901714278" w:edGrp="everyone"/>
      <w:r w:rsidRPr="00AB2FBA">
        <w:rPr>
          <w:rFonts w:ascii="Arial" w:hAnsi="Arial" w:cs="Arial"/>
          <w:sz w:val="22"/>
          <w:szCs w:val="22"/>
        </w:rPr>
        <w:t>«</w:t>
      </w:r>
      <w:r w:rsidR="003D0D06" w:rsidRPr="00AB2FBA">
        <w:rPr>
          <w:rFonts w:ascii="Arial" w:hAnsi="Arial" w:cs="Arial"/>
          <w:sz w:val="22"/>
          <w:szCs w:val="22"/>
        </w:rPr>
        <w:t>__</w:t>
      </w:r>
      <w:r w:rsidRPr="00AB2FBA">
        <w:rPr>
          <w:rFonts w:ascii="Arial" w:hAnsi="Arial" w:cs="Arial"/>
          <w:sz w:val="22"/>
          <w:szCs w:val="22"/>
        </w:rPr>
        <w:t xml:space="preserve">» </w:t>
      </w:r>
      <w:r w:rsidR="003D0D06" w:rsidRPr="00AB2FBA">
        <w:rPr>
          <w:rFonts w:ascii="Arial" w:hAnsi="Arial" w:cs="Arial"/>
          <w:sz w:val="22"/>
          <w:szCs w:val="22"/>
        </w:rPr>
        <w:t>______</w:t>
      </w:r>
      <w:r w:rsidRPr="00AB2FBA">
        <w:rPr>
          <w:rFonts w:ascii="Arial" w:hAnsi="Arial" w:cs="Arial"/>
          <w:sz w:val="22"/>
          <w:szCs w:val="22"/>
        </w:rPr>
        <w:t xml:space="preserve"> 20</w:t>
      </w:r>
      <w:r w:rsidR="003D0D06" w:rsidRPr="00AB2FBA">
        <w:rPr>
          <w:rFonts w:ascii="Arial" w:hAnsi="Arial" w:cs="Arial"/>
          <w:sz w:val="22"/>
          <w:szCs w:val="22"/>
        </w:rPr>
        <w:t>__</w:t>
      </w:r>
      <w:r w:rsidRPr="00AB2FBA">
        <w:rPr>
          <w:rFonts w:ascii="Arial" w:hAnsi="Arial" w:cs="Arial"/>
          <w:sz w:val="22"/>
          <w:szCs w:val="22"/>
        </w:rPr>
        <w:t xml:space="preserve"> года</w:t>
      </w:r>
    </w:p>
    <w:permEnd w:id="901714278"/>
    <w:p w14:paraId="15A5F63F" w14:textId="77777777" w:rsidR="00414296" w:rsidRPr="00AB2FBA" w:rsidRDefault="00414296" w:rsidP="00414296">
      <w:pPr>
        <w:jc w:val="both"/>
        <w:rPr>
          <w:rFonts w:ascii="Arial" w:hAnsi="Arial" w:cs="Arial"/>
          <w:sz w:val="22"/>
          <w:szCs w:val="22"/>
        </w:rPr>
      </w:pPr>
    </w:p>
    <w:p w14:paraId="1AE49D90" w14:textId="77777777" w:rsidR="003D0D06" w:rsidRPr="00AB2FBA" w:rsidRDefault="003D0D06" w:rsidP="003D0D06">
      <w:pPr>
        <w:ind w:firstLine="567"/>
        <w:jc w:val="both"/>
        <w:rPr>
          <w:rFonts w:ascii="Arial" w:hAnsi="Arial" w:cs="Arial"/>
          <w:color w:val="000000"/>
          <w:sz w:val="22"/>
          <w:szCs w:val="22"/>
        </w:rPr>
      </w:pPr>
      <w:permStart w:id="1849043589" w:edGrp="everyone"/>
      <w:r w:rsidRPr="00AB2FBA">
        <w:rPr>
          <w:rFonts w:ascii="Arial" w:hAnsi="Arial" w:cs="Arial"/>
          <w:color w:val="000000"/>
          <w:sz w:val="22"/>
          <w:szCs w:val="22"/>
        </w:rPr>
        <w:t>_________________, именуем___ в дальнейшем «Агент», в лице _____________,</w:t>
      </w:r>
      <w:r w:rsidRPr="00AB2FBA" w:rsidDel="000C45D1">
        <w:rPr>
          <w:rFonts w:ascii="Arial" w:hAnsi="Arial" w:cs="Arial"/>
          <w:color w:val="000000"/>
          <w:sz w:val="22"/>
          <w:szCs w:val="22"/>
        </w:rPr>
        <w:t xml:space="preserve"> </w:t>
      </w:r>
      <w:proofErr w:type="spellStart"/>
      <w:r w:rsidRPr="00AB2FBA">
        <w:rPr>
          <w:rFonts w:ascii="Arial" w:hAnsi="Arial" w:cs="Arial"/>
          <w:color w:val="000000"/>
          <w:sz w:val="22"/>
          <w:szCs w:val="22"/>
        </w:rPr>
        <w:t>действующ</w:t>
      </w:r>
      <w:proofErr w:type="spellEnd"/>
      <w:r w:rsidRPr="00AB2FBA">
        <w:rPr>
          <w:rFonts w:ascii="Arial" w:hAnsi="Arial" w:cs="Arial"/>
          <w:color w:val="000000"/>
          <w:sz w:val="22"/>
          <w:szCs w:val="22"/>
        </w:rPr>
        <w:t xml:space="preserve">__ на основании Устава, </w:t>
      </w:r>
    </w:p>
    <w:p w14:paraId="4F7D6C83" w14:textId="77777777" w:rsidR="00414296" w:rsidRPr="00AB2FBA" w:rsidRDefault="003D0D06" w:rsidP="003D0D06">
      <w:pPr>
        <w:ind w:firstLine="567"/>
        <w:jc w:val="both"/>
        <w:rPr>
          <w:rFonts w:ascii="Arial" w:eastAsia="Arial Unicode MS" w:hAnsi="Arial" w:cs="Arial"/>
          <w:color w:val="000000"/>
          <w:sz w:val="22"/>
          <w:szCs w:val="22"/>
        </w:rPr>
      </w:pPr>
      <w:r w:rsidRPr="00AB2FBA">
        <w:rPr>
          <w:rFonts w:ascii="Arial" w:hAnsi="Arial" w:cs="Arial"/>
          <w:color w:val="000000"/>
          <w:sz w:val="22"/>
          <w:szCs w:val="22"/>
        </w:rPr>
        <w:t xml:space="preserve">и </w:t>
      </w:r>
      <w:r w:rsidR="005269EB" w:rsidRPr="00AB2FBA">
        <w:rPr>
          <w:rFonts w:ascii="Arial" w:hAnsi="Arial" w:cs="Arial"/>
          <w:sz w:val="22"/>
          <w:szCs w:val="22"/>
        </w:rPr>
        <w:t>ООО</w:t>
      </w:r>
      <w:r w:rsidRPr="00AB2FBA">
        <w:rPr>
          <w:rFonts w:ascii="Arial" w:hAnsi="Arial" w:cs="Arial"/>
          <w:sz w:val="22"/>
          <w:szCs w:val="22"/>
        </w:rPr>
        <w:t xml:space="preserve"> «Хоккейный клуб «Авангард»</w:t>
      </w:r>
      <w:r w:rsidRPr="00AB2FBA">
        <w:rPr>
          <w:rFonts w:ascii="Arial" w:hAnsi="Arial" w:cs="Arial"/>
          <w:color w:val="000000"/>
          <w:sz w:val="22"/>
          <w:szCs w:val="22"/>
        </w:rPr>
        <w:t>, именуем</w:t>
      </w:r>
      <w:r w:rsidR="005269EB" w:rsidRPr="00AB2FBA">
        <w:rPr>
          <w:rFonts w:ascii="Arial" w:hAnsi="Arial" w:cs="Arial"/>
          <w:color w:val="000000"/>
          <w:sz w:val="22"/>
          <w:szCs w:val="22"/>
        </w:rPr>
        <w:t>ое</w:t>
      </w:r>
      <w:r w:rsidRPr="00AB2FBA">
        <w:rPr>
          <w:rFonts w:ascii="Arial" w:hAnsi="Arial" w:cs="Arial"/>
          <w:color w:val="000000"/>
          <w:sz w:val="22"/>
          <w:szCs w:val="22"/>
        </w:rPr>
        <w:t xml:space="preserve"> в дальнейшем «Принципал», в лице ____________, </w:t>
      </w:r>
      <w:proofErr w:type="spellStart"/>
      <w:r w:rsidRPr="00AB2FBA">
        <w:rPr>
          <w:rFonts w:ascii="Arial" w:hAnsi="Arial" w:cs="Arial"/>
          <w:color w:val="000000"/>
          <w:sz w:val="22"/>
          <w:szCs w:val="22"/>
        </w:rPr>
        <w:t>действующ</w:t>
      </w:r>
      <w:proofErr w:type="spellEnd"/>
      <w:r w:rsidRPr="00AB2FBA">
        <w:rPr>
          <w:rFonts w:ascii="Arial" w:hAnsi="Arial" w:cs="Arial"/>
          <w:color w:val="000000"/>
          <w:sz w:val="22"/>
          <w:szCs w:val="22"/>
        </w:rPr>
        <w:t>__ на основании __________,</w:t>
      </w:r>
      <w:r w:rsidRPr="00AB2FBA">
        <w:rPr>
          <w:rFonts w:ascii="Arial" w:eastAsia="Arial Unicode MS" w:hAnsi="Arial" w:cs="Arial"/>
          <w:color w:val="000000"/>
          <w:sz w:val="22"/>
          <w:szCs w:val="22"/>
        </w:rPr>
        <w:t xml:space="preserve"> с другой стороны, совместно именуемые в дальнейшем «Стороны»,</w:t>
      </w:r>
      <w:r w:rsidR="00414296" w:rsidRPr="00AB2FBA">
        <w:rPr>
          <w:rFonts w:ascii="Arial" w:eastAsia="Arial Unicode MS" w:hAnsi="Arial" w:cs="Arial"/>
          <w:color w:val="000000"/>
          <w:sz w:val="22"/>
          <w:szCs w:val="22"/>
        </w:rPr>
        <w:t xml:space="preserve"> </w:t>
      </w:r>
    </w:p>
    <w:permEnd w:id="1849043589"/>
    <w:p w14:paraId="19B8B735" w14:textId="77777777" w:rsidR="00414296" w:rsidRPr="00AB2FBA" w:rsidRDefault="00414296" w:rsidP="00414296">
      <w:pPr>
        <w:ind w:firstLine="567"/>
        <w:jc w:val="both"/>
        <w:rPr>
          <w:rFonts w:ascii="Arial" w:hAnsi="Arial" w:cs="Arial"/>
          <w:snapToGrid w:val="0"/>
          <w:sz w:val="22"/>
          <w:szCs w:val="22"/>
        </w:rPr>
      </w:pPr>
      <w:r w:rsidRPr="00AB2FBA">
        <w:rPr>
          <w:rFonts w:ascii="Arial" w:hAnsi="Arial" w:cs="Arial"/>
          <w:bCs/>
          <w:sz w:val="22"/>
          <w:szCs w:val="22"/>
        </w:rPr>
        <w:t xml:space="preserve">согласовали Тарифы на авиаперелеты </w:t>
      </w:r>
      <w:permStart w:id="317284902" w:edGrp="everyone"/>
      <w:r w:rsidR="003D0D06" w:rsidRPr="00AB2FBA">
        <w:rPr>
          <w:rFonts w:ascii="Arial" w:hAnsi="Arial" w:cs="Arial"/>
          <w:bCs/>
          <w:sz w:val="22"/>
          <w:szCs w:val="22"/>
        </w:rPr>
        <w:t>______________</w:t>
      </w:r>
      <w:permEnd w:id="317284902"/>
      <w:r w:rsidR="003D0D06" w:rsidRPr="00AB2FBA">
        <w:rPr>
          <w:rFonts w:ascii="Arial" w:hAnsi="Arial" w:cs="Arial"/>
          <w:bCs/>
          <w:sz w:val="22"/>
          <w:szCs w:val="22"/>
        </w:rPr>
        <w:t xml:space="preserve"> </w:t>
      </w:r>
      <w:r w:rsidRPr="00AB2FBA">
        <w:rPr>
          <w:rFonts w:ascii="Arial" w:hAnsi="Arial" w:cs="Arial"/>
          <w:snapToGrid w:val="0"/>
          <w:sz w:val="22"/>
          <w:szCs w:val="22"/>
        </w:rPr>
        <w:t xml:space="preserve">к Агентскому договору по предоставлению услуг по организации чартерных воздушных перевозок </w:t>
      </w:r>
      <w:permStart w:id="161618104" w:edGrp="everyone"/>
      <w:r w:rsidRPr="00AB2FBA">
        <w:rPr>
          <w:rFonts w:ascii="Arial" w:hAnsi="Arial" w:cs="Arial"/>
          <w:snapToGrid w:val="0"/>
          <w:sz w:val="22"/>
          <w:szCs w:val="22"/>
        </w:rPr>
        <w:t xml:space="preserve">№ </w:t>
      </w:r>
      <w:r w:rsidR="003D0D06" w:rsidRPr="00AB2FBA">
        <w:rPr>
          <w:rFonts w:ascii="Arial" w:hAnsi="Arial" w:cs="Arial"/>
          <w:snapToGrid w:val="0"/>
          <w:sz w:val="22"/>
          <w:szCs w:val="22"/>
        </w:rPr>
        <w:t>_______</w:t>
      </w:r>
      <w:r w:rsidRPr="00AB2FBA">
        <w:rPr>
          <w:rFonts w:ascii="Arial" w:hAnsi="Arial" w:cs="Arial"/>
          <w:snapToGrid w:val="0"/>
          <w:sz w:val="22"/>
          <w:szCs w:val="22"/>
        </w:rPr>
        <w:t xml:space="preserve"> от «</w:t>
      </w:r>
      <w:r w:rsidR="003D0D06" w:rsidRPr="00AB2FBA">
        <w:rPr>
          <w:rFonts w:ascii="Arial" w:hAnsi="Arial" w:cs="Arial"/>
          <w:snapToGrid w:val="0"/>
          <w:sz w:val="22"/>
          <w:szCs w:val="22"/>
        </w:rPr>
        <w:t>___</w:t>
      </w:r>
      <w:r w:rsidRPr="00AB2FBA">
        <w:rPr>
          <w:rFonts w:ascii="Arial" w:hAnsi="Arial" w:cs="Arial"/>
          <w:snapToGrid w:val="0"/>
          <w:sz w:val="22"/>
          <w:szCs w:val="22"/>
        </w:rPr>
        <w:t xml:space="preserve">» </w:t>
      </w:r>
      <w:r w:rsidR="003D0D06" w:rsidRPr="00AB2FBA">
        <w:rPr>
          <w:rFonts w:ascii="Arial" w:hAnsi="Arial" w:cs="Arial"/>
          <w:snapToGrid w:val="0"/>
          <w:sz w:val="22"/>
          <w:szCs w:val="22"/>
        </w:rPr>
        <w:t>_______</w:t>
      </w:r>
      <w:r w:rsidRPr="00AB2FBA">
        <w:rPr>
          <w:rFonts w:ascii="Arial" w:hAnsi="Arial" w:cs="Arial"/>
          <w:snapToGrid w:val="0"/>
          <w:sz w:val="22"/>
          <w:szCs w:val="22"/>
        </w:rPr>
        <w:t xml:space="preserve"> 20</w:t>
      </w:r>
      <w:r w:rsidR="003D0D06" w:rsidRPr="00AB2FBA">
        <w:rPr>
          <w:rFonts w:ascii="Arial" w:hAnsi="Arial" w:cs="Arial"/>
          <w:snapToGrid w:val="0"/>
          <w:sz w:val="22"/>
          <w:szCs w:val="22"/>
        </w:rPr>
        <w:t>__ г.</w:t>
      </w:r>
      <w:r w:rsidRPr="00AB2FBA">
        <w:rPr>
          <w:rFonts w:ascii="Arial" w:hAnsi="Arial" w:cs="Arial"/>
          <w:snapToGrid w:val="0"/>
          <w:sz w:val="22"/>
          <w:szCs w:val="22"/>
        </w:rPr>
        <w:t xml:space="preserve"> </w:t>
      </w:r>
      <w:permEnd w:id="161618104"/>
      <w:r w:rsidRPr="00AB2FBA">
        <w:rPr>
          <w:rFonts w:ascii="Arial" w:hAnsi="Arial" w:cs="Arial"/>
          <w:snapToGrid w:val="0"/>
          <w:sz w:val="22"/>
          <w:szCs w:val="22"/>
        </w:rPr>
        <w:t>(далее – Договор):</w:t>
      </w:r>
    </w:p>
    <w:p w14:paraId="5E592905" w14:textId="77777777" w:rsidR="00414296" w:rsidRPr="00AB2FBA" w:rsidRDefault="00414296" w:rsidP="00414296">
      <w:pPr>
        <w:ind w:left="142" w:firstLine="11"/>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3225"/>
        <w:gridCol w:w="3093"/>
      </w:tblGrid>
      <w:tr w:rsidR="00414296" w:rsidRPr="00AB2FBA" w14:paraId="15A3C520" w14:textId="77777777" w:rsidTr="007D7731">
        <w:trPr>
          <w:trHeight w:val="1590"/>
        </w:trPr>
        <w:tc>
          <w:tcPr>
            <w:tcW w:w="1936" w:type="pct"/>
            <w:shd w:val="clear" w:color="auto" w:fill="auto"/>
            <w:vAlign w:val="center"/>
            <w:hideMark/>
          </w:tcPr>
          <w:p w14:paraId="1D878A92" w14:textId="77777777" w:rsidR="00414296" w:rsidRPr="00AB2FBA" w:rsidRDefault="00414296" w:rsidP="007D7731">
            <w:pPr>
              <w:ind w:left="142" w:firstLine="11"/>
              <w:jc w:val="center"/>
              <w:rPr>
                <w:rFonts w:ascii="Arial" w:hAnsi="Arial" w:cs="Arial"/>
                <w:b/>
                <w:bCs/>
                <w:sz w:val="20"/>
                <w:szCs w:val="20"/>
              </w:rPr>
            </w:pPr>
            <w:permStart w:id="1942235648" w:edGrp="everyone"/>
            <w:r w:rsidRPr="00AB2FBA">
              <w:rPr>
                <w:rFonts w:ascii="Arial" w:hAnsi="Arial" w:cs="Arial"/>
                <w:b/>
                <w:bCs/>
                <w:sz w:val="20"/>
                <w:szCs w:val="20"/>
              </w:rPr>
              <w:t>Направление авиаперелета</w:t>
            </w:r>
          </w:p>
        </w:tc>
        <w:tc>
          <w:tcPr>
            <w:tcW w:w="1564" w:type="pct"/>
            <w:shd w:val="clear" w:color="auto" w:fill="auto"/>
            <w:vAlign w:val="center"/>
            <w:hideMark/>
          </w:tcPr>
          <w:p w14:paraId="73DBD023" w14:textId="77777777" w:rsidR="00414296" w:rsidRPr="00AB2FBA" w:rsidRDefault="00414296" w:rsidP="007D7731">
            <w:pPr>
              <w:ind w:left="142" w:firstLine="11"/>
              <w:jc w:val="center"/>
              <w:rPr>
                <w:rFonts w:ascii="Arial" w:hAnsi="Arial" w:cs="Arial"/>
                <w:b/>
                <w:bCs/>
                <w:sz w:val="20"/>
                <w:szCs w:val="20"/>
              </w:rPr>
            </w:pPr>
            <w:r w:rsidRPr="00AB2FBA">
              <w:rPr>
                <w:rFonts w:ascii="Arial" w:hAnsi="Arial" w:cs="Arial"/>
                <w:b/>
                <w:bCs/>
                <w:sz w:val="20"/>
                <w:szCs w:val="20"/>
              </w:rPr>
              <w:t xml:space="preserve">Стоимость авиаперелета, </w:t>
            </w:r>
            <w:r w:rsidR="003D0D06" w:rsidRPr="00AB2FBA">
              <w:rPr>
                <w:rFonts w:ascii="Arial" w:hAnsi="Arial" w:cs="Arial"/>
                <w:b/>
                <w:bCs/>
                <w:color w:val="FF0000"/>
                <w:sz w:val="20"/>
                <w:szCs w:val="20"/>
              </w:rPr>
              <w:t>/</w:t>
            </w:r>
            <w:r w:rsidRPr="00AB2FBA">
              <w:rPr>
                <w:rFonts w:ascii="Arial" w:hAnsi="Arial" w:cs="Arial"/>
                <w:b/>
                <w:bCs/>
                <w:color w:val="FF0000"/>
                <w:sz w:val="20"/>
                <w:szCs w:val="20"/>
              </w:rPr>
              <w:t>с учетом НДС</w:t>
            </w:r>
            <w:r w:rsidR="003D0D06" w:rsidRPr="00AB2FBA">
              <w:rPr>
                <w:rFonts w:ascii="Arial" w:hAnsi="Arial" w:cs="Arial"/>
                <w:b/>
                <w:bCs/>
                <w:color w:val="FF0000"/>
                <w:sz w:val="20"/>
                <w:szCs w:val="20"/>
              </w:rPr>
              <w:t>/</w:t>
            </w:r>
            <w:r w:rsidRPr="00AB2FBA">
              <w:rPr>
                <w:rFonts w:ascii="Arial" w:hAnsi="Arial" w:cs="Arial"/>
                <w:b/>
                <w:bCs/>
                <w:sz w:val="20"/>
                <w:szCs w:val="20"/>
              </w:rPr>
              <w:t>, руб.</w:t>
            </w:r>
          </w:p>
        </w:tc>
        <w:tc>
          <w:tcPr>
            <w:tcW w:w="1500" w:type="pct"/>
            <w:shd w:val="clear" w:color="auto" w:fill="auto"/>
            <w:vAlign w:val="center"/>
            <w:hideMark/>
          </w:tcPr>
          <w:p w14:paraId="52CCCB65" w14:textId="77777777" w:rsidR="00414296" w:rsidRPr="00AB2FBA" w:rsidRDefault="00414296" w:rsidP="007D7731">
            <w:pPr>
              <w:ind w:left="142" w:firstLine="11"/>
              <w:jc w:val="center"/>
              <w:rPr>
                <w:rFonts w:ascii="Arial" w:hAnsi="Arial" w:cs="Arial"/>
                <w:b/>
                <w:bCs/>
                <w:sz w:val="20"/>
                <w:szCs w:val="20"/>
              </w:rPr>
            </w:pPr>
            <w:r w:rsidRPr="00AB2FBA">
              <w:rPr>
                <w:rFonts w:ascii="Arial" w:hAnsi="Arial" w:cs="Arial"/>
                <w:b/>
                <w:bCs/>
                <w:sz w:val="20"/>
                <w:szCs w:val="20"/>
              </w:rPr>
              <w:t xml:space="preserve">Стоимость предоставления </w:t>
            </w:r>
            <w:proofErr w:type="gramStart"/>
            <w:r w:rsidRPr="00AB2FBA">
              <w:rPr>
                <w:rFonts w:ascii="Arial" w:hAnsi="Arial" w:cs="Arial"/>
                <w:b/>
                <w:bCs/>
                <w:sz w:val="20"/>
                <w:szCs w:val="20"/>
              </w:rPr>
              <w:t>Бизнес зала</w:t>
            </w:r>
            <w:proofErr w:type="gramEnd"/>
            <w:r w:rsidRPr="00AB2FBA">
              <w:rPr>
                <w:rFonts w:ascii="Arial" w:hAnsi="Arial" w:cs="Arial"/>
                <w:b/>
                <w:bCs/>
                <w:sz w:val="20"/>
                <w:szCs w:val="20"/>
              </w:rPr>
              <w:t xml:space="preserve"> на вылет и прилет в г. </w:t>
            </w:r>
            <w:r w:rsidR="003D0D06" w:rsidRPr="00AB2FBA">
              <w:rPr>
                <w:rFonts w:ascii="Arial" w:hAnsi="Arial" w:cs="Arial"/>
                <w:b/>
                <w:bCs/>
                <w:sz w:val="20"/>
                <w:szCs w:val="20"/>
              </w:rPr>
              <w:t>_______</w:t>
            </w:r>
            <w:r w:rsidRPr="00AB2FBA">
              <w:rPr>
                <w:rFonts w:ascii="Arial" w:hAnsi="Arial" w:cs="Arial"/>
                <w:b/>
                <w:bCs/>
                <w:sz w:val="20"/>
                <w:szCs w:val="20"/>
              </w:rPr>
              <w:t xml:space="preserve">, </w:t>
            </w:r>
            <w:r w:rsidR="003D0D06" w:rsidRPr="00AB2FBA">
              <w:rPr>
                <w:rFonts w:ascii="Arial" w:hAnsi="Arial" w:cs="Arial"/>
                <w:b/>
                <w:bCs/>
                <w:color w:val="FF0000"/>
                <w:sz w:val="20"/>
                <w:szCs w:val="20"/>
              </w:rPr>
              <w:t>/</w:t>
            </w:r>
            <w:r w:rsidRPr="00AB2FBA">
              <w:rPr>
                <w:rFonts w:ascii="Arial" w:hAnsi="Arial" w:cs="Arial"/>
                <w:b/>
                <w:bCs/>
                <w:color w:val="FF0000"/>
                <w:sz w:val="20"/>
                <w:szCs w:val="20"/>
              </w:rPr>
              <w:t>с учетом НДС</w:t>
            </w:r>
            <w:r w:rsidR="003D0D06" w:rsidRPr="00AB2FBA">
              <w:rPr>
                <w:rFonts w:ascii="Arial" w:hAnsi="Arial" w:cs="Arial"/>
                <w:b/>
                <w:bCs/>
                <w:color w:val="FF0000"/>
                <w:sz w:val="20"/>
                <w:szCs w:val="20"/>
              </w:rPr>
              <w:t>/</w:t>
            </w:r>
            <w:r w:rsidRPr="00AB2FBA">
              <w:rPr>
                <w:rFonts w:ascii="Arial" w:hAnsi="Arial" w:cs="Arial"/>
                <w:b/>
                <w:bCs/>
                <w:sz w:val="20"/>
                <w:szCs w:val="20"/>
              </w:rPr>
              <w:t>, руб.*</w:t>
            </w:r>
          </w:p>
        </w:tc>
      </w:tr>
      <w:tr w:rsidR="00414296" w:rsidRPr="00AB2FBA" w14:paraId="70DFCFF5" w14:textId="77777777" w:rsidTr="003D0D06">
        <w:trPr>
          <w:trHeight w:val="300"/>
        </w:trPr>
        <w:tc>
          <w:tcPr>
            <w:tcW w:w="1936" w:type="pct"/>
            <w:shd w:val="clear" w:color="auto" w:fill="auto"/>
            <w:noWrap/>
          </w:tcPr>
          <w:p w14:paraId="46CE1186" w14:textId="77777777" w:rsidR="00414296" w:rsidRPr="00AB2FBA" w:rsidRDefault="00414296" w:rsidP="007D7731">
            <w:pPr>
              <w:ind w:left="142" w:firstLine="11"/>
              <w:jc w:val="center"/>
              <w:rPr>
                <w:rFonts w:ascii="Arial" w:hAnsi="Arial" w:cs="Arial"/>
                <w:sz w:val="20"/>
                <w:szCs w:val="20"/>
              </w:rPr>
            </w:pPr>
          </w:p>
        </w:tc>
        <w:tc>
          <w:tcPr>
            <w:tcW w:w="1564" w:type="pct"/>
            <w:shd w:val="clear" w:color="auto" w:fill="auto"/>
            <w:noWrap/>
          </w:tcPr>
          <w:p w14:paraId="6A8324A8" w14:textId="77777777" w:rsidR="00414296" w:rsidRPr="00AB2FBA" w:rsidRDefault="00414296" w:rsidP="007D7731">
            <w:pPr>
              <w:ind w:left="142" w:firstLine="11"/>
              <w:jc w:val="center"/>
              <w:rPr>
                <w:rFonts w:ascii="Arial" w:hAnsi="Arial" w:cs="Arial"/>
                <w:sz w:val="20"/>
                <w:szCs w:val="20"/>
              </w:rPr>
            </w:pPr>
          </w:p>
        </w:tc>
        <w:tc>
          <w:tcPr>
            <w:tcW w:w="1500" w:type="pct"/>
            <w:shd w:val="clear" w:color="auto" w:fill="auto"/>
            <w:noWrap/>
          </w:tcPr>
          <w:p w14:paraId="44223F36" w14:textId="77777777" w:rsidR="00414296" w:rsidRPr="00AB2FBA" w:rsidRDefault="00414296" w:rsidP="007D7731">
            <w:pPr>
              <w:ind w:left="142" w:firstLine="11"/>
              <w:jc w:val="center"/>
              <w:rPr>
                <w:rFonts w:ascii="Arial" w:hAnsi="Arial" w:cs="Arial"/>
                <w:sz w:val="20"/>
                <w:szCs w:val="20"/>
              </w:rPr>
            </w:pPr>
          </w:p>
        </w:tc>
      </w:tr>
      <w:tr w:rsidR="00414296" w:rsidRPr="00AB2FBA" w14:paraId="65862EDB" w14:textId="77777777" w:rsidTr="003D0D06">
        <w:trPr>
          <w:trHeight w:val="300"/>
        </w:trPr>
        <w:tc>
          <w:tcPr>
            <w:tcW w:w="1936" w:type="pct"/>
            <w:shd w:val="clear" w:color="auto" w:fill="auto"/>
            <w:noWrap/>
          </w:tcPr>
          <w:p w14:paraId="5539E5EF" w14:textId="77777777" w:rsidR="00414296" w:rsidRPr="00AB2FBA" w:rsidRDefault="00414296" w:rsidP="007D7731">
            <w:pPr>
              <w:ind w:left="142" w:firstLine="11"/>
              <w:jc w:val="center"/>
              <w:rPr>
                <w:rFonts w:ascii="Arial" w:hAnsi="Arial" w:cs="Arial"/>
                <w:sz w:val="20"/>
                <w:szCs w:val="20"/>
              </w:rPr>
            </w:pPr>
          </w:p>
        </w:tc>
        <w:tc>
          <w:tcPr>
            <w:tcW w:w="1564" w:type="pct"/>
            <w:shd w:val="clear" w:color="auto" w:fill="auto"/>
            <w:noWrap/>
          </w:tcPr>
          <w:p w14:paraId="2936EC73" w14:textId="77777777" w:rsidR="00414296" w:rsidRPr="00AB2FBA" w:rsidRDefault="00414296" w:rsidP="007D7731">
            <w:pPr>
              <w:ind w:left="142" w:firstLine="11"/>
              <w:jc w:val="center"/>
              <w:rPr>
                <w:rFonts w:ascii="Arial" w:hAnsi="Arial" w:cs="Arial"/>
                <w:sz w:val="20"/>
                <w:szCs w:val="20"/>
              </w:rPr>
            </w:pPr>
          </w:p>
        </w:tc>
        <w:tc>
          <w:tcPr>
            <w:tcW w:w="1500" w:type="pct"/>
            <w:shd w:val="clear" w:color="auto" w:fill="auto"/>
            <w:noWrap/>
          </w:tcPr>
          <w:p w14:paraId="3B19BD76" w14:textId="77777777" w:rsidR="00414296" w:rsidRPr="00AB2FBA" w:rsidRDefault="00414296" w:rsidP="007D7731">
            <w:pPr>
              <w:ind w:left="142" w:firstLine="11"/>
              <w:jc w:val="center"/>
              <w:rPr>
                <w:rFonts w:ascii="Arial" w:hAnsi="Arial" w:cs="Arial"/>
                <w:sz w:val="20"/>
                <w:szCs w:val="20"/>
              </w:rPr>
            </w:pPr>
          </w:p>
        </w:tc>
      </w:tr>
      <w:tr w:rsidR="00414296" w:rsidRPr="00AB2FBA" w14:paraId="0E22BE73" w14:textId="77777777" w:rsidTr="003D0D06">
        <w:trPr>
          <w:trHeight w:val="300"/>
        </w:trPr>
        <w:tc>
          <w:tcPr>
            <w:tcW w:w="1936" w:type="pct"/>
            <w:shd w:val="clear" w:color="auto" w:fill="auto"/>
            <w:noWrap/>
          </w:tcPr>
          <w:p w14:paraId="67C08357" w14:textId="77777777" w:rsidR="00414296" w:rsidRPr="00AB2FBA" w:rsidRDefault="00414296" w:rsidP="007D7731">
            <w:pPr>
              <w:ind w:left="142" w:firstLine="11"/>
              <w:jc w:val="center"/>
              <w:rPr>
                <w:rFonts w:ascii="Arial" w:hAnsi="Arial" w:cs="Arial"/>
                <w:sz w:val="20"/>
                <w:szCs w:val="20"/>
              </w:rPr>
            </w:pPr>
          </w:p>
        </w:tc>
        <w:tc>
          <w:tcPr>
            <w:tcW w:w="1564" w:type="pct"/>
            <w:shd w:val="clear" w:color="auto" w:fill="auto"/>
            <w:noWrap/>
          </w:tcPr>
          <w:p w14:paraId="5F7B7D24" w14:textId="77777777" w:rsidR="00414296" w:rsidRPr="00AB2FBA" w:rsidRDefault="00414296" w:rsidP="007D7731">
            <w:pPr>
              <w:ind w:left="142" w:firstLine="11"/>
              <w:jc w:val="center"/>
              <w:rPr>
                <w:rFonts w:ascii="Arial" w:hAnsi="Arial" w:cs="Arial"/>
                <w:sz w:val="20"/>
                <w:szCs w:val="20"/>
              </w:rPr>
            </w:pPr>
          </w:p>
        </w:tc>
        <w:tc>
          <w:tcPr>
            <w:tcW w:w="1500" w:type="pct"/>
            <w:shd w:val="clear" w:color="auto" w:fill="auto"/>
            <w:noWrap/>
          </w:tcPr>
          <w:p w14:paraId="1F7CB46F" w14:textId="77777777" w:rsidR="00414296" w:rsidRPr="00AB2FBA" w:rsidRDefault="00414296" w:rsidP="007D7731">
            <w:pPr>
              <w:ind w:left="142" w:firstLine="11"/>
              <w:jc w:val="center"/>
              <w:rPr>
                <w:rFonts w:ascii="Arial" w:hAnsi="Arial" w:cs="Arial"/>
                <w:sz w:val="20"/>
                <w:szCs w:val="20"/>
              </w:rPr>
            </w:pPr>
          </w:p>
        </w:tc>
      </w:tr>
    </w:tbl>
    <w:p w14:paraId="65F0F720" w14:textId="77777777" w:rsidR="00414296" w:rsidRPr="00AB2FBA" w:rsidRDefault="00414296" w:rsidP="00414296">
      <w:pPr>
        <w:ind w:left="142" w:firstLine="11"/>
        <w:rPr>
          <w:rFonts w:ascii="Arial" w:hAnsi="Arial" w:cs="Arial"/>
          <w:sz w:val="22"/>
          <w:szCs w:val="22"/>
        </w:rPr>
      </w:pPr>
      <w:r w:rsidRPr="00AB2FBA">
        <w:rPr>
          <w:rFonts w:ascii="Arial" w:hAnsi="Arial" w:cs="Arial"/>
          <w:sz w:val="22"/>
          <w:szCs w:val="22"/>
        </w:rPr>
        <w:t>*Опционально, заказ услуги подтверждается Принципалом дополнительно.</w:t>
      </w:r>
    </w:p>
    <w:permEnd w:id="1942235648"/>
    <w:p w14:paraId="68456D0D" w14:textId="77777777" w:rsidR="00414296" w:rsidRPr="00AB2FBA" w:rsidRDefault="00414296" w:rsidP="00414296">
      <w:pPr>
        <w:ind w:left="142" w:firstLine="11"/>
        <w:jc w:val="center"/>
        <w:rPr>
          <w:rFonts w:ascii="Arial" w:hAnsi="Arial" w:cs="Arial"/>
          <w:sz w:val="22"/>
          <w:szCs w:val="22"/>
        </w:rPr>
      </w:pPr>
    </w:p>
    <w:tbl>
      <w:tblPr>
        <w:tblpPr w:leftFromText="180" w:rightFromText="180" w:vertAnchor="text" w:horzAnchor="margin" w:tblpY="76"/>
        <w:tblW w:w="5000" w:type="pct"/>
        <w:tblLook w:val="01E0" w:firstRow="1" w:lastRow="1" w:firstColumn="1" w:lastColumn="1" w:noHBand="0" w:noVBand="0"/>
      </w:tblPr>
      <w:tblGrid>
        <w:gridCol w:w="5159"/>
        <w:gridCol w:w="5160"/>
      </w:tblGrid>
      <w:tr w:rsidR="00414296" w:rsidRPr="00AB2FBA" w14:paraId="530EB7FD" w14:textId="77777777" w:rsidTr="007D7731">
        <w:tc>
          <w:tcPr>
            <w:tcW w:w="2500" w:type="pct"/>
          </w:tcPr>
          <w:p w14:paraId="4A75712D" w14:textId="77777777" w:rsidR="00414296" w:rsidRPr="00AB2FBA" w:rsidRDefault="00414296" w:rsidP="007D7731">
            <w:pPr>
              <w:jc w:val="both"/>
              <w:rPr>
                <w:rFonts w:ascii="Arial" w:hAnsi="Arial" w:cs="Arial"/>
                <w:b/>
                <w:sz w:val="22"/>
                <w:szCs w:val="22"/>
              </w:rPr>
            </w:pPr>
            <w:permStart w:id="2068776048" w:edGrp="everyone" w:colFirst="0" w:colLast="0"/>
            <w:permStart w:id="248336509" w:edGrp="everyone" w:colFirst="1" w:colLast="1"/>
            <w:r w:rsidRPr="00AB2FBA">
              <w:rPr>
                <w:rFonts w:ascii="Arial" w:hAnsi="Arial" w:cs="Arial"/>
                <w:b/>
                <w:sz w:val="22"/>
                <w:szCs w:val="22"/>
              </w:rPr>
              <w:t>«Агент»</w:t>
            </w:r>
          </w:p>
        </w:tc>
        <w:tc>
          <w:tcPr>
            <w:tcW w:w="2500" w:type="pct"/>
          </w:tcPr>
          <w:p w14:paraId="1683A2F1" w14:textId="77777777" w:rsidR="00414296" w:rsidRPr="00AB2FBA" w:rsidRDefault="00414296" w:rsidP="007D7731">
            <w:pPr>
              <w:jc w:val="both"/>
              <w:rPr>
                <w:rFonts w:ascii="Arial" w:hAnsi="Arial" w:cs="Arial"/>
                <w:b/>
                <w:sz w:val="22"/>
                <w:szCs w:val="22"/>
              </w:rPr>
            </w:pPr>
            <w:r w:rsidRPr="00AB2FBA">
              <w:rPr>
                <w:rFonts w:ascii="Arial" w:hAnsi="Arial" w:cs="Arial"/>
                <w:b/>
                <w:sz w:val="22"/>
                <w:szCs w:val="22"/>
              </w:rPr>
              <w:t>«Принципал»</w:t>
            </w:r>
          </w:p>
        </w:tc>
      </w:tr>
      <w:tr w:rsidR="00414296" w:rsidRPr="00AB2FBA" w14:paraId="5D350AFD" w14:textId="77777777" w:rsidTr="007D7731">
        <w:tc>
          <w:tcPr>
            <w:tcW w:w="2500" w:type="pct"/>
          </w:tcPr>
          <w:p w14:paraId="76B546D7" w14:textId="77777777" w:rsidR="00414296" w:rsidRPr="00AB2FBA" w:rsidRDefault="00414296" w:rsidP="003D0D06">
            <w:pPr>
              <w:jc w:val="both"/>
              <w:rPr>
                <w:rFonts w:ascii="Arial" w:hAnsi="Arial" w:cs="Arial"/>
                <w:sz w:val="22"/>
                <w:szCs w:val="22"/>
              </w:rPr>
            </w:pPr>
            <w:permStart w:id="1194884616" w:edGrp="everyone" w:colFirst="0" w:colLast="0"/>
            <w:permStart w:id="1568277055" w:edGrp="everyone" w:colFirst="1" w:colLast="1"/>
            <w:permEnd w:id="2068776048"/>
            <w:permEnd w:id="248336509"/>
          </w:p>
          <w:p w14:paraId="236B8F75" w14:textId="77777777" w:rsidR="003D0D06" w:rsidRPr="00AB2FBA" w:rsidRDefault="003D0D06" w:rsidP="003D0D06">
            <w:pPr>
              <w:jc w:val="both"/>
              <w:rPr>
                <w:rFonts w:ascii="Arial" w:hAnsi="Arial" w:cs="Arial"/>
                <w:sz w:val="22"/>
                <w:szCs w:val="22"/>
              </w:rPr>
            </w:pPr>
          </w:p>
        </w:tc>
        <w:tc>
          <w:tcPr>
            <w:tcW w:w="2500" w:type="pct"/>
          </w:tcPr>
          <w:p w14:paraId="706B3DF6" w14:textId="77777777" w:rsidR="00414296" w:rsidRPr="00AB2FBA" w:rsidRDefault="00414296" w:rsidP="007D7731">
            <w:pPr>
              <w:jc w:val="both"/>
              <w:rPr>
                <w:rFonts w:ascii="Arial" w:hAnsi="Arial" w:cs="Arial"/>
                <w:sz w:val="22"/>
                <w:szCs w:val="22"/>
              </w:rPr>
            </w:pPr>
          </w:p>
        </w:tc>
      </w:tr>
      <w:tr w:rsidR="00414296" w:rsidRPr="00AB2FBA" w14:paraId="76D1BC31" w14:textId="77777777" w:rsidTr="007D7731">
        <w:tc>
          <w:tcPr>
            <w:tcW w:w="2500" w:type="pct"/>
          </w:tcPr>
          <w:p w14:paraId="56F3793B" w14:textId="77777777" w:rsidR="00414296" w:rsidRPr="00AB2FBA" w:rsidRDefault="00414296" w:rsidP="007D7731">
            <w:pPr>
              <w:jc w:val="both"/>
              <w:rPr>
                <w:rFonts w:ascii="Arial" w:hAnsi="Arial" w:cs="Arial"/>
                <w:sz w:val="22"/>
                <w:szCs w:val="22"/>
              </w:rPr>
            </w:pPr>
            <w:permStart w:id="573335239" w:edGrp="everyone" w:colFirst="0" w:colLast="0"/>
            <w:permStart w:id="388443789" w:edGrp="everyone" w:colFirst="1" w:colLast="1"/>
            <w:permEnd w:id="1194884616"/>
            <w:permEnd w:id="1568277055"/>
          </w:p>
        </w:tc>
        <w:tc>
          <w:tcPr>
            <w:tcW w:w="2500" w:type="pct"/>
          </w:tcPr>
          <w:p w14:paraId="557EA6CC" w14:textId="77777777" w:rsidR="00414296" w:rsidRPr="00AB2FBA" w:rsidRDefault="00414296" w:rsidP="007D7731">
            <w:pPr>
              <w:rPr>
                <w:rFonts w:ascii="Arial" w:hAnsi="Arial" w:cs="Arial"/>
                <w:sz w:val="22"/>
                <w:szCs w:val="22"/>
              </w:rPr>
            </w:pPr>
          </w:p>
        </w:tc>
      </w:tr>
      <w:tr w:rsidR="00414296" w:rsidRPr="00AB2FBA" w14:paraId="0BC61B6F" w14:textId="77777777" w:rsidTr="007D7731">
        <w:tc>
          <w:tcPr>
            <w:tcW w:w="2500" w:type="pct"/>
          </w:tcPr>
          <w:p w14:paraId="672DAD11" w14:textId="77777777" w:rsidR="00414296" w:rsidRPr="00AB2FBA" w:rsidRDefault="00414296" w:rsidP="007D7731">
            <w:pPr>
              <w:jc w:val="both"/>
              <w:rPr>
                <w:rFonts w:ascii="Arial" w:hAnsi="Arial" w:cs="Arial"/>
                <w:sz w:val="22"/>
                <w:szCs w:val="22"/>
              </w:rPr>
            </w:pPr>
            <w:permStart w:id="609840249" w:edGrp="everyone" w:colFirst="0" w:colLast="0"/>
            <w:permStart w:id="289412814" w:edGrp="everyone" w:colFirst="1" w:colLast="1"/>
            <w:permEnd w:id="573335239"/>
            <w:permEnd w:id="388443789"/>
            <w:r w:rsidRPr="00AB2FBA">
              <w:rPr>
                <w:rFonts w:ascii="Arial" w:hAnsi="Arial" w:cs="Arial"/>
                <w:sz w:val="22"/>
                <w:szCs w:val="22"/>
              </w:rPr>
              <w:t xml:space="preserve">_________________ </w:t>
            </w:r>
          </w:p>
        </w:tc>
        <w:tc>
          <w:tcPr>
            <w:tcW w:w="2500" w:type="pct"/>
          </w:tcPr>
          <w:p w14:paraId="5E555C63" w14:textId="77777777" w:rsidR="00414296" w:rsidRPr="00AB2FBA" w:rsidRDefault="00414296" w:rsidP="007D7731">
            <w:pPr>
              <w:rPr>
                <w:rFonts w:ascii="Arial" w:hAnsi="Arial" w:cs="Arial"/>
                <w:sz w:val="22"/>
                <w:szCs w:val="22"/>
              </w:rPr>
            </w:pPr>
            <w:r w:rsidRPr="00AB2FBA">
              <w:rPr>
                <w:rFonts w:ascii="Arial" w:hAnsi="Arial" w:cs="Arial"/>
                <w:sz w:val="22"/>
                <w:szCs w:val="22"/>
              </w:rPr>
              <w:t xml:space="preserve">_________________ </w:t>
            </w:r>
          </w:p>
        </w:tc>
      </w:tr>
      <w:permEnd w:id="609840249"/>
      <w:permEnd w:id="289412814"/>
    </w:tbl>
    <w:p w14:paraId="4A172027" w14:textId="77777777" w:rsidR="00745881" w:rsidRPr="00AB2FBA" w:rsidRDefault="00745881" w:rsidP="003D0D06">
      <w:pPr>
        <w:tabs>
          <w:tab w:val="left" w:pos="0"/>
        </w:tabs>
        <w:rPr>
          <w:rFonts w:ascii="Arial" w:hAnsi="Arial" w:cs="Arial"/>
          <w:sz w:val="22"/>
          <w:szCs w:val="22"/>
        </w:rPr>
      </w:pPr>
    </w:p>
    <w:p w14:paraId="74396629" w14:textId="77777777" w:rsidR="00745881" w:rsidRPr="00AB2FBA" w:rsidRDefault="00745881">
      <w:pPr>
        <w:spacing w:after="160" w:line="259" w:lineRule="auto"/>
        <w:rPr>
          <w:rFonts w:ascii="Arial" w:hAnsi="Arial" w:cs="Arial"/>
          <w:sz w:val="22"/>
          <w:szCs w:val="22"/>
        </w:rPr>
      </w:pPr>
      <w:permStart w:id="1466596689" w:edGrp="everyone"/>
      <w:r w:rsidRPr="00AB2FBA">
        <w:rPr>
          <w:rFonts w:ascii="Arial" w:hAnsi="Arial" w:cs="Arial"/>
          <w:sz w:val="22"/>
          <w:szCs w:val="22"/>
        </w:rPr>
        <w:br w:type="page"/>
      </w:r>
    </w:p>
    <w:p w14:paraId="5911259C" w14:textId="77777777" w:rsidR="00745881" w:rsidRPr="00AB2FBA" w:rsidRDefault="00745881" w:rsidP="00745881">
      <w:pPr>
        <w:tabs>
          <w:tab w:val="left" w:pos="0"/>
        </w:tabs>
        <w:jc w:val="right"/>
        <w:rPr>
          <w:rFonts w:ascii="Arial" w:hAnsi="Arial" w:cs="Arial"/>
          <w:b/>
          <w:bCs/>
          <w:sz w:val="22"/>
          <w:szCs w:val="22"/>
        </w:rPr>
      </w:pPr>
      <w:r w:rsidRPr="00AB2FBA">
        <w:rPr>
          <w:rFonts w:ascii="Arial" w:hAnsi="Arial" w:cs="Arial"/>
          <w:b/>
          <w:bCs/>
          <w:sz w:val="22"/>
          <w:szCs w:val="22"/>
        </w:rPr>
        <w:lastRenderedPageBreak/>
        <w:t xml:space="preserve">Приложение № 3 </w:t>
      </w:r>
    </w:p>
    <w:p w14:paraId="01DCAF1D" w14:textId="77777777" w:rsidR="00745881" w:rsidRPr="00AB2FBA" w:rsidRDefault="00745881" w:rsidP="00745881">
      <w:pPr>
        <w:tabs>
          <w:tab w:val="left" w:pos="0"/>
        </w:tabs>
        <w:ind w:left="142"/>
        <w:jc w:val="right"/>
        <w:rPr>
          <w:rFonts w:ascii="Arial" w:hAnsi="Arial" w:cs="Arial"/>
          <w:b/>
          <w:bCs/>
          <w:sz w:val="22"/>
          <w:szCs w:val="22"/>
        </w:rPr>
      </w:pPr>
      <w:r w:rsidRPr="00AB2FBA">
        <w:rPr>
          <w:rFonts w:ascii="Arial" w:hAnsi="Arial" w:cs="Arial"/>
          <w:b/>
          <w:bCs/>
          <w:sz w:val="22"/>
          <w:szCs w:val="22"/>
        </w:rPr>
        <w:t>к Агентскому договору по предоставлению услуг по организации</w:t>
      </w:r>
    </w:p>
    <w:p w14:paraId="0A368C0F" w14:textId="77777777" w:rsidR="00745881" w:rsidRPr="00AB2FBA" w:rsidRDefault="00745881" w:rsidP="00745881">
      <w:pPr>
        <w:tabs>
          <w:tab w:val="left" w:pos="0"/>
        </w:tabs>
        <w:ind w:left="142"/>
        <w:jc w:val="right"/>
        <w:rPr>
          <w:rFonts w:ascii="Arial" w:hAnsi="Arial" w:cs="Arial"/>
          <w:b/>
          <w:bCs/>
          <w:sz w:val="22"/>
          <w:szCs w:val="22"/>
        </w:rPr>
      </w:pPr>
      <w:r w:rsidRPr="00AB2FBA">
        <w:rPr>
          <w:rFonts w:ascii="Arial" w:hAnsi="Arial" w:cs="Arial"/>
          <w:b/>
          <w:bCs/>
          <w:sz w:val="22"/>
          <w:szCs w:val="22"/>
        </w:rPr>
        <w:t>чартерных воздушных перевозок № ______ от «___» _________ 20__</w:t>
      </w:r>
    </w:p>
    <w:p w14:paraId="69A7C87B" w14:textId="77777777" w:rsidR="00745881" w:rsidRPr="00AB2FBA" w:rsidRDefault="00745881" w:rsidP="00745881">
      <w:pPr>
        <w:widowControl w:val="0"/>
        <w:autoSpaceDE w:val="0"/>
        <w:autoSpaceDN w:val="0"/>
        <w:spacing w:before="72"/>
        <w:jc w:val="center"/>
        <w:rPr>
          <w:rFonts w:ascii="Arial" w:hAnsi="Arial" w:cs="Arial"/>
          <w:b/>
          <w:bCs/>
          <w:sz w:val="22"/>
          <w:szCs w:val="22"/>
          <w:lang w:eastAsia="en-US"/>
        </w:rPr>
      </w:pPr>
    </w:p>
    <w:p w14:paraId="64C30DE2" w14:textId="77777777" w:rsidR="00745881" w:rsidRPr="00AB2FBA" w:rsidRDefault="00745881" w:rsidP="00745881">
      <w:pPr>
        <w:widowControl w:val="0"/>
        <w:autoSpaceDE w:val="0"/>
        <w:autoSpaceDN w:val="0"/>
        <w:spacing w:before="72"/>
        <w:jc w:val="center"/>
        <w:rPr>
          <w:rFonts w:ascii="Arial" w:hAnsi="Arial" w:cs="Arial"/>
          <w:b/>
          <w:bCs/>
          <w:sz w:val="22"/>
          <w:szCs w:val="22"/>
          <w:lang w:eastAsia="en-US"/>
        </w:rPr>
      </w:pPr>
    </w:p>
    <w:p w14:paraId="29F887A5" w14:textId="77777777" w:rsidR="00745881" w:rsidRPr="00AB2FBA" w:rsidRDefault="00745881" w:rsidP="00745881">
      <w:pPr>
        <w:widowControl w:val="0"/>
        <w:autoSpaceDE w:val="0"/>
        <w:autoSpaceDN w:val="0"/>
        <w:spacing w:before="72"/>
        <w:jc w:val="center"/>
        <w:rPr>
          <w:rFonts w:ascii="Arial" w:hAnsi="Arial" w:cs="Arial"/>
          <w:b/>
          <w:bCs/>
          <w:sz w:val="22"/>
          <w:szCs w:val="22"/>
          <w:lang w:eastAsia="en-US"/>
        </w:rPr>
      </w:pPr>
      <w:r w:rsidRPr="00AB2FBA">
        <w:rPr>
          <w:rFonts w:ascii="Arial" w:hAnsi="Arial" w:cs="Arial"/>
          <w:b/>
          <w:bCs/>
          <w:sz w:val="22"/>
          <w:szCs w:val="22"/>
          <w:lang w:eastAsia="en-US"/>
        </w:rPr>
        <w:t>Соглашение</w:t>
      </w:r>
    </w:p>
    <w:p w14:paraId="3E78980A" w14:textId="77777777" w:rsidR="00745881" w:rsidRPr="00AB2FBA" w:rsidRDefault="00745881" w:rsidP="00745881">
      <w:pPr>
        <w:widowControl w:val="0"/>
        <w:autoSpaceDE w:val="0"/>
        <w:autoSpaceDN w:val="0"/>
        <w:jc w:val="center"/>
        <w:rPr>
          <w:rFonts w:ascii="Arial" w:hAnsi="Arial" w:cs="Arial"/>
          <w:b/>
          <w:bCs/>
          <w:sz w:val="22"/>
          <w:szCs w:val="22"/>
          <w:lang w:eastAsia="en-US"/>
        </w:rPr>
      </w:pPr>
      <w:r w:rsidRPr="00AB2FBA">
        <w:rPr>
          <w:rFonts w:ascii="Arial" w:hAnsi="Arial" w:cs="Arial"/>
          <w:b/>
          <w:bCs/>
          <w:sz w:val="22"/>
          <w:szCs w:val="22"/>
          <w:lang w:eastAsia="en-US"/>
        </w:rPr>
        <w:t>о</w:t>
      </w:r>
      <w:r w:rsidRPr="00AB2FBA">
        <w:rPr>
          <w:rFonts w:ascii="Arial" w:hAnsi="Arial" w:cs="Arial"/>
          <w:b/>
          <w:bCs/>
          <w:spacing w:val="-3"/>
          <w:sz w:val="22"/>
          <w:szCs w:val="22"/>
          <w:lang w:eastAsia="en-US"/>
        </w:rPr>
        <w:t xml:space="preserve"> </w:t>
      </w:r>
      <w:r w:rsidRPr="00AB2FBA">
        <w:rPr>
          <w:rFonts w:ascii="Arial" w:hAnsi="Arial" w:cs="Arial"/>
          <w:b/>
          <w:bCs/>
          <w:sz w:val="22"/>
          <w:szCs w:val="22"/>
          <w:lang w:eastAsia="en-US"/>
        </w:rPr>
        <w:t>переходе</w:t>
      </w:r>
      <w:r w:rsidRPr="00AB2FBA">
        <w:rPr>
          <w:rFonts w:ascii="Arial" w:hAnsi="Arial" w:cs="Arial"/>
          <w:b/>
          <w:bCs/>
          <w:spacing w:val="-3"/>
          <w:sz w:val="22"/>
          <w:szCs w:val="22"/>
          <w:lang w:eastAsia="en-US"/>
        </w:rPr>
        <w:t xml:space="preserve"> </w:t>
      </w:r>
      <w:r w:rsidRPr="00AB2FBA">
        <w:rPr>
          <w:rFonts w:ascii="Arial" w:hAnsi="Arial" w:cs="Arial"/>
          <w:b/>
          <w:bCs/>
          <w:sz w:val="22"/>
          <w:szCs w:val="22"/>
          <w:lang w:eastAsia="en-US"/>
        </w:rPr>
        <w:t>на</w:t>
      </w:r>
      <w:r w:rsidRPr="00AB2FBA">
        <w:rPr>
          <w:rFonts w:ascii="Arial" w:hAnsi="Arial" w:cs="Arial"/>
          <w:b/>
          <w:bCs/>
          <w:spacing w:val="-3"/>
          <w:sz w:val="22"/>
          <w:szCs w:val="22"/>
          <w:lang w:eastAsia="en-US"/>
        </w:rPr>
        <w:t xml:space="preserve"> </w:t>
      </w:r>
      <w:r w:rsidRPr="00AB2FBA">
        <w:rPr>
          <w:rFonts w:ascii="Arial" w:hAnsi="Arial" w:cs="Arial"/>
          <w:b/>
          <w:bCs/>
          <w:sz w:val="22"/>
          <w:szCs w:val="22"/>
          <w:lang w:eastAsia="en-US"/>
        </w:rPr>
        <w:t>электронный</w:t>
      </w:r>
      <w:r w:rsidRPr="00AB2FBA">
        <w:rPr>
          <w:rFonts w:ascii="Arial" w:hAnsi="Arial" w:cs="Arial"/>
          <w:b/>
          <w:bCs/>
          <w:spacing w:val="-4"/>
          <w:sz w:val="22"/>
          <w:szCs w:val="22"/>
          <w:lang w:eastAsia="en-US"/>
        </w:rPr>
        <w:t xml:space="preserve"> </w:t>
      </w:r>
      <w:r w:rsidRPr="00AB2FBA">
        <w:rPr>
          <w:rFonts w:ascii="Arial" w:hAnsi="Arial" w:cs="Arial"/>
          <w:b/>
          <w:bCs/>
          <w:sz w:val="22"/>
          <w:szCs w:val="22"/>
          <w:lang w:eastAsia="en-US"/>
        </w:rPr>
        <w:t>документооборот (ЭДО)</w:t>
      </w:r>
    </w:p>
    <w:p w14:paraId="336D7BF8" w14:textId="77777777" w:rsidR="00745881" w:rsidRPr="00AB2FBA" w:rsidRDefault="00745881" w:rsidP="00745881">
      <w:pPr>
        <w:widowControl w:val="0"/>
        <w:autoSpaceDE w:val="0"/>
        <w:autoSpaceDN w:val="0"/>
        <w:spacing w:before="8"/>
        <w:rPr>
          <w:rFonts w:ascii="Arial" w:hAnsi="Arial" w:cs="Arial"/>
          <w:b/>
          <w:sz w:val="22"/>
          <w:szCs w:val="22"/>
          <w:lang w:eastAsia="en-US"/>
        </w:rPr>
      </w:pPr>
    </w:p>
    <w:p w14:paraId="1BB40EAC" w14:textId="02D8121A" w:rsidR="006C3D43" w:rsidRPr="002603BA" w:rsidRDefault="00520241" w:rsidP="006C3D43">
      <w:pPr>
        <w:spacing w:line="276" w:lineRule="auto"/>
        <w:ind w:right="2" w:firstLine="567"/>
        <w:jc w:val="both"/>
        <w:rPr>
          <w:rFonts w:ascii="Arial" w:hAnsi="Arial" w:cs="Arial"/>
          <w:b/>
        </w:rPr>
      </w:pPr>
      <w:bookmarkStart w:id="1" w:name="_Hlk185236661"/>
      <w:r w:rsidRPr="00520241">
        <w:rPr>
          <w:rFonts w:ascii="Arial" w:hAnsi="Arial" w:cs="Arial"/>
          <w:b/>
          <w:i/>
          <w:iCs/>
          <w:sz w:val="22"/>
          <w:szCs w:val="22"/>
        </w:rPr>
        <w:t>/</w:t>
      </w:r>
      <w:bookmarkEnd w:id="1"/>
      <w:r w:rsidR="006C3D43" w:rsidRPr="006C3D43">
        <w:rPr>
          <w:rFonts w:ascii="Arial" w:hAnsi="Arial" w:cs="Arial"/>
          <w:b/>
        </w:rPr>
        <w:t xml:space="preserve"> </w:t>
      </w:r>
      <w:r w:rsidR="006C3D43" w:rsidRPr="002603BA">
        <w:rPr>
          <w:rFonts w:ascii="Arial" w:hAnsi="Arial" w:cs="Arial"/>
          <w:b/>
        </w:rPr>
        <w:t>Общество с</w:t>
      </w:r>
      <w:r w:rsidR="006C3D43" w:rsidRPr="002603BA">
        <w:rPr>
          <w:rFonts w:ascii="Arial" w:hAnsi="Arial" w:cs="Arial"/>
          <w:b/>
          <w:spacing w:val="1"/>
        </w:rPr>
        <w:t xml:space="preserve"> </w:t>
      </w:r>
      <w:r w:rsidR="006C3D43" w:rsidRPr="002603BA">
        <w:rPr>
          <w:rFonts w:ascii="Arial" w:hAnsi="Arial" w:cs="Arial"/>
          <w:b/>
        </w:rPr>
        <w:t>ограниченной</w:t>
      </w:r>
      <w:r w:rsidR="006C3D43" w:rsidRPr="002603BA">
        <w:rPr>
          <w:rFonts w:ascii="Arial" w:hAnsi="Arial" w:cs="Arial"/>
          <w:b/>
          <w:spacing w:val="1"/>
        </w:rPr>
        <w:t xml:space="preserve"> </w:t>
      </w:r>
      <w:r w:rsidR="006C3D43" w:rsidRPr="002603BA">
        <w:rPr>
          <w:rFonts w:ascii="Arial" w:hAnsi="Arial" w:cs="Arial"/>
          <w:b/>
        </w:rPr>
        <w:t>ответственностью</w:t>
      </w:r>
      <w:r w:rsidR="006C3D43" w:rsidRPr="002603BA">
        <w:rPr>
          <w:rFonts w:ascii="Arial" w:hAnsi="Arial" w:cs="Arial"/>
          <w:b/>
          <w:spacing w:val="1"/>
        </w:rPr>
        <w:t xml:space="preserve"> </w:t>
      </w:r>
      <w:r w:rsidR="006C3D43" w:rsidRPr="002603BA">
        <w:rPr>
          <w:rFonts w:ascii="Arial" w:hAnsi="Arial" w:cs="Arial"/>
          <w:b/>
        </w:rPr>
        <w:t>«Хоккейный</w:t>
      </w:r>
      <w:r w:rsidR="006C3D43" w:rsidRPr="002603BA">
        <w:rPr>
          <w:rFonts w:ascii="Arial" w:hAnsi="Arial" w:cs="Arial"/>
          <w:b/>
          <w:spacing w:val="1"/>
        </w:rPr>
        <w:t xml:space="preserve"> </w:t>
      </w:r>
      <w:r w:rsidR="006C3D43" w:rsidRPr="002603BA">
        <w:rPr>
          <w:rFonts w:ascii="Arial" w:hAnsi="Arial" w:cs="Arial"/>
          <w:b/>
        </w:rPr>
        <w:t>клуб</w:t>
      </w:r>
      <w:r w:rsidR="006C3D43" w:rsidRPr="002603BA">
        <w:rPr>
          <w:rFonts w:ascii="Arial" w:hAnsi="Arial" w:cs="Arial"/>
          <w:b/>
          <w:spacing w:val="1"/>
        </w:rPr>
        <w:t xml:space="preserve"> </w:t>
      </w:r>
      <w:r w:rsidR="006C3D43" w:rsidRPr="002603BA">
        <w:rPr>
          <w:rFonts w:ascii="Arial" w:hAnsi="Arial" w:cs="Arial"/>
          <w:b/>
        </w:rPr>
        <w:t>«Авангард»</w:t>
      </w:r>
      <w:r w:rsidR="006C3D43">
        <w:rPr>
          <w:rFonts w:ascii="Arial" w:hAnsi="Arial" w:cs="Arial"/>
          <w:b/>
        </w:rPr>
        <w:t xml:space="preserve"> (ООО «ХК «Авангард»)</w:t>
      </w:r>
      <w:r w:rsidR="006C3D43" w:rsidRPr="002603BA">
        <w:rPr>
          <w:rFonts w:ascii="Arial" w:hAnsi="Arial" w:cs="Arial"/>
        </w:rPr>
        <w:t>, именуемое</w:t>
      </w:r>
      <w:r w:rsidR="006C3D43" w:rsidRPr="002603BA">
        <w:rPr>
          <w:rFonts w:ascii="Arial" w:hAnsi="Arial" w:cs="Arial"/>
          <w:spacing w:val="1"/>
        </w:rPr>
        <w:t xml:space="preserve"> </w:t>
      </w:r>
      <w:r w:rsidR="006C3D43" w:rsidRPr="002603BA">
        <w:rPr>
          <w:rFonts w:ascii="Arial" w:hAnsi="Arial" w:cs="Arial"/>
        </w:rPr>
        <w:t>в</w:t>
      </w:r>
      <w:r w:rsidR="006C3D43" w:rsidRPr="002603BA">
        <w:rPr>
          <w:rFonts w:ascii="Arial" w:hAnsi="Arial" w:cs="Arial"/>
          <w:spacing w:val="1"/>
        </w:rPr>
        <w:t xml:space="preserve"> </w:t>
      </w:r>
      <w:r w:rsidR="006C3D43" w:rsidRPr="002603BA">
        <w:rPr>
          <w:rFonts w:ascii="Arial" w:hAnsi="Arial" w:cs="Arial"/>
        </w:rPr>
        <w:t>дальнейшем</w:t>
      </w:r>
      <w:r w:rsidR="006C3D43" w:rsidRPr="002603BA">
        <w:rPr>
          <w:rFonts w:ascii="Arial" w:hAnsi="Arial" w:cs="Arial"/>
          <w:spacing w:val="1"/>
        </w:rPr>
        <w:t xml:space="preserve"> </w:t>
      </w:r>
      <w:r w:rsidR="006C3D43" w:rsidRPr="002603BA">
        <w:rPr>
          <w:rFonts w:ascii="Arial" w:hAnsi="Arial" w:cs="Arial"/>
          <w:bCs/>
        </w:rPr>
        <w:t>«Сторона-1»</w:t>
      </w:r>
      <w:r w:rsidR="006C3D43" w:rsidRPr="002603BA">
        <w:rPr>
          <w:rFonts w:ascii="Arial" w:hAnsi="Arial" w:cs="Arial"/>
        </w:rPr>
        <w:t>,</w:t>
      </w:r>
      <w:r w:rsidR="006C3D43" w:rsidRPr="002603BA">
        <w:rPr>
          <w:rFonts w:ascii="Arial" w:hAnsi="Arial" w:cs="Arial"/>
          <w:spacing w:val="1"/>
        </w:rPr>
        <w:t xml:space="preserve"> </w:t>
      </w:r>
      <w:r w:rsidR="006C3D43" w:rsidRPr="002603BA">
        <w:rPr>
          <w:rFonts w:ascii="Arial" w:hAnsi="Arial" w:cs="Arial"/>
        </w:rPr>
        <w:t>в</w:t>
      </w:r>
      <w:r w:rsidR="006C3D43" w:rsidRPr="002603BA">
        <w:rPr>
          <w:rFonts w:ascii="Arial" w:hAnsi="Arial" w:cs="Arial"/>
          <w:spacing w:val="1"/>
        </w:rPr>
        <w:t xml:space="preserve"> </w:t>
      </w:r>
      <w:r w:rsidR="006C3D43" w:rsidRPr="002603BA">
        <w:rPr>
          <w:rFonts w:ascii="Arial" w:hAnsi="Arial" w:cs="Arial"/>
        </w:rPr>
        <w:t>лице</w:t>
      </w:r>
      <w:r w:rsidR="006C3D43" w:rsidRPr="002603BA">
        <w:rPr>
          <w:rFonts w:ascii="Arial" w:hAnsi="Arial" w:cs="Arial"/>
          <w:spacing w:val="1"/>
        </w:rPr>
        <w:t xml:space="preserve"> </w:t>
      </w:r>
      <w:r w:rsidR="006C3D43" w:rsidRPr="002603BA">
        <w:rPr>
          <w:rFonts w:ascii="Arial" w:hAnsi="Arial" w:cs="Arial"/>
        </w:rPr>
        <w:t>__________________, действующего на основании _____________, с одной стороны,</w:t>
      </w:r>
    </w:p>
    <w:p w14:paraId="65A3A58A" w14:textId="77777777" w:rsidR="006C3D43" w:rsidRPr="002603BA" w:rsidRDefault="006C3D43" w:rsidP="006C3D43">
      <w:pPr>
        <w:spacing w:line="276" w:lineRule="auto"/>
        <w:ind w:right="2" w:firstLine="567"/>
        <w:jc w:val="both"/>
        <w:rPr>
          <w:rFonts w:ascii="Arial" w:hAnsi="Arial" w:cs="Arial"/>
        </w:rPr>
      </w:pPr>
      <w:r w:rsidRPr="002603BA">
        <w:rPr>
          <w:rFonts w:ascii="Arial" w:hAnsi="Arial" w:cs="Arial"/>
        </w:rPr>
        <w:t>и</w:t>
      </w:r>
      <w:r w:rsidRPr="002603BA">
        <w:rPr>
          <w:rFonts w:ascii="Arial" w:hAnsi="Arial" w:cs="Arial"/>
          <w:spacing w:val="1"/>
        </w:rPr>
        <w:t xml:space="preserve"> </w:t>
      </w:r>
      <w:r w:rsidRPr="002603BA">
        <w:rPr>
          <w:rFonts w:ascii="Arial" w:hAnsi="Arial" w:cs="Arial"/>
          <w:b/>
        </w:rPr>
        <w:t>_____________</w:t>
      </w:r>
      <w:r w:rsidRPr="002603BA">
        <w:rPr>
          <w:rFonts w:ascii="Arial" w:hAnsi="Arial" w:cs="Arial"/>
        </w:rPr>
        <w:t>, именуем__</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дальнейшем</w:t>
      </w:r>
      <w:r w:rsidRPr="002603BA">
        <w:rPr>
          <w:rFonts w:ascii="Arial" w:hAnsi="Arial" w:cs="Arial"/>
          <w:spacing w:val="1"/>
        </w:rPr>
        <w:t xml:space="preserve"> </w:t>
      </w:r>
      <w:r w:rsidRPr="002603BA">
        <w:rPr>
          <w:rFonts w:ascii="Arial" w:hAnsi="Arial" w:cs="Arial"/>
          <w:bCs/>
        </w:rPr>
        <w:t>«Сторона-2»</w:t>
      </w:r>
      <w:r w:rsidRPr="002603BA">
        <w:rPr>
          <w:rFonts w:ascii="Arial" w:hAnsi="Arial" w:cs="Arial"/>
        </w:rPr>
        <w:t>,</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лице</w:t>
      </w:r>
      <w:r w:rsidRPr="002603BA">
        <w:rPr>
          <w:rFonts w:ascii="Arial" w:hAnsi="Arial" w:cs="Arial"/>
          <w:spacing w:val="1"/>
        </w:rPr>
        <w:t xml:space="preserve"> </w:t>
      </w:r>
      <w:r w:rsidRPr="002603BA">
        <w:rPr>
          <w:rFonts w:ascii="Arial" w:hAnsi="Arial" w:cs="Arial"/>
        </w:rPr>
        <w:t>____________, действующего на основании ___________, с другой стороны, вместе в дальнейшем</w:t>
      </w:r>
      <w:r w:rsidRPr="002603BA">
        <w:rPr>
          <w:rFonts w:ascii="Arial" w:hAnsi="Arial" w:cs="Arial"/>
          <w:spacing w:val="1"/>
        </w:rPr>
        <w:t xml:space="preserve"> </w:t>
      </w:r>
      <w:r w:rsidRPr="002603BA">
        <w:rPr>
          <w:rFonts w:ascii="Arial" w:hAnsi="Arial" w:cs="Arial"/>
          <w:spacing w:val="-1"/>
        </w:rPr>
        <w:t>именуемые</w:t>
      </w:r>
      <w:r w:rsidRPr="002603BA">
        <w:rPr>
          <w:rFonts w:ascii="Arial" w:hAnsi="Arial" w:cs="Arial"/>
          <w:spacing w:val="-10"/>
        </w:rPr>
        <w:t xml:space="preserve"> </w:t>
      </w:r>
      <w:r w:rsidRPr="002603BA">
        <w:rPr>
          <w:rFonts w:ascii="Arial" w:hAnsi="Arial" w:cs="Arial"/>
          <w:spacing w:val="-1"/>
        </w:rPr>
        <w:t>«</w:t>
      </w:r>
      <w:r w:rsidRPr="002603BA">
        <w:rPr>
          <w:rFonts w:ascii="Arial" w:hAnsi="Arial" w:cs="Arial"/>
          <w:b/>
          <w:spacing w:val="-1"/>
        </w:rPr>
        <w:t>Стороны»</w:t>
      </w:r>
      <w:r w:rsidRPr="002603BA">
        <w:rPr>
          <w:rFonts w:ascii="Arial" w:hAnsi="Arial" w:cs="Arial"/>
          <w:spacing w:val="-1"/>
        </w:rPr>
        <w:t>,</w:t>
      </w:r>
      <w:r w:rsidRPr="002603BA">
        <w:rPr>
          <w:rFonts w:ascii="Arial" w:hAnsi="Arial" w:cs="Arial"/>
          <w:spacing w:val="-15"/>
        </w:rPr>
        <w:t xml:space="preserve"> </w:t>
      </w:r>
      <w:r w:rsidRPr="002603BA">
        <w:rPr>
          <w:rFonts w:ascii="Arial" w:hAnsi="Arial" w:cs="Arial"/>
          <w:spacing w:val="-1"/>
        </w:rPr>
        <w:t>заключили</w:t>
      </w:r>
      <w:r w:rsidRPr="002603BA">
        <w:rPr>
          <w:rFonts w:ascii="Arial" w:hAnsi="Arial" w:cs="Arial"/>
          <w:spacing w:val="-14"/>
        </w:rPr>
        <w:t xml:space="preserve"> </w:t>
      </w:r>
      <w:r w:rsidRPr="002603BA">
        <w:rPr>
          <w:rFonts w:ascii="Arial" w:hAnsi="Arial" w:cs="Arial"/>
        </w:rPr>
        <w:t>настоящее</w:t>
      </w:r>
      <w:r w:rsidRPr="002603BA">
        <w:rPr>
          <w:rFonts w:ascii="Arial" w:hAnsi="Arial" w:cs="Arial"/>
          <w:spacing w:val="-16"/>
        </w:rPr>
        <w:t xml:space="preserve"> </w:t>
      </w:r>
      <w:r w:rsidRPr="002603BA">
        <w:rPr>
          <w:rFonts w:ascii="Arial" w:hAnsi="Arial" w:cs="Arial"/>
        </w:rPr>
        <w:t>Соглашение</w:t>
      </w:r>
      <w:r w:rsidRPr="002603BA">
        <w:rPr>
          <w:rFonts w:ascii="Arial" w:hAnsi="Arial" w:cs="Arial"/>
          <w:spacing w:val="31"/>
        </w:rPr>
        <w:t xml:space="preserve"> </w:t>
      </w:r>
      <w:r w:rsidRPr="002603BA">
        <w:rPr>
          <w:rFonts w:ascii="Arial" w:hAnsi="Arial" w:cs="Arial"/>
        </w:rPr>
        <w:t>о</w:t>
      </w:r>
      <w:r w:rsidRPr="002603BA">
        <w:rPr>
          <w:rFonts w:ascii="Arial" w:hAnsi="Arial" w:cs="Arial"/>
          <w:spacing w:val="-15"/>
        </w:rPr>
        <w:t xml:space="preserve"> </w:t>
      </w:r>
      <w:r w:rsidRPr="002603BA">
        <w:rPr>
          <w:rFonts w:ascii="Arial" w:hAnsi="Arial" w:cs="Arial"/>
        </w:rPr>
        <w:t>переходе</w:t>
      </w:r>
      <w:r w:rsidRPr="002603BA">
        <w:rPr>
          <w:rFonts w:ascii="Arial" w:hAnsi="Arial" w:cs="Arial"/>
          <w:spacing w:val="-18"/>
        </w:rPr>
        <w:t xml:space="preserve"> </w:t>
      </w:r>
      <w:r w:rsidRPr="002603BA">
        <w:rPr>
          <w:rFonts w:ascii="Arial" w:hAnsi="Arial" w:cs="Arial"/>
        </w:rPr>
        <w:t>на</w:t>
      </w:r>
      <w:r w:rsidRPr="002603BA">
        <w:rPr>
          <w:rFonts w:ascii="Arial" w:hAnsi="Arial" w:cs="Arial"/>
          <w:spacing w:val="-16"/>
        </w:rPr>
        <w:t xml:space="preserve"> </w:t>
      </w:r>
      <w:r w:rsidRPr="002603BA">
        <w:rPr>
          <w:rFonts w:ascii="Arial" w:hAnsi="Arial" w:cs="Arial"/>
        </w:rPr>
        <w:t>электронный документооборот (ЭДО) (далее</w:t>
      </w:r>
      <w:r w:rsidRPr="002603BA">
        <w:rPr>
          <w:rFonts w:ascii="Arial" w:hAnsi="Arial" w:cs="Arial"/>
          <w:spacing w:val="-1"/>
        </w:rPr>
        <w:t xml:space="preserve"> </w:t>
      </w:r>
      <w:r w:rsidRPr="002603BA">
        <w:rPr>
          <w:rFonts w:ascii="Arial" w:hAnsi="Arial" w:cs="Arial"/>
        </w:rPr>
        <w:t>– Соглашение)</w:t>
      </w:r>
      <w:r w:rsidRPr="002603BA">
        <w:rPr>
          <w:rFonts w:ascii="Arial" w:hAnsi="Arial" w:cs="Arial"/>
          <w:spacing w:val="-1"/>
        </w:rPr>
        <w:t xml:space="preserve"> </w:t>
      </w:r>
      <w:r w:rsidRPr="002603BA">
        <w:rPr>
          <w:rFonts w:ascii="Arial" w:hAnsi="Arial" w:cs="Arial"/>
        </w:rPr>
        <w:t>о</w:t>
      </w:r>
      <w:r w:rsidRPr="002603BA">
        <w:rPr>
          <w:rFonts w:ascii="Arial" w:hAnsi="Arial" w:cs="Arial"/>
          <w:spacing w:val="-1"/>
        </w:rPr>
        <w:t xml:space="preserve"> </w:t>
      </w:r>
      <w:r w:rsidRPr="002603BA">
        <w:rPr>
          <w:rFonts w:ascii="Arial" w:hAnsi="Arial" w:cs="Arial"/>
        </w:rPr>
        <w:t>нижеследующем:</w:t>
      </w:r>
    </w:p>
    <w:p w14:paraId="52127CCB"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rPr>
        <w:t xml:space="preserve"> </w:t>
      </w:r>
      <w:r w:rsidRPr="002603BA">
        <w:rPr>
          <w:rFonts w:ascii="Arial" w:hAnsi="Arial" w:cs="Arial"/>
        </w:rPr>
        <w:t>обмен</w:t>
      </w:r>
      <w:r w:rsidRPr="002603BA">
        <w:rPr>
          <w:rFonts w:ascii="Arial" w:hAnsi="Arial" w:cs="Arial"/>
          <w:spacing w:val="1"/>
        </w:rPr>
        <w:t xml:space="preserve"> </w:t>
      </w:r>
      <w:r w:rsidRPr="002603BA">
        <w:rPr>
          <w:rFonts w:ascii="Arial" w:hAnsi="Arial" w:cs="Arial"/>
        </w:rPr>
        <w:t xml:space="preserve">юридически значимыми документами, в том числе первичной бухгалтерской и налоговой документацией </w:t>
      </w:r>
      <w:r w:rsidRPr="00741E10">
        <w:rPr>
          <w:rFonts w:ascii="Arial" w:hAnsi="Arial" w:cs="Arial"/>
        </w:rPr>
        <w:t>(Приложение</w:t>
      </w:r>
      <w:r>
        <w:rPr>
          <w:rFonts w:ascii="Arial" w:hAnsi="Arial" w:cs="Arial"/>
        </w:rPr>
        <w:t xml:space="preserve"> </w:t>
      </w:r>
      <w:r w:rsidRPr="00741E10">
        <w:rPr>
          <w:rFonts w:ascii="Arial" w:hAnsi="Arial" w:cs="Arial"/>
        </w:rPr>
        <w:t>№</w:t>
      </w:r>
      <w:r>
        <w:rPr>
          <w:rFonts w:ascii="Arial" w:hAnsi="Arial" w:cs="Arial"/>
        </w:rPr>
        <w:t xml:space="preserve"> </w:t>
      </w:r>
      <w:r w:rsidRPr="00741E10">
        <w:rPr>
          <w:rFonts w:ascii="Arial" w:hAnsi="Arial" w:cs="Arial"/>
        </w:rPr>
        <w:t>1)</w:t>
      </w:r>
      <w:r>
        <w:rPr>
          <w:rFonts w:ascii="Arial" w:hAnsi="Arial" w:cs="Arial"/>
        </w:rPr>
        <w:t xml:space="preserve"> </w:t>
      </w:r>
      <w:r w:rsidRPr="002603BA">
        <w:rPr>
          <w:rFonts w:ascii="Arial" w:hAnsi="Arial" w:cs="Arial"/>
        </w:rPr>
        <w:t>по телекоммуникационным каналам связи в системе электронного</w:t>
      </w:r>
      <w:r w:rsidRPr="002603BA">
        <w:rPr>
          <w:rFonts w:ascii="Arial" w:hAnsi="Arial" w:cs="Arial"/>
          <w:spacing w:val="1"/>
        </w:rPr>
        <w:t xml:space="preserve"> </w:t>
      </w:r>
      <w:r w:rsidRPr="002603BA">
        <w:rPr>
          <w:rFonts w:ascii="Arial" w:hAnsi="Arial" w:cs="Arial"/>
        </w:rPr>
        <w:t>документооборота. Оператором ЭДО Стороны-1 является АО «ПФ «СКБ Контур», Стороны-2 – «            »,</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возможностью</w:t>
      </w:r>
      <w:r w:rsidRPr="002603BA">
        <w:rPr>
          <w:rFonts w:ascii="Arial" w:hAnsi="Arial" w:cs="Arial"/>
          <w:spacing w:val="1"/>
        </w:rPr>
        <w:t xml:space="preserve"> </w:t>
      </w:r>
      <w:r w:rsidRPr="002603BA">
        <w:rPr>
          <w:rFonts w:ascii="Arial" w:hAnsi="Arial" w:cs="Arial"/>
        </w:rPr>
        <w:t>использования</w:t>
      </w:r>
      <w:r w:rsidRPr="002603BA">
        <w:rPr>
          <w:rFonts w:ascii="Arial" w:hAnsi="Arial" w:cs="Arial"/>
          <w:spacing w:val="1"/>
        </w:rPr>
        <w:t xml:space="preserve"> </w:t>
      </w:r>
      <w:r w:rsidRPr="002603BA">
        <w:rPr>
          <w:rFonts w:ascii="Arial" w:hAnsi="Arial" w:cs="Arial"/>
        </w:rPr>
        <w:t>роуминга</w:t>
      </w:r>
      <w:r w:rsidRPr="002603BA">
        <w:rPr>
          <w:rFonts w:ascii="Arial" w:hAnsi="Arial" w:cs="Arial"/>
          <w:spacing w:val="1"/>
        </w:rPr>
        <w:t xml:space="preserve"> </w:t>
      </w:r>
      <w:r w:rsidRPr="002603BA">
        <w:rPr>
          <w:rFonts w:ascii="Arial" w:hAnsi="Arial" w:cs="Arial"/>
        </w:rPr>
        <w:t>для</w:t>
      </w:r>
      <w:r w:rsidRPr="002603BA">
        <w:rPr>
          <w:rFonts w:ascii="Arial" w:hAnsi="Arial" w:cs="Arial"/>
          <w:spacing w:val="1"/>
        </w:rPr>
        <w:t xml:space="preserve"> </w:t>
      </w:r>
      <w:r w:rsidRPr="002603BA">
        <w:rPr>
          <w:rFonts w:ascii="Arial" w:hAnsi="Arial" w:cs="Arial"/>
        </w:rPr>
        <w:t>интеграции</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другими</w:t>
      </w:r>
      <w:r w:rsidRPr="002603BA">
        <w:rPr>
          <w:rFonts w:ascii="Arial" w:hAnsi="Arial" w:cs="Arial"/>
          <w:spacing w:val="1"/>
        </w:rPr>
        <w:t xml:space="preserve"> </w:t>
      </w:r>
      <w:r w:rsidRPr="002603BA">
        <w:rPr>
          <w:rFonts w:ascii="Arial" w:hAnsi="Arial" w:cs="Arial"/>
        </w:rPr>
        <w:t>операторами</w:t>
      </w:r>
      <w:r w:rsidRPr="002603BA">
        <w:rPr>
          <w:rFonts w:ascii="Arial" w:hAnsi="Arial" w:cs="Arial"/>
          <w:spacing w:val="1"/>
        </w:rPr>
        <w:t xml:space="preserve"> </w:t>
      </w:r>
      <w:r w:rsidRPr="002603BA">
        <w:rPr>
          <w:rFonts w:ascii="Arial" w:hAnsi="Arial" w:cs="Arial"/>
        </w:rPr>
        <w:t>электронного</w:t>
      </w:r>
      <w:r w:rsidRPr="002603BA">
        <w:rPr>
          <w:rFonts w:ascii="Arial" w:hAnsi="Arial" w:cs="Arial"/>
          <w:spacing w:val="1"/>
        </w:rPr>
        <w:t xml:space="preserve"> </w:t>
      </w:r>
      <w:r w:rsidRPr="002603BA">
        <w:rPr>
          <w:rFonts w:ascii="Arial" w:hAnsi="Arial" w:cs="Arial"/>
        </w:rPr>
        <w:t>документооборота,</w:t>
      </w:r>
      <w:r w:rsidRPr="002603BA">
        <w:rPr>
          <w:rFonts w:ascii="Arial" w:hAnsi="Arial" w:cs="Arial"/>
          <w:spacing w:val="1"/>
        </w:rPr>
        <w:t xml:space="preserve"> </w:t>
      </w:r>
      <w:r w:rsidRPr="002603BA">
        <w:rPr>
          <w:rFonts w:ascii="Arial" w:hAnsi="Arial" w:cs="Arial"/>
        </w:rPr>
        <w:t>перечень</w:t>
      </w:r>
      <w:r w:rsidRPr="002603BA">
        <w:rPr>
          <w:rFonts w:ascii="Arial" w:hAnsi="Arial" w:cs="Arial"/>
          <w:spacing w:val="1"/>
        </w:rPr>
        <w:t xml:space="preserve"> </w:t>
      </w:r>
      <w:r w:rsidRPr="002603BA">
        <w:rPr>
          <w:rFonts w:ascii="Arial" w:hAnsi="Arial" w:cs="Arial"/>
        </w:rPr>
        <w:t>которых</w:t>
      </w:r>
      <w:r w:rsidRPr="002603BA">
        <w:rPr>
          <w:rFonts w:ascii="Arial" w:hAnsi="Arial" w:cs="Arial"/>
          <w:spacing w:val="1"/>
        </w:rPr>
        <w:t xml:space="preserve"> </w:t>
      </w:r>
      <w:r w:rsidRPr="002603BA">
        <w:rPr>
          <w:rFonts w:ascii="Arial" w:hAnsi="Arial" w:cs="Arial"/>
        </w:rPr>
        <w:t>представлен</w:t>
      </w:r>
      <w:r w:rsidRPr="002603BA">
        <w:rPr>
          <w:rFonts w:ascii="Arial" w:hAnsi="Arial" w:cs="Arial"/>
          <w:spacing w:val="-1"/>
        </w:rPr>
        <w:t xml:space="preserve"> </w:t>
      </w:r>
      <w:r w:rsidRPr="002603BA">
        <w:rPr>
          <w:rFonts w:ascii="Arial" w:hAnsi="Arial" w:cs="Arial"/>
        </w:rPr>
        <w:t>на</w:t>
      </w:r>
      <w:r w:rsidRPr="002603BA">
        <w:rPr>
          <w:rFonts w:ascii="Arial" w:hAnsi="Arial" w:cs="Arial"/>
          <w:spacing w:val="-2"/>
        </w:rPr>
        <w:t xml:space="preserve"> </w:t>
      </w:r>
      <w:r w:rsidRPr="002603BA">
        <w:rPr>
          <w:rFonts w:ascii="Arial" w:hAnsi="Arial" w:cs="Arial"/>
        </w:rPr>
        <w:t>сайте</w:t>
      </w:r>
      <w:r w:rsidRPr="002603BA">
        <w:rPr>
          <w:rFonts w:ascii="Arial" w:hAnsi="Arial" w:cs="Arial"/>
          <w:color w:val="0000FF"/>
        </w:rPr>
        <w:t xml:space="preserve"> </w:t>
      </w:r>
      <w:hyperlink r:id="rId11">
        <w:r w:rsidRPr="002603BA">
          <w:rPr>
            <w:rFonts w:ascii="Arial" w:hAnsi="Arial" w:cs="Arial"/>
            <w:color w:val="0000FF"/>
            <w:u w:val="single" w:color="0000FF"/>
          </w:rPr>
          <w:t>https://www.diadoc.ru/roaming/working-with</w:t>
        </w:r>
        <w:r w:rsidRPr="002603BA">
          <w:rPr>
            <w:rFonts w:ascii="Arial" w:hAnsi="Arial" w:cs="Arial"/>
            <w:color w:val="0000FF"/>
            <w:spacing w:val="-1"/>
          </w:rPr>
          <w:t xml:space="preserve"> </w:t>
        </w:r>
      </w:hyperlink>
      <w:r w:rsidRPr="002603BA">
        <w:rPr>
          <w:rFonts w:ascii="Arial" w:hAnsi="Arial" w:cs="Arial"/>
        </w:rPr>
        <w:t>(далее</w:t>
      </w:r>
      <w:r w:rsidRPr="002603BA">
        <w:rPr>
          <w:rFonts w:ascii="Arial" w:hAnsi="Arial" w:cs="Arial"/>
          <w:spacing w:val="-2"/>
        </w:rPr>
        <w:t xml:space="preserve"> </w:t>
      </w:r>
      <w:r w:rsidRPr="002603BA">
        <w:rPr>
          <w:rFonts w:ascii="Arial" w:hAnsi="Arial" w:cs="Arial"/>
        </w:rPr>
        <w:t>–</w:t>
      </w:r>
      <w:r w:rsidRPr="002603BA">
        <w:rPr>
          <w:rFonts w:ascii="Arial" w:hAnsi="Arial" w:cs="Arial"/>
          <w:spacing w:val="4"/>
        </w:rPr>
        <w:t xml:space="preserve"> </w:t>
      </w:r>
      <w:r w:rsidRPr="002603BA">
        <w:rPr>
          <w:rFonts w:ascii="Arial" w:hAnsi="Arial" w:cs="Arial"/>
        </w:rPr>
        <w:t>«ЭД»).</w:t>
      </w:r>
    </w:p>
    <w:p w14:paraId="2A4A5389"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007375CE"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687B1ACD" w14:textId="77777777" w:rsidR="006C3D43" w:rsidRPr="002603BA" w:rsidRDefault="006C3D43" w:rsidP="006C3D43">
      <w:pPr>
        <w:spacing w:line="276" w:lineRule="auto"/>
        <w:ind w:right="2" w:firstLine="567"/>
        <w:jc w:val="both"/>
        <w:rPr>
          <w:rFonts w:ascii="Arial" w:hAnsi="Arial" w:cs="Arial"/>
        </w:rPr>
      </w:pPr>
      <w:r w:rsidRPr="002603BA">
        <w:rPr>
          <w:rFonts w:ascii="Arial" w:hAnsi="Arial" w:cs="Arial"/>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55C028CD" w14:textId="77777777" w:rsidR="006C3D43" w:rsidRPr="002603BA" w:rsidRDefault="006C3D43" w:rsidP="006C3D43">
      <w:pPr>
        <w:spacing w:line="276" w:lineRule="auto"/>
        <w:ind w:right="2" w:firstLine="567"/>
        <w:jc w:val="both"/>
        <w:rPr>
          <w:rFonts w:ascii="Arial" w:hAnsi="Arial" w:cs="Arial"/>
        </w:rPr>
      </w:pPr>
      <w:r w:rsidRPr="002603BA">
        <w:rPr>
          <w:rFonts w:ascii="Arial" w:hAnsi="Arial" w:cs="Arial"/>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47EA2F37" w14:textId="77777777" w:rsidR="006C3D43" w:rsidRPr="002603BA" w:rsidRDefault="006C3D43" w:rsidP="006C3D43">
      <w:pPr>
        <w:spacing w:line="276" w:lineRule="auto"/>
        <w:ind w:right="2" w:firstLine="567"/>
        <w:jc w:val="both"/>
        <w:rPr>
          <w:rFonts w:ascii="Arial" w:hAnsi="Arial" w:cs="Arial"/>
        </w:rPr>
      </w:pPr>
      <w:r w:rsidRPr="002603BA">
        <w:rPr>
          <w:rFonts w:ascii="Arial" w:hAnsi="Arial" w:cs="Arial"/>
        </w:rPr>
        <w:t>3.3. Непосредственно сам файл МЧД в пакет документов не включается.</w:t>
      </w:r>
    </w:p>
    <w:p w14:paraId="7E223CA6"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обязаны</w:t>
      </w:r>
      <w:r w:rsidRPr="002603BA">
        <w:rPr>
          <w:rFonts w:ascii="Arial" w:hAnsi="Arial" w:cs="Arial"/>
          <w:spacing w:val="1"/>
        </w:rPr>
        <w:t xml:space="preserve"> </w:t>
      </w:r>
      <w:r w:rsidRPr="002603BA">
        <w:rPr>
          <w:rFonts w:ascii="Arial" w:hAnsi="Arial" w:cs="Arial"/>
        </w:rPr>
        <w:t>по</w:t>
      </w:r>
      <w:r w:rsidRPr="002603BA">
        <w:rPr>
          <w:rFonts w:ascii="Arial" w:hAnsi="Arial" w:cs="Arial"/>
          <w:spacing w:val="1"/>
        </w:rPr>
        <w:t xml:space="preserve"> </w:t>
      </w:r>
      <w:r w:rsidRPr="002603BA">
        <w:rPr>
          <w:rFonts w:ascii="Arial" w:hAnsi="Arial" w:cs="Arial"/>
        </w:rPr>
        <w:t>необходимости</w:t>
      </w:r>
      <w:r w:rsidRPr="002603BA">
        <w:rPr>
          <w:rFonts w:ascii="Arial" w:hAnsi="Arial" w:cs="Arial"/>
          <w:spacing w:val="1"/>
        </w:rPr>
        <w:t xml:space="preserve"> </w:t>
      </w:r>
      <w:r w:rsidRPr="002603BA">
        <w:rPr>
          <w:rFonts w:ascii="Arial" w:hAnsi="Arial" w:cs="Arial"/>
        </w:rPr>
        <w:t>заблаговременно</w:t>
      </w:r>
      <w:r w:rsidRPr="002603BA">
        <w:rPr>
          <w:rFonts w:ascii="Arial" w:hAnsi="Arial" w:cs="Arial"/>
          <w:spacing w:val="1"/>
        </w:rPr>
        <w:t xml:space="preserve"> </w:t>
      </w:r>
      <w:r w:rsidRPr="002603BA">
        <w:rPr>
          <w:rFonts w:ascii="Arial" w:hAnsi="Arial" w:cs="Arial"/>
        </w:rPr>
        <w:t>обновлять</w:t>
      </w:r>
      <w:r w:rsidRPr="002603BA">
        <w:rPr>
          <w:rFonts w:ascii="Arial" w:hAnsi="Arial" w:cs="Arial"/>
          <w:spacing w:val="-57"/>
        </w:rPr>
        <w:t xml:space="preserve"> </w:t>
      </w:r>
      <w:r w:rsidRPr="002603BA">
        <w:rPr>
          <w:rFonts w:ascii="Arial" w:hAnsi="Arial" w:cs="Arial"/>
        </w:rPr>
        <w:t>квалифицированные</w:t>
      </w:r>
      <w:r w:rsidRPr="002603BA">
        <w:rPr>
          <w:rFonts w:ascii="Arial" w:hAnsi="Arial" w:cs="Arial"/>
          <w:spacing w:val="-4"/>
        </w:rPr>
        <w:t xml:space="preserve"> </w:t>
      </w:r>
      <w:r w:rsidRPr="002603BA">
        <w:rPr>
          <w:rFonts w:ascii="Arial" w:hAnsi="Arial" w:cs="Arial"/>
        </w:rPr>
        <w:t>сертификаты</w:t>
      </w:r>
      <w:r w:rsidRPr="002603BA">
        <w:rPr>
          <w:rFonts w:ascii="Arial" w:hAnsi="Arial" w:cs="Arial"/>
          <w:spacing w:val="-1"/>
        </w:rPr>
        <w:t xml:space="preserve"> </w:t>
      </w:r>
      <w:r w:rsidRPr="002603BA">
        <w:rPr>
          <w:rFonts w:ascii="Arial" w:hAnsi="Arial" w:cs="Arial"/>
        </w:rPr>
        <w:t>ключа</w:t>
      </w:r>
      <w:r w:rsidRPr="002603BA">
        <w:rPr>
          <w:rFonts w:ascii="Arial" w:hAnsi="Arial" w:cs="Arial"/>
          <w:spacing w:val="-3"/>
        </w:rPr>
        <w:t xml:space="preserve"> </w:t>
      </w:r>
      <w:r w:rsidRPr="002603BA">
        <w:rPr>
          <w:rFonts w:ascii="Arial" w:hAnsi="Arial" w:cs="Arial"/>
        </w:rPr>
        <w:t>квалифицированной</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4"/>
        </w:rPr>
        <w:t xml:space="preserve"> </w:t>
      </w:r>
      <w:r w:rsidRPr="002603BA">
        <w:rPr>
          <w:rFonts w:ascii="Arial" w:hAnsi="Arial" w:cs="Arial"/>
        </w:rPr>
        <w:t>подписи.</w:t>
      </w:r>
    </w:p>
    <w:p w14:paraId="027DAD2F"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признают,</w:t>
      </w:r>
      <w:r w:rsidRPr="002603BA">
        <w:rPr>
          <w:rFonts w:ascii="Arial" w:hAnsi="Arial" w:cs="Arial"/>
          <w:spacing w:val="1"/>
        </w:rPr>
        <w:t xml:space="preserve"> </w:t>
      </w:r>
      <w:r w:rsidRPr="002603BA">
        <w:rPr>
          <w:rFonts w:ascii="Arial" w:hAnsi="Arial" w:cs="Arial"/>
        </w:rPr>
        <w:t>что</w:t>
      </w:r>
      <w:r w:rsidRPr="002603BA">
        <w:rPr>
          <w:rFonts w:ascii="Arial" w:hAnsi="Arial" w:cs="Arial"/>
          <w:spacing w:val="1"/>
        </w:rPr>
        <w:t xml:space="preserve"> </w:t>
      </w:r>
      <w:r w:rsidRPr="002603BA">
        <w:rPr>
          <w:rFonts w:ascii="Arial" w:hAnsi="Arial" w:cs="Arial"/>
        </w:rPr>
        <w:t>получение</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электронном</w:t>
      </w:r>
      <w:r w:rsidRPr="002603BA">
        <w:rPr>
          <w:rFonts w:ascii="Arial" w:hAnsi="Arial" w:cs="Arial"/>
          <w:spacing w:val="1"/>
        </w:rPr>
        <w:t xml:space="preserve"> </w:t>
      </w:r>
      <w:r w:rsidRPr="002603BA">
        <w:rPr>
          <w:rFonts w:ascii="Arial" w:hAnsi="Arial" w:cs="Arial"/>
        </w:rPr>
        <w:t>виде</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lastRenderedPageBreak/>
        <w:t>подписанных ЭП, эквивалентно получению документов на бумажном носителе и является</w:t>
      </w:r>
      <w:r w:rsidRPr="002603BA">
        <w:rPr>
          <w:rFonts w:ascii="Arial" w:hAnsi="Arial" w:cs="Arial"/>
          <w:spacing w:val="1"/>
        </w:rPr>
        <w:t xml:space="preserve"> </w:t>
      </w:r>
      <w:r w:rsidRPr="002603BA">
        <w:rPr>
          <w:rFonts w:ascii="Arial" w:hAnsi="Arial" w:cs="Arial"/>
          <w:spacing w:val="-1"/>
        </w:rPr>
        <w:t>необходимым</w:t>
      </w:r>
      <w:r w:rsidRPr="002603BA">
        <w:rPr>
          <w:rFonts w:ascii="Arial" w:hAnsi="Arial" w:cs="Arial"/>
          <w:spacing w:val="-14"/>
        </w:rPr>
        <w:t xml:space="preserve"> </w:t>
      </w:r>
      <w:r w:rsidRPr="002603BA">
        <w:rPr>
          <w:rFonts w:ascii="Arial" w:hAnsi="Arial" w:cs="Arial"/>
          <w:spacing w:val="-1"/>
        </w:rPr>
        <w:t>и</w:t>
      </w:r>
      <w:r w:rsidRPr="002603BA">
        <w:rPr>
          <w:rFonts w:ascii="Arial" w:hAnsi="Arial" w:cs="Arial"/>
          <w:spacing w:val="-13"/>
        </w:rPr>
        <w:t xml:space="preserve"> </w:t>
      </w:r>
      <w:r w:rsidRPr="002603BA">
        <w:rPr>
          <w:rFonts w:ascii="Arial" w:hAnsi="Arial" w:cs="Arial"/>
        </w:rPr>
        <w:t>достаточным</w:t>
      </w:r>
      <w:r w:rsidRPr="002603BA">
        <w:rPr>
          <w:rFonts w:ascii="Arial" w:hAnsi="Arial" w:cs="Arial"/>
          <w:spacing w:val="-12"/>
        </w:rPr>
        <w:t xml:space="preserve"> </w:t>
      </w:r>
      <w:r w:rsidRPr="002603BA">
        <w:rPr>
          <w:rFonts w:ascii="Arial" w:hAnsi="Arial" w:cs="Arial"/>
        </w:rPr>
        <w:t>условием,</w:t>
      </w:r>
      <w:r w:rsidRPr="002603BA">
        <w:rPr>
          <w:rFonts w:ascii="Arial" w:hAnsi="Arial" w:cs="Arial"/>
          <w:spacing w:val="-13"/>
        </w:rPr>
        <w:t xml:space="preserve"> </w:t>
      </w:r>
      <w:r w:rsidRPr="002603BA">
        <w:rPr>
          <w:rFonts w:ascii="Arial" w:hAnsi="Arial" w:cs="Arial"/>
        </w:rPr>
        <w:t>позволяющим</w:t>
      </w:r>
      <w:r w:rsidRPr="002603BA">
        <w:rPr>
          <w:rFonts w:ascii="Arial" w:hAnsi="Arial" w:cs="Arial"/>
          <w:spacing w:val="-11"/>
        </w:rPr>
        <w:t xml:space="preserve"> </w:t>
      </w:r>
      <w:r w:rsidRPr="002603BA">
        <w:rPr>
          <w:rFonts w:ascii="Arial" w:hAnsi="Arial" w:cs="Arial"/>
        </w:rPr>
        <w:t>установить,</w:t>
      </w:r>
      <w:r w:rsidRPr="002603BA">
        <w:rPr>
          <w:rFonts w:ascii="Arial" w:hAnsi="Arial" w:cs="Arial"/>
          <w:spacing w:val="-13"/>
        </w:rPr>
        <w:t xml:space="preserve"> </w:t>
      </w:r>
      <w:r w:rsidRPr="002603BA">
        <w:rPr>
          <w:rFonts w:ascii="Arial" w:hAnsi="Arial" w:cs="Arial"/>
        </w:rPr>
        <w:t>что</w:t>
      </w:r>
      <w:r w:rsidRPr="002603BA">
        <w:rPr>
          <w:rFonts w:ascii="Arial" w:hAnsi="Arial" w:cs="Arial"/>
          <w:spacing w:val="-15"/>
        </w:rPr>
        <w:t xml:space="preserve"> </w:t>
      </w:r>
      <w:r w:rsidRPr="002603BA">
        <w:rPr>
          <w:rFonts w:ascii="Arial" w:hAnsi="Arial" w:cs="Arial"/>
        </w:rPr>
        <w:t>электронный</w:t>
      </w:r>
      <w:r w:rsidRPr="002603BA">
        <w:rPr>
          <w:rFonts w:ascii="Arial" w:hAnsi="Arial" w:cs="Arial"/>
          <w:spacing w:val="-12"/>
        </w:rPr>
        <w:t xml:space="preserve"> </w:t>
      </w:r>
      <w:r w:rsidRPr="002603BA">
        <w:rPr>
          <w:rFonts w:ascii="Arial" w:hAnsi="Arial" w:cs="Arial"/>
        </w:rPr>
        <w:t>документ</w:t>
      </w:r>
      <w:r>
        <w:rPr>
          <w:rFonts w:ascii="Arial" w:hAnsi="Arial" w:cs="Arial"/>
        </w:rPr>
        <w:t xml:space="preserve"> исходит от</w:t>
      </w:r>
      <w:r w:rsidRPr="002603BA">
        <w:rPr>
          <w:rFonts w:ascii="Arial" w:hAnsi="Arial" w:cs="Arial"/>
        </w:rPr>
        <w:t xml:space="preserve"> Стороны, его направившей. Подписанный с помощью квалифицированной ЭП</w:t>
      </w:r>
      <w:r w:rsidRPr="002603BA">
        <w:rPr>
          <w:rFonts w:ascii="Arial" w:hAnsi="Arial" w:cs="Arial"/>
          <w:spacing w:val="1"/>
        </w:rPr>
        <w:t xml:space="preserve"> </w:t>
      </w:r>
      <w:r w:rsidRPr="002603BA">
        <w:rPr>
          <w:rFonts w:ascii="Arial" w:hAnsi="Arial" w:cs="Arial"/>
        </w:rPr>
        <w:t>электронный</w:t>
      </w:r>
      <w:r w:rsidRPr="002603BA">
        <w:rPr>
          <w:rFonts w:ascii="Arial" w:hAnsi="Arial" w:cs="Arial"/>
          <w:spacing w:val="1"/>
        </w:rPr>
        <w:t xml:space="preserve"> </w:t>
      </w:r>
      <w:r w:rsidRPr="002603BA">
        <w:rPr>
          <w:rFonts w:ascii="Arial" w:hAnsi="Arial" w:cs="Arial"/>
        </w:rPr>
        <w:t>документ,</w:t>
      </w:r>
      <w:r w:rsidRPr="002603BA">
        <w:rPr>
          <w:rFonts w:ascii="Arial" w:hAnsi="Arial" w:cs="Arial"/>
          <w:spacing w:val="1"/>
        </w:rPr>
        <w:t xml:space="preserve"> </w:t>
      </w:r>
      <w:r w:rsidRPr="002603BA">
        <w:rPr>
          <w:rFonts w:ascii="Arial" w:hAnsi="Arial" w:cs="Arial"/>
        </w:rPr>
        <w:t>признается</w:t>
      </w:r>
      <w:r w:rsidRPr="002603BA">
        <w:rPr>
          <w:rFonts w:ascii="Arial" w:hAnsi="Arial" w:cs="Arial"/>
          <w:spacing w:val="1"/>
        </w:rPr>
        <w:t xml:space="preserve"> </w:t>
      </w:r>
      <w:r w:rsidRPr="002603BA">
        <w:rPr>
          <w:rFonts w:ascii="Arial" w:hAnsi="Arial" w:cs="Arial"/>
        </w:rPr>
        <w:t>равнозначным</w:t>
      </w:r>
      <w:r w:rsidRPr="002603BA">
        <w:rPr>
          <w:rFonts w:ascii="Arial" w:hAnsi="Arial" w:cs="Arial"/>
          <w:spacing w:val="1"/>
        </w:rPr>
        <w:t xml:space="preserve"> </w:t>
      </w:r>
      <w:r w:rsidRPr="002603BA">
        <w:rPr>
          <w:rFonts w:ascii="Arial" w:hAnsi="Arial" w:cs="Arial"/>
        </w:rPr>
        <w:t>аналогичному</w:t>
      </w:r>
      <w:r w:rsidRPr="002603BA">
        <w:rPr>
          <w:rFonts w:ascii="Arial" w:hAnsi="Arial" w:cs="Arial"/>
          <w:spacing w:val="1"/>
        </w:rPr>
        <w:t xml:space="preserve"> </w:t>
      </w:r>
      <w:r w:rsidRPr="002603BA">
        <w:rPr>
          <w:rFonts w:ascii="Arial" w:hAnsi="Arial" w:cs="Arial"/>
        </w:rPr>
        <w:t>подписанному</w:t>
      </w:r>
      <w:r w:rsidRPr="002603BA">
        <w:rPr>
          <w:rFonts w:ascii="Arial" w:hAnsi="Arial" w:cs="Arial"/>
          <w:spacing w:val="1"/>
        </w:rPr>
        <w:t xml:space="preserve"> </w:t>
      </w:r>
      <w:r w:rsidRPr="002603BA">
        <w:rPr>
          <w:rFonts w:ascii="Arial" w:hAnsi="Arial" w:cs="Arial"/>
        </w:rPr>
        <w:t>собственноручно документу на бумажном носителе и порождает для Сторон юридические</w:t>
      </w:r>
      <w:r w:rsidRPr="002603BA">
        <w:rPr>
          <w:rFonts w:ascii="Arial" w:hAnsi="Arial" w:cs="Arial"/>
          <w:spacing w:val="1"/>
        </w:rPr>
        <w:t xml:space="preserve"> </w:t>
      </w:r>
      <w:r w:rsidRPr="002603BA">
        <w:rPr>
          <w:rFonts w:ascii="Arial" w:hAnsi="Arial" w:cs="Arial"/>
        </w:rPr>
        <w:t>последствия</w:t>
      </w:r>
      <w:r w:rsidRPr="002603BA">
        <w:rPr>
          <w:rFonts w:ascii="Arial" w:hAnsi="Arial" w:cs="Arial"/>
          <w:spacing w:val="-3"/>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виде</w:t>
      </w:r>
      <w:r w:rsidRPr="002603BA">
        <w:rPr>
          <w:rFonts w:ascii="Arial" w:hAnsi="Arial" w:cs="Arial"/>
          <w:spacing w:val="-2"/>
        </w:rPr>
        <w:t xml:space="preserve"> </w:t>
      </w:r>
      <w:r w:rsidRPr="002603BA">
        <w:rPr>
          <w:rFonts w:ascii="Arial" w:hAnsi="Arial" w:cs="Arial"/>
        </w:rPr>
        <w:t>установления,</w:t>
      </w:r>
      <w:r w:rsidRPr="002603BA">
        <w:rPr>
          <w:rFonts w:ascii="Arial" w:hAnsi="Arial" w:cs="Arial"/>
          <w:spacing w:val="-2"/>
        </w:rPr>
        <w:t xml:space="preserve"> </w:t>
      </w:r>
      <w:r w:rsidRPr="002603BA">
        <w:rPr>
          <w:rFonts w:ascii="Arial" w:hAnsi="Arial" w:cs="Arial"/>
        </w:rPr>
        <w:t>изменения</w:t>
      </w:r>
      <w:r w:rsidRPr="002603BA">
        <w:rPr>
          <w:rFonts w:ascii="Arial" w:hAnsi="Arial" w:cs="Arial"/>
          <w:spacing w:val="-3"/>
        </w:rPr>
        <w:t xml:space="preserve"> </w:t>
      </w:r>
      <w:r w:rsidRPr="002603BA">
        <w:rPr>
          <w:rFonts w:ascii="Arial" w:hAnsi="Arial" w:cs="Arial"/>
        </w:rPr>
        <w:t>и</w:t>
      </w:r>
      <w:r w:rsidRPr="002603BA">
        <w:rPr>
          <w:rFonts w:ascii="Arial" w:hAnsi="Arial" w:cs="Arial"/>
          <w:spacing w:val="-4"/>
        </w:rPr>
        <w:t xml:space="preserve"> </w:t>
      </w:r>
      <w:r w:rsidRPr="002603BA">
        <w:rPr>
          <w:rFonts w:ascii="Arial" w:hAnsi="Arial" w:cs="Arial"/>
        </w:rPr>
        <w:t>прекращения</w:t>
      </w:r>
      <w:r w:rsidRPr="002603BA">
        <w:rPr>
          <w:rFonts w:ascii="Arial" w:hAnsi="Arial" w:cs="Arial"/>
          <w:spacing w:val="-3"/>
        </w:rPr>
        <w:t xml:space="preserve"> </w:t>
      </w:r>
      <w:r w:rsidRPr="002603BA">
        <w:rPr>
          <w:rFonts w:ascii="Arial" w:hAnsi="Arial" w:cs="Arial"/>
        </w:rPr>
        <w:t>взаимных прав</w:t>
      </w:r>
      <w:r w:rsidRPr="002603BA">
        <w:rPr>
          <w:rFonts w:ascii="Arial" w:hAnsi="Arial" w:cs="Arial"/>
          <w:spacing w:val="-4"/>
        </w:rPr>
        <w:t xml:space="preserve"> </w:t>
      </w:r>
      <w:r w:rsidRPr="002603BA">
        <w:rPr>
          <w:rFonts w:ascii="Arial" w:hAnsi="Arial" w:cs="Arial"/>
        </w:rPr>
        <w:t>и</w:t>
      </w:r>
      <w:r w:rsidRPr="002603BA">
        <w:rPr>
          <w:rFonts w:ascii="Arial" w:hAnsi="Arial" w:cs="Arial"/>
          <w:spacing w:val="-2"/>
        </w:rPr>
        <w:t xml:space="preserve"> </w:t>
      </w:r>
      <w:r w:rsidRPr="002603BA">
        <w:rPr>
          <w:rFonts w:ascii="Arial" w:hAnsi="Arial" w:cs="Arial"/>
        </w:rPr>
        <w:t>обязанностей.</w:t>
      </w:r>
      <w:r>
        <w:rPr>
          <w:rFonts w:ascii="Arial" w:hAnsi="Arial" w:cs="Arial"/>
        </w:rPr>
        <w:t xml:space="preserve"> </w:t>
      </w:r>
      <w:r w:rsidRPr="00E35BD3">
        <w:rPr>
          <w:rFonts w:ascii="Arial" w:hAnsi="Arial" w:cs="Arial"/>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2A69A7BC"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обеспечивают</w:t>
      </w:r>
      <w:r w:rsidRPr="002603BA">
        <w:rPr>
          <w:rFonts w:ascii="Arial" w:hAnsi="Arial" w:cs="Arial"/>
          <w:spacing w:val="1"/>
        </w:rPr>
        <w:t xml:space="preserve"> </w:t>
      </w:r>
      <w:r w:rsidRPr="002603BA">
        <w:rPr>
          <w:rFonts w:ascii="Arial" w:hAnsi="Arial" w:cs="Arial"/>
        </w:rPr>
        <w:t>хранение</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подписанных</w:t>
      </w:r>
      <w:r w:rsidRPr="002603BA">
        <w:rPr>
          <w:rFonts w:ascii="Arial" w:hAnsi="Arial" w:cs="Arial"/>
          <w:spacing w:val="1"/>
        </w:rPr>
        <w:t xml:space="preserve"> </w:t>
      </w:r>
      <w:r w:rsidRPr="002603BA">
        <w:rPr>
          <w:rFonts w:ascii="Arial" w:hAnsi="Arial" w:cs="Arial"/>
        </w:rPr>
        <w:t>усиленной</w:t>
      </w:r>
      <w:r w:rsidRPr="002603BA">
        <w:rPr>
          <w:rFonts w:ascii="Arial" w:hAnsi="Arial" w:cs="Arial"/>
          <w:spacing w:val="1"/>
        </w:rPr>
        <w:t xml:space="preserve"> </w:t>
      </w:r>
      <w:r w:rsidRPr="002603BA">
        <w:rPr>
          <w:rFonts w:ascii="Arial" w:hAnsi="Arial" w:cs="Arial"/>
        </w:rPr>
        <w:t>квалифицированной</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1"/>
        </w:rPr>
        <w:t xml:space="preserve"> </w:t>
      </w:r>
      <w:r w:rsidRPr="002603BA">
        <w:rPr>
          <w:rFonts w:ascii="Arial" w:hAnsi="Arial" w:cs="Arial"/>
        </w:rPr>
        <w:t>подписью,</w:t>
      </w:r>
      <w:r w:rsidRPr="002603BA">
        <w:rPr>
          <w:rFonts w:ascii="Arial" w:hAnsi="Arial" w:cs="Arial"/>
          <w:spacing w:val="1"/>
        </w:rPr>
        <w:t xml:space="preserve"> </w:t>
      </w:r>
      <w:r w:rsidRPr="002603BA">
        <w:rPr>
          <w:rFonts w:ascii="Arial" w:hAnsi="Arial" w:cs="Arial"/>
        </w:rPr>
        <w:t>составление</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t>выставление</w:t>
      </w:r>
      <w:r w:rsidRPr="002603BA">
        <w:rPr>
          <w:rFonts w:ascii="Arial" w:hAnsi="Arial" w:cs="Arial"/>
          <w:spacing w:val="1"/>
        </w:rPr>
        <w:t xml:space="preserve"> </w:t>
      </w:r>
      <w:r w:rsidRPr="002603BA">
        <w:rPr>
          <w:rFonts w:ascii="Arial" w:hAnsi="Arial" w:cs="Arial"/>
        </w:rPr>
        <w:t>которых</w:t>
      </w:r>
      <w:r w:rsidRPr="002603BA">
        <w:rPr>
          <w:rFonts w:ascii="Arial" w:hAnsi="Arial" w:cs="Arial"/>
          <w:spacing w:val="1"/>
        </w:rPr>
        <w:t xml:space="preserve"> </w:t>
      </w:r>
      <w:r w:rsidRPr="002603BA">
        <w:rPr>
          <w:rFonts w:ascii="Arial" w:hAnsi="Arial" w:cs="Arial"/>
        </w:rPr>
        <w:t>предусмотрено</w:t>
      </w:r>
      <w:r w:rsidRPr="002603BA">
        <w:rPr>
          <w:rFonts w:ascii="Arial" w:hAnsi="Arial" w:cs="Arial"/>
          <w:spacing w:val="1"/>
        </w:rPr>
        <w:t xml:space="preserve"> </w:t>
      </w:r>
      <w:r w:rsidRPr="002603BA">
        <w:rPr>
          <w:rFonts w:ascii="Arial" w:hAnsi="Arial" w:cs="Arial"/>
        </w:rPr>
        <w:t>Порядком,</w:t>
      </w:r>
      <w:r w:rsidRPr="002603BA">
        <w:rPr>
          <w:rFonts w:ascii="Arial" w:hAnsi="Arial" w:cs="Arial"/>
          <w:spacing w:val="1"/>
        </w:rPr>
        <w:t xml:space="preserve"> </w:t>
      </w:r>
      <w:r w:rsidRPr="002603BA">
        <w:rPr>
          <w:rFonts w:ascii="Arial" w:hAnsi="Arial" w:cs="Arial"/>
        </w:rPr>
        <w:t>определенным</w:t>
      </w:r>
      <w:r w:rsidRPr="002603BA">
        <w:rPr>
          <w:rFonts w:ascii="Arial" w:hAnsi="Arial" w:cs="Arial"/>
          <w:spacing w:val="1"/>
        </w:rPr>
        <w:t xml:space="preserve"> </w:t>
      </w:r>
      <w:r w:rsidRPr="002603BA">
        <w:rPr>
          <w:rFonts w:ascii="Arial" w:hAnsi="Arial" w:cs="Arial"/>
        </w:rPr>
        <w:t>Приказом</w:t>
      </w:r>
      <w:r w:rsidRPr="002603BA">
        <w:rPr>
          <w:rFonts w:ascii="Arial" w:hAnsi="Arial" w:cs="Arial"/>
          <w:spacing w:val="1"/>
        </w:rPr>
        <w:t xml:space="preserve"> </w:t>
      </w:r>
      <w:r w:rsidRPr="002603BA">
        <w:rPr>
          <w:rFonts w:ascii="Arial" w:hAnsi="Arial" w:cs="Arial"/>
        </w:rPr>
        <w:t>Министерства</w:t>
      </w:r>
      <w:r w:rsidRPr="002603BA">
        <w:rPr>
          <w:rFonts w:ascii="Arial" w:hAnsi="Arial" w:cs="Arial"/>
          <w:spacing w:val="1"/>
        </w:rPr>
        <w:t xml:space="preserve"> </w:t>
      </w:r>
      <w:r w:rsidRPr="002603BA">
        <w:rPr>
          <w:rFonts w:ascii="Arial" w:hAnsi="Arial" w:cs="Arial"/>
        </w:rPr>
        <w:t>Финансов</w:t>
      </w:r>
      <w:r w:rsidRPr="002603BA">
        <w:rPr>
          <w:rFonts w:ascii="Arial" w:hAnsi="Arial" w:cs="Arial"/>
          <w:spacing w:val="1"/>
        </w:rPr>
        <w:t xml:space="preserve"> </w:t>
      </w:r>
      <w:r w:rsidRPr="002603BA">
        <w:rPr>
          <w:rFonts w:ascii="Arial" w:hAnsi="Arial" w:cs="Arial"/>
        </w:rPr>
        <w:t>Российской</w:t>
      </w:r>
      <w:r w:rsidRPr="002603BA">
        <w:rPr>
          <w:rFonts w:ascii="Arial" w:hAnsi="Arial" w:cs="Arial"/>
          <w:spacing w:val="1"/>
        </w:rPr>
        <w:t xml:space="preserve"> </w:t>
      </w:r>
      <w:r w:rsidRPr="002603BA">
        <w:rPr>
          <w:rFonts w:ascii="Arial" w:hAnsi="Arial" w:cs="Arial"/>
        </w:rPr>
        <w:t>Федерации № 14н от 05 февраля 2021 г., совместно с применявшимся для формирования</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1"/>
        </w:rPr>
        <w:t xml:space="preserve"> </w:t>
      </w:r>
      <w:r w:rsidRPr="002603BA">
        <w:rPr>
          <w:rFonts w:ascii="Arial" w:hAnsi="Arial" w:cs="Arial"/>
        </w:rPr>
        <w:t>подписи</w:t>
      </w:r>
      <w:r w:rsidRPr="002603BA">
        <w:rPr>
          <w:rFonts w:ascii="Arial" w:hAnsi="Arial" w:cs="Arial"/>
          <w:spacing w:val="1"/>
        </w:rPr>
        <w:t xml:space="preserve"> </w:t>
      </w:r>
      <w:r w:rsidRPr="002603BA">
        <w:rPr>
          <w:rFonts w:ascii="Arial" w:hAnsi="Arial" w:cs="Arial"/>
        </w:rPr>
        <w:t>указанных</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квалифицированным</w:t>
      </w:r>
      <w:r w:rsidRPr="002603BA">
        <w:rPr>
          <w:rFonts w:ascii="Arial" w:hAnsi="Arial" w:cs="Arial"/>
          <w:spacing w:val="1"/>
        </w:rPr>
        <w:t xml:space="preserve"> </w:t>
      </w:r>
      <w:r w:rsidRPr="002603BA">
        <w:rPr>
          <w:rFonts w:ascii="Arial" w:hAnsi="Arial" w:cs="Arial"/>
        </w:rPr>
        <w:t>сертификатом</w:t>
      </w:r>
      <w:r w:rsidRPr="002603BA">
        <w:rPr>
          <w:rFonts w:ascii="Arial" w:hAnsi="Arial" w:cs="Arial"/>
          <w:spacing w:val="1"/>
        </w:rPr>
        <w:t xml:space="preserve"> </w:t>
      </w:r>
      <w:r w:rsidRPr="002603BA">
        <w:rPr>
          <w:rFonts w:ascii="Arial" w:hAnsi="Arial" w:cs="Arial"/>
        </w:rPr>
        <w:t>ключа</w:t>
      </w:r>
      <w:r w:rsidRPr="002603BA">
        <w:rPr>
          <w:rFonts w:ascii="Arial" w:hAnsi="Arial" w:cs="Arial"/>
          <w:spacing w:val="1"/>
        </w:rPr>
        <w:t xml:space="preserve"> </w:t>
      </w:r>
      <w:r w:rsidRPr="002603BA">
        <w:rPr>
          <w:rFonts w:ascii="Arial" w:hAnsi="Arial" w:cs="Arial"/>
        </w:rPr>
        <w:t>проверки</w:t>
      </w:r>
      <w:r w:rsidRPr="002603BA">
        <w:rPr>
          <w:rFonts w:ascii="Arial" w:hAnsi="Arial" w:cs="Arial"/>
          <w:spacing w:val="-3"/>
        </w:rPr>
        <w:t xml:space="preserve"> </w:t>
      </w:r>
      <w:r w:rsidRPr="002603BA">
        <w:rPr>
          <w:rFonts w:ascii="Arial" w:hAnsi="Arial" w:cs="Arial"/>
        </w:rPr>
        <w:t>электронной</w:t>
      </w:r>
      <w:r w:rsidRPr="002603BA">
        <w:rPr>
          <w:rFonts w:ascii="Arial" w:hAnsi="Arial" w:cs="Arial"/>
          <w:spacing w:val="-4"/>
        </w:rPr>
        <w:t xml:space="preserve"> </w:t>
      </w:r>
      <w:r w:rsidRPr="002603BA">
        <w:rPr>
          <w:rFonts w:ascii="Arial" w:hAnsi="Arial" w:cs="Arial"/>
        </w:rPr>
        <w:t>подписи</w:t>
      </w:r>
      <w:r w:rsidRPr="002603BA">
        <w:rPr>
          <w:rFonts w:ascii="Arial" w:hAnsi="Arial" w:cs="Arial"/>
          <w:spacing w:val="-3"/>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течение</w:t>
      </w:r>
      <w:r w:rsidRPr="002603BA">
        <w:rPr>
          <w:rFonts w:ascii="Arial" w:hAnsi="Arial" w:cs="Arial"/>
          <w:spacing w:val="-3"/>
        </w:rPr>
        <w:t xml:space="preserve"> </w:t>
      </w:r>
      <w:r w:rsidRPr="002603BA">
        <w:rPr>
          <w:rFonts w:ascii="Arial" w:hAnsi="Arial" w:cs="Arial"/>
        </w:rPr>
        <w:t>срока,</w:t>
      </w:r>
      <w:r w:rsidRPr="002603BA">
        <w:rPr>
          <w:rFonts w:ascii="Arial" w:hAnsi="Arial" w:cs="Arial"/>
          <w:spacing w:val="-1"/>
        </w:rPr>
        <w:t xml:space="preserve"> </w:t>
      </w:r>
      <w:r w:rsidRPr="002603BA">
        <w:rPr>
          <w:rFonts w:ascii="Arial" w:hAnsi="Arial" w:cs="Arial"/>
        </w:rPr>
        <w:t>установленного</w:t>
      </w:r>
      <w:r w:rsidRPr="002603BA">
        <w:rPr>
          <w:rFonts w:ascii="Arial" w:hAnsi="Arial" w:cs="Arial"/>
          <w:spacing w:val="-2"/>
        </w:rPr>
        <w:t xml:space="preserve"> </w:t>
      </w:r>
      <w:r w:rsidRPr="002603BA">
        <w:rPr>
          <w:rFonts w:ascii="Arial" w:hAnsi="Arial" w:cs="Arial"/>
        </w:rPr>
        <w:t>для</w:t>
      </w:r>
      <w:r w:rsidRPr="002603BA">
        <w:rPr>
          <w:rFonts w:ascii="Arial" w:hAnsi="Arial" w:cs="Arial"/>
          <w:spacing w:val="-2"/>
        </w:rPr>
        <w:t xml:space="preserve"> </w:t>
      </w:r>
      <w:r w:rsidRPr="002603BA">
        <w:rPr>
          <w:rFonts w:ascii="Arial" w:hAnsi="Arial" w:cs="Arial"/>
        </w:rPr>
        <w:t>хранения</w:t>
      </w:r>
      <w:r w:rsidRPr="002603BA">
        <w:rPr>
          <w:rFonts w:ascii="Arial" w:hAnsi="Arial" w:cs="Arial"/>
          <w:spacing w:val="-3"/>
        </w:rPr>
        <w:t xml:space="preserve"> </w:t>
      </w:r>
      <w:r w:rsidRPr="002603BA">
        <w:rPr>
          <w:rFonts w:ascii="Arial" w:hAnsi="Arial" w:cs="Arial"/>
        </w:rPr>
        <w:t>документов.</w:t>
      </w:r>
    </w:p>
    <w:p w14:paraId="3254B1F7"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обязаны</w:t>
      </w:r>
      <w:r w:rsidRPr="002603BA">
        <w:rPr>
          <w:rFonts w:ascii="Arial" w:hAnsi="Arial" w:cs="Arial"/>
          <w:spacing w:val="1"/>
        </w:rPr>
        <w:t xml:space="preserve"> </w:t>
      </w:r>
      <w:r w:rsidRPr="002603BA">
        <w:rPr>
          <w:rFonts w:ascii="Arial" w:hAnsi="Arial" w:cs="Arial"/>
        </w:rPr>
        <w:t>информировать</w:t>
      </w:r>
      <w:r w:rsidRPr="002603BA">
        <w:rPr>
          <w:rFonts w:ascii="Arial" w:hAnsi="Arial" w:cs="Arial"/>
          <w:spacing w:val="1"/>
        </w:rPr>
        <w:t xml:space="preserve"> </w:t>
      </w:r>
      <w:r w:rsidRPr="002603BA">
        <w:rPr>
          <w:rFonts w:ascii="Arial" w:hAnsi="Arial" w:cs="Arial"/>
        </w:rPr>
        <w:t>друг</w:t>
      </w:r>
      <w:r w:rsidRPr="002603BA">
        <w:rPr>
          <w:rFonts w:ascii="Arial" w:hAnsi="Arial" w:cs="Arial"/>
          <w:spacing w:val="1"/>
        </w:rPr>
        <w:t xml:space="preserve"> </w:t>
      </w:r>
      <w:r w:rsidRPr="002603BA">
        <w:rPr>
          <w:rFonts w:ascii="Arial" w:hAnsi="Arial" w:cs="Arial"/>
        </w:rPr>
        <w:t>друга</w:t>
      </w:r>
      <w:r w:rsidRPr="002603BA">
        <w:rPr>
          <w:rFonts w:ascii="Arial" w:hAnsi="Arial" w:cs="Arial"/>
          <w:spacing w:val="1"/>
        </w:rPr>
        <w:t xml:space="preserve"> </w:t>
      </w:r>
      <w:r w:rsidRPr="002603BA">
        <w:rPr>
          <w:rFonts w:ascii="Arial" w:hAnsi="Arial" w:cs="Arial"/>
        </w:rPr>
        <w:t>о</w:t>
      </w:r>
      <w:r w:rsidRPr="002603BA">
        <w:rPr>
          <w:rFonts w:ascii="Arial" w:hAnsi="Arial" w:cs="Arial"/>
          <w:spacing w:val="1"/>
        </w:rPr>
        <w:t xml:space="preserve"> </w:t>
      </w:r>
      <w:r w:rsidRPr="002603BA">
        <w:rPr>
          <w:rFonts w:ascii="Arial" w:hAnsi="Arial" w:cs="Arial"/>
        </w:rPr>
        <w:t>невозможности</w:t>
      </w:r>
      <w:r w:rsidRPr="002603BA">
        <w:rPr>
          <w:rFonts w:ascii="Arial" w:hAnsi="Arial" w:cs="Arial"/>
          <w:spacing w:val="1"/>
        </w:rPr>
        <w:t xml:space="preserve"> </w:t>
      </w:r>
      <w:r w:rsidRPr="002603BA">
        <w:rPr>
          <w:rFonts w:ascii="Arial" w:hAnsi="Arial" w:cs="Arial"/>
        </w:rPr>
        <w:t>обмена</w:t>
      </w:r>
      <w:r w:rsidRPr="002603BA">
        <w:rPr>
          <w:rFonts w:ascii="Arial" w:hAnsi="Arial" w:cs="Arial"/>
          <w:spacing w:val="1"/>
        </w:rPr>
        <w:t xml:space="preserve"> </w:t>
      </w:r>
      <w:r w:rsidRPr="002603BA">
        <w:rPr>
          <w:rFonts w:ascii="Arial" w:hAnsi="Arial" w:cs="Arial"/>
        </w:rPr>
        <w:t>документами</w:t>
      </w:r>
      <w:r w:rsidRPr="002603BA">
        <w:rPr>
          <w:rFonts w:ascii="Arial" w:hAnsi="Arial" w:cs="Arial"/>
          <w:spacing w:val="-7"/>
        </w:rPr>
        <w:t xml:space="preserve"> </w:t>
      </w:r>
      <w:r w:rsidRPr="002603BA">
        <w:rPr>
          <w:rFonts w:ascii="Arial" w:hAnsi="Arial" w:cs="Arial"/>
        </w:rPr>
        <w:t>в</w:t>
      </w:r>
      <w:r w:rsidRPr="002603BA">
        <w:rPr>
          <w:rFonts w:ascii="Arial" w:hAnsi="Arial" w:cs="Arial"/>
          <w:spacing w:val="-8"/>
        </w:rPr>
        <w:t xml:space="preserve"> </w:t>
      </w:r>
      <w:r w:rsidRPr="002603BA">
        <w:rPr>
          <w:rFonts w:ascii="Arial" w:hAnsi="Arial" w:cs="Arial"/>
        </w:rPr>
        <w:t>электронном</w:t>
      </w:r>
      <w:r w:rsidRPr="002603BA">
        <w:rPr>
          <w:rFonts w:ascii="Arial" w:hAnsi="Arial" w:cs="Arial"/>
          <w:spacing w:val="-9"/>
        </w:rPr>
        <w:t xml:space="preserve"> </w:t>
      </w:r>
      <w:r w:rsidRPr="002603BA">
        <w:rPr>
          <w:rFonts w:ascii="Arial" w:hAnsi="Arial" w:cs="Arial"/>
        </w:rPr>
        <w:t>виде,</w:t>
      </w:r>
      <w:r w:rsidRPr="002603BA">
        <w:rPr>
          <w:rFonts w:ascii="Arial" w:hAnsi="Arial" w:cs="Arial"/>
          <w:spacing w:val="-7"/>
        </w:rPr>
        <w:t xml:space="preserve"> </w:t>
      </w:r>
      <w:r w:rsidRPr="002603BA">
        <w:rPr>
          <w:rFonts w:ascii="Arial" w:hAnsi="Arial" w:cs="Arial"/>
        </w:rPr>
        <w:t>подписанными</w:t>
      </w:r>
      <w:r w:rsidRPr="002603BA">
        <w:rPr>
          <w:rFonts w:ascii="Arial" w:hAnsi="Arial" w:cs="Arial"/>
          <w:spacing w:val="-7"/>
        </w:rPr>
        <w:t xml:space="preserve"> </w:t>
      </w:r>
      <w:r w:rsidRPr="002603BA">
        <w:rPr>
          <w:rFonts w:ascii="Arial" w:hAnsi="Arial" w:cs="Arial"/>
        </w:rPr>
        <w:t>ЭП,</w:t>
      </w:r>
      <w:r w:rsidRPr="002603BA">
        <w:rPr>
          <w:rFonts w:ascii="Arial" w:hAnsi="Arial" w:cs="Arial"/>
          <w:spacing w:val="-8"/>
        </w:rPr>
        <w:t xml:space="preserve"> </w:t>
      </w:r>
      <w:r w:rsidRPr="002603BA">
        <w:rPr>
          <w:rFonts w:ascii="Arial" w:hAnsi="Arial" w:cs="Arial"/>
        </w:rPr>
        <w:t>в</w:t>
      </w:r>
      <w:r w:rsidRPr="002603BA">
        <w:rPr>
          <w:rFonts w:ascii="Arial" w:hAnsi="Arial" w:cs="Arial"/>
          <w:spacing w:val="-6"/>
        </w:rPr>
        <w:t xml:space="preserve"> </w:t>
      </w:r>
      <w:r w:rsidRPr="002603BA">
        <w:rPr>
          <w:rFonts w:ascii="Arial" w:hAnsi="Arial" w:cs="Arial"/>
        </w:rPr>
        <w:t>случае</w:t>
      </w:r>
      <w:r w:rsidRPr="002603BA">
        <w:rPr>
          <w:rFonts w:ascii="Arial" w:hAnsi="Arial" w:cs="Arial"/>
          <w:spacing w:val="-8"/>
        </w:rPr>
        <w:t xml:space="preserve"> </w:t>
      </w:r>
      <w:r w:rsidRPr="002603BA">
        <w:rPr>
          <w:rFonts w:ascii="Arial" w:hAnsi="Arial" w:cs="Arial"/>
        </w:rPr>
        <w:t>технического</w:t>
      </w:r>
      <w:r w:rsidRPr="002603BA">
        <w:rPr>
          <w:rFonts w:ascii="Arial" w:hAnsi="Arial" w:cs="Arial"/>
          <w:spacing w:val="-8"/>
        </w:rPr>
        <w:t xml:space="preserve"> </w:t>
      </w:r>
      <w:r w:rsidRPr="002603BA">
        <w:rPr>
          <w:rFonts w:ascii="Arial" w:hAnsi="Arial" w:cs="Arial"/>
        </w:rPr>
        <w:t>сбоя</w:t>
      </w:r>
      <w:r w:rsidRPr="002603BA">
        <w:rPr>
          <w:rFonts w:ascii="Arial" w:hAnsi="Arial" w:cs="Arial"/>
          <w:spacing w:val="-5"/>
        </w:rPr>
        <w:t xml:space="preserve"> </w:t>
      </w:r>
      <w:r w:rsidRPr="002603BA">
        <w:rPr>
          <w:rFonts w:ascii="Arial" w:hAnsi="Arial" w:cs="Arial"/>
        </w:rPr>
        <w:t>внутренних</w:t>
      </w:r>
      <w:r w:rsidRPr="002603BA">
        <w:rPr>
          <w:rFonts w:ascii="Arial" w:hAnsi="Arial" w:cs="Arial"/>
          <w:spacing w:val="-58"/>
        </w:rPr>
        <w:t xml:space="preserve"> </w:t>
      </w:r>
      <w:r w:rsidRPr="002603BA">
        <w:rPr>
          <w:rFonts w:ascii="Arial" w:hAnsi="Arial" w:cs="Arial"/>
        </w:rPr>
        <w:t>систем Стороны или в случае наличия любых иных ограничений квалифицированной ЭП. В</w:t>
      </w:r>
      <w:r w:rsidRPr="002603BA">
        <w:rPr>
          <w:rFonts w:ascii="Arial" w:hAnsi="Arial" w:cs="Arial"/>
          <w:spacing w:val="1"/>
        </w:rPr>
        <w:t xml:space="preserve"> </w:t>
      </w:r>
      <w:r w:rsidRPr="002603BA">
        <w:rPr>
          <w:rFonts w:ascii="Arial" w:hAnsi="Arial" w:cs="Arial"/>
        </w:rPr>
        <w:t>этом</w:t>
      </w:r>
      <w:r w:rsidRPr="002603BA">
        <w:rPr>
          <w:rFonts w:ascii="Arial" w:hAnsi="Arial" w:cs="Arial"/>
          <w:spacing w:val="1"/>
        </w:rPr>
        <w:t xml:space="preserve"> </w:t>
      </w:r>
      <w:r w:rsidRPr="002603BA">
        <w:rPr>
          <w:rFonts w:ascii="Arial" w:hAnsi="Arial" w:cs="Arial"/>
        </w:rPr>
        <w:t>случае,</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период</w:t>
      </w:r>
      <w:r w:rsidRPr="002603BA">
        <w:rPr>
          <w:rFonts w:ascii="Arial" w:hAnsi="Arial" w:cs="Arial"/>
          <w:spacing w:val="1"/>
        </w:rPr>
        <w:t xml:space="preserve"> </w:t>
      </w:r>
      <w:r w:rsidRPr="002603BA">
        <w:rPr>
          <w:rFonts w:ascii="Arial" w:hAnsi="Arial" w:cs="Arial"/>
        </w:rPr>
        <w:t>действия</w:t>
      </w:r>
      <w:r w:rsidRPr="002603BA">
        <w:rPr>
          <w:rFonts w:ascii="Arial" w:hAnsi="Arial" w:cs="Arial"/>
          <w:spacing w:val="1"/>
        </w:rPr>
        <w:t xml:space="preserve"> </w:t>
      </w:r>
      <w:r w:rsidRPr="002603BA">
        <w:rPr>
          <w:rFonts w:ascii="Arial" w:hAnsi="Arial" w:cs="Arial"/>
        </w:rPr>
        <w:t>такого</w:t>
      </w:r>
      <w:r w:rsidRPr="002603BA">
        <w:rPr>
          <w:rFonts w:ascii="Arial" w:hAnsi="Arial" w:cs="Arial"/>
          <w:spacing w:val="1"/>
        </w:rPr>
        <w:t xml:space="preserve"> </w:t>
      </w:r>
      <w:r w:rsidRPr="002603BA">
        <w:rPr>
          <w:rFonts w:ascii="Arial" w:hAnsi="Arial" w:cs="Arial"/>
        </w:rPr>
        <w:t>сбоя</w:t>
      </w:r>
      <w:r w:rsidRPr="002603BA">
        <w:rPr>
          <w:rFonts w:ascii="Arial" w:hAnsi="Arial" w:cs="Arial"/>
          <w:spacing w:val="1"/>
        </w:rPr>
        <w:t xml:space="preserve"> </w:t>
      </w:r>
      <w:r w:rsidRPr="002603BA">
        <w:rPr>
          <w:rFonts w:ascii="Arial" w:hAnsi="Arial" w:cs="Arial"/>
        </w:rPr>
        <w:t>или</w:t>
      </w:r>
      <w:r w:rsidRPr="002603BA">
        <w:rPr>
          <w:rFonts w:ascii="Arial" w:hAnsi="Arial" w:cs="Arial"/>
          <w:spacing w:val="1"/>
        </w:rPr>
        <w:t xml:space="preserve"> </w:t>
      </w:r>
      <w:r w:rsidRPr="002603BA">
        <w:rPr>
          <w:rFonts w:ascii="Arial" w:hAnsi="Arial" w:cs="Arial"/>
        </w:rPr>
        <w:t>наличия</w:t>
      </w:r>
      <w:r w:rsidRPr="002603BA">
        <w:rPr>
          <w:rFonts w:ascii="Arial" w:hAnsi="Arial" w:cs="Arial"/>
          <w:spacing w:val="1"/>
        </w:rPr>
        <w:t xml:space="preserve"> </w:t>
      </w:r>
      <w:r w:rsidRPr="002603BA">
        <w:rPr>
          <w:rFonts w:ascii="Arial" w:hAnsi="Arial" w:cs="Arial"/>
        </w:rPr>
        <w:t>любых</w:t>
      </w:r>
      <w:r w:rsidRPr="002603BA">
        <w:rPr>
          <w:rFonts w:ascii="Arial" w:hAnsi="Arial" w:cs="Arial"/>
          <w:spacing w:val="1"/>
        </w:rPr>
        <w:t xml:space="preserve"> </w:t>
      </w:r>
      <w:r w:rsidRPr="002603BA">
        <w:rPr>
          <w:rFonts w:ascii="Arial" w:hAnsi="Arial" w:cs="Arial"/>
        </w:rPr>
        <w:t>иных</w:t>
      </w:r>
      <w:r w:rsidRPr="002603BA">
        <w:rPr>
          <w:rFonts w:ascii="Arial" w:hAnsi="Arial" w:cs="Arial"/>
          <w:spacing w:val="1"/>
        </w:rPr>
        <w:t xml:space="preserve"> </w:t>
      </w:r>
      <w:r w:rsidRPr="002603BA">
        <w:rPr>
          <w:rFonts w:ascii="Arial" w:hAnsi="Arial" w:cs="Arial"/>
        </w:rPr>
        <w:t>ограничениях</w:t>
      </w:r>
      <w:r w:rsidRPr="002603BA">
        <w:rPr>
          <w:rFonts w:ascii="Arial" w:hAnsi="Arial" w:cs="Arial"/>
          <w:spacing w:val="1"/>
        </w:rPr>
        <w:t xml:space="preserve"> </w:t>
      </w:r>
      <w:r w:rsidRPr="002603BA">
        <w:rPr>
          <w:rFonts w:ascii="Arial" w:hAnsi="Arial" w:cs="Arial"/>
        </w:rPr>
        <w:t>квалифицированной ЭП, Стороны производят обмен документами на бумажном носителе с</w:t>
      </w:r>
      <w:r w:rsidRPr="002603BA">
        <w:rPr>
          <w:rFonts w:ascii="Arial" w:hAnsi="Arial" w:cs="Arial"/>
          <w:spacing w:val="1"/>
        </w:rPr>
        <w:t xml:space="preserve"> </w:t>
      </w:r>
      <w:r w:rsidRPr="002603BA">
        <w:rPr>
          <w:rFonts w:ascii="Arial" w:hAnsi="Arial" w:cs="Arial"/>
        </w:rPr>
        <w:t>подписанием</w:t>
      </w:r>
      <w:r w:rsidRPr="002603BA">
        <w:rPr>
          <w:rFonts w:ascii="Arial" w:hAnsi="Arial" w:cs="Arial"/>
          <w:spacing w:val="1"/>
        </w:rPr>
        <w:t xml:space="preserve"> </w:t>
      </w:r>
      <w:r w:rsidRPr="002603BA">
        <w:rPr>
          <w:rFonts w:ascii="Arial" w:hAnsi="Arial" w:cs="Arial"/>
        </w:rPr>
        <w:t>собственноручной</w:t>
      </w:r>
      <w:r w:rsidRPr="002603BA">
        <w:rPr>
          <w:rFonts w:ascii="Arial" w:hAnsi="Arial" w:cs="Arial"/>
          <w:spacing w:val="1"/>
        </w:rPr>
        <w:t xml:space="preserve"> </w:t>
      </w:r>
      <w:r w:rsidRPr="002603BA">
        <w:rPr>
          <w:rFonts w:ascii="Arial" w:hAnsi="Arial" w:cs="Arial"/>
        </w:rPr>
        <w:t>подписью</w:t>
      </w:r>
      <w:r w:rsidRPr="002603BA">
        <w:rPr>
          <w:rFonts w:ascii="Arial" w:hAnsi="Arial" w:cs="Arial"/>
          <w:spacing w:val="1"/>
        </w:rPr>
        <w:t xml:space="preserve"> </w:t>
      </w:r>
      <w:r w:rsidRPr="002603BA">
        <w:rPr>
          <w:rFonts w:ascii="Arial" w:hAnsi="Arial" w:cs="Arial"/>
        </w:rPr>
        <w:t>уполномоченных</w:t>
      </w:r>
      <w:r w:rsidRPr="002603BA">
        <w:rPr>
          <w:rFonts w:ascii="Arial" w:hAnsi="Arial" w:cs="Arial"/>
          <w:spacing w:val="1"/>
        </w:rPr>
        <w:t xml:space="preserve"> </w:t>
      </w:r>
      <w:r w:rsidRPr="002603BA">
        <w:rPr>
          <w:rFonts w:ascii="Arial" w:hAnsi="Arial" w:cs="Arial"/>
        </w:rPr>
        <w:t>лиц</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t>заверенные</w:t>
      </w:r>
      <w:r w:rsidRPr="002603BA">
        <w:rPr>
          <w:rFonts w:ascii="Arial" w:hAnsi="Arial" w:cs="Arial"/>
          <w:spacing w:val="1"/>
        </w:rPr>
        <w:t xml:space="preserve"> </w:t>
      </w:r>
      <w:r w:rsidRPr="002603BA">
        <w:rPr>
          <w:rFonts w:ascii="Arial" w:hAnsi="Arial" w:cs="Arial"/>
        </w:rPr>
        <w:t>печатью</w:t>
      </w:r>
      <w:r w:rsidRPr="002603BA">
        <w:rPr>
          <w:rFonts w:ascii="Arial" w:hAnsi="Arial" w:cs="Arial"/>
          <w:spacing w:val="1"/>
        </w:rPr>
        <w:t xml:space="preserve"> </w:t>
      </w:r>
      <w:r w:rsidRPr="002603BA">
        <w:rPr>
          <w:rFonts w:ascii="Arial" w:hAnsi="Arial" w:cs="Arial"/>
        </w:rPr>
        <w:t>организации</w:t>
      </w:r>
      <w:r w:rsidRPr="002603BA">
        <w:rPr>
          <w:rFonts w:ascii="Arial" w:hAnsi="Arial" w:cs="Arial"/>
          <w:spacing w:val="1"/>
        </w:rPr>
        <w:t xml:space="preserve"> </w:t>
      </w:r>
      <w:r w:rsidRPr="002603BA">
        <w:rPr>
          <w:rFonts w:ascii="Arial" w:hAnsi="Arial" w:cs="Arial"/>
        </w:rPr>
        <w:t>(если</w:t>
      </w:r>
      <w:r w:rsidRPr="002603BA">
        <w:rPr>
          <w:rFonts w:ascii="Arial" w:hAnsi="Arial" w:cs="Arial"/>
          <w:spacing w:val="1"/>
        </w:rPr>
        <w:t xml:space="preserve"> </w:t>
      </w:r>
      <w:r w:rsidRPr="002603BA">
        <w:rPr>
          <w:rFonts w:ascii="Arial" w:hAnsi="Arial" w:cs="Arial"/>
        </w:rPr>
        <w:t>применимо).</w:t>
      </w:r>
    </w:p>
    <w:p w14:paraId="763C12F7"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В случае применения ЭД при приемке Покупателем (Представителем) Товаров</w:t>
      </w:r>
      <w:r w:rsidRPr="002603BA">
        <w:rPr>
          <w:rFonts w:ascii="Arial" w:hAnsi="Arial" w:cs="Arial"/>
          <w:spacing w:val="1"/>
        </w:rPr>
        <w:t xml:space="preserve"> </w:t>
      </w:r>
      <w:r w:rsidRPr="002603BA">
        <w:rPr>
          <w:rFonts w:ascii="Arial" w:hAnsi="Arial" w:cs="Arial"/>
        </w:rPr>
        <w:t>по наименованию и количеству на складе Продавца, либо в Месте Поставки Покупатель</w:t>
      </w:r>
      <w:r w:rsidRPr="002603BA">
        <w:rPr>
          <w:rFonts w:ascii="Arial" w:hAnsi="Arial" w:cs="Arial"/>
          <w:spacing w:val="1"/>
        </w:rPr>
        <w:t xml:space="preserve"> </w:t>
      </w:r>
      <w:r w:rsidRPr="002603BA">
        <w:rPr>
          <w:rFonts w:ascii="Arial" w:hAnsi="Arial" w:cs="Arial"/>
        </w:rPr>
        <w:t>(Представитель) обязан подписать транспортные товаросопроводительные документы или</w:t>
      </w:r>
      <w:r w:rsidRPr="002603BA">
        <w:rPr>
          <w:rFonts w:ascii="Arial" w:hAnsi="Arial" w:cs="Arial"/>
          <w:spacing w:val="1"/>
        </w:rPr>
        <w:t xml:space="preserve"> </w:t>
      </w:r>
      <w:r w:rsidRPr="002603BA">
        <w:rPr>
          <w:rFonts w:ascii="Arial" w:hAnsi="Arial" w:cs="Arial"/>
        </w:rPr>
        <w:t>документ</w:t>
      </w:r>
      <w:r w:rsidRPr="002603BA">
        <w:rPr>
          <w:rFonts w:ascii="Arial" w:hAnsi="Arial" w:cs="Arial"/>
          <w:spacing w:val="-7"/>
        </w:rPr>
        <w:t xml:space="preserve"> </w:t>
      </w:r>
      <w:r w:rsidRPr="002603BA">
        <w:rPr>
          <w:rFonts w:ascii="Arial" w:hAnsi="Arial" w:cs="Arial"/>
        </w:rPr>
        <w:t>о</w:t>
      </w:r>
      <w:r w:rsidRPr="002603BA">
        <w:rPr>
          <w:rFonts w:ascii="Arial" w:hAnsi="Arial" w:cs="Arial"/>
          <w:spacing w:val="-7"/>
        </w:rPr>
        <w:t xml:space="preserve"> </w:t>
      </w:r>
      <w:r w:rsidRPr="002603BA">
        <w:rPr>
          <w:rFonts w:ascii="Arial" w:hAnsi="Arial" w:cs="Arial"/>
        </w:rPr>
        <w:t>принятии</w:t>
      </w:r>
      <w:r w:rsidRPr="002603BA">
        <w:rPr>
          <w:rFonts w:ascii="Arial" w:hAnsi="Arial" w:cs="Arial"/>
          <w:spacing w:val="-6"/>
        </w:rPr>
        <w:t xml:space="preserve"> </w:t>
      </w:r>
      <w:r w:rsidRPr="002603BA">
        <w:rPr>
          <w:rFonts w:ascii="Arial" w:hAnsi="Arial" w:cs="Arial"/>
        </w:rPr>
        <w:t>груза</w:t>
      </w:r>
      <w:r w:rsidRPr="002603BA">
        <w:rPr>
          <w:rFonts w:ascii="Arial" w:hAnsi="Arial" w:cs="Arial"/>
          <w:spacing w:val="-6"/>
        </w:rPr>
        <w:t xml:space="preserve"> </w:t>
      </w:r>
      <w:r w:rsidRPr="002603BA">
        <w:rPr>
          <w:rFonts w:ascii="Arial" w:hAnsi="Arial" w:cs="Arial"/>
        </w:rPr>
        <w:t>(если</w:t>
      </w:r>
      <w:r w:rsidRPr="002603BA">
        <w:rPr>
          <w:rFonts w:ascii="Arial" w:hAnsi="Arial" w:cs="Arial"/>
          <w:spacing w:val="-6"/>
        </w:rPr>
        <w:t xml:space="preserve"> </w:t>
      </w:r>
      <w:r w:rsidRPr="002603BA">
        <w:rPr>
          <w:rFonts w:ascii="Arial" w:hAnsi="Arial" w:cs="Arial"/>
        </w:rPr>
        <w:t>применимо)</w:t>
      </w:r>
      <w:r w:rsidRPr="002603BA">
        <w:rPr>
          <w:rFonts w:ascii="Arial" w:hAnsi="Arial" w:cs="Arial"/>
          <w:spacing w:val="-8"/>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бумажном</w:t>
      </w:r>
      <w:r w:rsidRPr="002603BA">
        <w:rPr>
          <w:rFonts w:ascii="Arial" w:hAnsi="Arial" w:cs="Arial"/>
          <w:spacing w:val="-8"/>
        </w:rPr>
        <w:t xml:space="preserve"> </w:t>
      </w:r>
      <w:r w:rsidRPr="002603BA">
        <w:rPr>
          <w:rFonts w:ascii="Arial" w:hAnsi="Arial" w:cs="Arial"/>
        </w:rPr>
        <w:t>виде,</w:t>
      </w:r>
      <w:r w:rsidRPr="002603BA">
        <w:rPr>
          <w:rFonts w:ascii="Arial" w:hAnsi="Arial" w:cs="Arial"/>
          <w:spacing w:val="-7"/>
        </w:rPr>
        <w:t xml:space="preserve"> </w:t>
      </w:r>
      <w:r w:rsidRPr="002603BA">
        <w:rPr>
          <w:rFonts w:ascii="Arial" w:hAnsi="Arial" w:cs="Arial"/>
        </w:rPr>
        <w:t>либо</w:t>
      </w:r>
      <w:r w:rsidRPr="002603BA">
        <w:rPr>
          <w:rFonts w:ascii="Arial" w:hAnsi="Arial" w:cs="Arial"/>
          <w:spacing w:val="-6"/>
        </w:rPr>
        <w:t xml:space="preserve"> </w:t>
      </w:r>
      <w:r w:rsidRPr="002603BA">
        <w:rPr>
          <w:rFonts w:ascii="Arial" w:hAnsi="Arial" w:cs="Arial"/>
        </w:rPr>
        <w:t>при</w:t>
      </w:r>
      <w:r w:rsidRPr="002603BA">
        <w:rPr>
          <w:rFonts w:ascii="Arial" w:hAnsi="Arial" w:cs="Arial"/>
          <w:spacing w:val="-6"/>
        </w:rPr>
        <w:t xml:space="preserve"> </w:t>
      </w:r>
      <w:r w:rsidRPr="002603BA">
        <w:rPr>
          <w:rFonts w:ascii="Arial" w:hAnsi="Arial" w:cs="Arial"/>
        </w:rPr>
        <w:t>наличии</w:t>
      </w:r>
      <w:r w:rsidRPr="002603BA">
        <w:rPr>
          <w:rFonts w:ascii="Arial" w:hAnsi="Arial" w:cs="Arial"/>
          <w:spacing w:val="-6"/>
        </w:rPr>
        <w:t xml:space="preserve"> </w:t>
      </w:r>
      <w:r w:rsidRPr="002603BA">
        <w:rPr>
          <w:rFonts w:ascii="Arial" w:hAnsi="Arial" w:cs="Arial"/>
        </w:rPr>
        <w:t>замечаний,</w:t>
      </w:r>
      <w:r w:rsidRPr="002603BA">
        <w:rPr>
          <w:rFonts w:ascii="Arial" w:hAnsi="Arial" w:cs="Arial"/>
          <w:spacing w:val="-58"/>
        </w:rPr>
        <w:t xml:space="preserve"> </w:t>
      </w:r>
      <w:r w:rsidRPr="002603BA">
        <w:rPr>
          <w:rFonts w:ascii="Arial" w:hAnsi="Arial" w:cs="Arial"/>
        </w:rPr>
        <w:t>направить</w:t>
      </w:r>
      <w:r w:rsidRPr="002603BA">
        <w:rPr>
          <w:rFonts w:ascii="Arial" w:hAnsi="Arial" w:cs="Arial"/>
          <w:spacing w:val="1"/>
        </w:rPr>
        <w:t xml:space="preserve"> </w:t>
      </w:r>
      <w:r w:rsidRPr="002603BA">
        <w:rPr>
          <w:rFonts w:ascii="Arial" w:hAnsi="Arial" w:cs="Arial"/>
        </w:rPr>
        <w:t>мотивированный</w:t>
      </w:r>
      <w:r w:rsidRPr="002603BA">
        <w:rPr>
          <w:rFonts w:ascii="Arial" w:hAnsi="Arial" w:cs="Arial"/>
          <w:spacing w:val="1"/>
        </w:rPr>
        <w:t xml:space="preserve"> </w:t>
      </w:r>
      <w:r w:rsidRPr="002603BA">
        <w:rPr>
          <w:rFonts w:ascii="Arial" w:hAnsi="Arial" w:cs="Arial"/>
        </w:rPr>
        <w:t>отказ.</w:t>
      </w:r>
      <w:r w:rsidRPr="002603BA">
        <w:rPr>
          <w:rFonts w:ascii="Arial" w:hAnsi="Arial" w:cs="Arial"/>
          <w:spacing w:val="1"/>
        </w:rPr>
        <w:t xml:space="preserve"> </w:t>
      </w:r>
      <w:r w:rsidRPr="002603BA">
        <w:rPr>
          <w:rFonts w:ascii="Arial" w:hAnsi="Arial" w:cs="Arial"/>
        </w:rPr>
        <w:t>Подписание</w:t>
      </w:r>
      <w:r w:rsidRPr="002603BA">
        <w:rPr>
          <w:rFonts w:ascii="Arial" w:hAnsi="Arial" w:cs="Arial"/>
          <w:spacing w:val="1"/>
        </w:rPr>
        <w:t xml:space="preserve"> </w:t>
      </w:r>
      <w:r w:rsidRPr="002603BA">
        <w:rPr>
          <w:rFonts w:ascii="Arial" w:hAnsi="Arial" w:cs="Arial"/>
        </w:rPr>
        <w:t>транспортных</w:t>
      </w:r>
      <w:r w:rsidRPr="002603BA">
        <w:rPr>
          <w:rFonts w:ascii="Arial" w:hAnsi="Arial" w:cs="Arial"/>
          <w:spacing w:val="1"/>
        </w:rPr>
        <w:t xml:space="preserve"> </w:t>
      </w:r>
      <w:r w:rsidRPr="002603BA">
        <w:rPr>
          <w:rFonts w:ascii="Arial" w:hAnsi="Arial" w:cs="Arial"/>
        </w:rPr>
        <w:t>товаросопроводительных</w:t>
      </w:r>
      <w:r w:rsidRPr="002603BA">
        <w:rPr>
          <w:rFonts w:ascii="Arial" w:hAnsi="Arial" w:cs="Arial"/>
          <w:spacing w:val="-57"/>
        </w:rPr>
        <w:t xml:space="preserve"> </w:t>
      </w:r>
      <w:r w:rsidRPr="002603BA">
        <w:rPr>
          <w:rFonts w:ascii="Arial" w:hAnsi="Arial" w:cs="Arial"/>
        </w:rPr>
        <w:t>документов или документа о принятии груза (если применимо) является подтверждением</w:t>
      </w:r>
      <w:r w:rsidRPr="002603BA">
        <w:rPr>
          <w:rFonts w:ascii="Arial" w:hAnsi="Arial" w:cs="Arial"/>
          <w:spacing w:val="1"/>
        </w:rPr>
        <w:t xml:space="preserve"> </w:t>
      </w:r>
      <w:r w:rsidRPr="002603BA">
        <w:rPr>
          <w:rFonts w:ascii="Arial" w:hAnsi="Arial" w:cs="Arial"/>
        </w:rPr>
        <w:t>факта</w:t>
      </w:r>
      <w:r w:rsidRPr="002603BA">
        <w:rPr>
          <w:rFonts w:ascii="Arial" w:hAnsi="Arial" w:cs="Arial"/>
          <w:spacing w:val="-2"/>
        </w:rPr>
        <w:t xml:space="preserve"> </w:t>
      </w:r>
      <w:r w:rsidRPr="002603BA">
        <w:rPr>
          <w:rFonts w:ascii="Arial" w:hAnsi="Arial" w:cs="Arial"/>
        </w:rPr>
        <w:t>принятия Товара.</w:t>
      </w:r>
    </w:p>
    <w:p w14:paraId="79B07D72" w14:textId="77777777" w:rsidR="006C3D43" w:rsidRPr="00F82BC4"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F82BC4">
        <w:rPr>
          <w:rFonts w:ascii="Arial" w:hAnsi="Arial" w:cs="Arial"/>
        </w:rPr>
        <w:t>Подписание финансовых товаросопроводительных документов в системе ЭД</w:t>
      </w:r>
      <w:r w:rsidRPr="00F82BC4">
        <w:rPr>
          <w:rFonts w:ascii="Arial" w:hAnsi="Arial" w:cs="Arial"/>
          <w:spacing w:val="1"/>
        </w:rPr>
        <w:t xml:space="preserve"> </w:t>
      </w:r>
      <w:r w:rsidRPr="00F82BC4">
        <w:rPr>
          <w:rFonts w:ascii="Arial" w:hAnsi="Arial" w:cs="Arial"/>
        </w:rPr>
        <w:t>осуществляется в срок, не превышающий 3-х рабочих дней с даты подписания транспортных</w:t>
      </w:r>
      <w:r w:rsidRPr="00F82BC4">
        <w:rPr>
          <w:rFonts w:ascii="Arial" w:hAnsi="Arial" w:cs="Arial"/>
          <w:spacing w:val="-57"/>
        </w:rPr>
        <w:t xml:space="preserve"> </w:t>
      </w:r>
      <w:r w:rsidRPr="00F82BC4">
        <w:rPr>
          <w:rFonts w:ascii="Arial" w:hAnsi="Arial" w:cs="Arial"/>
        </w:rPr>
        <w:t>товаросопроводительных</w:t>
      </w:r>
      <w:r w:rsidRPr="00F82BC4">
        <w:rPr>
          <w:rFonts w:ascii="Arial" w:hAnsi="Arial" w:cs="Arial"/>
          <w:spacing w:val="-1"/>
        </w:rPr>
        <w:t xml:space="preserve"> </w:t>
      </w:r>
      <w:r w:rsidRPr="00F82BC4">
        <w:rPr>
          <w:rFonts w:ascii="Arial" w:hAnsi="Arial" w:cs="Arial"/>
        </w:rPr>
        <w:t>документов или</w:t>
      </w:r>
      <w:r w:rsidRPr="00F82BC4">
        <w:rPr>
          <w:rFonts w:ascii="Arial" w:hAnsi="Arial" w:cs="Arial"/>
          <w:spacing w:val="-1"/>
        </w:rPr>
        <w:t xml:space="preserve"> </w:t>
      </w:r>
      <w:r w:rsidRPr="00F82BC4">
        <w:rPr>
          <w:rFonts w:ascii="Arial" w:hAnsi="Arial" w:cs="Arial"/>
        </w:rPr>
        <w:t>документа</w:t>
      </w:r>
      <w:r w:rsidRPr="00F82BC4">
        <w:rPr>
          <w:rFonts w:ascii="Arial" w:hAnsi="Arial" w:cs="Arial"/>
          <w:spacing w:val="-2"/>
        </w:rPr>
        <w:t xml:space="preserve"> </w:t>
      </w:r>
      <w:r w:rsidRPr="00F82BC4">
        <w:rPr>
          <w:rFonts w:ascii="Arial" w:hAnsi="Arial" w:cs="Arial"/>
        </w:rPr>
        <w:t>о</w:t>
      </w:r>
      <w:r w:rsidRPr="00F82BC4">
        <w:rPr>
          <w:rFonts w:ascii="Arial" w:hAnsi="Arial" w:cs="Arial"/>
          <w:spacing w:val="-1"/>
        </w:rPr>
        <w:t xml:space="preserve"> </w:t>
      </w:r>
      <w:r w:rsidRPr="00F82BC4">
        <w:rPr>
          <w:rFonts w:ascii="Arial" w:hAnsi="Arial" w:cs="Arial"/>
        </w:rPr>
        <w:t>принятии</w:t>
      </w:r>
      <w:r w:rsidRPr="00F82BC4">
        <w:rPr>
          <w:rFonts w:ascii="Arial" w:hAnsi="Arial" w:cs="Arial"/>
          <w:spacing w:val="-2"/>
        </w:rPr>
        <w:t xml:space="preserve"> </w:t>
      </w:r>
      <w:r w:rsidRPr="00F82BC4">
        <w:rPr>
          <w:rFonts w:ascii="Arial" w:hAnsi="Arial" w:cs="Arial"/>
        </w:rPr>
        <w:t>груза</w:t>
      </w:r>
      <w:r w:rsidRPr="00F82BC4">
        <w:rPr>
          <w:rFonts w:ascii="Arial" w:hAnsi="Arial" w:cs="Arial"/>
          <w:spacing w:val="-3"/>
        </w:rPr>
        <w:t xml:space="preserve"> </w:t>
      </w:r>
      <w:r w:rsidRPr="00F82BC4">
        <w:rPr>
          <w:rFonts w:ascii="Arial" w:hAnsi="Arial" w:cs="Arial"/>
        </w:rPr>
        <w:t>(если</w:t>
      </w:r>
      <w:r w:rsidRPr="00F82BC4">
        <w:rPr>
          <w:rFonts w:ascii="Arial" w:hAnsi="Arial" w:cs="Arial"/>
          <w:spacing w:val="-1"/>
        </w:rPr>
        <w:t xml:space="preserve"> </w:t>
      </w:r>
      <w:r w:rsidRPr="00F82BC4">
        <w:rPr>
          <w:rFonts w:ascii="Arial" w:hAnsi="Arial" w:cs="Arial"/>
        </w:rPr>
        <w:t>применимо).</w:t>
      </w:r>
    </w:p>
    <w:p w14:paraId="02C97807" w14:textId="77777777" w:rsidR="006C3D43" w:rsidRPr="00782791"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rPr>
        <w:t>.</w:t>
      </w:r>
      <w:r w:rsidRPr="002603BA">
        <w:rPr>
          <w:rFonts w:ascii="Arial" w:hAnsi="Arial" w:cs="Arial"/>
          <w:spacing w:val="-13"/>
        </w:rPr>
        <w:t xml:space="preserve"> </w:t>
      </w:r>
    </w:p>
    <w:p w14:paraId="060E5088" w14:textId="77777777" w:rsidR="006C3D43"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1F6CFB">
        <w:rPr>
          <w:rFonts w:ascii="Arial" w:hAnsi="Arial" w:cs="Arial"/>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6E34166C" w14:textId="77777777" w:rsidR="006C3D43"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1F6CFB">
        <w:rPr>
          <w:rFonts w:ascii="Arial" w:hAnsi="Arial" w:cs="Arial"/>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rPr>
        <w:t>2</w:t>
      </w:r>
      <w:r w:rsidRPr="001F6CFB">
        <w:rPr>
          <w:rFonts w:ascii="Arial" w:hAnsi="Arial" w:cs="Arial"/>
        </w:rPr>
        <w:t xml:space="preserve"> к настоящему Соглашению.</w:t>
      </w:r>
    </w:p>
    <w:p w14:paraId="5F4D13BA" w14:textId="77777777" w:rsidR="006C3D43"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1F6CFB">
        <w:rPr>
          <w:rFonts w:ascii="Arial" w:hAnsi="Arial" w:cs="Arial"/>
        </w:rPr>
        <w:t>В соответствии с п. 1 ст. 431.2 ГК РФ Стороны заверяют друг друга о нижеследующем:</w:t>
      </w:r>
    </w:p>
    <w:p w14:paraId="2AFAA3DC" w14:textId="77777777" w:rsidR="006C3D43" w:rsidRDefault="006C3D43" w:rsidP="006C3D43">
      <w:pPr>
        <w:spacing w:line="276" w:lineRule="auto"/>
        <w:ind w:right="2" w:firstLine="709"/>
        <w:jc w:val="both"/>
        <w:rPr>
          <w:rFonts w:ascii="Arial" w:hAnsi="Arial" w:cs="Arial"/>
        </w:rPr>
      </w:pPr>
      <w:r w:rsidRPr="001F6CFB">
        <w:rPr>
          <w:rFonts w:ascii="Arial" w:hAnsi="Arial" w:cs="Arial"/>
        </w:rPr>
        <w:lastRenderedPageBreak/>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6C6CE7DD" w14:textId="77777777" w:rsidR="006C3D43" w:rsidRPr="002603BA" w:rsidRDefault="006C3D43" w:rsidP="006C3D43">
      <w:pPr>
        <w:spacing w:line="276" w:lineRule="auto"/>
        <w:ind w:right="2" w:firstLine="709"/>
        <w:jc w:val="both"/>
        <w:rPr>
          <w:rFonts w:ascii="Arial" w:hAnsi="Arial" w:cs="Arial"/>
        </w:rPr>
      </w:pPr>
      <w:r w:rsidRPr="001F6CFB">
        <w:rPr>
          <w:rFonts w:ascii="Arial" w:hAnsi="Arial" w:cs="Arial"/>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29080B4A"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Настоящее</w:t>
      </w:r>
      <w:r w:rsidRPr="002603BA">
        <w:rPr>
          <w:rFonts w:ascii="Arial" w:hAnsi="Arial" w:cs="Arial"/>
          <w:spacing w:val="-7"/>
        </w:rPr>
        <w:t xml:space="preserve"> </w:t>
      </w:r>
      <w:r w:rsidRPr="002603BA">
        <w:rPr>
          <w:rFonts w:ascii="Arial" w:hAnsi="Arial" w:cs="Arial"/>
        </w:rPr>
        <w:t>Соглашение</w:t>
      </w:r>
      <w:r w:rsidRPr="002603BA">
        <w:rPr>
          <w:rFonts w:ascii="Arial" w:hAnsi="Arial" w:cs="Arial"/>
          <w:spacing w:val="-7"/>
        </w:rPr>
        <w:t xml:space="preserve"> </w:t>
      </w:r>
      <w:r w:rsidRPr="002603BA">
        <w:rPr>
          <w:rFonts w:ascii="Arial" w:hAnsi="Arial" w:cs="Arial"/>
        </w:rPr>
        <w:t>вступает</w:t>
      </w:r>
      <w:r w:rsidRPr="002603BA">
        <w:rPr>
          <w:rFonts w:ascii="Arial" w:hAnsi="Arial" w:cs="Arial"/>
          <w:spacing w:val="-8"/>
        </w:rPr>
        <w:t xml:space="preserve"> </w:t>
      </w:r>
      <w:r w:rsidRPr="002603BA">
        <w:rPr>
          <w:rFonts w:ascii="Arial" w:hAnsi="Arial" w:cs="Arial"/>
        </w:rPr>
        <w:t>в</w:t>
      </w:r>
      <w:r w:rsidRPr="002603BA">
        <w:rPr>
          <w:rFonts w:ascii="Arial" w:hAnsi="Arial" w:cs="Arial"/>
          <w:spacing w:val="-6"/>
        </w:rPr>
        <w:t xml:space="preserve"> </w:t>
      </w:r>
      <w:r w:rsidRPr="002603BA">
        <w:rPr>
          <w:rFonts w:ascii="Arial" w:hAnsi="Arial" w:cs="Arial"/>
        </w:rPr>
        <w:t>силу</w:t>
      </w:r>
      <w:r w:rsidRPr="002603BA">
        <w:rPr>
          <w:rFonts w:ascii="Arial" w:hAnsi="Arial" w:cs="Arial"/>
          <w:spacing w:val="-10"/>
        </w:rPr>
        <w:t xml:space="preserve"> </w:t>
      </w:r>
      <w:r w:rsidRPr="002603BA">
        <w:rPr>
          <w:rFonts w:ascii="Arial" w:hAnsi="Arial" w:cs="Arial"/>
        </w:rPr>
        <w:t>с</w:t>
      </w:r>
      <w:r w:rsidRPr="002603BA">
        <w:rPr>
          <w:rFonts w:ascii="Arial" w:hAnsi="Arial" w:cs="Arial"/>
          <w:spacing w:val="-10"/>
        </w:rPr>
        <w:t xml:space="preserve"> </w:t>
      </w:r>
      <w:r w:rsidRPr="002603BA">
        <w:rPr>
          <w:rFonts w:ascii="Arial" w:hAnsi="Arial" w:cs="Arial"/>
        </w:rPr>
        <w:t>даты</w:t>
      </w:r>
      <w:r w:rsidRPr="002603BA">
        <w:rPr>
          <w:rFonts w:ascii="Arial" w:hAnsi="Arial" w:cs="Arial"/>
          <w:spacing w:val="-5"/>
        </w:rPr>
        <w:t xml:space="preserve"> </w:t>
      </w:r>
      <w:r w:rsidRPr="002603BA">
        <w:rPr>
          <w:rFonts w:ascii="Arial" w:hAnsi="Arial" w:cs="Arial"/>
        </w:rPr>
        <w:t>«____»</w:t>
      </w:r>
      <w:r w:rsidRPr="002603BA">
        <w:rPr>
          <w:rFonts w:ascii="Arial" w:hAnsi="Arial" w:cs="Arial"/>
          <w:spacing w:val="-13"/>
        </w:rPr>
        <w:t xml:space="preserve"> _________</w:t>
      </w:r>
      <w:r w:rsidRPr="002603BA">
        <w:rPr>
          <w:rFonts w:ascii="Arial" w:hAnsi="Arial" w:cs="Arial"/>
          <w:spacing w:val="-7"/>
        </w:rPr>
        <w:t xml:space="preserve"> </w:t>
      </w:r>
      <w:r w:rsidRPr="002603BA">
        <w:rPr>
          <w:rFonts w:ascii="Arial" w:hAnsi="Arial" w:cs="Arial"/>
        </w:rPr>
        <w:t>20__</w:t>
      </w:r>
      <w:r w:rsidRPr="002603BA">
        <w:rPr>
          <w:rFonts w:ascii="Arial" w:hAnsi="Arial" w:cs="Arial"/>
          <w:spacing w:val="-8"/>
        </w:rPr>
        <w:t xml:space="preserve"> </w:t>
      </w:r>
      <w:r w:rsidRPr="002603BA">
        <w:rPr>
          <w:rFonts w:ascii="Arial" w:hAnsi="Arial" w:cs="Arial"/>
        </w:rPr>
        <w:t>г. и заключается на неопределенный срок</w:t>
      </w:r>
      <w:r w:rsidRPr="002603BA">
        <w:rPr>
          <w:rFonts w:ascii="Arial" w:hAnsi="Arial" w:cs="Arial"/>
          <w:spacing w:val="43"/>
        </w:rPr>
        <w:t xml:space="preserve"> </w:t>
      </w:r>
      <w:r w:rsidRPr="002603BA">
        <w:rPr>
          <w:rFonts w:ascii="Arial" w:hAnsi="Arial" w:cs="Arial"/>
        </w:rPr>
        <w:t>(даже</w:t>
      </w:r>
      <w:r w:rsidRPr="002603BA">
        <w:rPr>
          <w:rFonts w:ascii="Arial" w:hAnsi="Arial" w:cs="Arial"/>
          <w:spacing w:val="-9"/>
        </w:rPr>
        <w:t xml:space="preserve"> если </w:t>
      </w:r>
      <w:r w:rsidRPr="002603BA">
        <w:rPr>
          <w:rFonts w:ascii="Arial" w:hAnsi="Arial" w:cs="Arial"/>
        </w:rPr>
        <w:t>Соглашение</w:t>
      </w:r>
      <w:r w:rsidRPr="002603BA">
        <w:rPr>
          <w:rFonts w:ascii="Arial" w:hAnsi="Arial" w:cs="Arial"/>
          <w:spacing w:val="-6"/>
        </w:rPr>
        <w:t xml:space="preserve"> </w:t>
      </w:r>
      <w:r w:rsidRPr="002603BA">
        <w:rPr>
          <w:rFonts w:ascii="Arial" w:hAnsi="Arial" w:cs="Arial"/>
        </w:rPr>
        <w:t>подписано</w:t>
      </w:r>
      <w:r w:rsidRPr="002603BA">
        <w:rPr>
          <w:rFonts w:ascii="Arial" w:hAnsi="Arial" w:cs="Arial"/>
          <w:spacing w:val="-5"/>
        </w:rPr>
        <w:t xml:space="preserve"> </w:t>
      </w:r>
      <w:r w:rsidRPr="002603BA">
        <w:rPr>
          <w:rFonts w:ascii="Arial" w:hAnsi="Arial" w:cs="Arial"/>
        </w:rPr>
        <w:t>раньше</w:t>
      </w:r>
      <w:r w:rsidRPr="002603BA">
        <w:rPr>
          <w:rFonts w:ascii="Arial" w:hAnsi="Arial" w:cs="Arial"/>
          <w:spacing w:val="-6"/>
        </w:rPr>
        <w:t xml:space="preserve"> </w:t>
      </w:r>
      <w:r w:rsidRPr="002603BA">
        <w:rPr>
          <w:rFonts w:ascii="Arial" w:hAnsi="Arial" w:cs="Arial"/>
        </w:rPr>
        <w:t>или</w:t>
      </w:r>
      <w:r w:rsidRPr="002603BA">
        <w:rPr>
          <w:rFonts w:ascii="Arial" w:hAnsi="Arial" w:cs="Arial"/>
          <w:spacing w:val="-4"/>
        </w:rPr>
        <w:t xml:space="preserve"> </w:t>
      </w:r>
      <w:r w:rsidRPr="002603BA">
        <w:rPr>
          <w:rFonts w:ascii="Arial" w:hAnsi="Arial" w:cs="Arial"/>
        </w:rPr>
        <w:t>позже,</w:t>
      </w:r>
      <w:r w:rsidRPr="002603BA">
        <w:rPr>
          <w:rFonts w:ascii="Arial" w:hAnsi="Arial" w:cs="Arial"/>
          <w:spacing w:val="-4"/>
        </w:rPr>
        <w:t xml:space="preserve"> </w:t>
      </w:r>
      <w:r w:rsidRPr="002603BA">
        <w:rPr>
          <w:rFonts w:ascii="Arial" w:hAnsi="Arial" w:cs="Arial"/>
        </w:rPr>
        <w:t>то</w:t>
      </w:r>
      <w:r w:rsidRPr="002603BA">
        <w:rPr>
          <w:rFonts w:ascii="Arial" w:hAnsi="Arial" w:cs="Arial"/>
          <w:spacing w:val="-4"/>
        </w:rPr>
        <w:t xml:space="preserve"> </w:t>
      </w:r>
      <w:r w:rsidRPr="002603BA">
        <w:rPr>
          <w:rFonts w:ascii="Arial" w:hAnsi="Arial" w:cs="Arial"/>
        </w:rPr>
        <w:t>его</w:t>
      </w:r>
      <w:r w:rsidRPr="002603BA">
        <w:rPr>
          <w:rFonts w:ascii="Arial" w:hAnsi="Arial" w:cs="Arial"/>
          <w:spacing w:val="-3"/>
        </w:rPr>
        <w:t xml:space="preserve"> </w:t>
      </w:r>
      <w:r w:rsidRPr="002603BA">
        <w:rPr>
          <w:rFonts w:ascii="Arial" w:hAnsi="Arial" w:cs="Arial"/>
        </w:rPr>
        <w:t>условия</w:t>
      </w:r>
      <w:r w:rsidRPr="002603BA">
        <w:rPr>
          <w:rFonts w:ascii="Arial" w:hAnsi="Arial" w:cs="Arial"/>
          <w:spacing w:val="-5"/>
        </w:rPr>
        <w:t xml:space="preserve"> </w:t>
      </w:r>
      <w:r w:rsidRPr="002603BA">
        <w:rPr>
          <w:rFonts w:ascii="Arial" w:hAnsi="Arial" w:cs="Arial"/>
        </w:rPr>
        <w:t>применяются</w:t>
      </w:r>
      <w:r w:rsidRPr="002603BA">
        <w:rPr>
          <w:rFonts w:ascii="Arial" w:hAnsi="Arial" w:cs="Arial"/>
          <w:spacing w:val="-5"/>
        </w:rPr>
        <w:t xml:space="preserve"> </w:t>
      </w:r>
      <w:r w:rsidRPr="002603BA">
        <w:rPr>
          <w:rFonts w:ascii="Arial" w:hAnsi="Arial" w:cs="Arial"/>
        </w:rPr>
        <w:t>к</w:t>
      </w:r>
      <w:r w:rsidRPr="002603BA">
        <w:rPr>
          <w:rFonts w:ascii="Arial" w:hAnsi="Arial" w:cs="Arial"/>
          <w:spacing w:val="-4"/>
        </w:rPr>
        <w:t xml:space="preserve"> </w:t>
      </w:r>
      <w:r w:rsidRPr="002603BA">
        <w:rPr>
          <w:rFonts w:ascii="Arial" w:hAnsi="Arial" w:cs="Arial"/>
        </w:rPr>
        <w:t>отношениям</w:t>
      </w:r>
      <w:r w:rsidRPr="002603BA">
        <w:rPr>
          <w:rFonts w:ascii="Arial" w:hAnsi="Arial" w:cs="Arial"/>
          <w:spacing w:val="-5"/>
        </w:rPr>
        <w:t xml:space="preserve"> </w:t>
      </w:r>
      <w:r w:rsidRPr="002603BA">
        <w:rPr>
          <w:rFonts w:ascii="Arial" w:hAnsi="Arial" w:cs="Arial"/>
        </w:rPr>
        <w:t>сторон, начиная</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указанной в</w:t>
      </w:r>
      <w:r w:rsidRPr="002603BA">
        <w:rPr>
          <w:rFonts w:ascii="Arial" w:hAnsi="Arial" w:cs="Arial"/>
          <w:spacing w:val="-1"/>
        </w:rPr>
        <w:t xml:space="preserve"> </w:t>
      </w:r>
      <w:r w:rsidRPr="002603BA">
        <w:rPr>
          <w:rFonts w:ascii="Arial" w:hAnsi="Arial" w:cs="Arial"/>
        </w:rPr>
        <w:t>настоящем</w:t>
      </w:r>
      <w:r w:rsidRPr="002603BA">
        <w:rPr>
          <w:rFonts w:ascii="Arial" w:hAnsi="Arial" w:cs="Arial"/>
          <w:spacing w:val="-1"/>
        </w:rPr>
        <w:t xml:space="preserve"> </w:t>
      </w:r>
      <w:r w:rsidRPr="002603BA">
        <w:rPr>
          <w:rFonts w:ascii="Arial" w:hAnsi="Arial" w:cs="Arial"/>
        </w:rPr>
        <w:t>пункте даты).</w:t>
      </w:r>
    </w:p>
    <w:p w14:paraId="34A5CF0E" w14:textId="77777777" w:rsidR="006C3D43"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rPr>
        <w:t xml:space="preserve"> </w:t>
      </w:r>
      <w:r w:rsidRPr="002603BA">
        <w:rPr>
          <w:rFonts w:ascii="Arial" w:hAnsi="Arial" w:cs="Arial"/>
        </w:rPr>
        <w:t>Стороны.</w:t>
      </w:r>
    </w:p>
    <w:p w14:paraId="58051644" w14:textId="77777777" w:rsidR="006C3D43" w:rsidRDefault="006C3D43" w:rsidP="006C3D43">
      <w:pPr>
        <w:pStyle w:val="af6"/>
        <w:widowControl w:val="0"/>
        <w:numPr>
          <w:ilvl w:val="0"/>
          <w:numId w:val="17"/>
        </w:numPr>
        <w:autoSpaceDE w:val="0"/>
        <w:autoSpaceDN w:val="0"/>
        <w:ind w:left="0" w:right="453" w:firstLine="567"/>
        <w:contextualSpacing w:val="0"/>
        <w:jc w:val="both"/>
        <w:rPr>
          <w:rFonts w:ascii="Arial" w:hAnsi="Arial" w:cs="Arial"/>
        </w:rPr>
      </w:pPr>
      <w:r>
        <w:rPr>
          <w:rFonts w:ascii="Arial" w:hAnsi="Arial" w:cs="Arial"/>
        </w:rPr>
        <w:t>Приложения:</w:t>
      </w:r>
    </w:p>
    <w:p w14:paraId="563401CC" w14:textId="77777777" w:rsidR="006C3D43" w:rsidRDefault="006C3D43" w:rsidP="006C3D43">
      <w:pPr>
        <w:ind w:firstLine="567"/>
        <w:jc w:val="both"/>
        <w:rPr>
          <w:rFonts w:ascii="Arial" w:hAnsi="Arial" w:cs="Arial"/>
        </w:rPr>
      </w:pPr>
      <w:r>
        <w:rPr>
          <w:rFonts w:ascii="Arial" w:hAnsi="Arial" w:cs="Arial"/>
        </w:rPr>
        <w:t>- Приложение № 1 - Сфера действия;</w:t>
      </w:r>
    </w:p>
    <w:p w14:paraId="2435D9CF" w14:textId="77777777" w:rsidR="006C3D43" w:rsidRDefault="006C3D43" w:rsidP="006C3D43">
      <w:pPr>
        <w:ind w:firstLine="567"/>
        <w:jc w:val="both"/>
        <w:rPr>
          <w:rFonts w:ascii="Arial" w:hAnsi="Arial" w:cs="Arial"/>
          <w:bCs/>
          <w:color w:val="000000" w:themeColor="text1"/>
        </w:rPr>
      </w:pPr>
      <w:bookmarkStart w:id="2" w:name="_Hlk182585291"/>
      <w:r>
        <w:rPr>
          <w:rFonts w:ascii="Arial" w:hAnsi="Arial" w:cs="Arial"/>
        </w:rPr>
        <w:t xml:space="preserve">- Приложение № 2 </w:t>
      </w:r>
      <w:bookmarkEnd w:id="2"/>
      <w:r>
        <w:rPr>
          <w:rFonts w:ascii="Arial" w:hAnsi="Arial" w:cs="Arial"/>
        </w:rPr>
        <w:t xml:space="preserve">– </w:t>
      </w:r>
      <w:r w:rsidRPr="00782791">
        <w:rPr>
          <w:rFonts w:ascii="Arial" w:hAnsi="Arial" w:cs="Arial"/>
          <w:bCs/>
          <w:color w:val="000000" w:themeColor="text1"/>
        </w:rPr>
        <w:t>Порядок внесения изменений в выставленные электронные документы и их аннулирования</w:t>
      </w:r>
      <w:r>
        <w:rPr>
          <w:rFonts w:ascii="Arial" w:hAnsi="Arial" w:cs="Arial"/>
          <w:bCs/>
          <w:color w:val="000000" w:themeColor="text1"/>
        </w:rPr>
        <w:t>;</w:t>
      </w:r>
    </w:p>
    <w:p w14:paraId="40F1A6DA" w14:textId="77777777" w:rsidR="006C3D43" w:rsidRPr="00782791" w:rsidRDefault="006C3D43" w:rsidP="006C3D43">
      <w:pPr>
        <w:ind w:firstLine="567"/>
        <w:jc w:val="both"/>
        <w:rPr>
          <w:rFonts w:ascii="Arial" w:hAnsi="Arial" w:cs="Arial"/>
          <w:bCs/>
          <w:color w:val="000000" w:themeColor="text1"/>
        </w:rPr>
      </w:pPr>
      <w:r w:rsidRPr="00862E29">
        <w:rPr>
          <w:rFonts w:ascii="Arial" w:hAnsi="Arial" w:cs="Arial"/>
          <w:bCs/>
          <w:color w:val="000000" w:themeColor="text1"/>
        </w:rPr>
        <w:t xml:space="preserve">- Приложение № </w:t>
      </w:r>
      <w:r>
        <w:rPr>
          <w:rFonts w:ascii="Arial" w:hAnsi="Arial" w:cs="Arial"/>
          <w:bCs/>
          <w:color w:val="000000" w:themeColor="text1"/>
        </w:rPr>
        <w:t xml:space="preserve">3 – </w:t>
      </w:r>
      <w:r w:rsidRPr="00862E29">
        <w:rPr>
          <w:rFonts w:ascii="Arial" w:hAnsi="Arial" w:cs="Arial"/>
          <w:bCs/>
          <w:color w:val="000000" w:themeColor="text1"/>
        </w:rPr>
        <w:t>Соглашение об отмене юридической значимости</w:t>
      </w:r>
      <w:r>
        <w:rPr>
          <w:rFonts w:ascii="Arial" w:hAnsi="Arial" w:cs="Arial"/>
          <w:bCs/>
          <w:color w:val="000000" w:themeColor="text1"/>
        </w:rPr>
        <w:t xml:space="preserve"> (Форма).</w:t>
      </w:r>
    </w:p>
    <w:p w14:paraId="119ACC12" w14:textId="77777777" w:rsidR="006C3D43" w:rsidRPr="002603BA" w:rsidRDefault="006C3D43" w:rsidP="006C3D43">
      <w:pPr>
        <w:widowControl w:val="0"/>
        <w:numPr>
          <w:ilvl w:val="0"/>
          <w:numId w:val="17"/>
        </w:numPr>
        <w:autoSpaceDE w:val="0"/>
        <w:autoSpaceDN w:val="0"/>
        <w:spacing w:line="276" w:lineRule="auto"/>
        <w:ind w:left="0" w:right="2" w:firstLine="567"/>
        <w:jc w:val="both"/>
        <w:rPr>
          <w:rFonts w:ascii="Arial" w:hAnsi="Arial" w:cs="Arial"/>
        </w:rPr>
      </w:pPr>
      <w:r w:rsidRPr="002603BA">
        <w:rPr>
          <w:rFonts w:ascii="Arial" w:hAnsi="Arial" w:cs="Arial"/>
        </w:rPr>
        <w:t>Подписи</w:t>
      </w:r>
      <w:r w:rsidRPr="002603BA">
        <w:rPr>
          <w:rFonts w:ascii="Arial" w:hAnsi="Arial" w:cs="Arial"/>
          <w:spacing w:val="-2"/>
        </w:rPr>
        <w:t xml:space="preserve"> </w:t>
      </w:r>
      <w:r w:rsidRPr="002603BA">
        <w:rPr>
          <w:rFonts w:ascii="Arial" w:hAnsi="Arial" w:cs="Arial"/>
        </w:rPr>
        <w:t>Сторон:</w:t>
      </w:r>
    </w:p>
    <w:p w14:paraId="7A937DF7" w14:textId="77777777" w:rsidR="006C3D43" w:rsidRPr="00300123" w:rsidRDefault="006C3D43" w:rsidP="006C3D43">
      <w:pPr>
        <w:pStyle w:val="a5"/>
        <w:spacing w:before="9"/>
        <w:ind w:right="2"/>
        <w:jc w:val="left"/>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6C3D43" w:rsidRPr="00300123" w14:paraId="1FD4FABB" w14:textId="77777777" w:rsidTr="00E1369E">
        <w:trPr>
          <w:trHeight w:val="684"/>
        </w:trPr>
        <w:tc>
          <w:tcPr>
            <w:tcW w:w="5027" w:type="dxa"/>
          </w:tcPr>
          <w:p w14:paraId="07546C1D" w14:textId="77777777" w:rsidR="006C3D43" w:rsidRPr="00300123" w:rsidRDefault="006C3D43" w:rsidP="00E1369E">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4CC43FEB" w14:textId="77777777" w:rsidR="006C3D43" w:rsidRPr="00300123" w:rsidRDefault="006C3D43" w:rsidP="00E1369E">
            <w:pPr>
              <w:pStyle w:val="TableParagraph"/>
              <w:ind w:left="418"/>
              <w:rPr>
                <w:rFonts w:ascii="Arial" w:hAnsi="Arial" w:cs="Arial"/>
                <w:b/>
                <w:sz w:val="24"/>
                <w:szCs w:val="24"/>
              </w:rPr>
            </w:pPr>
            <w:r w:rsidRPr="00300123">
              <w:rPr>
                <w:rFonts w:ascii="Arial" w:hAnsi="Arial" w:cs="Arial"/>
                <w:b/>
                <w:sz w:val="24"/>
                <w:szCs w:val="24"/>
              </w:rPr>
              <w:t>Сторона-2</w:t>
            </w:r>
          </w:p>
        </w:tc>
      </w:tr>
      <w:tr w:rsidR="006C3D43" w:rsidRPr="00300123" w14:paraId="23893B05" w14:textId="77777777" w:rsidTr="00E1369E">
        <w:trPr>
          <w:trHeight w:val="1788"/>
        </w:trPr>
        <w:tc>
          <w:tcPr>
            <w:tcW w:w="5027" w:type="dxa"/>
          </w:tcPr>
          <w:p w14:paraId="48A3A20A" w14:textId="77777777" w:rsidR="006C3D43" w:rsidRPr="00300123" w:rsidRDefault="006C3D43" w:rsidP="00E1369E">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488C25C2" w14:textId="77777777" w:rsidR="006C3D43" w:rsidRPr="00300123" w:rsidRDefault="006C3D43" w:rsidP="00E1369E">
            <w:pPr>
              <w:rPr>
                <w:rFonts w:ascii="Arial" w:hAnsi="Arial" w:cs="Arial"/>
              </w:rPr>
            </w:pPr>
          </w:p>
          <w:p w14:paraId="4391724C" w14:textId="77777777" w:rsidR="006C3D43" w:rsidRPr="006C3D43" w:rsidRDefault="006C3D43" w:rsidP="00E1369E">
            <w:pPr>
              <w:rPr>
                <w:rFonts w:ascii="Arial" w:hAnsi="Arial" w:cs="Arial"/>
                <w:lang w:val="ru-RU"/>
              </w:rPr>
            </w:pPr>
            <w:r w:rsidRPr="006C3D43">
              <w:rPr>
                <w:rFonts w:ascii="Arial" w:hAnsi="Arial" w:cs="Arial"/>
                <w:lang w:val="ru-RU"/>
              </w:rPr>
              <w:t xml:space="preserve">Адрес юридический: 644010, г. Омск, </w:t>
            </w:r>
            <w:r w:rsidRPr="006C3D43">
              <w:rPr>
                <w:rFonts w:ascii="Arial" w:hAnsi="Arial" w:cs="Arial"/>
                <w:lang w:val="ru-RU"/>
              </w:rPr>
              <w:br/>
              <w:t>ул. Куйбышева, 132, корп. 3, пом. 89</w:t>
            </w:r>
          </w:p>
          <w:p w14:paraId="3DDA99E3" w14:textId="77777777" w:rsidR="006C3D43" w:rsidRPr="006C3D43" w:rsidRDefault="006C3D43" w:rsidP="00E1369E">
            <w:pPr>
              <w:rPr>
                <w:rFonts w:ascii="Arial" w:hAnsi="Arial" w:cs="Arial"/>
                <w:lang w:val="ru-RU"/>
              </w:rPr>
            </w:pPr>
            <w:r w:rsidRPr="006C3D43">
              <w:rPr>
                <w:rFonts w:ascii="Arial" w:hAnsi="Arial" w:cs="Arial"/>
                <w:lang w:val="ru-RU"/>
              </w:rPr>
              <w:t xml:space="preserve">Адрес почтовый: 644010, г. Омск, </w:t>
            </w:r>
            <w:r w:rsidRPr="006C3D43">
              <w:rPr>
                <w:rFonts w:ascii="Arial" w:hAnsi="Arial" w:cs="Arial"/>
                <w:lang w:val="ru-RU"/>
              </w:rPr>
              <w:br/>
              <w:t>ул. Куйбышева, 132, корп. 3, пом. 89</w:t>
            </w:r>
          </w:p>
          <w:p w14:paraId="064E6FDC" w14:textId="77777777" w:rsidR="006C3D43" w:rsidRPr="006C3D43" w:rsidRDefault="006C3D43" w:rsidP="00E1369E">
            <w:pPr>
              <w:rPr>
                <w:rFonts w:ascii="Arial" w:hAnsi="Arial" w:cs="Arial"/>
                <w:lang w:val="ru-RU"/>
              </w:rPr>
            </w:pPr>
            <w:r w:rsidRPr="006C3D43">
              <w:rPr>
                <w:rFonts w:ascii="Arial" w:hAnsi="Arial" w:cs="Arial"/>
                <w:lang w:val="ru-RU"/>
              </w:rPr>
              <w:t>тел: (3812) 66-79-69</w:t>
            </w:r>
          </w:p>
          <w:p w14:paraId="0A260EF6" w14:textId="77777777" w:rsidR="006C3D43" w:rsidRPr="006C3D43" w:rsidRDefault="006C3D43" w:rsidP="00E1369E">
            <w:pPr>
              <w:rPr>
                <w:rFonts w:ascii="Arial" w:hAnsi="Arial" w:cs="Arial"/>
                <w:lang w:val="ru-RU"/>
              </w:rPr>
            </w:pPr>
            <w:r w:rsidRPr="006C3D43">
              <w:rPr>
                <w:rFonts w:ascii="Arial" w:hAnsi="Arial" w:cs="Arial"/>
                <w:lang w:val="ru-RU"/>
              </w:rPr>
              <w:t>ИНН/КПП 5503258076/550301001</w:t>
            </w:r>
          </w:p>
          <w:p w14:paraId="7118A425" w14:textId="77777777" w:rsidR="006C3D43" w:rsidRPr="006C3D43" w:rsidRDefault="006C3D43" w:rsidP="00E1369E">
            <w:pPr>
              <w:rPr>
                <w:rFonts w:ascii="Arial" w:hAnsi="Arial" w:cs="Arial"/>
                <w:lang w:val="ru-RU"/>
              </w:rPr>
            </w:pPr>
            <w:r w:rsidRPr="006C3D43">
              <w:rPr>
                <w:rFonts w:ascii="Arial" w:hAnsi="Arial" w:cs="Arial"/>
                <w:lang w:val="ru-RU"/>
              </w:rPr>
              <w:t>ОГРН 1225500005675</w:t>
            </w:r>
          </w:p>
          <w:p w14:paraId="595E02CC" w14:textId="77777777" w:rsidR="006C3D43" w:rsidRPr="006C3D43" w:rsidRDefault="006C3D43" w:rsidP="00E1369E">
            <w:pPr>
              <w:rPr>
                <w:rFonts w:ascii="Arial" w:hAnsi="Arial" w:cs="Arial"/>
                <w:lang w:val="ru-RU"/>
              </w:rPr>
            </w:pPr>
            <w:r w:rsidRPr="006C3D43">
              <w:rPr>
                <w:rFonts w:ascii="Arial" w:hAnsi="Arial" w:cs="Arial"/>
                <w:lang w:val="ru-RU"/>
              </w:rPr>
              <w:t>Р/сч: 40702810300000061795</w:t>
            </w:r>
          </w:p>
          <w:p w14:paraId="069E208F" w14:textId="77777777" w:rsidR="006C3D43" w:rsidRPr="006C3D43" w:rsidRDefault="006C3D43" w:rsidP="00E1369E">
            <w:pPr>
              <w:rPr>
                <w:rFonts w:ascii="Arial" w:hAnsi="Arial" w:cs="Arial"/>
                <w:lang w:val="ru-RU"/>
              </w:rPr>
            </w:pPr>
            <w:r w:rsidRPr="006C3D43">
              <w:rPr>
                <w:rFonts w:ascii="Arial" w:hAnsi="Arial" w:cs="Arial"/>
                <w:lang w:val="ru-RU"/>
              </w:rPr>
              <w:t xml:space="preserve">БАНК ГПБ (АО) г. Москва </w:t>
            </w:r>
          </w:p>
          <w:p w14:paraId="7B53B642" w14:textId="77777777" w:rsidR="006C3D43" w:rsidRPr="006C3D43" w:rsidRDefault="006C3D43" w:rsidP="00E1369E">
            <w:pPr>
              <w:rPr>
                <w:rFonts w:ascii="Arial" w:hAnsi="Arial" w:cs="Arial"/>
                <w:lang w:val="ru-RU"/>
              </w:rPr>
            </w:pPr>
            <w:r w:rsidRPr="006C3D43">
              <w:rPr>
                <w:rFonts w:ascii="Arial" w:hAnsi="Arial" w:cs="Arial"/>
                <w:lang w:val="ru-RU"/>
              </w:rPr>
              <w:t>БИК 044525823</w:t>
            </w:r>
          </w:p>
          <w:p w14:paraId="5583F78A" w14:textId="77777777" w:rsidR="006C3D43" w:rsidRPr="006C3D43" w:rsidRDefault="006C3D43" w:rsidP="00E1369E">
            <w:pPr>
              <w:rPr>
                <w:rFonts w:ascii="Arial" w:hAnsi="Arial" w:cs="Arial"/>
                <w:lang w:val="ru-RU"/>
              </w:rPr>
            </w:pPr>
            <w:r w:rsidRPr="006C3D43">
              <w:rPr>
                <w:rFonts w:ascii="Arial" w:hAnsi="Arial" w:cs="Arial"/>
                <w:lang w:val="ru-RU"/>
              </w:rPr>
              <w:t>К/сч: 30101810200000000823</w:t>
            </w:r>
          </w:p>
          <w:p w14:paraId="42BC42D2" w14:textId="77777777" w:rsidR="006C3D43" w:rsidRPr="006C3D43" w:rsidRDefault="006C3D43" w:rsidP="00E1369E">
            <w:pPr>
              <w:rPr>
                <w:rFonts w:ascii="Arial" w:hAnsi="Arial" w:cs="Arial"/>
                <w:u w:val="single"/>
                <w:lang w:val="ru-RU"/>
              </w:rPr>
            </w:pPr>
            <w:r w:rsidRPr="00300123">
              <w:rPr>
                <w:rFonts w:ascii="Arial" w:hAnsi="Arial" w:cs="Arial"/>
              </w:rPr>
              <w:t>e</w:t>
            </w:r>
            <w:r w:rsidRPr="006C3D43">
              <w:rPr>
                <w:rFonts w:ascii="Arial" w:hAnsi="Arial" w:cs="Arial"/>
                <w:lang w:val="ru-RU"/>
              </w:rPr>
              <w:t>-</w:t>
            </w:r>
            <w:r w:rsidRPr="00300123">
              <w:rPr>
                <w:rFonts w:ascii="Arial" w:hAnsi="Arial" w:cs="Arial"/>
              </w:rPr>
              <w:t>mail</w:t>
            </w:r>
            <w:r w:rsidRPr="006C3D43">
              <w:rPr>
                <w:rFonts w:ascii="Arial" w:hAnsi="Arial" w:cs="Arial"/>
                <w:lang w:val="ru-RU"/>
              </w:rPr>
              <w:t xml:space="preserve">: </w:t>
            </w:r>
            <w:r w:rsidRPr="00300123">
              <w:rPr>
                <w:rFonts w:ascii="Arial" w:hAnsi="Arial" w:cs="Arial"/>
              </w:rPr>
              <w:t>doc</w:t>
            </w:r>
            <w:r w:rsidRPr="006C3D43">
              <w:rPr>
                <w:rFonts w:ascii="Arial" w:hAnsi="Arial" w:cs="Arial"/>
                <w:lang w:val="ru-RU"/>
              </w:rPr>
              <w:t>@</w:t>
            </w:r>
            <w:proofErr w:type="spellStart"/>
            <w:r w:rsidRPr="00300123">
              <w:rPr>
                <w:rFonts w:ascii="Arial" w:hAnsi="Arial" w:cs="Arial"/>
              </w:rPr>
              <w:t>hc</w:t>
            </w:r>
            <w:proofErr w:type="spellEnd"/>
            <w:r w:rsidRPr="006C3D43">
              <w:rPr>
                <w:rFonts w:ascii="Arial" w:hAnsi="Arial" w:cs="Arial"/>
                <w:lang w:val="ru-RU"/>
              </w:rPr>
              <w:t>-</w:t>
            </w:r>
            <w:proofErr w:type="spellStart"/>
            <w:r w:rsidRPr="00300123">
              <w:rPr>
                <w:rFonts w:ascii="Arial" w:hAnsi="Arial" w:cs="Arial"/>
              </w:rPr>
              <w:t>avangard</w:t>
            </w:r>
            <w:proofErr w:type="spellEnd"/>
            <w:r w:rsidRPr="006C3D43">
              <w:rPr>
                <w:rFonts w:ascii="Arial" w:hAnsi="Arial" w:cs="Arial"/>
                <w:lang w:val="ru-RU"/>
              </w:rPr>
              <w:t>.</w:t>
            </w:r>
            <w:r w:rsidRPr="00300123">
              <w:rPr>
                <w:rFonts w:ascii="Arial" w:hAnsi="Arial" w:cs="Arial"/>
              </w:rPr>
              <w:t>com</w:t>
            </w:r>
          </w:p>
          <w:p w14:paraId="4B5C5C63" w14:textId="77777777" w:rsidR="006C3D43" w:rsidRPr="006C3D43" w:rsidRDefault="006C3D43" w:rsidP="00E1369E">
            <w:pPr>
              <w:pStyle w:val="TableParagraph"/>
              <w:rPr>
                <w:rFonts w:ascii="Arial" w:hAnsi="Arial" w:cs="Arial"/>
                <w:sz w:val="24"/>
                <w:szCs w:val="24"/>
                <w:lang w:val="ru-RU"/>
              </w:rPr>
            </w:pPr>
          </w:p>
          <w:p w14:paraId="31512399" w14:textId="77777777" w:rsidR="006C3D43" w:rsidRPr="00300123" w:rsidRDefault="006C3D43" w:rsidP="00E1369E">
            <w:pPr>
              <w:pStyle w:val="TableParagraph"/>
              <w:tabs>
                <w:tab w:val="left" w:pos="2119"/>
              </w:tabs>
              <w:rPr>
                <w:rFonts w:ascii="Arial" w:hAnsi="Arial" w:cs="Arial"/>
                <w:b/>
                <w:sz w:val="24"/>
                <w:szCs w:val="24"/>
              </w:rPr>
            </w:pPr>
            <w:r w:rsidRPr="006C3D43">
              <w:rPr>
                <w:rFonts w:ascii="Arial" w:hAnsi="Arial" w:cs="Arial"/>
                <w:b/>
                <w:sz w:val="24"/>
                <w:szCs w:val="24"/>
                <w:u w:val="single"/>
                <w:lang w:val="ru-RU"/>
              </w:rPr>
              <w:t xml:space="preserve"> </w:t>
            </w:r>
            <w:r w:rsidRPr="006C3D43">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10CF7210" w14:textId="77777777" w:rsidR="006C3D43" w:rsidRPr="00300123" w:rsidRDefault="006C3D43" w:rsidP="00E1369E">
            <w:pPr>
              <w:pStyle w:val="TableParagraph"/>
              <w:ind w:left="5"/>
              <w:rPr>
                <w:rFonts w:ascii="Arial" w:hAnsi="Arial" w:cs="Arial"/>
                <w:sz w:val="24"/>
                <w:szCs w:val="24"/>
              </w:rPr>
            </w:pPr>
          </w:p>
          <w:p w14:paraId="01577C40" w14:textId="77777777" w:rsidR="006C3D43" w:rsidRPr="00300123" w:rsidRDefault="006C3D43" w:rsidP="00E1369E">
            <w:pPr>
              <w:pStyle w:val="TableParagraph"/>
              <w:rPr>
                <w:rFonts w:ascii="Arial" w:hAnsi="Arial" w:cs="Arial"/>
                <w:sz w:val="24"/>
                <w:szCs w:val="24"/>
              </w:rPr>
            </w:pPr>
          </w:p>
          <w:p w14:paraId="14464BB7" w14:textId="77777777" w:rsidR="006C3D43" w:rsidRPr="00300123" w:rsidRDefault="006C3D43" w:rsidP="00E1369E">
            <w:pPr>
              <w:pStyle w:val="TableParagraph"/>
              <w:rPr>
                <w:rFonts w:ascii="Arial" w:hAnsi="Arial" w:cs="Arial"/>
                <w:sz w:val="24"/>
                <w:szCs w:val="24"/>
              </w:rPr>
            </w:pPr>
          </w:p>
          <w:p w14:paraId="67D36241" w14:textId="77777777" w:rsidR="006C3D43" w:rsidRPr="00300123" w:rsidRDefault="006C3D43" w:rsidP="00E1369E">
            <w:pPr>
              <w:pStyle w:val="TableParagraph"/>
              <w:rPr>
                <w:rFonts w:ascii="Arial" w:hAnsi="Arial" w:cs="Arial"/>
                <w:sz w:val="24"/>
                <w:szCs w:val="24"/>
              </w:rPr>
            </w:pPr>
          </w:p>
          <w:p w14:paraId="336D347D" w14:textId="77777777" w:rsidR="006C3D43" w:rsidRPr="00300123" w:rsidRDefault="006C3D43" w:rsidP="00E1369E">
            <w:pPr>
              <w:pStyle w:val="TableParagraph"/>
              <w:rPr>
                <w:rFonts w:ascii="Arial" w:hAnsi="Arial" w:cs="Arial"/>
                <w:sz w:val="24"/>
                <w:szCs w:val="24"/>
              </w:rPr>
            </w:pPr>
          </w:p>
          <w:p w14:paraId="7F836B89" w14:textId="77777777" w:rsidR="006C3D43" w:rsidRPr="00300123" w:rsidRDefault="006C3D43" w:rsidP="00E1369E">
            <w:pPr>
              <w:pStyle w:val="TableParagraph"/>
              <w:rPr>
                <w:rFonts w:ascii="Arial" w:hAnsi="Arial" w:cs="Arial"/>
                <w:sz w:val="24"/>
                <w:szCs w:val="24"/>
              </w:rPr>
            </w:pPr>
          </w:p>
          <w:p w14:paraId="6FC15596" w14:textId="77777777" w:rsidR="006C3D43" w:rsidRPr="00300123" w:rsidRDefault="006C3D43" w:rsidP="00E1369E">
            <w:pPr>
              <w:pStyle w:val="TableParagraph"/>
              <w:rPr>
                <w:rFonts w:ascii="Arial" w:hAnsi="Arial" w:cs="Arial"/>
                <w:sz w:val="24"/>
                <w:szCs w:val="24"/>
              </w:rPr>
            </w:pPr>
          </w:p>
          <w:p w14:paraId="66FD4E35" w14:textId="77777777" w:rsidR="006C3D43" w:rsidRPr="00300123" w:rsidRDefault="006C3D43" w:rsidP="00E1369E">
            <w:pPr>
              <w:pStyle w:val="TableParagraph"/>
              <w:rPr>
                <w:rFonts w:ascii="Arial" w:hAnsi="Arial" w:cs="Arial"/>
                <w:sz w:val="24"/>
                <w:szCs w:val="24"/>
              </w:rPr>
            </w:pPr>
          </w:p>
          <w:p w14:paraId="1EAE24B1" w14:textId="77777777" w:rsidR="006C3D43" w:rsidRPr="00300123" w:rsidRDefault="006C3D43" w:rsidP="00E1369E">
            <w:pPr>
              <w:pStyle w:val="TableParagraph"/>
              <w:rPr>
                <w:rFonts w:ascii="Arial" w:hAnsi="Arial" w:cs="Arial"/>
                <w:sz w:val="24"/>
                <w:szCs w:val="24"/>
              </w:rPr>
            </w:pPr>
          </w:p>
          <w:p w14:paraId="19C26130" w14:textId="77777777" w:rsidR="006C3D43" w:rsidRPr="00300123" w:rsidRDefault="006C3D43" w:rsidP="00E1369E">
            <w:pPr>
              <w:pStyle w:val="TableParagraph"/>
              <w:rPr>
                <w:rFonts w:ascii="Arial" w:hAnsi="Arial" w:cs="Arial"/>
                <w:sz w:val="24"/>
                <w:szCs w:val="24"/>
              </w:rPr>
            </w:pPr>
          </w:p>
          <w:p w14:paraId="51171B78" w14:textId="77777777" w:rsidR="006C3D43" w:rsidRPr="00300123" w:rsidRDefault="006C3D43" w:rsidP="00E1369E">
            <w:pPr>
              <w:pStyle w:val="TableParagraph"/>
              <w:rPr>
                <w:rFonts w:ascii="Arial" w:hAnsi="Arial" w:cs="Arial"/>
                <w:sz w:val="24"/>
                <w:szCs w:val="24"/>
              </w:rPr>
            </w:pPr>
          </w:p>
          <w:p w14:paraId="7E85AACC" w14:textId="77777777" w:rsidR="006C3D43" w:rsidRDefault="006C3D43" w:rsidP="00E1369E">
            <w:pPr>
              <w:pStyle w:val="TableParagraph"/>
              <w:rPr>
                <w:rFonts w:ascii="Arial" w:hAnsi="Arial" w:cs="Arial"/>
                <w:sz w:val="24"/>
                <w:szCs w:val="24"/>
              </w:rPr>
            </w:pPr>
          </w:p>
          <w:p w14:paraId="68F65D00" w14:textId="77777777" w:rsidR="006C3D43" w:rsidRDefault="006C3D43" w:rsidP="00E1369E">
            <w:pPr>
              <w:pStyle w:val="TableParagraph"/>
              <w:rPr>
                <w:rFonts w:ascii="Arial" w:hAnsi="Arial" w:cs="Arial"/>
                <w:sz w:val="24"/>
                <w:szCs w:val="24"/>
              </w:rPr>
            </w:pPr>
          </w:p>
          <w:p w14:paraId="4E5AC3CF" w14:textId="77777777" w:rsidR="006C3D43" w:rsidRDefault="006C3D43" w:rsidP="00E1369E">
            <w:pPr>
              <w:pStyle w:val="TableParagraph"/>
              <w:rPr>
                <w:rFonts w:ascii="Arial" w:hAnsi="Arial" w:cs="Arial"/>
                <w:sz w:val="24"/>
                <w:szCs w:val="24"/>
              </w:rPr>
            </w:pPr>
          </w:p>
          <w:p w14:paraId="0B16AAE1" w14:textId="77777777" w:rsidR="006C3D43" w:rsidRPr="00300123" w:rsidRDefault="006C3D43" w:rsidP="00E1369E">
            <w:pPr>
              <w:pStyle w:val="TableParagraph"/>
              <w:rPr>
                <w:rFonts w:ascii="Arial" w:hAnsi="Arial" w:cs="Arial"/>
                <w:sz w:val="24"/>
                <w:szCs w:val="24"/>
              </w:rPr>
            </w:pPr>
          </w:p>
          <w:p w14:paraId="7FA62292" w14:textId="77777777" w:rsidR="006C3D43" w:rsidRPr="00723A53" w:rsidRDefault="006C3D43" w:rsidP="00E1369E">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62A9EB95" w14:textId="77777777" w:rsidR="006C3D43" w:rsidRDefault="006C3D43" w:rsidP="006C3D43">
      <w:pPr>
        <w:ind w:right="2"/>
        <w:rPr>
          <w:rFonts w:ascii="Arial" w:hAnsi="Arial" w:cs="Arial"/>
        </w:rPr>
      </w:pPr>
      <w:r>
        <w:rPr>
          <w:rFonts w:ascii="Arial" w:hAnsi="Arial" w:cs="Arial"/>
        </w:rPr>
        <w:br w:type="page"/>
      </w:r>
    </w:p>
    <w:p w14:paraId="2BBF98E2" w14:textId="77777777" w:rsidR="006C3D43" w:rsidRPr="00CA0448" w:rsidRDefault="006C3D43" w:rsidP="006C3D43">
      <w:pPr>
        <w:spacing w:line="276" w:lineRule="auto"/>
        <w:jc w:val="right"/>
        <w:rPr>
          <w:rFonts w:ascii="Arial" w:hAnsi="Arial" w:cs="Arial"/>
          <w:b/>
          <w:bCs/>
          <w:color w:val="000000"/>
        </w:rPr>
      </w:pPr>
      <w:r w:rsidRPr="00CA0448">
        <w:rPr>
          <w:rFonts w:ascii="Arial" w:hAnsi="Arial" w:cs="Arial"/>
          <w:b/>
          <w:bCs/>
          <w:color w:val="000000"/>
        </w:rPr>
        <w:lastRenderedPageBreak/>
        <w:t>Приложение № 1</w:t>
      </w:r>
    </w:p>
    <w:p w14:paraId="7058E333" w14:textId="77777777" w:rsidR="006C3D43" w:rsidRPr="00CA0448" w:rsidRDefault="006C3D43" w:rsidP="006C3D43">
      <w:pPr>
        <w:spacing w:line="276" w:lineRule="auto"/>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1D111836" w14:textId="77777777" w:rsidR="006C3D43" w:rsidRPr="00CA0448" w:rsidRDefault="006C3D43" w:rsidP="006C3D43">
      <w:pPr>
        <w:spacing w:line="276" w:lineRule="auto"/>
        <w:ind w:firstLine="360"/>
        <w:jc w:val="right"/>
        <w:rPr>
          <w:rFonts w:ascii="Arial" w:hAnsi="Arial" w:cs="Arial"/>
          <w:color w:val="000000"/>
        </w:rPr>
      </w:pPr>
      <w:r w:rsidRPr="00CA0448">
        <w:rPr>
          <w:rFonts w:ascii="Arial" w:hAnsi="Arial" w:cs="Arial"/>
          <w:color w:val="000000"/>
        </w:rPr>
        <w:t>документооборот (ЭДО)</w:t>
      </w:r>
    </w:p>
    <w:p w14:paraId="33DA8CAF" w14:textId="77777777" w:rsidR="006C3D43" w:rsidRPr="00CA0448" w:rsidRDefault="006C3D43" w:rsidP="006C3D43">
      <w:pPr>
        <w:spacing w:line="276" w:lineRule="auto"/>
        <w:ind w:firstLine="360"/>
        <w:jc w:val="right"/>
        <w:rPr>
          <w:rFonts w:ascii="Arial" w:hAnsi="Arial" w:cs="Arial"/>
          <w:b/>
          <w:color w:val="000000"/>
        </w:rPr>
      </w:pPr>
      <w:r w:rsidRPr="00CA0448">
        <w:rPr>
          <w:rFonts w:ascii="Arial" w:hAnsi="Arial" w:cs="Arial"/>
          <w:color w:val="000000"/>
        </w:rPr>
        <w:t>от «___» _____________ 20__ г.</w:t>
      </w:r>
    </w:p>
    <w:p w14:paraId="6253F0D6" w14:textId="77777777" w:rsidR="006C3D43" w:rsidRPr="00CA0448" w:rsidRDefault="006C3D43" w:rsidP="006C3D43">
      <w:pPr>
        <w:spacing w:line="276" w:lineRule="auto"/>
        <w:ind w:firstLine="360"/>
        <w:jc w:val="right"/>
        <w:rPr>
          <w:rFonts w:ascii="Arial" w:hAnsi="Arial" w:cs="Arial"/>
          <w:b/>
          <w:color w:val="000000"/>
        </w:rPr>
      </w:pPr>
    </w:p>
    <w:p w14:paraId="494B24B9" w14:textId="77777777" w:rsidR="006C3D43" w:rsidRPr="00CA0448" w:rsidRDefault="006C3D43" w:rsidP="006C3D43">
      <w:pPr>
        <w:spacing w:line="276" w:lineRule="auto"/>
        <w:ind w:firstLine="360"/>
        <w:jc w:val="right"/>
        <w:rPr>
          <w:rFonts w:ascii="Arial" w:hAnsi="Arial" w:cs="Arial"/>
          <w:b/>
          <w:color w:val="000000"/>
        </w:rPr>
      </w:pPr>
    </w:p>
    <w:p w14:paraId="62CCA505" w14:textId="77777777" w:rsidR="006C3D43" w:rsidRPr="00CA0448" w:rsidRDefault="006C3D43" w:rsidP="006C3D43">
      <w:pPr>
        <w:spacing w:line="276" w:lineRule="auto"/>
        <w:ind w:firstLine="360"/>
        <w:jc w:val="center"/>
        <w:rPr>
          <w:rFonts w:ascii="Arial" w:hAnsi="Arial" w:cs="Arial"/>
          <w:b/>
          <w:color w:val="000000"/>
        </w:rPr>
      </w:pPr>
      <w:r w:rsidRPr="00CA0448">
        <w:rPr>
          <w:rFonts w:ascii="Arial" w:hAnsi="Arial" w:cs="Arial"/>
          <w:b/>
          <w:color w:val="000000"/>
        </w:rPr>
        <w:t>СФЕРА ДЕЙСТВИЯ</w:t>
      </w:r>
    </w:p>
    <w:p w14:paraId="5FE3AC85" w14:textId="77777777" w:rsidR="006C3D43" w:rsidRPr="00CA0448" w:rsidRDefault="006C3D43" w:rsidP="006C3D43">
      <w:pPr>
        <w:spacing w:line="276" w:lineRule="auto"/>
        <w:ind w:firstLine="567"/>
        <w:jc w:val="both"/>
        <w:rPr>
          <w:rFonts w:ascii="Arial" w:hAnsi="Arial" w:cs="Arial"/>
          <w:color w:val="000000"/>
        </w:rPr>
      </w:pPr>
      <w:r w:rsidRPr="00CA0448">
        <w:rPr>
          <w:rFonts w:ascii="Arial" w:hAnsi="Arial" w:cs="Arial"/>
          <w:color w:val="000000"/>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3C5E6640" w14:textId="77777777" w:rsidR="006C3D43" w:rsidRPr="00CA0448" w:rsidRDefault="006C3D43" w:rsidP="006C3D43">
      <w:pPr>
        <w:numPr>
          <w:ilvl w:val="0"/>
          <w:numId w:val="18"/>
        </w:numPr>
        <w:spacing w:line="276" w:lineRule="auto"/>
        <w:ind w:left="0" w:firstLine="567"/>
        <w:jc w:val="both"/>
        <w:rPr>
          <w:rFonts w:ascii="Arial" w:hAnsi="Arial" w:cs="Arial"/>
          <w:color w:val="000000"/>
        </w:rPr>
      </w:pPr>
      <w:r w:rsidRPr="00CA0448">
        <w:rPr>
          <w:rFonts w:ascii="Arial" w:hAnsi="Arial" w:cs="Arial"/>
          <w:color w:val="000000"/>
        </w:rPr>
        <w:t>по настоящему Соглашению об использовании электронного документооборота;</w:t>
      </w:r>
    </w:p>
    <w:p w14:paraId="0C85695D" w14:textId="77777777" w:rsidR="006C3D43" w:rsidRPr="00CA0448" w:rsidRDefault="006C3D43" w:rsidP="006C3D43">
      <w:pPr>
        <w:numPr>
          <w:ilvl w:val="0"/>
          <w:numId w:val="18"/>
        </w:numPr>
        <w:spacing w:line="276" w:lineRule="auto"/>
        <w:ind w:left="0" w:firstLine="567"/>
        <w:jc w:val="both"/>
        <w:rPr>
          <w:rFonts w:ascii="Arial" w:hAnsi="Arial" w:cs="Arial"/>
          <w:color w:val="000000"/>
        </w:rPr>
      </w:pPr>
      <w:r w:rsidRPr="00CA0448">
        <w:rPr>
          <w:rFonts w:ascii="Arial" w:hAnsi="Arial" w:cs="Arial"/>
          <w:color w:val="000000"/>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7527CC87" w14:textId="77777777" w:rsidR="006C3D43" w:rsidRPr="00CA0448" w:rsidRDefault="006C3D43" w:rsidP="006C3D43">
      <w:pPr>
        <w:spacing w:line="276" w:lineRule="auto"/>
        <w:ind w:firstLine="567"/>
        <w:jc w:val="both"/>
        <w:rPr>
          <w:rFonts w:ascii="Arial" w:hAnsi="Arial" w:cs="Arial"/>
          <w:color w:val="000000"/>
        </w:rPr>
      </w:pPr>
      <w:r w:rsidRPr="00CA0448">
        <w:rPr>
          <w:rFonts w:ascii="Arial" w:hAnsi="Arial" w:cs="Arial"/>
          <w:color w:val="000000"/>
        </w:rPr>
        <w:t xml:space="preserve">2. Электронный документооборот осуществляется в рамках обмена Сторонами следующими видами </w:t>
      </w:r>
      <w:bookmarkStart w:id="3" w:name="_Hlk182580025"/>
      <w:r w:rsidRPr="00CA0448">
        <w:rPr>
          <w:rFonts w:ascii="Arial" w:hAnsi="Arial" w:cs="Arial"/>
          <w:color w:val="000000"/>
        </w:rPr>
        <w:t xml:space="preserve">формализованных </w:t>
      </w:r>
      <w:bookmarkEnd w:id="3"/>
      <w:r w:rsidRPr="00CA0448">
        <w:rPr>
          <w:rFonts w:ascii="Arial" w:hAnsi="Arial" w:cs="Arial"/>
          <w:color w:val="000000"/>
        </w:rPr>
        <w:t>и неформализованных электронных документов:</w:t>
      </w:r>
    </w:p>
    <w:p w14:paraId="12DE5CA5" w14:textId="77777777" w:rsidR="006C3D43" w:rsidRPr="00CA0448" w:rsidRDefault="006C3D43" w:rsidP="006C3D43">
      <w:pPr>
        <w:spacing w:line="276" w:lineRule="auto"/>
        <w:ind w:firstLine="567"/>
        <w:jc w:val="both"/>
        <w:rPr>
          <w:rFonts w:ascii="Arial" w:hAnsi="Arial" w:cs="Arial"/>
          <w:color w:val="000000"/>
        </w:rPr>
      </w:pPr>
      <w:r w:rsidRPr="00CA0448">
        <w:rPr>
          <w:rFonts w:ascii="Arial" w:hAnsi="Arial" w:cs="Arial"/>
          <w:color w:val="000000"/>
        </w:rPr>
        <w:t>2.1.</w:t>
      </w:r>
      <w:r w:rsidRPr="00CA0448">
        <w:rPr>
          <w:rFonts w:ascii="Arial" w:hAnsi="Arial" w:cs="Arial"/>
        </w:rPr>
        <w:t xml:space="preserve"> </w:t>
      </w:r>
      <w:r w:rsidRPr="005B7C6F">
        <w:rPr>
          <w:rFonts w:ascii="Arial" w:hAnsi="Arial" w:cs="Arial"/>
          <w:color w:val="000000"/>
        </w:rPr>
        <w:t>Формализованные</w:t>
      </w:r>
      <w:r w:rsidRPr="005B7C6F">
        <w:t xml:space="preserve"> </w:t>
      </w:r>
      <w:r w:rsidRPr="005B7C6F">
        <w:rPr>
          <w:rFonts w:ascii="Arial" w:hAnsi="Arial" w:cs="Arial"/>
          <w:color w:val="000000"/>
        </w:rPr>
        <w:t>электронные документы:</w:t>
      </w:r>
    </w:p>
    <w:tbl>
      <w:tblPr>
        <w:tblStyle w:val="af3"/>
        <w:tblW w:w="9918" w:type="dxa"/>
        <w:tblLook w:val="04A0" w:firstRow="1" w:lastRow="0" w:firstColumn="1" w:lastColumn="0" w:noHBand="0" w:noVBand="1"/>
      </w:tblPr>
      <w:tblGrid>
        <w:gridCol w:w="573"/>
        <w:gridCol w:w="5387"/>
        <w:gridCol w:w="3958"/>
      </w:tblGrid>
      <w:tr w:rsidR="006C3D43" w:rsidRPr="00CA0448" w14:paraId="4CE284A5" w14:textId="77777777" w:rsidTr="00E1369E">
        <w:tc>
          <w:tcPr>
            <w:tcW w:w="573" w:type="dxa"/>
          </w:tcPr>
          <w:p w14:paraId="7794D452" w14:textId="77777777" w:rsidR="006C3D43" w:rsidRPr="00CA0448" w:rsidRDefault="006C3D43" w:rsidP="00E1369E">
            <w:pPr>
              <w:spacing w:line="276" w:lineRule="auto"/>
              <w:jc w:val="center"/>
              <w:rPr>
                <w:rFonts w:ascii="Arial" w:hAnsi="Arial" w:cs="Arial"/>
                <w:color w:val="000000"/>
              </w:rPr>
            </w:pPr>
            <w:r w:rsidRPr="00CA0448">
              <w:rPr>
                <w:rFonts w:ascii="Arial" w:hAnsi="Arial" w:cs="Arial"/>
                <w:b/>
                <w:color w:val="000000"/>
              </w:rPr>
              <w:t>п/п</w:t>
            </w:r>
          </w:p>
        </w:tc>
        <w:tc>
          <w:tcPr>
            <w:tcW w:w="5387" w:type="dxa"/>
          </w:tcPr>
          <w:p w14:paraId="23A23857" w14:textId="77777777" w:rsidR="006C3D43" w:rsidRPr="00CA0448" w:rsidRDefault="006C3D43" w:rsidP="00E1369E">
            <w:pPr>
              <w:spacing w:line="276" w:lineRule="auto"/>
              <w:jc w:val="center"/>
              <w:rPr>
                <w:rFonts w:ascii="Arial" w:hAnsi="Arial" w:cs="Arial"/>
                <w:color w:val="000000"/>
              </w:rPr>
            </w:pPr>
            <w:r w:rsidRPr="00CA0448">
              <w:rPr>
                <w:rFonts w:ascii="Arial" w:hAnsi="Arial" w:cs="Arial"/>
                <w:b/>
                <w:color w:val="000000"/>
              </w:rPr>
              <w:t>Наименование электронного документа</w:t>
            </w:r>
          </w:p>
        </w:tc>
        <w:tc>
          <w:tcPr>
            <w:tcW w:w="3958" w:type="dxa"/>
          </w:tcPr>
          <w:p w14:paraId="21582079" w14:textId="77777777" w:rsidR="006C3D43" w:rsidRPr="00CA0448" w:rsidRDefault="006C3D43" w:rsidP="00E1369E">
            <w:pPr>
              <w:spacing w:line="276" w:lineRule="auto"/>
              <w:jc w:val="center"/>
              <w:rPr>
                <w:rFonts w:ascii="Arial" w:hAnsi="Arial" w:cs="Arial"/>
                <w:color w:val="000000"/>
              </w:rPr>
            </w:pPr>
            <w:r w:rsidRPr="00CA0448">
              <w:rPr>
                <w:rFonts w:ascii="Arial" w:hAnsi="Arial" w:cs="Arial"/>
                <w:b/>
                <w:color w:val="000000"/>
              </w:rPr>
              <w:t>Формат электронного документа</w:t>
            </w:r>
          </w:p>
        </w:tc>
      </w:tr>
      <w:tr w:rsidR="006C3D43" w:rsidRPr="00CA0448" w14:paraId="11609F3A" w14:textId="77777777" w:rsidTr="00E1369E">
        <w:tc>
          <w:tcPr>
            <w:tcW w:w="573" w:type="dxa"/>
          </w:tcPr>
          <w:p w14:paraId="29077ABF" w14:textId="77777777" w:rsidR="006C3D43" w:rsidRPr="00CA0448" w:rsidRDefault="006C3D43" w:rsidP="00E1369E">
            <w:pPr>
              <w:spacing w:line="276" w:lineRule="auto"/>
              <w:jc w:val="center"/>
              <w:rPr>
                <w:rFonts w:ascii="Arial" w:hAnsi="Arial" w:cs="Arial"/>
                <w:color w:val="000000"/>
                <w:lang w:val="en-US"/>
              </w:rPr>
            </w:pPr>
            <w:r w:rsidRPr="00CA0448">
              <w:rPr>
                <w:rFonts w:ascii="Arial" w:hAnsi="Arial" w:cs="Arial"/>
                <w:color w:val="000000"/>
                <w:lang w:val="en-US"/>
              </w:rPr>
              <w:t>1</w:t>
            </w:r>
          </w:p>
        </w:tc>
        <w:tc>
          <w:tcPr>
            <w:tcW w:w="5387" w:type="dxa"/>
          </w:tcPr>
          <w:p w14:paraId="1EFCABD5"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Счет-фактура</w:t>
            </w:r>
          </w:p>
        </w:tc>
        <w:tc>
          <w:tcPr>
            <w:tcW w:w="3958" w:type="dxa"/>
          </w:tcPr>
          <w:p w14:paraId="5E58D7EE"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 xml:space="preserve">в формате </w:t>
            </w:r>
            <w:r w:rsidRPr="00CA0448">
              <w:rPr>
                <w:rFonts w:ascii="Arial" w:hAnsi="Arial" w:cs="Arial"/>
                <w:color w:val="000000"/>
                <w:lang w:val="en-US"/>
              </w:rPr>
              <w:t>XML</w:t>
            </w:r>
            <w:r w:rsidRPr="00CA0448">
              <w:rPr>
                <w:rFonts w:ascii="Arial" w:hAnsi="Arial" w:cs="Arial"/>
                <w:color w:val="000000"/>
              </w:rPr>
              <w:t>, утвержденном Приказом ФНС России, действующим на момент выставления и подписания счетов-фактур в электронной форме</w:t>
            </w:r>
          </w:p>
        </w:tc>
      </w:tr>
      <w:tr w:rsidR="006C3D43" w:rsidRPr="00CA0448" w14:paraId="71CD8030" w14:textId="77777777" w:rsidTr="00E1369E">
        <w:tc>
          <w:tcPr>
            <w:tcW w:w="573" w:type="dxa"/>
          </w:tcPr>
          <w:p w14:paraId="42C93EC6" w14:textId="77777777" w:rsidR="006C3D43" w:rsidRPr="00CA0448" w:rsidRDefault="006C3D43" w:rsidP="00E1369E">
            <w:pPr>
              <w:spacing w:line="276" w:lineRule="auto"/>
              <w:jc w:val="center"/>
              <w:rPr>
                <w:rFonts w:ascii="Arial" w:hAnsi="Arial" w:cs="Arial"/>
                <w:color w:val="000000"/>
                <w:lang w:val="en-US"/>
              </w:rPr>
            </w:pPr>
            <w:r w:rsidRPr="00CA0448">
              <w:rPr>
                <w:rFonts w:ascii="Arial" w:hAnsi="Arial" w:cs="Arial"/>
                <w:color w:val="000000"/>
                <w:lang w:val="en-US"/>
              </w:rPr>
              <w:t>2</w:t>
            </w:r>
          </w:p>
        </w:tc>
        <w:tc>
          <w:tcPr>
            <w:tcW w:w="5387" w:type="dxa"/>
          </w:tcPr>
          <w:p w14:paraId="3D7A0F71"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0EAF2FE8"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 xml:space="preserve">в формате </w:t>
            </w:r>
            <w:r w:rsidRPr="00CA0448">
              <w:rPr>
                <w:rFonts w:ascii="Arial" w:hAnsi="Arial" w:cs="Arial"/>
                <w:color w:val="000000"/>
                <w:lang w:val="en-US"/>
              </w:rPr>
              <w:t>XML</w:t>
            </w:r>
            <w:r w:rsidRPr="00CA0448">
              <w:rPr>
                <w:rFonts w:ascii="Arial" w:hAnsi="Arial" w:cs="Arial"/>
                <w:color w:val="000000"/>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6C3D43" w:rsidRPr="00CA0448" w14:paraId="6CE94FD0" w14:textId="77777777" w:rsidTr="00E1369E">
        <w:tc>
          <w:tcPr>
            <w:tcW w:w="573" w:type="dxa"/>
          </w:tcPr>
          <w:p w14:paraId="73BBB861" w14:textId="77777777" w:rsidR="006C3D43" w:rsidRPr="00CA0448" w:rsidRDefault="006C3D43" w:rsidP="00E1369E">
            <w:pPr>
              <w:spacing w:line="276" w:lineRule="auto"/>
              <w:jc w:val="center"/>
              <w:rPr>
                <w:rFonts w:ascii="Arial" w:hAnsi="Arial" w:cs="Arial"/>
                <w:color w:val="000000"/>
                <w:lang w:val="en-US"/>
              </w:rPr>
            </w:pPr>
            <w:r w:rsidRPr="00CA0448">
              <w:rPr>
                <w:rFonts w:ascii="Arial" w:hAnsi="Arial" w:cs="Arial"/>
                <w:color w:val="000000"/>
                <w:lang w:val="en-US"/>
              </w:rPr>
              <w:t>3</w:t>
            </w:r>
          </w:p>
        </w:tc>
        <w:tc>
          <w:tcPr>
            <w:tcW w:w="5387" w:type="dxa"/>
          </w:tcPr>
          <w:p w14:paraId="039D66B1"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Документ о передаче результатов работ (документ об оказании услуг)</w:t>
            </w:r>
          </w:p>
        </w:tc>
        <w:tc>
          <w:tcPr>
            <w:tcW w:w="3958" w:type="dxa"/>
          </w:tcPr>
          <w:p w14:paraId="487934BF"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 xml:space="preserve">в формате </w:t>
            </w:r>
            <w:r w:rsidRPr="00CA0448">
              <w:rPr>
                <w:rFonts w:ascii="Arial" w:hAnsi="Arial" w:cs="Arial"/>
                <w:color w:val="000000"/>
                <w:lang w:val="en-US"/>
              </w:rPr>
              <w:t>XML</w:t>
            </w:r>
            <w:r w:rsidRPr="00CA0448">
              <w:rPr>
                <w:rFonts w:ascii="Arial" w:hAnsi="Arial" w:cs="Arial"/>
                <w:color w:val="000000"/>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6C3D43" w:rsidRPr="00CA0448" w14:paraId="6F6B93E3" w14:textId="77777777" w:rsidTr="00E1369E">
        <w:tc>
          <w:tcPr>
            <w:tcW w:w="573" w:type="dxa"/>
          </w:tcPr>
          <w:p w14:paraId="4DA7C2E4" w14:textId="77777777" w:rsidR="006C3D43" w:rsidRPr="00CA0448" w:rsidRDefault="006C3D43" w:rsidP="00E1369E">
            <w:pPr>
              <w:spacing w:line="276" w:lineRule="auto"/>
              <w:jc w:val="center"/>
              <w:rPr>
                <w:rFonts w:ascii="Arial" w:hAnsi="Arial" w:cs="Arial"/>
                <w:color w:val="000000"/>
                <w:lang w:val="en-US"/>
              </w:rPr>
            </w:pPr>
            <w:r w:rsidRPr="00CA0448">
              <w:rPr>
                <w:rFonts w:ascii="Arial" w:hAnsi="Arial" w:cs="Arial"/>
                <w:color w:val="000000"/>
                <w:lang w:val="en-US"/>
              </w:rPr>
              <w:t>4</w:t>
            </w:r>
          </w:p>
        </w:tc>
        <w:tc>
          <w:tcPr>
            <w:tcW w:w="5387" w:type="dxa"/>
          </w:tcPr>
          <w:p w14:paraId="37EC870F"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Документ о передаче товаров при торговых операциях</w:t>
            </w:r>
          </w:p>
        </w:tc>
        <w:tc>
          <w:tcPr>
            <w:tcW w:w="3958" w:type="dxa"/>
          </w:tcPr>
          <w:p w14:paraId="08062950"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 xml:space="preserve">в формате </w:t>
            </w:r>
            <w:r w:rsidRPr="00CA0448">
              <w:rPr>
                <w:rFonts w:ascii="Arial" w:hAnsi="Arial" w:cs="Arial"/>
                <w:color w:val="000000"/>
                <w:lang w:val="en-US"/>
              </w:rPr>
              <w:t>XML</w:t>
            </w:r>
            <w:r w:rsidRPr="00CA0448">
              <w:rPr>
                <w:rFonts w:ascii="Arial" w:hAnsi="Arial" w:cs="Arial"/>
                <w:color w:val="000000"/>
              </w:rPr>
              <w:t xml:space="preserve">, утвержденном Приказом ФНС России, действующим на момент </w:t>
            </w:r>
            <w:r w:rsidRPr="00CA0448">
              <w:rPr>
                <w:rFonts w:ascii="Arial" w:hAnsi="Arial" w:cs="Arial"/>
                <w:color w:val="000000"/>
              </w:rPr>
              <w:lastRenderedPageBreak/>
              <w:t>выставления и подписания документа о передаче товаров при торговых операциях в электронной форме</w:t>
            </w:r>
          </w:p>
        </w:tc>
      </w:tr>
    </w:tbl>
    <w:p w14:paraId="0D1563A7" w14:textId="77777777" w:rsidR="006C3D43" w:rsidRPr="005B7C6F" w:rsidRDefault="006C3D43" w:rsidP="006C3D43">
      <w:pPr>
        <w:spacing w:line="276" w:lineRule="auto"/>
        <w:ind w:firstLine="567"/>
        <w:jc w:val="both"/>
        <w:rPr>
          <w:rFonts w:ascii="Arial" w:hAnsi="Arial" w:cs="Arial"/>
          <w:color w:val="000000"/>
        </w:rPr>
      </w:pPr>
      <w:r w:rsidRPr="00CA0448">
        <w:rPr>
          <w:rFonts w:ascii="Arial" w:hAnsi="Arial" w:cs="Arial"/>
          <w:color w:val="000000"/>
        </w:rPr>
        <w:lastRenderedPageBreak/>
        <w:t xml:space="preserve">2.2. </w:t>
      </w:r>
      <w:r w:rsidRPr="005B7C6F">
        <w:rPr>
          <w:rFonts w:ascii="Arial" w:hAnsi="Arial" w:cs="Arial"/>
          <w:color w:val="000000"/>
        </w:rPr>
        <w:t>Неформализованные электронные документы:</w:t>
      </w:r>
    </w:p>
    <w:p w14:paraId="089CBEA2" w14:textId="77777777" w:rsidR="006C3D43" w:rsidRPr="00CA0448" w:rsidRDefault="006C3D43" w:rsidP="006C3D43">
      <w:pPr>
        <w:numPr>
          <w:ilvl w:val="0"/>
          <w:numId w:val="19"/>
        </w:numPr>
        <w:spacing w:line="276" w:lineRule="auto"/>
        <w:ind w:left="0" w:firstLine="567"/>
        <w:contextualSpacing/>
        <w:jc w:val="both"/>
        <w:rPr>
          <w:rFonts w:ascii="Arial" w:hAnsi="Arial" w:cs="Arial"/>
          <w:color w:val="000000"/>
        </w:rPr>
      </w:pPr>
      <w:r w:rsidRPr="00CA0448">
        <w:rPr>
          <w:rFonts w:ascii="Arial" w:hAnsi="Arial" w:cs="Arial"/>
          <w:color w:val="000000"/>
        </w:rPr>
        <w:t>Договор, приложение к договору, дополнительное соглашение к договору, заказ, счет без договора;</w:t>
      </w:r>
    </w:p>
    <w:p w14:paraId="004A12D7" w14:textId="77777777" w:rsidR="006C3D43" w:rsidRPr="00CA0448" w:rsidRDefault="006C3D43" w:rsidP="006C3D43">
      <w:pPr>
        <w:numPr>
          <w:ilvl w:val="0"/>
          <w:numId w:val="19"/>
        </w:numPr>
        <w:spacing w:line="276" w:lineRule="auto"/>
        <w:ind w:left="0" w:firstLine="567"/>
        <w:contextualSpacing/>
        <w:jc w:val="both"/>
        <w:rPr>
          <w:rFonts w:ascii="Arial" w:hAnsi="Arial" w:cs="Arial"/>
          <w:color w:val="000000"/>
        </w:rPr>
      </w:pPr>
      <w:r w:rsidRPr="00CA0448">
        <w:rPr>
          <w:rFonts w:ascii="Arial" w:hAnsi="Arial" w:cs="Arial"/>
          <w:color w:val="000000"/>
        </w:rPr>
        <w:t>Акт сверки взаиморасчетов, акт сверки взаимных требований;</w:t>
      </w:r>
    </w:p>
    <w:p w14:paraId="34C1683F" w14:textId="77777777" w:rsidR="006C3D43" w:rsidRPr="00CA0448" w:rsidRDefault="006C3D43" w:rsidP="006C3D43">
      <w:pPr>
        <w:numPr>
          <w:ilvl w:val="0"/>
          <w:numId w:val="19"/>
        </w:numPr>
        <w:spacing w:line="276" w:lineRule="auto"/>
        <w:ind w:left="0" w:firstLine="567"/>
        <w:contextualSpacing/>
        <w:jc w:val="both"/>
        <w:rPr>
          <w:rFonts w:ascii="Arial" w:hAnsi="Arial" w:cs="Arial"/>
          <w:color w:val="000000"/>
        </w:rPr>
      </w:pPr>
      <w:proofErr w:type="gramStart"/>
      <w:r w:rsidRPr="00CA0448">
        <w:rPr>
          <w:rFonts w:ascii="Arial" w:hAnsi="Arial" w:cs="Arial"/>
          <w:color w:val="000000"/>
        </w:rPr>
        <w:t>Счет на оплату</w:t>
      </w:r>
      <w:proofErr w:type="gramEnd"/>
      <w:r w:rsidRPr="00CA0448">
        <w:rPr>
          <w:rFonts w:ascii="Arial" w:hAnsi="Arial" w:cs="Arial"/>
          <w:color w:val="000000"/>
        </w:rPr>
        <w:t>;</w:t>
      </w:r>
    </w:p>
    <w:p w14:paraId="7AC8FDD2" w14:textId="77777777" w:rsidR="006C3D43" w:rsidRPr="00CA0448" w:rsidRDefault="006C3D43" w:rsidP="006C3D43">
      <w:pPr>
        <w:numPr>
          <w:ilvl w:val="0"/>
          <w:numId w:val="19"/>
        </w:numPr>
        <w:spacing w:line="276" w:lineRule="auto"/>
        <w:ind w:left="0" w:firstLine="567"/>
        <w:contextualSpacing/>
        <w:jc w:val="both"/>
        <w:rPr>
          <w:rFonts w:ascii="Arial" w:hAnsi="Arial" w:cs="Arial"/>
          <w:color w:val="000000"/>
        </w:rPr>
      </w:pPr>
      <w:r w:rsidRPr="00CA0448">
        <w:rPr>
          <w:rFonts w:ascii="Arial" w:hAnsi="Arial" w:cs="Arial"/>
          <w:color w:val="000000"/>
        </w:rPr>
        <w:t>Уведомление (соглашение) о зачете взаимных требований;</w:t>
      </w:r>
    </w:p>
    <w:p w14:paraId="0BBE4DB7" w14:textId="77777777" w:rsidR="006C3D43" w:rsidRPr="00CA0448" w:rsidRDefault="006C3D43" w:rsidP="006C3D43">
      <w:pPr>
        <w:numPr>
          <w:ilvl w:val="0"/>
          <w:numId w:val="19"/>
        </w:numPr>
        <w:spacing w:line="276" w:lineRule="auto"/>
        <w:ind w:left="0" w:firstLine="567"/>
        <w:contextualSpacing/>
        <w:jc w:val="both"/>
        <w:rPr>
          <w:rFonts w:ascii="Arial" w:hAnsi="Arial" w:cs="Arial"/>
          <w:color w:val="000000"/>
        </w:rPr>
      </w:pPr>
      <w:r w:rsidRPr="00CA0448">
        <w:rPr>
          <w:rFonts w:ascii="Arial" w:hAnsi="Arial" w:cs="Arial"/>
          <w:color w:val="000000"/>
        </w:rPr>
        <w:t>Иные документы, подтверждающие исполнение договоров и соглашений, заключенных между Сторонами.</w:t>
      </w:r>
    </w:p>
    <w:p w14:paraId="1EB812AA" w14:textId="77777777" w:rsidR="006C3D43" w:rsidRPr="00CA0448" w:rsidRDefault="006C3D43" w:rsidP="006C3D43">
      <w:pPr>
        <w:spacing w:line="276" w:lineRule="auto"/>
        <w:ind w:firstLine="708"/>
        <w:jc w:val="both"/>
        <w:rPr>
          <w:rFonts w:ascii="Arial" w:hAnsi="Arial" w:cs="Arial"/>
          <w:color w:val="000000"/>
        </w:rPr>
      </w:pPr>
    </w:p>
    <w:tbl>
      <w:tblPr>
        <w:tblW w:w="5000" w:type="pct"/>
        <w:tblLook w:val="01E0" w:firstRow="1" w:lastRow="1" w:firstColumn="1" w:lastColumn="1" w:noHBand="0" w:noVBand="0"/>
      </w:tblPr>
      <w:tblGrid>
        <w:gridCol w:w="5032"/>
        <w:gridCol w:w="5287"/>
      </w:tblGrid>
      <w:tr w:rsidR="006C3D43" w:rsidRPr="00CA0448" w14:paraId="3C29CF5A" w14:textId="77777777" w:rsidTr="00E1369E">
        <w:tc>
          <w:tcPr>
            <w:tcW w:w="2438" w:type="pct"/>
          </w:tcPr>
          <w:p w14:paraId="16B0CB8B" w14:textId="77777777" w:rsidR="006C3D43" w:rsidRPr="00CA0448" w:rsidRDefault="006C3D43" w:rsidP="00E1369E">
            <w:pPr>
              <w:spacing w:line="276" w:lineRule="auto"/>
              <w:jc w:val="both"/>
              <w:rPr>
                <w:rFonts w:ascii="Arial" w:hAnsi="Arial" w:cs="Arial"/>
                <w:color w:val="000000"/>
              </w:rPr>
            </w:pPr>
            <w:bookmarkStart w:id="4" w:name="_Hlk182920675"/>
            <w:r w:rsidRPr="00CA0448">
              <w:rPr>
                <w:rFonts w:ascii="Arial" w:hAnsi="Arial" w:cs="Arial"/>
                <w:color w:val="000000"/>
              </w:rPr>
              <w:t xml:space="preserve">Сторона-1  </w:t>
            </w:r>
          </w:p>
        </w:tc>
        <w:tc>
          <w:tcPr>
            <w:tcW w:w="2562" w:type="pct"/>
          </w:tcPr>
          <w:p w14:paraId="177D476D"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Сторона-2</w:t>
            </w:r>
          </w:p>
        </w:tc>
      </w:tr>
      <w:tr w:rsidR="006C3D43" w:rsidRPr="00CA0448" w14:paraId="451916F6" w14:textId="77777777" w:rsidTr="00E1369E">
        <w:tc>
          <w:tcPr>
            <w:tcW w:w="2438" w:type="pct"/>
          </w:tcPr>
          <w:p w14:paraId="2B0496B9" w14:textId="77777777" w:rsidR="006C3D43" w:rsidRPr="00CB0256" w:rsidRDefault="006C3D43" w:rsidP="00E1369E">
            <w:pPr>
              <w:spacing w:line="276" w:lineRule="auto"/>
              <w:jc w:val="both"/>
              <w:rPr>
                <w:rFonts w:ascii="Arial" w:hAnsi="Arial" w:cs="Arial"/>
                <w:b/>
                <w:bCs/>
                <w:color w:val="000000"/>
              </w:rPr>
            </w:pPr>
            <w:r w:rsidRPr="00CB0256">
              <w:rPr>
                <w:rFonts w:ascii="Arial" w:hAnsi="Arial" w:cs="Arial"/>
                <w:b/>
                <w:bCs/>
                <w:color w:val="000000"/>
              </w:rPr>
              <w:t xml:space="preserve"> ООО «ХК «Авангард»</w:t>
            </w:r>
          </w:p>
          <w:p w14:paraId="6A1707AE" w14:textId="77777777" w:rsidR="006C3D43" w:rsidRPr="00CA0448" w:rsidRDefault="006C3D43" w:rsidP="00E1369E">
            <w:pPr>
              <w:spacing w:line="276" w:lineRule="auto"/>
              <w:jc w:val="both"/>
              <w:rPr>
                <w:rFonts w:ascii="Arial" w:hAnsi="Arial" w:cs="Arial"/>
                <w:color w:val="000000"/>
              </w:rPr>
            </w:pPr>
          </w:p>
        </w:tc>
        <w:tc>
          <w:tcPr>
            <w:tcW w:w="2562" w:type="pct"/>
          </w:tcPr>
          <w:p w14:paraId="108E7B33" w14:textId="77777777" w:rsidR="006C3D43" w:rsidRPr="00CA0448" w:rsidRDefault="006C3D43" w:rsidP="00E1369E">
            <w:pPr>
              <w:spacing w:line="276" w:lineRule="auto"/>
              <w:jc w:val="both"/>
              <w:rPr>
                <w:rFonts w:ascii="Arial" w:hAnsi="Arial" w:cs="Arial"/>
                <w:color w:val="000000"/>
              </w:rPr>
            </w:pPr>
          </w:p>
        </w:tc>
      </w:tr>
    </w:tbl>
    <w:p w14:paraId="6E92C77C" w14:textId="77777777" w:rsidR="006C3D43" w:rsidRPr="00CA0448" w:rsidRDefault="006C3D43" w:rsidP="006C3D43">
      <w:pPr>
        <w:spacing w:line="276" w:lineRule="auto"/>
        <w:rPr>
          <w:rFonts w:ascii="Arial" w:hAnsi="Arial" w:cs="Arial"/>
          <w:color w:val="000000"/>
        </w:rPr>
      </w:pPr>
      <w:bookmarkStart w:id="5" w:name="_Hlk182580619"/>
      <w:r w:rsidRPr="00CA0448">
        <w:rPr>
          <w:rFonts w:ascii="Arial" w:hAnsi="Arial" w:cs="Arial"/>
          <w:color w:val="000000"/>
        </w:rPr>
        <w:t xml:space="preserve">  ________________/</w:t>
      </w:r>
      <w:r w:rsidRPr="00CA0448">
        <w:rPr>
          <w:rFonts w:ascii="Arial" w:hAnsi="Arial" w:cs="Arial"/>
        </w:rPr>
        <w:t>_______________</w:t>
      </w:r>
      <w:r w:rsidRPr="00CA0448">
        <w:rPr>
          <w:rFonts w:ascii="Arial" w:hAnsi="Arial" w:cs="Arial"/>
          <w:color w:val="000000"/>
        </w:rPr>
        <w:t>/</w:t>
      </w:r>
      <w:bookmarkEnd w:id="5"/>
      <w:r w:rsidRPr="00CA0448">
        <w:rPr>
          <w:rFonts w:ascii="Arial" w:hAnsi="Arial" w:cs="Arial"/>
          <w:color w:val="000000"/>
        </w:rPr>
        <w:t xml:space="preserve">       _________________/_______________/</w:t>
      </w:r>
      <w:r w:rsidRPr="00CA0448">
        <w:rPr>
          <w:rFonts w:ascii="Arial" w:hAnsi="Arial" w:cs="Arial"/>
          <w:color w:val="000000"/>
        </w:rPr>
        <w:br/>
        <w:t xml:space="preserve">  М.П.                                                                М.П.</w:t>
      </w:r>
    </w:p>
    <w:bookmarkEnd w:id="4"/>
    <w:p w14:paraId="0FFBE460" w14:textId="77777777" w:rsidR="006C3D43" w:rsidRDefault="006C3D43" w:rsidP="006C3D43">
      <w:pPr>
        <w:ind w:right="2"/>
        <w:rPr>
          <w:sz w:val="20"/>
          <w:szCs w:val="20"/>
        </w:rPr>
      </w:pPr>
      <w:r>
        <w:rPr>
          <w:sz w:val="20"/>
          <w:szCs w:val="20"/>
        </w:rPr>
        <w:br w:type="page"/>
      </w:r>
    </w:p>
    <w:p w14:paraId="4D74E1F5" w14:textId="77777777" w:rsidR="006C3D43" w:rsidRPr="00CA0448" w:rsidRDefault="006C3D43" w:rsidP="006C3D43">
      <w:pPr>
        <w:spacing w:line="276" w:lineRule="auto"/>
        <w:jc w:val="right"/>
        <w:rPr>
          <w:rFonts w:ascii="Arial" w:hAnsi="Arial" w:cs="Arial"/>
          <w:b/>
          <w:bCs/>
          <w:color w:val="000000"/>
        </w:rPr>
      </w:pPr>
      <w:bookmarkStart w:id="6" w:name="_Hlk182920565"/>
      <w:r w:rsidRPr="00CA0448">
        <w:rPr>
          <w:rFonts w:ascii="Arial" w:hAnsi="Arial" w:cs="Arial"/>
          <w:b/>
          <w:bCs/>
          <w:color w:val="000000"/>
        </w:rPr>
        <w:lastRenderedPageBreak/>
        <w:t xml:space="preserve">Приложение № </w:t>
      </w:r>
      <w:r>
        <w:rPr>
          <w:rFonts w:ascii="Arial" w:hAnsi="Arial" w:cs="Arial"/>
          <w:b/>
          <w:bCs/>
          <w:color w:val="000000"/>
        </w:rPr>
        <w:t>2</w:t>
      </w:r>
    </w:p>
    <w:p w14:paraId="180D5EDB" w14:textId="77777777" w:rsidR="006C3D43" w:rsidRPr="00CA0448" w:rsidRDefault="006C3D43" w:rsidP="006C3D43">
      <w:pPr>
        <w:spacing w:line="276" w:lineRule="auto"/>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53FCABC8" w14:textId="77777777" w:rsidR="006C3D43" w:rsidRPr="00CA0448" w:rsidRDefault="006C3D43" w:rsidP="006C3D43">
      <w:pPr>
        <w:spacing w:line="276" w:lineRule="auto"/>
        <w:ind w:firstLine="360"/>
        <w:jc w:val="right"/>
        <w:rPr>
          <w:rFonts w:ascii="Arial" w:hAnsi="Arial" w:cs="Arial"/>
          <w:color w:val="000000"/>
        </w:rPr>
      </w:pPr>
      <w:r w:rsidRPr="00CA0448">
        <w:rPr>
          <w:rFonts w:ascii="Arial" w:hAnsi="Arial" w:cs="Arial"/>
          <w:color w:val="000000"/>
        </w:rPr>
        <w:t>документооборот (ЭДО)</w:t>
      </w:r>
    </w:p>
    <w:p w14:paraId="1F5708A7" w14:textId="77777777" w:rsidR="006C3D43" w:rsidRPr="00CA0448" w:rsidRDefault="006C3D43" w:rsidP="006C3D43">
      <w:pPr>
        <w:spacing w:line="276" w:lineRule="auto"/>
        <w:ind w:firstLine="360"/>
        <w:jc w:val="right"/>
        <w:rPr>
          <w:rFonts w:ascii="Arial" w:hAnsi="Arial" w:cs="Arial"/>
          <w:b/>
          <w:color w:val="000000"/>
        </w:rPr>
      </w:pPr>
      <w:r w:rsidRPr="00CA0448">
        <w:rPr>
          <w:rFonts w:ascii="Arial" w:hAnsi="Arial" w:cs="Arial"/>
          <w:color w:val="000000"/>
        </w:rPr>
        <w:t>от «___» _____________ 20__ г.</w:t>
      </w:r>
    </w:p>
    <w:bookmarkEnd w:id="6"/>
    <w:p w14:paraId="68F39ED8" w14:textId="77777777" w:rsidR="006C3D43" w:rsidRDefault="006C3D43" w:rsidP="006C3D43">
      <w:pPr>
        <w:jc w:val="center"/>
        <w:rPr>
          <w:b/>
          <w:color w:val="000000"/>
        </w:rPr>
      </w:pPr>
    </w:p>
    <w:p w14:paraId="6521BCCD" w14:textId="77777777" w:rsidR="006C3D43" w:rsidRDefault="006C3D43" w:rsidP="006C3D43">
      <w:pPr>
        <w:jc w:val="center"/>
        <w:rPr>
          <w:rFonts w:ascii="Arial" w:hAnsi="Arial" w:cs="Arial"/>
          <w:b/>
          <w:color w:val="000000"/>
        </w:rPr>
      </w:pPr>
    </w:p>
    <w:p w14:paraId="5A54F9BC" w14:textId="77777777" w:rsidR="006C3D43" w:rsidRPr="00FD0439" w:rsidRDefault="006C3D43" w:rsidP="006C3D43">
      <w:pPr>
        <w:jc w:val="center"/>
        <w:rPr>
          <w:rFonts w:ascii="Arial" w:hAnsi="Arial" w:cs="Arial"/>
          <w:b/>
          <w:color w:val="000000"/>
        </w:rPr>
      </w:pPr>
      <w:r w:rsidRPr="00FD0439">
        <w:rPr>
          <w:rFonts w:ascii="Arial" w:hAnsi="Arial" w:cs="Arial"/>
          <w:b/>
          <w:color w:val="000000"/>
        </w:rPr>
        <w:t>Порядок внесения изменений в выставленные электронные документы и их аннулирования</w:t>
      </w:r>
    </w:p>
    <w:p w14:paraId="08FD8568" w14:textId="77777777" w:rsidR="006C3D43" w:rsidRPr="00FD0439" w:rsidRDefault="006C3D43" w:rsidP="006C3D43">
      <w:pPr>
        <w:ind w:firstLine="709"/>
        <w:jc w:val="both"/>
        <w:rPr>
          <w:rFonts w:ascii="Arial" w:hAnsi="Arial" w:cs="Arial"/>
          <w:color w:val="000000"/>
        </w:rPr>
      </w:pPr>
    </w:p>
    <w:p w14:paraId="00F38DAC" w14:textId="77777777" w:rsidR="006C3D43" w:rsidRPr="00FD0439" w:rsidRDefault="006C3D43" w:rsidP="006C3D43">
      <w:pPr>
        <w:ind w:firstLine="709"/>
        <w:jc w:val="both"/>
        <w:rPr>
          <w:rFonts w:ascii="Arial" w:hAnsi="Arial" w:cs="Arial"/>
          <w:color w:val="000000"/>
        </w:rPr>
      </w:pPr>
      <w:r w:rsidRPr="00FD0439">
        <w:rPr>
          <w:rFonts w:ascii="Arial" w:hAnsi="Arial" w:cs="Arial"/>
          <w:color w:val="000000"/>
        </w:rPr>
        <w:t>1.</w:t>
      </w:r>
      <w:r w:rsidRPr="00FD0439">
        <w:rPr>
          <w:rFonts w:ascii="Arial" w:hAnsi="Arial" w:cs="Arial"/>
          <w:color w:val="000000"/>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rPr>
        <w:t>ю</w:t>
      </w:r>
      <w:r w:rsidRPr="00FD0439">
        <w:rPr>
          <w:rFonts w:ascii="Arial" w:hAnsi="Arial" w:cs="Arial"/>
          <w:color w:val="000000"/>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1A8EBD61" w14:textId="77777777" w:rsidR="006C3D43" w:rsidRDefault="006C3D43" w:rsidP="006C3D43">
      <w:pPr>
        <w:ind w:firstLine="709"/>
        <w:jc w:val="both"/>
        <w:rPr>
          <w:rFonts w:ascii="Arial" w:hAnsi="Arial" w:cs="Arial"/>
          <w:color w:val="000000"/>
        </w:rPr>
      </w:pPr>
      <w:r w:rsidRPr="00FD0439">
        <w:rPr>
          <w:rFonts w:ascii="Arial" w:hAnsi="Arial" w:cs="Arial"/>
          <w:color w:val="000000"/>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rPr>
        <w:t xml:space="preserve"> </w:t>
      </w:r>
    </w:p>
    <w:p w14:paraId="7103E710" w14:textId="77777777" w:rsidR="006C3D43" w:rsidRPr="00FD0439" w:rsidRDefault="006C3D43" w:rsidP="006C3D43">
      <w:pPr>
        <w:ind w:firstLine="709"/>
        <w:jc w:val="both"/>
        <w:rPr>
          <w:rFonts w:ascii="Arial" w:hAnsi="Arial" w:cs="Arial"/>
          <w:color w:val="000000"/>
        </w:rPr>
      </w:pPr>
      <w:r>
        <w:rPr>
          <w:rFonts w:ascii="Arial" w:hAnsi="Arial" w:cs="Arial"/>
          <w:color w:val="000000"/>
        </w:rPr>
        <w:t xml:space="preserve">2.1. </w:t>
      </w:r>
      <w:r w:rsidRPr="00FD0439">
        <w:rPr>
          <w:rFonts w:ascii="Arial" w:hAnsi="Arial" w:cs="Arial"/>
          <w:color w:val="000000"/>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3DC43854" w14:textId="77777777" w:rsidR="006C3D43" w:rsidRPr="00FD0439" w:rsidRDefault="006C3D43" w:rsidP="006C3D43">
      <w:pPr>
        <w:ind w:firstLine="709"/>
        <w:jc w:val="both"/>
        <w:rPr>
          <w:rFonts w:ascii="Arial" w:hAnsi="Arial" w:cs="Arial"/>
          <w:color w:val="000000"/>
        </w:rPr>
      </w:pPr>
      <w:r w:rsidRPr="00FD0439">
        <w:rPr>
          <w:rFonts w:ascii="Arial" w:hAnsi="Arial" w:cs="Arial"/>
          <w:color w:val="000000"/>
        </w:rPr>
        <w:t>2.</w:t>
      </w:r>
      <w:r>
        <w:rPr>
          <w:rFonts w:ascii="Arial" w:hAnsi="Arial" w:cs="Arial"/>
          <w:color w:val="000000"/>
        </w:rPr>
        <w:t>2</w:t>
      </w:r>
      <w:r w:rsidRPr="00FD0439">
        <w:rPr>
          <w:rFonts w:ascii="Arial" w:hAnsi="Arial" w:cs="Arial"/>
          <w:color w:val="000000"/>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2BB1B2C7" w14:textId="77777777" w:rsidR="006C3D43" w:rsidRPr="00FD0439" w:rsidRDefault="006C3D43" w:rsidP="006C3D43">
      <w:pPr>
        <w:ind w:firstLine="709"/>
        <w:jc w:val="both"/>
        <w:rPr>
          <w:rFonts w:ascii="Arial" w:hAnsi="Arial" w:cs="Arial"/>
          <w:color w:val="000000"/>
        </w:rPr>
      </w:pPr>
      <w:r>
        <w:rPr>
          <w:rFonts w:ascii="Arial" w:hAnsi="Arial" w:cs="Arial"/>
          <w:color w:val="000000"/>
        </w:rPr>
        <w:t>3</w:t>
      </w:r>
      <w:r w:rsidRPr="00FD0439">
        <w:rPr>
          <w:rFonts w:ascii="Arial" w:hAnsi="Arial" w:cs="Arial"/>
          <w:color w:val="000000"/>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rPr>
        <w:t xml:space="preserve"> </w:t>
      </w:r>
    </w:p>
    <w:p w14:paraId="5B2441FA" w14:textId="77777777" w:rsidR="006C3D43" w:rsidRPr="00FD0439" w:rsidRDefault="006C3D43" w:rsidP="006C3D43">
      <w:pPr>
        <w:ind w:firstLine="709"/>
        <w:jc w:val="both"/>
        <w:rPr>
          <w:rFonts w:ascii="Arial" w:hAnsi="Arial" w:cs="Arial"/>
          <w:color w:val="000000"/>
        </w:rPr>
      </w:pPr>
      <w:r>
        <w:rPr>
          <w:rFonts w:ascii="Arial" w:hAnsi="Arial" w:cs="Arial"/>
          <w:color w:val="000000"/>
        </w:rPr>
        <w:t>4</w:t>
      </w:r>
      <w:r w:rsidRPr="00FD0439">
        <w:rPr>
          <w:rFonts w:ascii="Arial" w:hAnsi="Arial" w:cs="Arial"/>
          <w:color w:val="000000"/>
        </w:rPr>
        <w:t>.</w:t>
      </w:r>
      <w:r w:rsidRPr="00FD0439">
        <w:rPr>
          <w:rFonts w:ascii="Arial" w:hAnsi="Arial" w:cs="Arial"/>
          <w:color w:val="000000"/>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1903EAD1" w14:textId="77777777" w:rsidR="006C3D43" w:rsidRPr="00FD0439" w:rsidRDefault="006C3D43" w:rsidP="006C3D43">
      <w:pPr>
        <w:ind w:firstLine="709"/>
        <w:jc w:val="both"/>
        <w:rPr>
          <w:rFonts w:ascii="Arial" w:hAnsi="Arial" w:cs="Arial"/>
          <w:color w:val="000000"/>
        </w:rPr>
      </w:pPr>
      <w:r>
        <w:rPr>
          <w:rFonts w:ascii="Arial" w:hAnsi="Arial" w:cs="Arial"/>
          <w:color w:val="000000"/>
        </w:rPr>
        <w:t>5</w:t>
      </w:r>
      <w:r w:rsidRPr="00FD0439">
        <w:rPr>
          <w:rFonts w:ascii="Arial" w:hAnsi="Arial" w:cs="Arial"/>
          <w:color w:val="000000"/>
        </w:rPr>
        <w:t>.</w:t>
      </w:r>
      <w:r w:rsidRPr="00FD0439">
        <w:rPr>
          <w:rFonts w:ascii="Arial" w:hAnsi="Arial" w:cs="Arial"/>
          <w:color w:val="000000"/>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465402FB" w14:textId="77777777" w:rsidR="006C3D43" w:rsidRPr="00FD0439" w:rsidRDefault="006C3D43" w:rsidP="006C3D43">
      <w:pPr>
        <w:ind w:firstLine="709"/>
        <w:jc w:val="both"/>
        <w:rPr>
          <w:rFonts w:ascii="Arial" w:hAnsi="Arial" w:cs="Arial"/>
          <w:color w:val="000000"/>
        </w:rPr>
      </w:pPr>
      <w:r w:rsidRPr="00FD0439">
        <w:rPr>
          <w:rFonts w:ascii="Arial" w:hAnsi="Arial" w:cs="Arial"/>
          <w:color w:val="000000"/>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w:t>
      </w:r>
      <w:r w:rsidRPr="00FD0439">
        <w:rPr>
          <w:rFonts w:ascii="Arial" w:hAnsi="Arial" w:cs="Arial"/>
          <w:color w:val="000000"/>
        </w:rPr>
        <w:lastRenderedPageBreak/>
        <w:t xml:space="preserve">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2" w:tooltip="https://www.diadoc.ru/support" w:history="1">
        <w:r w:rsidRPr="00FD0439">
          <w:rPr>
            <w:rFonts w:ascii="Arial" w:hAnsi="Arial" w:cs="Arial"/>
            <w:color w:val="0563C1"/>
            <w:u w:val="single"/>
          </w:rPr>
          <w:t>https://www.diadoc.ru/support</w:t>
        </w:r>
      </w:hyperlink>
      <w:r w:rsidRPr="00FD0439">
        <w:rPr>
          <w:rFonts w:ascii="Arial" w:hAnsi="Arial" w:cs="Arial"/>
          <w:color w:val="000000"/>
        </w:rPr>
        <w:t>.</w:t>
      </w:r>
    </w:p>
    <w:p w14:paraId="200333B9" w14:textId="77777777" w:rsidR="006C3D43" w:rsidRPr="00FD0439" w:rsidRDefault="006C3D43" w:rsidP="006C3D43">
      <w:pPr>
        <w:ind w:firstLine="709"/>
        <w:jc w:val="both"/>
        <w:rPr>
          <w:rFonts w:ascii="Arial" w:hAnsi="Arial" w:cs="Arial"/>
          <w:color w:val="000000"/>
        </w:rPr>
      </w:pPr>
      <w:r w:rsidRPr="00FD0439">
        <w:rPr>
          <w:rFonts w:ascii="Arial" w:hAnsi="Arial" w:cs="Arial"/>
          <w:color w:val="000000"/>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lang w:val="en-US"/>
        </w:rPr>
        <w:t>pdf</w:t>
      </w:r>
      <w:r w:rsidRPr="00FD0439">
        <w:rPr>
          <w:rFonts w:ascii="Arial" w:hAnsi="Arial" w:cs="Arial"/>
          <w:color w:val="000000"/>
        </w:rPr>
        <w:t xml:space="preserve"> по форме, установленной в Приложении № 3 к настоящему Соглашению.</w:t>
      </w:r>
    </w:p>
    <w:p w14:paraId="35E40032" w14:textId="77777777" w:rsidR="006C3D43" w:rsidRPr="00FD0439" w:rsidRDefault="006C3D43" w:rsidP="006C3D43">
      <w:pPr>
        <w:ind w:firstLine="709"/>
        <w:jc w:val="both"/>
        <w:rPr>
          <w:rFonts w:ascii="Arial" w:hAnsi="Arial" w:cs="Arial"/>
          <w:color w:val="000000"/>
        </w:rPr>
      </w:pPr>
      <w:r w:rsidRPr="00FD0439">
        <w:rPr>
          <w:rFonts w:ascii="Arial" w:hAnsi="Arial" w:cs="Arial"/>
          <w:color w:val="000000"/>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06E85CA7" w14:textId="77777777" w:rsidR="006C3D43" w:rsidRPr="00FD0439" w:rsidRDefault="006C3D43" w:rsidP="006C3D43">
      <w:pPr>
        <w:jc w:val="both"/>
        <w:rPr>
          <w:rFonts w:ascii="Arial" w:hAnsi="Arial" w:cs="Arial"/>
          <w:color w:val="000000"/>
        </w:rPr>
      </w:pPr>
    </w:p>
    <w:tbl>
      <w:tblPr>
        <w:tblW w:w="5000" w:type="pct"/>
        <w:tblLook w:val="01E0" w:firstRow="1" w:lastRow="1" w:firstColumn="1" w:lastColumn="1" w:noHBand="0" w:noVBand="0"/>
      </w:tblPr>
      <w:tblGrid>
        <w:gridCol w:w="5032"/>
        <w:gridCol w:w="5287"/>
      </w:tblGrid>
      <w:tr w:rsidR="006C3D43" w:rsidRPr="00FD0439" w14:paraId="5EC62831" w14:textId="77777777" w:rsidTr="00E1369E">
        <w:tc>
          <w:tcPr>
            <w:tcW w:w="2438" w:type="pct"/>
          </w:tcPr>
          <w:p w14:paraId="1B372805" w14:textId="77777777" w:rsidR="006C3D43" w:rsidRPr="00FD0439" w:rsidRDefault="006C3D43" w:rsidP="00E1369E">
            <w:pPr>
              <w:spacing w:line="276" w:lineRule="auto"/>
              <w:jc w:val="both"/>
              <w:rPr>
                <w:rFonts w:ascii="Arial" w:hAnsi="Arial" w:cs="Arial"/>
                <w:color w:val="000000"/>
              </w:rPr>
            </w:pPr>
            <w:r w:rsidRPr="00FD0439">
              <w:rPr>
                <w:rFonts w:ascii="Arial" w:hAnsi="Arial" w:cs="Arial"/>
                <w:color w:val="000000"/>
              </w:rPr>
              <w:t xml:space="preserve">Сторона-1  </w:t>
            </w:r>
          </w:p>
        </w:tc>
        <w:tc>
          <w:tcPr>
            <w:tcW w:w="2562" w:type="pct"/>
          </w:tcPr>
          <w:p w14:paraId="2E0707E2" w14:textId="77777777" w:rsidR="006C3D43" w:rsidRPr="00FD0439" w:rsidRDefault="006C3D43" w:rsidP="00E1369E">
            <w:pPr>
              <w:spacing w:line="276" w:lineRule="auto"/>
              <w:jc w:val="both"/>
              <w:rPr>
                <w:rFonts w:ascii="Arial" w:hAnsi="Arial" w:cs="Arial"/>
                <w:color w:val="000000"/>
              </w:rPr>
            </w:pPr>
            <w:r w:rsidRPr="00FD0439">
              <w:rPr>
                <w:rFonts w:ascii="Arial" w:hAnsi="Arial" w:cs="Arial"/>
                <w:color w:val="000000"/>
              </w:rPr>
              <w:t>Сторона-2</w:t>
            </w:r>
          </w:p>
        </w:tc>
      </w:tr>
      <w:tr w:rsidR="006C3D43" w:rsidRPr="00FD0439" w14:paraId="757395CB" w14:textId="77777777" w:rsidTr="00E1369E">
        <w:tc>
          <w:tcPr>
            <w:tcW w:w="2438" w:type="pct"/>
          </w:tcPr>
          <w:p w14:paraId="7300B764" w14:textId="77777777" w:rsidR="006C3D43" w:rsidRPr="00FD0439" w:rsidRDefault="006C3D43" w:rsidP="00E1369E">
            <w:pPr>
              <w:spacing w:line="276" w:lineRule="auto"/>
              <w:jc w:val="both"/>
              <w:rPr>
                <w:rFonts w:ascii="Arial" w:hAnsi="Arial" w:cs="Arial"/>
                <w:color w:val="000000"/>
              </w:rPr>
            </w:pPr>
            <w:r w:rsidRPr="00FD0439">
              <w:rPr>
                <w:rFonts w:ascii="Arial" w:hAnsi="Arial" w:cs="Arial"/>
                <w:color w:val="000000"/>
              </w:rPr>
              <w:t xml:space="preserve"> </w:t>
            </w:r>
            <w:r w:rsidRPr="00CB0256">
              <w:rPr>
                <w:rFonts w:ascii="Arial" w:hAnsi="Arial" w:cs="Arial"/>
                <w:b/>
                <w:bCs/>
                <w:color w:val="000000"/>
              </w:rPr>
              <w:t>ООО «ХК «Авангард»</w:t>
            </w:r>
          </w:p>
          <w:p w14:paraId="7D885E20" w14:textId="77777777" w:rsidR="006C3D43" w:rsidRPr="00FD0439" w:rsidRDefault="006C3D43" w:rsidP="00E1369E">
            <w:pPr>
              <w:spacing w:line="276" w:lineRule="auto"/>
              <w:jc w:val="both"/>
              <w:rPr>
                <w:rFonts w:ascii="Arial" w:hAnsi="Arial" w:cs="Arial"/>
                <w:color w:val="000000"/>
              </w:rPr>
            </w:pPr>
          </w:p>
        </w:tc>
        <w:tc>
          <w:tcPr>
            <w:tcW w:w="2562" w:type="pct"/>
          </w:tcPr>
          <w:p w14:paraId="738FF9EB" w14:textId="77777777" w:rsidR="006C3D43" w:rsidRPr="00FD0439" w:rsidRDefault="006C3D43" w:rsidP="00E1369E">
            <w:pPr>
              <w:spacing w:line="276" w:lineRule="auto"/>
              <w:jc w:val="both"/>
              <w:rPr>
                <w:rFonts w:ascii="Arial" w:hAnsi="Arial" w:cs="Arial"/>
                <w:color w:val="000000"/>
              </w:rPr>
            </w:pPr>
          </w:p>
        </w:tc>
      </w:tr>
    </w:tbl>
    <w:p w14:paraId="6E467C76" w14:textId="77777777" w:rsidR="006C3D43" w:rsidRPr="00FD0439" w:rsidRDefault="006C3D43" w:rsidP="006C3D43">
      <w:pPr>
        <w:spacing w:line="276" w:lineRule="auto"/>
        <w:rPr>
          <w:rFonts w:ascii="Arial" w:hAnsi="Arial" w:cs="Arial"/>
          <w:color w:val="000000"/>
        </w:rPr>
      </w:pPr>
      <w:r w:rsidRPr="00FD0439">
        <w:rPr>
          <w:rFonts w:ascii="Arial" w:hAnsi="Arial" w:cs="Arial"/>
          <w:color w:val="000000"/>
        </w:rPr>
        <w:t xml:space="preserve">  ________________/</w:t>
      </w:r>
      <w:r w:rsidRPr="00FD0439">
        <w:rPr>
          <w:rFonts w:ascii="Arial" w:hAnsi="Arial" w:cs="Arial"/>
        </w:rPr>
        <w:t>_______________</w:t>
      </w:r>
      <w:r w:rsidRPr="00FD0439">
        <w:rPr>
          <w:rFonts w:ascii="Arial" w:hAnsi="Arial" w:cs="Arial"/>
          <w:color w:val="000000"/>
        </w:rPr>
        <w:t>/       _________________/_______________/</w:t>
      </w:r>
      <w:r w:rsidRPr="00FD0439">
        <w:rPr>
          <w:rFonts w:ascii="Arial" w:hAnsi="Arial" w:cs="Arial"/>
          <w:color w:val="000000"/>
        </w:rPr>
        <w:br/>
        <w:t xml:space="preserve">  М.П.                                                                М.П.</w:t>
      </w:r>
    </w:p>
    <w:p w14:paraId="2121B47A" w14:textId="77777777" w:rsidR="006C3D43" w:rsidRDefault="006C3D43" w:rsidP="006C3D43">
      <w:pPr>
        <w:jc w:val="both"/>
        <w:rPr>
          <w:rFonts w:ascii="Arial" w:hAnsi="Arial" w:cs="Arial"/>
          <w:color w:val="000000"/>
        </w:rPr>
      </w:pPr>
      <w:r>
        <w:rPr>
          <w:rFonts w:ascii="Arial" w:hAnsi="Arial" w:cs="Arial"/>
          <w:color w:val="000000"/>
        </w:rPr>
        <w:br w:type="page"/>
      </w:r>
    </w:p>
    <w:p w14:paraId="25157EAB" w14:textId="77777777" w:rsidR="006C3D43" w:rsidRPr="00CA0448" w:rsidRDefault="006C3D43" w:rsidP="006C3D43">
      <w:pPr>
        <w:spacing w:line="276" w:lineRule="auto"/>
        <w:jc w:val="right"/>
        <w:rPr>
          <w:rFonts w:ascii="Arial" w:hAnsi="Arial" w:cs="Arial"/>
          <w:b/>
          <w:bCs/>
          <w:color w:val="000000"/>
        </w:rPr>
      </w:pPr>
      <w:r w:rsidRPr="00CA0448">
        <w:rPr>
          <w:rFonts w:ascii="Arial" w:hAnsi="Arial" w:cs="Arial"/>
          <w:b/>
          <w:bCs/>
          <w:color w:val="000000"/>
        </w:rPr>
        <w:lastRenderedPageBreak/>
        <w:t xml:space="preserve">Приложение № </w:t>
      </w:r>
      <w:r>
        <w:rPr>
          <w:rFonts w:ascii="Arial" w:hAnsi="Arial" w:cs="Arial"/>
          <w:b/>
          <w:bCs/>
          <w:color w:val="000000"/>
        </w:rPr>
        <w:t>3</w:t>
      </w:r>
    </w:p>
    <w:p w14:paraId="44A93180" w14:textId="77777777" w:rsidR="006C3D43" w:rsidRPr="00CA0448" w:rsidRDefault="006C3D43" w:rsidP="006C3D43">
      <w:pPr>
        <w:spacing w:line="276" w:lineRule="auto"/>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29DCCB00" w14:textId="77777777" w:rsidR="006C3D43" w:rsidRPr="00CA0448" w:rsidRDefault="006C3D43" w:rsidP="006C3D43">
      <w:pPr>
        <w:spacing w:line="276" w:lineRule="auto"/>
        <w:ind w:firstLine="360"/>
        <w:jc w:val="right"/>
        <w:rPr>
          <w:rFonts w:ascii="Arial" w:hAnsi="Arial" w:cs="Arial"/>
          <w:color w:val="000000"/>
        </w:rPr>
      </w:pPr>
      <w:r w:rsidRPr="00CA0448">
        <w:rPr>
          <w:rFonts w:ascii="Arial" w:hAnsi="Arial" w:cs="Arial"/>
          <w:color w:val="000000"/>
        </w:rPr>
        <w:t>документооборот (ЭДО)</w:t>
      </w:r>
    </w:p>
    <w:p w14:paraId="16648E21" w14:textId="77777777" w:rsidR="006C3D43" w:rsidRDefault="006C3D43" w:rsidP="006C3D43">
      <w:pPr>
        <w:spacing w:line="276" w:lineRule="auto"/>
        <w:ind w:firstLine="360"/>
        <w:jc w:val="right"/>
        <w:rPr>
          <w:rFonts w:ascii="Arial" w:hAnsi="Arial" w:cs="Arial"/>
          <w:color w:val="000000"/>
        </w:rPr>
      </w:pPr>
      <w:r w:rsidRPr="00CA0448">
        <w:rPr>
          <w:rFonts w:ascii="Arial" w:hAnsi="Arial" w:cs="Arial"/>
          <w:color w:val="000000"/>
        </w:rPr>
        <w:t>от «___» _____________ 20__ г.</w:t>
      </w:r>
    </w:p>
    <w:p w14:paraId="2AAD3446" w14:textId="77777777" w:rsidR="006C3D43" w:rsidRDefault="006C3D43" w:rsidP="006C3D43">
      <w:pPr>
        <w:spacing w:line="276" w:lineRule="auto"/>
        <w:ind w:firstLine="360"/>
        <w:rPr>
          <w:rFonts w:ascii="Arial" w:hAnsi="Arial" w:cs="Arial"/>
          <w:color w:val="000000"/>
        </w:rPr>
      </w:pPr>
    </w:p>
    <w:p w14:paraId="51BB2251" w14:textId="77777777" w:rsidR="006C3D43" w:rsidRPr="00947C17" w:rsidRDefault="006C3D43" w:rsidP="006C3D43">
      <w:pPr>
        <w:jc w:val="center"/>
        <w:rPr>
          <w:rFonts w:ascii="Arial" w:hAnsi="Arial" w:cs="Arial"/>
          <w:b/>
          <w:bCs/>
        </w:rPr>
      </w:pPr>
      <w:r w:rsidRPr="00947C17">
        <w:rPr>
          <w:rFonts w:ascii="Arial" w:hAnsi="Arial" w:cs="Arial"/>
          <w:b/>
          <w:bCs/>
        </w:rPr>
        <w:t>Форма</w:t>
      </w:r>
    </w:p>
    <w:p w14:paraId="132062CF" w14:textId="77777777" w:rsidR="006C3D43" w:rsidRDefault="006C3D43" w:rsidP="006C3D43">
      <w:pPr>
        <w:rPr>
          <w:rFonts w:ascii="Arial" w:hAnsi="Arial" w:cs="Arial"/>
        </w:rPr>
      </w:pPr>
    </w:p>
    <w:p w14:paraId="5C7B4975" w14:textId="77777777" w:rsidR="006C3D43" w:rsidRPr="00947C17" w:rsidRDefault="006C3D43" w:rsidP="006C3D43">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00BDF86E" w14:textId="77777777" w:rsidR="006C3D43" w:rsidRPr="00947C17" w:rsidRDefault="006C3D43" w:rsidP="006C3D43">
      <w:pPr>
        <w:rPr>
          <w:rFonts w:ascii="Arial" w:hAnsi="Arial" w:cs="Arial"/>
        </w:rPr>
      </w:pPr>
    </w:p>
    <w:p w14:paraId="12F04F28" w14:textId="77777777" w:rsidR="006C3D43" w:rsidRDefault="006C3D43" w:rsidP="006C3D43">
      <w:pPr>
        <w:ind w:firstLine="720"/>
        <w:jc w:val="both"/>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2819780B" w14:textId="77777777" w:rsidR="006C3D43" w:rsidRPr="00947C17" w:rsidRDefault="006C3D43" w:rsidP="006C3D43">
      <w:pPr>
        <w:ind w:firstLine="720"/>
        <w:jc w:val="both"/>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741EFA0C" w14:textId="77777777" w:rsidR="006C3D43" w:rsidRPr="00947C17" w:rsidRDefault="006C3D43" w:rsidP="006C3D43">
      <w:pPr>
        <w:rPr>
          <w:rFonts w:ascii="Arial" w:hAnsi="Arial"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6C3D43" w:rsidRPr="00947C17" w14:paraId="33CFA9FD" w14:textId="77777777" w:rsidTr="00E1369E">
        <w:tc>
          <w:tcPr>
            <w:tcW w:w="4813" w:type="dxa"/>
          </w:tcPr>
          <w:p w14:paraId="636BA1D2" w14:textId="77777777" w:rsidR="006C3D43" w:rsidRPr="00947C17" w:rsidRDefault="006C3D43" w:rsidP="00E1369E">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Стороны-1</w:t>
            </w:r>
            <w:r w:rsidRPr="00947C17">
              <w:rPr>
                <w:rFonts w:ascii="Arial" w:hAnsi="Arial" w:cs="Arial"/>
                <w:lang w:val="en-US"/>
              </w:rPr>
              <w:t>]</w:t>
            </w:r>
          </w:p>
        </w:tc>
        <w:tc>
          <w:tcPr>
            <w:tcW w:w="4814" w:type="dxa"/>
          </w:tcPr>
          <w:p w14:paraId="332BD679" w14:textId="77777777" w:rsidR="006C3D43" w:rsidRPr="00947C17" w:rsidRDefault="006C3D43" w:rsidP="00E1369E">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Стороны-2</w:t>
            </w:r>
            <w:r w:rsidRPr="00947C17">
              <w:rPr>
                <w:rFonts w:ascii="Arial" w:hAnsi="Arial" w:cs="Arial"/>
                <w:lang w:val="en-US"/>
              </w:rPr>
              <w:t>]</w:t>
            </w:r>
          </w:p>
        </w:tc>
      </w:tr>
    </w:tbl>
    <w:p w14:paraId="40B91412" w14:textId="77777777" w:rsidR="006C3D43" w:rsidRDefault="006C3D43" w:rsidP="006C3D43">
      <w:pPr>
        <w:rPr>
          <w:rFonts w:ascii="Arial" w:hAnsi="Arial" w:cs="Arial"/>
        </w:rPr>
      </w:pPr>
    </w:p>
    <w:p w14:paraId="1743C31E" w14:textId="77777777" w:rsidR="006C3D43" w:rsidRPr="00947C17" w:rsidRDefault="006C3D43" w:rsidP="006C3D43">
      <w:pPr>
        <w:jc w:val="center"/>
        <w:rPr>
          <w:rFonts w:ascii="Arial" w:hAnsi="Arial" w:cs="Arial"/>
          <w:b/>
          <w:bCs/>
        </w:rPr>
      </w:pPr>
      <w:r w:rsidRPr="00947C17">
        <w:rPr>
          <w:rFonts w:ascii="Arial" w:hAnsi="Arial" w:cs="Arial"/>
          <w:b/>
          <w:bCs/>
        </w:rPr>
        <w:t>Форма согласована</w:t>
      </w:r>
    </w:p>
    <w:p w14:paraId="1DA121CE" w14:textId="77777777" w:rsidR="006C3D43" w:rsidRPr="00CA0448" w:rsidRDefault="006C3D43" w:rsidP="006C3D43">
      <w:pPr>
        <w:jc w:val="both"/>
        <w:rPr>
          <w:rFonts w:ascii="Arial" w:hAnsi="Arial" w:cs="Arial"/>
          <w:color w:val="000000"/>
        </w:rPr>
      </w:pPr>
    </w:p>
    <w:tbl>
      <w:tblPr>
        <w:tblW w:w="5000" w:type="pct"/>
        <w:tblLook w:val="01E0" w:firstRow="1" w:lastRow="1" w:firstColumn="1" w:lastColumn="1" w:noHBand="0" w:noVBand="0"/>
      </w:tblPr>
      <w:tblGrid>
        <w:gridCol w:w="5032"/>
        <w:gridCol w:w="5287"/>
      </w:tblGrid>
      <w:tr w:rsidR="006C3D43" w:rsidRPr="00CA0448" w14:paraId="26F38C94" w14:textId="77777777" w:rsidTr="00E1369E">
        <w:tc>
          <w:tcPr>
            <w:tcW w:w="2438" w:type="pct"/>
          </w:tcPr>
          <w:p w14:paraId="499A8F63"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 xml:space="preserve">Сторона-1  </w:t>
            </w:r>
          </w:p>
        </w:tc>
        <w:tc>
          <w:tcPr>
            <w:tcW w:w="2562" w:type="pct"/>
          </w:tcPr>
          <w:p w14:paraId="497BA19B"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Сторона-2</w:t>
            </w:r>
          </w:p>
        </w:tc>
      </w:tr>
      <w:tr w:rsidR="006C3D43" w:rsidRPr="00CA0448" w14:paraId="2000C74A" w14:textId="77777777" w:rsidTr="00E1369E">
        <w:tc>
          <w:tcPr>
            <w:tcW w:w="2438" w:type="pct"/>
          </w:tcPr>
          <w:p w14:paraId="6864D85D" w14:textId="77777777" w:rsidR="006C3D43" w:rsidRPr="00CA0448" w:rsidRDefault="006C3D43" w:rsidP="00E1369E">
            <w:pPr>
              <w:spacing w:line="276" w:lineRule="auto"/>
              <w:jc w:val="both"/>
              <w:rPr>
                <w:rFonts w:ascii="Arial" w:hAnsi="Arial" w:cs="Arial"/>
                <w:color w:val="000000"/>
              </w:rPr>
            </w:pPr>
            <w:r w:rsidRPr="00CA0448">
              <w:rPr>
                <w:rFonts w:ascii="Arial" w:hAnsi="Arial" w:cs="Arial"/>
                <w:color w:val="000000"/>
              </w:rPr>
              <w:t xml:space="preserve"> </w:t>
            </w:r>
            <w:r w:rsidRPr="00CB0256">
              <w:rPr>
                <w:rFonts w:ascii="Arial" w:hAnsi="Arial" w:cs="Arial"/>
                <w:b/>
                <w:bCs/>
                <w:color w:val="000000"/>
              </w:rPr>
              <w:t>ООО «ХК «Авангард»</w:t>
            </w:r>
          </w:p>
          <w:p w14:paraId="7FCD5660" w14:textId="77777777" w:rsidR="006C3D43" w:rsidRPr="00CA0448" w:rsidRDefault="006C3D43" w:rsidP="00E1369E">
            <w:pPr>
              <w:spacing w:line="276" w:lineRule="auto"/>
              <w:jc w:val="both"/>
              <w:rPr>
                <w:rFonts w:ascii="Arial" w:hAnsi="Arial" w:cs="Arial"/>
                <w:color w:val="000000"/>
              </w:rPr>
            </w:pPr>
          </w:p>
        </w:tc>
        <w:tc>
          <w:tcPr>
            <w:tcW w:w="2562" w:type="pct"/>
          </w:tcPr>
          <w:p w14:paraId="0377A4FA" w14:textId="77777777" w:rsidR="006C3D43" w:rsidRPr="00CA0448" w:rsidRDefault="006C3D43" w:rsidP="00E1369E">
            <w:pPr>
              <w:spacing w:line="276" w:lineRule="auto"/>
              <w:jc w:val="both"/>
              <w:rPr>
                <w:rFonts w:ascii="Arial" w:hAnsi="Arial" w:cs="Arial"/>
                <w:color w:val="000000"/>
              </w:rPr>
            </w:pPr>
          </w:p>
        </w:tc>
      </w:tr>
    </w:tbl>
    <w:p w14:paraId="58EA2BC3" w14:textId="77777777" w:rsidR="006C3D43" w:rsidRPr="00CA0448" w:rsidRDefault="006C3D43" w:rsidP="006C3D43">
      <w:pPr>
        <w:spacing w:line="276" w:lineRule="auto"/>
        <w:rPr>
          <w:rFonts w:ascii="Arial" w:hAnsi="Arial" w:cs="Arial"/>
          <w:color w:val="000000"/>
        </w:rPr>
      </w:pPr>
      <w:r w:rsidRPr="00CA0448">
        <w:rPr>
          <w:rFonts w:ascii="Arial" w:hAnsi="Arial" w:cs="Arial"/>
          <w:color w:val="000000"/>
        </w:rPr>
        <w:t xml:space="preserve">  ________________/</w:t>
      </w:r>
      <w:r w:rsidRPr="00CA0448">
        <w:rPr>
          <w:rFonts w:ascii="Arial" w:hAnsi="Arial" w:cs="Arial"/>
        </w:rPr>
        <w:t>_______________</w:t>
      </w:r>
      <w:r w:rsidRPr="00CA0448">
        <w:rPr>
          <w:rFonts w:ascii="Arial" w:hAnsi="Arial" w:cs="Arial"/>
          <w:color w:val="000000"/>
        </w:rPr>
        <w:t>/       _________________/_______________/</w:t>
      </w:r>
      <w:r w:rsidRPr="00CA0448">
        <w:rPr>
          <w:rFonts w:ascii="Arial" w:hAnsi="Arial" w:cs="Arial"/>
          <w:color w:val="000000"/>
        </w:rPr>
        <w:br/>
        <w:t xml:space="preserve">  М.П.                                                                М.П.</w:t>
      </w:r>
    </w:p>
    <w:p w14:paraId="2A9DB56D" w14:textId="77777777" w:rsidR="006C3D43" w:rsidRPr="00300123" w:rsidRDefault="006C3D43" w:rsidP="006C3D43">
      <w:pPr>
        <w:ind w:right="2"/>
        <w:rPr>
          <w:rFonts w:ascii="Arial" w:hAnsi="Arial" w:cs="Arial"/>
        </w:rPr>
      </w:pPr>
    </w:p>
    <w:p w14:paraId="7F45EB6A" w14:textId="77777777" w:rsidR="006C3D43" w:rsidRDefault="006C3D43" w:rsidP="006C3D43"/>
    <w:permEnd w:id="1466596689"/>
    <w:p w14:paraId="079E4E96" w14:textId="38653306" w:rsidR="00414296" w:rsidRPr="00D60993" w:rsidRDefault="00414296" w:rsidP="006C3D43">
      <w:pPr>
        <w:widowControl w:val="0"/>
        <w:autoSpaceDE w:val="0"/>
        <w:autoSpaceDN w:val="0"/>
        <w:ind w:right="283"/>
        <w:jc w:val="both"/>
        <w:rPr>
          <w:rFonts w:ascii="Arial" w:hAnsi="Arial" w:cs="Arial"/>
          <w:lang w:val="en-US"/>
        </w:rPr>
      </w:pPr>
    </w:p>
    <w:sectPr w:rsidR="00414296" w:rsidRPr="00D60993" w:rsidSect="00924348">
      <w:headerReference w:type="default" r:id="rId13"/>
      <w:footerReference w:type="even" r:id="rId14"/>
      <w:footerReference w:type="default" r:id="rId15"/>
      <w:headerReference w:type="first" r:id="rId16"/>
      <w:footerReference w:type="first" r:id="rId17"/>
      <w:pgSz w:w="11906" w:h="16838"/>
      <w:pgMar w:top="1134" w:right="680" w:bottom="1134" w:left="907"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07B3" w14:textId="77777777" w:rsidR="00D60993" w:rsidRDefault="00D60993">
      <w:r>
        <w:separator/>
      </w:r>
    </w:p>
  </w:endnote>
  <w:endnote w:type="continuationSeparator" w:id="0">
    <w:p w14:paraId="72CA54CB" w14:textId="77777777" w:rsidR="00D60993" w:rsidRDefault="00D6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100A" w14:textId="77777777" w:rsidR="00761D34" w:rsidRDefault="003D0D06" w:rsidP="00373EBA">
    <w:pPr>
      <w:pStyle w:val="ac"/>
      <w:framePr w:wrap="around" w:vAnchor="text" w:hAnchor="margin" w:xAlign="right" w:y="1"/>
      <w:rPr>
        <w:rStyle w:val="ab"/>
        <w:sz w:val="22"/>
      </w:rPr>
    </w:pPr>
    <w:r>
      <w:rPr>
        <w:rStyle w:val="ab"/>
        <w:sz w:val="22"/>
      </w:rPr>
      <w:fldChar w:fldCharType="begin"/>
    </w:r>
    <w:r>
      <w:rPr>
        <w:rStyle w:val="ab"/>
        <w:sz w:val="22"/>
      </w:rPr>
      <w:instrText xml:space="preserve">PAGE  </w:instrText>
    </w:r>
    <w:r>
      <w:rPr>
        <w:rStyle w:val="ab"/>
        <w:sz w:val="22"/>
      </w:rPr>
      <w:fldChar w:fldCharType="end"/>
    </w:r>
  </w:p>
  <w:p w14:paraId="42E92427" w14:textId="77777777" w:rsidR="00761D34" w:rsidRDefault="00761D34" w:rsidP="00373EBA">
    <w:pPr>
      <w:pStyle w:val="ac"/>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13A4" w14:textId="77777777" w:rsidR="00761D34" w:rsidRDefault="003D0D06" w:rsidP="00373EBA">
    <w:pPr>
      <w:pStyle w:val="ac"/>
      <w:framePr w:wrap="around" w:vAnchor="text" w:hAnchor="margin" w:xAlign="right" w:y="1"/>
      <w:rPr>
        <w:rStyle w:val="ab"/>
        <w:sz w:val="22"/>
      </w:rPr>
    </w:pPr>
    <w:r>
      <w:rPr>
        <w:rStyle w:val="ab"/>
        <w:sz w:val="22"/>
      </w:rPr>
      <w:fldChar w:fldCharType="begin"/>
    </w:r>
    <w:r>
      <w:rPr>
        <w:rStyle w:val="ab"/>
        <w:sz w:val="22"/>
      </w:rPr>
      <w:instrText xml:space="preserve">PAGE  </w:instrText>
    </w:r>
    <w:r>
      <w:rPr>
        <w:rStyle w:val="ab"/>
        <w:sz w:val="22"/>
      </w:rPr>
      <w:fldChar w:fldCharType="separate"/>
    </w:r>
    <w:r>
      <w:rPr>
        <w:rStyle w:val="ab"/>
        <w:noProof/>
        <w:sz w:val="22"/>
      </w:rPr>
      <w:t>12</w:t>
    </w:r>
    <w:r>
      <w:rPr>
        <w:rStyle w:val="ab"/>
        <w:sz w:val="22"/>
      </w:rPr>
      <w:fldChar w:fldCharType="end"/>
    </w:r>
  </w:p>
  <w:p w14:paraId="3DB25491" w14:textId="77777777" w:rsidR="00761D34" w:rsidRDefault="00761D34" w:rsidP="00373EBA">
    <w:pPr>
      <w:pStyle w:val="ac"/>
      <w:ind w:right="360"/>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D5AA" w14:textId="77777777" w:rsidR="00761D34" w:rsidRDefault="00761D34" w:rsidP="0074485F">
    <w:pPr>
      <w:pStyle w:val="ac"/>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20BC" w14:textId="77777777" w:rsidR="00D60993" w:rsidRDefault="00D60993">
      <w:r>
        <w:separator/>
      </w:r>
    </w:p>
  </w:footnote>
  <w:footnote w:type="continuationSeparator" w:id="0">
    <w:p w14:paraId="229CB98C" w14:textId="77777777" w:rsidR="00D60993" w:rsidRDefault="00D6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21A6" w14:textId="77777777" w:rsidR="00761D34" w:rsidRDefault="00805209" w:rsidP="00805209">
    <w:pPr>
      <w:pStyle w:val="a9"/>
      <w:ind w:firstLine="0"/>
      <w:rPr>
        <w:sz w:val="22"/>
      </w:rPr>
    </w:pPr>
    <w:r>
      <w:rPr>
        <w:rFonts w:ascii="Arial" w:hAnsi="Arial" w:cs="Arial"/>
        <w:snapToGrid w:val="0"/>
        <w:sz w:val="20"/>
      </w:rPr>
      <w:t xml:space="preserve">Типовая форма </w:t>
    </w:r>
    <w:r w:rsidR="005269EB">
      <w:rPr>
        <w:rFonts w:ascii="Arial" w:hAnsi="Arial" w:cs="Arial"/>
        <w:snapToGrid w:val="0"/>
        <w:sz w:val="20"/>
      </w:rPr>
      <w:t>ООО-</w:t>
    </w:r>
    <w:r>
      <w:rPr>
        <w:rFonts w:ascii="Arial" w:hAnsi="Arial" w:cs="Arial"/>
        <w:snapToGrid w:val="0"/>
        <w:sz w:val="20"/>
      </w:rPr>
      <w:t>АВГ-46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A7AA" w14:textId="77777777" w:rsidR="00E37DD2" w:rsidRPr="00E37DD2" w:rsidRDefault="00E37DD2">
    <w:pPr>
      <w:pStyle w:val="a9"/>
      <w:rPr>
        <w:rFonts w:ascii="Arial" w:hAnsi="Arial" w:cs="Arial"/>
        <w:sz w:val="20"/>
      </w:rPr>
    </w:pPr>
    <w:r w:rsidRPr="00E37DD2">
      <w:rPr>
        <w:rFonts w:ascii="Arial" w:hAnsi="Arial" w:cs="Arial"/>
        <w:sz w:val="20"/>
      </w:rP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32C8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D3BCA"/>
    <w:multiLevelType w:val="hybridMultilevel"/>
    <w:tmpl w:val="B9CEABB2"/>
    <w:lvl w:ilvl="0" w:tplc="6B0875BE">
      <w:start w:val="1"/>
      <w:numFmt w:val="decimal"/>
      <w:lvlText w:val="3.%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79E6075"/>
    <w:multiLevelType w:val="multilevel"/>
    <w:tmpl w:val="74EE3A7E"/>
    <w:lvl w:ilvl="0">
      <w:start w:val="13"/>
      <w:numFmt w:val="decimal"/>
      <w:lvlText w:val="%1."/>
      <w:lvlJc w:val="left"/>
      <w:pPr>
        <w:ind w:left="480" w:hanging="48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3"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27C58C0"/>
    <w:multiLevelType w:val="multilevel"/>
    <w:tmpl w:val="1486BF04"/>
    <w:lvl w:ilvl="0">
      <w:start w:val="8"/>
      <w:numFmt w:val="decimal"/>
      <w:lvlText w:val="%1."/>
      <w:lvlJc w:val="left"/>
      <w:pPr>
        <w:tabs>
          <w:tab w:val="num" w:pos="1080"/>
        </w:tabs>
        <w:ind w:left="1080" w:hanging="360"/>
      </w:pPr>
      <w:rPr>
        <w:rFonts w:hint="default"/>
      </w:rPr>
    </w:lvl>
    <w:lvl w:ilvl="1">
      <w:start w:val="1"/>
      <w:numFmt w:val="decimal"/>
      <w:isLgl/>
      <w:lvlText w:val="%1.%2."/>
      <w:lvlJc w:val="left"/>
      <w:pPr>
        <w:tabs>
          <w:tab w:val="num" w:pos="1464"/>
        </w:tabs>
        <w:ind w:left="1464" w:hanging="744"/>
      </w:pPr>
      <w:rPr>
        <w:rFonts w:hint="default"/>
      </w:rPr>
    </w:lvl>
    <w:lvl w:ilvl="2">
      <w:start w:val="1"/>
      <w:numFmt w:val="decimal"/>
      <w:isLgl/>
      <w:lvlText w:val="%1.%2.%3."/>
      <w:lvlJc w:val="left"/>
      <w:pPr>
        <w:tabs>
          <w:tab w:val="num" w:pos="1464"/>
        </w:tabs>
        <w:ind w:left="1464" w:hanging="744"/>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204B1AE9"/>
    <w:multiLevelType w:val="multilevel"/>
    <w:tmpl w:val="3CA882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5044FD"/>
    <w:multiLevelType w:val="hybridMultilevel"/>
    <w:tmpl w:val="8AB6FABE"/>
    <w:lvl w:ilvl="0" w:tplc="FFFFFFFF">
      <w:numFmt w:val="bullet"/>
      <w:lvlText w:val="-"/>
      <w:lvlJc w:val="left"/>
      <w:pPr>
        <w:tabs>
          <w:tab w:val="num" w:pos="502"/>
        </w:tabs>
        <w:ind w:left="502" w:hanging="360"/>
      </w:pPr>
      <w:rPr>
        <w:rFonts w:ascii="Times New Roman" w:eastAsia="Times New Roman" w:hAnsi="Times New Roman" w:cs="Times New Roman" w:hint="default"/>
      </w:rPr>
    </w:lvl>
    <w:lvl w:ilvl="1" w:tplc="FFFFFFFF" w:tentative="1">
      <w:start w:val="1"/>
      <w:numFmt w:val="bullet"/>
      <w:lvlText w:val="o"/>
      <w:lvlJc w:val="left"/>
      <w:pPr>
        <w:tabs>
          <w:tab w:val="num" w:pos="1222"/>
        </w:tabs>
        <w:ind w:left="1222" w:hanging="360"/>
      </w:pPr>
      <w:rPr>
        <w:rFonts w:ascii="Courier New" w:hAnsi="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8"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DE4D87"/>
    <w:multiLevelType w:val="hybridMultilevel"/>
    <w:tmpl w:val="26E0E9B8"/>
    <w:lvl w:ilvl="0" w:tplc="CF847E92">
      <w:start w:val="1"/>
      <w:numFmt w:val="decimal"/>
      <w:lvlText w:val="%1."/>
      <w:lvlJc w:val="left"/>
      <w:pPr>
        <w:ind w:left="192" w:hanging="708"/>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lang w:val="ru-RU" w:eastAsia="en-US" w:bidi="ar-SA"/>
      </w:rPr>
    </w:lvl>
    <w:lvl w:ilvl="2" w:tplc="D218665C">
      <w:numFmt w:val="bullet"/>
      <w:lvlText w:val="•"/>
      <w:lvlJc w:val="left"/>
      <w:pPr>
        <w:ind w:left="2217" w:hanging="708"/>
      </w:pPr>
      <w:rPr>
        <w:lang w:val="ru-RU" w:eastAsia="en-US" w:bidi="ar-SA"/>
      </w:rPr>
    </w:lvl>
    <w:lvl w:ilvl="3" w:tplc="3E301E9A">
      <w:numFmt w:val="bullet"/>
      <w:lvlText w:val="•"/>
      <w:lvlJc w:val="left"/>
      <w:pPr>
        <w:ind w:left="3225" w:hanging="708"/>
      </w:pPr>
      <w:rPr>
        <w:lang w:val="ru-RU" w:eastAsia="en-US" w:bidi="ar-SA"/>
      </w:rPr>
    </w:lvl>
    <w:lvl w:ilvl="4" w:tplc="7F649E7C">
      <w:numFmt w:val="bullet"/>
      <w:lvlText w:val="•"/>
      <w:lvlJc w:val="left"/>
      <w:pPr>
        <w:ind w:left="4234" w:hanging="708"/>
      </w:pPr>
      <w:rPr>
        <w:lang w:val="ru-RU" w:eastAsia="en-US" w:bidi="ar-SA"/>
      </w:rPr>
    </w:lvl>
    <w:lvl w:ilvl="5" w:tplc="91E2FD00">
      <w:numFmt w:val="bullet"/>
      <w:lvlText w:val="•"/>
      <w:lvlJc w:val="left"/>
      <w:pPr>
        <w:ind w:left="5243" w:hanging="708"/>
      </w:pPr>
      <w:rPr>
        <w:lang w:val="ru-RU" w:eastAsia="en-US" w:bidi="ar-SA"/>
      </w:rPr>
    </w:lvl>
    <w:lvl w:ilvl="6" w:tplc="7E82A352">
      <w:numFmt w:val="bullet"/>
      <w:lvlText w:val="•"/>
      <w:lvlJc w:val="left"/>
      <w:pPr>
        <w:ind w:left="6251" w:hanging="708"/>
      </w:pPr>
      <w:rPr>
        <w:lang w:val="ru-RU" w:eastAsia="en-US" w:bidi="ar-SA"/>
      </w:rPr>
    </w:lvl>
    <w:lvl w:ilvl="7" w:tplc="F1DAF13A">
      <w:numFmt w:val="bullet"/>
      <w:lvlText w:val="•"/>
      <w:lvlJc w:val="left"/>
      <w:pPr>
        <w:ind w:left="7260" w:hanging="708"/>
      </w:pPr>
      <w:rPr>
        <w:lang w:val="ru-RU" w:eastAsia="en-US" w:bidi="ar-SA"/>
      </w:rPr>
    </w:lvl>
    <w:lvl w:ilvl="8" w:tplc="F7066DF2">
      <w:numFmt w:val="bullet"/>
      <w:lvlText w:val="•"/>
      <w:lvlJc w:val="left"/>
      <w:pPr>
        <w:ind w:left="8269" w:hanging="708"/>
      </w:pPr>
      <w:rPr>
        <w:lang w:val="ru-RU" w:eastAsia="en-US" w:bidi="ar-SA"/>
      </w:rPr>
    </w:lvl>
  </w:abstractNum>
  <w:abstractNum w:abstractNumId="10" w15:restartNumberingAfterBreak="0">
    <w:nsid w:val="3A6A34B1"/>
    <w:multiLevelType w:val="hybridMultilevel"/>
    <w:tmpl w:val="EEF83304"/>
    <w:lvl w:ilvl="0" w:tplc="2A5C6BF4">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5C4D84"/>
    <w:multiLevelType w:val="multilevel"/>
    <w:tmpl w:val="133C63E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64"/>
        </w:tabs>
        <w:ind w:left="1464" w:hanging="744"/>
      </w:pPr>
      <w:rPr>
        <w:rFonts w:hint="default"/>
      </w:rPr>
    </w:lvl>
    <w:lvl w:ilvl="2">
      <w:start w:val="1"/>
      <w:numFmt w:val="decimal"/>
      <w:isLgl/>
      <w:lvlText w:val="%1.%2.%3."/>
      <w:lvlJc w:val="left"/>
      <w:pPr>
        <w:tabs>
          <w:tab w:val="num" w:pos="1464"/>
        </w:tabs>
        <w:ind w:left="1464" w:hanging="744"/>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417C67D8"/>
    <w:multiLevelType w:val="multilevel"/>
    <w:tmpl w:val="5D06324E"/>
    <w:lvl w:ilvl="0">
      <w:start w:val="6"/>
      <w:numFmt w:val="decimal"/>
      <w:lvlText w:val="%1."/>
      <w:lvlJc w:val="left"/>
      <w:pPr>
        <w:tabs>
          <w:tab w:val="num" w:pos="1080"/>
        </w:tabs>
        <w:ind w:left="1080" w:hanging="360"/>
      </w:pPr>
      <w:rPr>
        <w:rFonts w:hint="default"/>
        <w:b/>
      </w:rPr>
    </w:lvl>
    <w:lvl w:ilvl="1">
      <w:start w:val="1"/>
      <w:numFmt w:val="decimal"/>
      <w:isLgl/>
      <w:lvlText w:val="%1.%2."/>
      <w:lvlJc w:val="left"/>
      <w:pPr>
        <w:tabs>
          <w:tab w:val="num" w:pos="1464"/>
        </w:tabs>
        <w:ind w:left="1464" w:hanging="744"/>
      </w:pPr>
      <w:rPr>
        <w:rFonts w:hint="default"/>
      </w:rPr>
    </w:lvl>
    <w:lvl w:ilvl="2">
      <w:start w:val="1"/>
      <w:numFmt w:val="decimal"/>
      <w:isLgl/>
      <w:lvlText w:val="%1.%2.%3."/>
      <w:lvlJc w:val="left"/>
      <w:pPr>
        <w:tabs>
          <w:tab w:val="num" w:pos="1464"/>
        </w:tabs>
        <w:ind w:left="1464" w:hanging="744"/>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4B3740D5"/>
    <w:multiLevelType w:val="hybridMultilevel"/>
    <w:tmpl w:val="211EDB00"/>
    <w:lvl w:ilvl="0" w:tplc="FA1CC702">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15:restartNumberingAfterBreak="0">
    <w:nsid w:val="533F58AB"/>
    <w:multiLevelType w:val="singleLevel"/>
    <w:tmpl w:val="A11AFA86"/>
    <w:lvl w:ilvl="0">
      <w:start w:val="2"/>
      <w:numFmt w:val="decimal"/>
      <w:lvlText w:val="2.%1."/>
      <w:legacy w:legacy="1" w:legacySpace="0" w:legacyIndent="411"/>
      <w:lvlJc w:val="left"/>
      <w:rPr>
        <w:rFonts w:ascii="Times New Roman" w:hAnsi="Times New Roman" w:cs="Times New Roman" w:hint="default"/>
      </w:rPr>
    </w:lvl>
  </w:abstractNum>
  <w:abstractNum w:abstractNumId="15" w15:restartNumberingAfterBreak="0">
    <w:nsid w:val="571E5AB5"/>
    <w:multiLevelType w:val="hybridMultilevel"/>
    <w:tmpl w:val="49246F0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EE4091"/>
    <w:multiLevelType w:val="multilevel"/>
    <w:tmpl w:val="29E0C9A8"/>
    <w:lvl w:ilvl="0">
      <w:start w:val="5"/>
      <w:numFmt w:val="decimal"/>
      <w:lvlText w:val="%1."/>
      <w:lvlJc w:val="left"/>
      <w:pPr>
        <w:ind w:left="360" w:hanging="360"/>
      </w:pPr>
      <w:rPr>
        <w:lang w:val="x-none"/>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5E01004"/>
    <w:multiLevelType w:val="hybridMultilevel"/>
    <w:tmpl w:val="DF7641E4"/>
    <w:lvl w:ilvl="0" w:tplc="E51AA420">
      <w:start w:val="3"/>
      <w:numFmt w:val="bullet"/>
      <w:lvlText w:val="-"/>
      <w:lvlJc w:val="left"/>
      <w:pPr>
        <w:tabs>
          <w:tab w:val="num" w:pos="864"/>
        </w:tabs>
        <w:ind w:left="864" w:hanging="50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91779109">
    <w:abstractNumId w:val="11"/>
  </w:num>
  <w:num w:numId="2" w16cid:durableId="1515655472">
    <w:abstractNumId w:val="12"/>
  </w:num>
  <w:num w:numId="3" w16cid:durableId="67971238">
    <w:abstractNumId w:val="4"/>
  </w:num>
  <w:num w:numId="4" w16cid:durableId="1621111456">
    <w:abstractNumId w:val="6"/>
  </w:num>
  <w:num w:numId="5" w16cid:durableId="37513385">
    <w:abstractNumId w:val="14"/>
  </w:num>
  <w:num w:numId="6" w16cid:durableId="1004476241">
    <w:abstractNumId w:val="17"/>
  </w:num>
  <w:num w:numId="7" w16cid:durableId="2054386048">
    <w:abstractNumId w:val="5"/>
  </w:num>
  <w:num w:numId="8" w16cid:durableId="1747534934">
    <w:abstractNumId w:val="10"/>
  </w:num>
  <w:num w:numId="9" w16cid:durableId="305398322">
    <w:abstractNumId w:val="1"/>
  </w:num>
  <w:num w:numId="10" w16cid:durableId="1584295878">
    <w:abstractNumId w:val="0"/>
  </w:num>
  <w:num w:numId="11" w16cid:durableId="1950383024">
    <w:abstractNumId w:val="13"/>
  </w:num>
  <w:num w:numId="12" w16cid:durableId="181871936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8375491">
    <w:abstractNumId w:val="9"/>
    <w:lvlOverride w:ilvl="0">
      <w:startOverride w:val="1"/>
    </w:lvlOverride>
    <w:lvlOverride w:ilvl="1"/>
    <w:lvlOverride w:ilvl="2"/>
    <w:lvlOverride w:ilvl="3"/>
    <w:lvlOverride w:ilvl="4"/>
    <w:lvlOverride w:ilvl="5"/>
    <w:lvlOverride w:ilvl="6"/>
    <w:lvlOverride w:ilvl="7"/>
    <w:lvlOverride w:ilvl="8"/>
  </w:num>
  <w:num w:numId="14" w16cid:durableId="136428913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8553796">
    <w:abstractNumId w:val="7"/>
  </w:num>
  <w:num w:numId="16" w16cid:durableId="1237085178">
    <w:abstractNumId w:val="15"/>
  </w:num>
  <w:num w:numId="17" w16cid:durableId="1010450131">
    <w:abstractNumId w:val="9"/>
  </w:num>
  <w:num w:numId="18" w16cid:durableId="43338324">
    <w:abstractNumId w:val="8"/>
  </w:num>
  <w:num w:numId="19" w16cid:durableId="1807384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edit="readOnly" w:enforcement="1" w:cryptProviderType="rsaAES" w:cryptAlgorithmClass="hash" w:cryptAlgorithmType="typeAny" w:cryptAlgorithmSid="14" w:cryptSpinCount="100000" w:hash="jy1Qe8KxailL6GzQbuuUC9HKLE2fVIotjwiFoXn+4CMn3wKrklbMNhARhPRS285qfL07OWQaaALIi47rssMM8Q==" w:salt="ARP2Cq9Q6SZJzp/E0od4l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93"/>
    <w:rsid w:val="000623E3"/>
    <w:rsid w:val="000A1C0C"/>
    <w:rsid w:val="00161A30"/>
    <w:rsid w:val="0017649B"/>
    <w:rsid w:val="001B01A8"/>
    <w:rsid w:val="001B73D3"/>
    <w:rsid w:val="002B47AF"/>
    <w:rsid w:val="002D542E"/>
    <w:rsid w:val="00301ADC"/>
    <w:rsid w:val="00344013"/>
    <w:rsid w:val="003D0D06"/>
    <w:rsid w:val="003F0598"/>
    <w:rsid w:val="003F11F7"/>
    <w:rsid w:val="00404E28"/>
    <w:rsid w:val="00414296"/>
    <w:rsid w:val="00415C53"/>
    <w:rsid w:val="00415CBA"/>
    <w:rsid w:val="00472CD2"/>
    <w:rsid w:val="00481302"/>
    <w:rsid w:val="00483F0E"/>
    <w:rsid w:val="004C3451"/>
    <w:rsid w:val="00520241"/>
    <w:rsid w:val="005269EB"/>
    <w:rsid w:val="00572505"/>
    <w:rsid w:val="005F2866"/>
    <w:rsid w:val="00655C76"/>
    <w:rsid w:val="006666E4"/>
    <w:rsid w:val="006C3D43"/>
    <w:rsid w:val="006C7544"/>
    <w:rsid w:val="00740B9B"/>
    <w:rsid w:val="00745881"/>
    <w:rsid w:val="00761D34"/>
    <w:rsid w:val="007A425A"/>
    <w:rsid w:val="00805209"/>
    <w:rsid w:val="00830F6A"/>
    <w:rsid w:val="00845FE1"/>
    <w:rsid w:val="008B21C7"/>
    <w:rsid w:val="00924348"/>
    <w:rsid w:val="00937CDE"/>
    <w:rsid w:val="00997F4C"/>
    <w:rsid w:val="009F14A4"/>
    <w:rsid w:val="00A3249D"/>
    <w:rsid w:val="00A617EC"/>
    <w:rsid w:val="00A725D0"/>
    <w:rsid w:val="00AB2FBA"/>
    <w:rsid w:val="00B35D3D"/>
    <w:rsid w:val="00B85E8F"/>
    <w:rsid w:val="00BB7858"/>
    <w:rsid w:val="00CD386E"/>
    <w:rsid w:val="00D01469"/>
    <w:rsid w:val="00D36D1C"/>
    <w:rsid w:val="00D60993"/>
    <w:rsid w:val="00DA419F"/>
    <w:rsid w:val="00DC5322"/>
    <w:rsid w:val="00DE0E5B"/>
    <w:rsid w:val="00DF2F7C"/>
    <w:rsid w:val="00E0766E"/>
    <w:rsid w:val="00E37DD2"/>
    <w:rsid w:val="00F46C54"/>
    <w:rsid w:val="00F90056"/>
    <w:rsid w:val="00F91F1B"/>
    <w:rsid w:val="00FB401B"/>
    <w:rsid w:val="00FB7389"/>
    <w:rsid w:val="00FC6C99"/>
    <w:rsid w:val="00FF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925F"/>
  <w15:chartTrackingRefBased/>
  <w15:docId w15:val="{D698FDDF-1CBD-4985-B605-90448AFE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29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414296"/>
    <w:pPr>
      <w:keepNext/>
      <w:tabs>
        <w:tab w:val="left" w:pos="0"/>
      </w:tabs>
      <w:ind w:left="142" w:firstLine="720"/>
      <w:jc w:val="center"/>
      <w:outlineLvl w:val="6"/>
    </w:pPr>
    <w:rPr>
      <w:b/>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14296"/>
    <w:rPr>
      <w:rFonts w:ascii="Times New Roman" w:eastAsia="Times New Roman" w:hAnsi="Times New Roman" w:cs="Times New Roman"/>
      <w:b/>
      <w:lang w:eastAsia="ru-RU"/>
    </w:rPr>
  </w:style>
  <w:style w:type="paragraph" w:styleId="a3">
    <w:name w:val="Body Text Indent"/>
    <w:basedOn w:val="a"/>
    <w:link w:val="a4"/>
    <w:rsid w:val="00414296"/>
    <w:pPr>
      <w:ind w:left="720"/>
      <w:jc w:val="both"/>
    </w:pPr>
    <w:rPr>
      <w:sz w:val="26"/>
      <w:szCs w:val="20"/>
    </w:rPr>
  </w:style>
  <w:style w:type="character" w:customStyle="1" w:styleId="a4">
    <w:name w:val="Основной текст с отступом Знак"/>
    <w:basedOn w:val="a0"/>
    <w:link w:val="a3"/>
    <w:rsid w:val="00414296"/>
    <w:rPr>
      <w:rFonts w:ascii="Times New Roman" w:eastAsia="Times New Roman" w:hAnsi="Times New Roman" w:cs="Times New Roman"/>
      <w:sz w:val="26"/>
      <w:szCs w:val="20"/>
      <w:lang w:eastAsia="ru-RU"/>
    </w:rPr>
  </w:style>
  <w:style w:type="paragraph" w:styleId="a5">
    <w:name w:val="Body Text"/>
    <w:basedOn w:val="a"/>
    <w:link w:val="a6"/>
    <w:rsid w:val="00414296"/>
    <w:pPr>
      <w:jc w:val="both"/>
    </w:pPr>
    <w:rPr>
      <w:sz w:val="26"/>
      <w:szCs w:val="20"/>
    </w:rPr>
  </w:style>
  <w:style w:type="character" w:customStyle="1" w:styleId="a6">
    <w:name w:val="Основной текст Знак"/>
    <w:basedOn w:val="a0"/>
    <w:link w:val="a5"/>
    <w:rsid w:val="00414296"/>
    <w:rPr>
      <w:rFonts w:ascii="Times New Roman" w:eastAsia="Times New Roman" w:hAnsi="Times New Roman" w:cs="Times New Roman"/>
      <w:sz w:val="26"/>
      <w:szCs w:val="20"/>
      <w:lang w:eastAsia="ru-RU"/>
    </w:rPr>
  </w:style>
  <w:style w:type="paragraph" w:styleId="2">
    <w:name w:val="Body Text Indent 2"/>
    <w:basedOn w:val="a"/>
    <w:link w:val="20"/>
    <w:rsid w:val="00414296"/>
    <w:pPr>
      <w:ind w:firstLine="720"/>
      <w:jc w:val="both"/>
    </w:pPr>
    <w:rPr>
      <w:sz w:val="26"/>
      <w:szCs w:val="20"/>
    </w:rPr>
  </w:style>
  <w:style w:type="character" w:customStyle="1" w:styleId="20">
    <w:name w:val="Основной текст с отступом 2 Знак"/>
    <w:basedOn w:val="a0"/>
    <w:link w:val="2"/>
    <w:rsid w:val="00414296"/>
    <w:rPr>
      <w:rFonts w:ascii="Times New Roman" w:eastAsia="Times New Roman" w:hAnsi="Times New Roman" w:cs="Times New Roman"/>
      <w:sz w:val="26"/>
      <w:szCs w:val="20"/>
      <w:lang w:eastAsia="ru-RU"/>
    </w:rPr>
  </w:style>
  <w:style w:type="paragraph" w:styleId="a7">
    <w:name w:val="Plain Text"/>
    <w:basedOn w:val="a"/>
    <w:link w:val="a8"/>
    <w:rsid w:val="00414296"/>
    <w:rPr>
      <w:rFonts w:ascii="Courier New" w:hAnsi="Courier New"/>
      <w:sz w:val="20"/>
      <w:szCs w:val="20"/>
      <w:lang w:val="en-GB"/>
    </w:rPr>
  </w:style>
  <w:style w:type="character" w:customStyle="1" w:styleId="a8">
    <w:name w:val="Текст Знак"/>
    <w:basedOn w:val="a0"/>
    <w:link w:val="a7"/>
    <w:rsid w:val="00414296"/>
    <w:rPr>
      <w:rFonts w:ascii="Courier New" w:eastAsia="Times New Roman" w:hAnsi="Courier New" w:cs="Times New Roman"/>
      <w:sz w:val="20"/>
      <w:szCs w:val="20"/>
      <w:lang w:val="en-GB" w:eastAsia="ru-RU"/>
    </w:rPr>
  </w:style>
  <w:style w:type="paragraph" w:styleId="a9">
    <w:name w:val="header"/>
    <w:basedOn w:val="a"/>
    <w:link w:val="aa"/>
    <w:rsid w:val="00414296"/>
    <w:pPr>
      <w:tabs>
        <w:tab w:val="center" w:pos="4153"/>
        <w:tab w:val="right" w:pos="8306"/>
      </w:tabs>
      <w:ind w:firstLine="720"/>
      <w:jc w:val="both"/>
    </w:pPr>
    <w:rPr>
      <w:sz w:val="26"/>
      <w:szCs w:val="20"/>
    </w:rPr>
  </w:style>
  <w:style w:type="character" w:customStyle="1" w:styleId="aa">
    <w:name w:val="Верхний колонтитул Знак"/>
    <w:basedOn w:val="a0"/>
    <w:link w:val="a9"/>
    <w:rsid w:val="00414296"/>
    <w:rPr>
      <w:rFonts w:ascii="Times New Roman" w:eastAsia="Times New Roman" w:hAnsi="Times New Roman" w:cs="Times New Roman"/>
      <w:sz w:val="26"/>
      <w:szCs w:val="20"/>
      <w:lang w:eastAsia="ru-RU"/>
    </w:rPr>
  </w:style>
  <w:style w:type="character" w:styleId="ab">
    <w:name w:val="page number"/>
    <w:basedOn w:val="a0"/>
    <w:rsid w:val="00414296"/>
  </w:style>
  <w:style w:type="paragraph" w:styleId="ac">
    <w:name w:val="footer"/>
    <w:basedOn w:val="a"/>
    <w:link w:val="ad"/>
    <w:uiPriority w:val="99"/>
    <w:rsid w:val="00414296"/>
    <w:pPr>
      <w:tabs>
        <w:tab w:val="center" w:pos="4153"/>
        <w:tab w:val="right" w:pos="8306"/>
      </w:tabs>
      <w:ind w:firstLine="720"/>
      <w:jc w:val="both"/>
    </w:pPr>
    <w:rPr>
      <w:sz w:val="26"/>
      <w:szCs w:val="20"/>
    </w:rPr>
  </w:style>
  <w:style w:type="character" w:customStyle="1" w:styleId="ad">
    <w:name w:val="Нижний колонтитул Знак"/>
    <w:basedOn w:val="a0"/>
    <w:link w:val="ac"/>
    <w:uiPriority w:val="99"/>
    <w:rsid w:val="00414296"/>
    <w:rPr>
      <w:rFonts w:ascii="Times New Roman" w:eastAsia="Times New Roman" w:hAnsi="Times New Roman" w:cs="Times New Roman"/>
      <w:sz w:val="26"/>
      <w:szCs w:val="20"/>
      <w:lang w:eastAsia="ru-RU"/>
    </w:rPr>
  </w:style>
  <w:style w:type="paragraph" w:styleId="3">
    <w:name w:val="Body Text Indent 3"/>
    <w:basedOn w:val="a"/>
    <w:link w:val="30"/>
    <w:rsid w:val="00414296"/>
    <w:pPr>
      <w:tabs>
        <w:tab w:val="left" w:pos="0"/>
      </w:tabs>
      <w:ind w:firstLine="11"/>
    </w:pPr>
    <w:rPr>
      <w:sz w:val="22"/>
      <w:szCs w:val="22"/>
    </w:rPr>
  </w:style>
  <w:style w:type="character" w:customStyle="1" w:styleId="30">
    <w:name w:val="Основной текст с отступом 3 Знак"/>
    <w:basedOn w:val="a0"/>
    <w:link w:val="3"/>
    <w:rsid w:val="00414296"/>
    <w:rPr>
      <w:rFonts w:ascii="Times New Roman" w:eastAsia="Times New Roman" w:hAnsi="Times New Roman" w:cs="Times New Roman"/>
      <w:lang w:eastAsia="ru-RU"/>
    </w:rPr>
  </w:style>
  <w:style w:type="paragraph" w:styleId="21">
    <w:name w:val="Body Text 2"/>
    <w:basedOn w:val="a"/>
    <w:link w:val="22"/>
    <w:rsid w:val="00414296"/>
    <w:pPr>
      <w:tabs>
        <w:tab w:val="left" w:pos="0"/>
        <w:tab w:val="left" w:pos="720"/>
      </w:tabs>
      <w:jc w:val="both"/>
    </w:pPr>
    <w:rPr>
      <w:sz w:val="22"/>
      <w:szCs w:val="22"/>
    </w:rPr>
  </w:style>
  <w:style w:type="character" w:customStyle="1" w:styleId="22">
    <w:name w:val="Основной текст 2 Знак"/>
    <w:basedOn w:val="a0"/>
    <w:link w:val="21"/>
    <w:rsid w:val="00414296"/>
    <w:rPr>
      <w:rFonts w:ascii="Times New Roman" w:eastAsia="Times New Roman" w:hAnsi="Times New Roman" w:cs="Times New Roman"/>
      <w:lang w:eastAsia="ru-RU"/>
    </w:rPr>
  </w:style>
  <w:style w:type="paragraph" w:styleId="ae">
    <w:name w:val="Balloon Text"/>
    <w:basedOn w:val="a"/>
    <w:link w:val="af"/>
    <w:semiHidden/>
    <w:rsid w:val="00414296"/>
    <w:rPr>
      <w:rFonts w:ascii="Tahoma" w:hAnsi="Tahoma" w:cs="Tahoma"/>
      <w:sz w:val="16"/>
      <w:szCs w:val="16"/>
    </w:rPr>
  </w:style>
  <w:style w:type="character" w:customStyle="1" w:styleId="af">
    <w:name w:val="Текст выноски Знак"/>
    <w:basedOn w:val="a0"/>
    <w:link w:val="ae"/>
    <w:semiHidden/>
    <w:rsid w:val="00414296"/>
    <w:rPr>
      <w:rFonts w:ascii="Tahoma" w:eastAsia="Times New Roman" w:hAnsi="Tahoma" w:cs="Tahoma"/>
      <w:sz w:val="16"/>
      <w:szCs w:val="16"/>
      <w:lang w:eastAsia="ru-RU"/>
    </w:rPr>
  </w:style>
  <w:style w:type="paragraph" w:customStyle="1" w:styleId="538552DCBB0F4C4BB087ED922D6A6322">
    <w:name w:val="538552DCBB0F4C4BB087ED922D6A6322"/>
    <w:rsid w:val="00414296"/>
    <w:pPr>
      <w:spacing w:after="200" w:line="276" w:lineRule="auto"/>
    </w:pPr>
    <w:rPr>
      <w:rFonts w:ascii="Calibri" w:eastAsia="Times New Roman" w:hAnsi="Calibri" w:cs="Times New Roman"/>
      <w:lang w:eastAsia="ru-RU"/>
    </w:rPr>
  </w:style>
  <w:style w:type="character" w:styleId="af0">
    <w:name w:val="annotation reference"/>
    <w:rsid w:val="00414296"/>
    <w:rPr>
      <w:sz w:val="16"/>
      <w:szCs w:val="16"/>
    </w:rPr>
  </w:style>
  <w:style w:type="paragraph" w:styleId="af1">
    <w:name w:val="annotation text"/>
    <w:basedOn w:val="a"/>
    <w:link w:val="af2"/>
    <w:rsid w:val="00414296"/>
    <w:pPr>
      <w:widowControl w:val="0"/>
      <w:suppressAutoHyphens/>
    </w:pPr>
    <w:rPr>
      <w:sz w:val="20"/>
      <w:szCs w:val="20"/>
      <w:lang w:eastAsia="ar-SA"/>
    </w:rPr>
  </w:style>
  <w:style w:type="character" w:customStyle="1" w:styleId="af2">
    <w:name w:val="Текст примечания Знак"/>
    <w:basedOn w:val="a0"/>
    <w:link w:val="af1"/>
    <w:rsid w:val="00414296"/>
    <w:rPr>
      <w:rFonts w:ascii="Times New Roman" w:eastAsia="Times New Roman" w:hAnsi="Times New Roman" w:cs="Times New Roman"/>
      <w:sz w:val="20"/>
      <w:szCs w:val="20"/>
      <w:lang w:eastAsia="ar-SA"/>
    </w:rPr>
  </w:style>
  <w:style w:type="table" w:styleId="af3">
    <w:name w:val="Table Grid"/>
    <w:basedOn w:val="a1"/>
    <w:uiPriority w:val="59"/>
    <w:rsid w:val="004142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f1"/>
    <w:next w:val="af1"/>
    <w:link w:val="af5"/>
    <w:rsid w:val="00414296"/>
    <w:pPr>
      <w:widowControl/>
      <w:suppressAutoHyphens w:val="0"/>
    </w:pPr>
    <w:rPr>
      <w:b/>
      <w:bCs/>
      <w:lang w:eastAsia="ru-RU"/>
    </w:rPr>
  </w:style>
  <w:style w:type="character" w:customStyle="1" w:styleId="af5">
    <w:name w:val="Тема примечания Знак"/>
    <w:basedOn w:val="af2"/>
    <w:link w:val="af4"/>
    <w:rsid w:val="00414296"/>
    <w:rPr>
      <w:rFonts w:ascii="Times New Roman" w:eastAsia="Times New Roman" w:hAnsi="Times New Roman" w:cs="Times New Roman"/>
      <w:b/>
      <w:bCs/>
      <w:sz w:val="20"/>
      <w:szCs w:val="20"/>
      <w:lang w:eastAsia="ru-RU"/>
    </w:rPr>
  </w:style>
  <w:style w:type="paragraph" w:styleId="af6">
    <w:name w:val="List Paragraph"/>
    <w:basedOn w:val="a"/>
    <w:uiPriority w:val="1"/>
    <w:qFormat/>
    <w:rsid w:val="003D0D06"/>
    <w:pPr>
      <w:ind w:left="720"/>
      <w:contextualSpacing/>
    </w:pPr>
  </w:style>
  <w:style w:type="table" w:customStyle="1" w:styleId="TableNormal">
    <w:name w:val="Table Normal"/>
    <w:uiPriority w:val="2"/>
    <w:semiHidden/>
    <w:qFormat/>
    <w:rsid w:val="0074588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6C3D43"/>
    <w:pPr>
      <w:widowControl w:val="0"/>
      <w:autoSpaceDE w:val="0"/>
      <w:autoSpaceDN w:val="0"/>
    </w:pPr>
    <w:rPr>
      <w:sz w:val="22"/>
      <w:szCs w:val="22"/>
      <w:lang w:eastAsia="en-US"/>
    </w:rPr>
  </w:style>
  <w:style w:type="paragraph" w:customStyle="1" w:styleId="Normal1">
    <w:name w:val="Normal1"/>
    <w:rsid w:val="006C3D43"/>
    <w:pPr>
      <w:widowControl w:val="0"/>
      <w:spacing w:after="0" w:line="260" w:lineRule="auto"/>
      <w:ind w:firstLine="500"/>
    </w:pPr>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151796">
      <w:bodyDiv w:val="1"/>
      <w:marLeft w:val="0"/>
      <w:marRight w:val="0"/>
      <w:marTop w:val="0"/>
      <w:marBottom w:val="0"/>
      <w:divBdr>
        <w:top w:val="none" w:sz="0" w:space="0" w:color="auto"/>
        <w:left w:val="none" w:sz="0" w:space="0" w:color="auto"/>
        <w:bottom w:val="none" w:sz="0" w:space="0" w:color="auto"/>
        <w:right w:val="none" w:sz="0" w:space="0" w:color="auto"/>
      </w:divBdr>
    </w:div>
    <w:div w:id="1798988883">
      <w:bodyDiv w:val="1"/>
      <w:marLeft w:val="0"/>
      <w:marRight w:val="0"/>
      <w:marTop w:val="0"/>
      <w:marBottom w:val="0"/>
      <w:divBdr>
        <w:top w:val="none" w:sz="0" w:space="0" w:color="auto"/>
        <w:left w:val="none" w:sz="0" w:space="0" w:color="auto"/>
        <w:bottom w:val="none" w:sz="0" w:space="0" w:color="auto"/>
        <w:right w:val="none" w:sz="0" w:space="0" w:color="auto"/>
      </w:divBdr>
    </w:div>
    <w:div w:id="18435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adoc.ru/suppor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doc.ru/roaming/working-wit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10.12\share\Scan\Scan\Purchases\&#1058;&#1045;&#1053;&#1044;&#1045;&#1056;&#1067;\&#1054;&#1090;&#1073;&#1086;&#1088;&#1099;%202025%20&#1075;&#1086;&#1076;&#1072;\&#1063;&#1072;&#1088;&#1090;&#1077;&#1088;%20&#1059;&#1058;&#1057;_&#1046;&#1044;&#1025;&#1052;%20&#1057;&#1072;&#1073;&#1083;&#1080;&#1085;&#1072;\46.%20&#1054;&#1054;&#1054;-&#1040;&#1042;&#1043;-46.%20&#1040;&#1075;&#1077;&#1085;&#1090;&#1089;&#1082;&#1080;&#1081;%20&#1076;&#1086;&#1075;&#1086;&#1074;&#1086;&#1088;%20&#1085;&#1072;%20&#1087;&#1088;&#1077;&#1076;&#1086;&#1089;&#1090;&#1072;&#1074;&#1083;&#1077;&#1085;&#1080;&#1077;%20&#1091;&#1089;&#1083;&#1091;&#1075;%20&#1087;&#1086;%20&#1086;&#1088;&#1075;&#1072;&#1085;&#1080;&#1079;&#1072;&#1094;&#1080;&#1080;%20&#1095;&#1072;&#1088;&#1090;&#1077;&#1088;&#1085;&#1099;&#1093;%20&#1074;&#1086;&#1079;&#1076;&#1091;&#1096;&#1085;&#1099;&#1093;%20&#1087;&#1077;&#1088;&#1077;&#1074;&#1086;&#1079;&#1086;&#1082;%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10" ma:contentTypeDescription="Create a new document." ma:contentTypeScope="" ma:versionID="64953e032278a9a9b34d868d6c0dc1b1">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f9441319c39b247092c94a07fbbe13ec"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78C8-7237-4D44-9136-0356371D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CDCA6-34F2-4744-ABE1-271293E84380}">
  <ds:schemaRefs>
    <ds:schemaRef ds:uri="http://schemas.microsoft.com/sharepoint/v3/contenttype/forms"/>
  </ds:schemaRefs>
</ds:datastoreItem>
</file>

<file path=customXml/itemProps3.xml><?xml version="1.0" encoding="utf-8"?>
<ds:datastoreItem xmlns:ds="http://schemas.openxmlformats.org/officeDocument/2006/customXml" ds:itemID="{3493AF2E-B610-45F3-82CD-CC06CB4231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59B64-CE99-4A14-AFD0-AE006ECA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 ООО-АВГ-46. Агентский договор на предоставление услуг по организации чартерных воздушных перевозок (1)</Template>
  <TotalTime>10</TotalTime>
  <Pages>16</Pages>
  <Words>6045</Words>
  <Characters>34458</Characters>
  <Application>Microsoft Office Word</Application>
  <DocSecurity>8</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Арт Аванг</cp:lastModifiedBy>
  <cp:revision>1</cp:revision>
  <dcterms:created xsi:type="dcterms:W3CDTF">2025-06-23T04:56:00Z</dcterms:created>
  <dcterms:modified xsi:type="dcterms:W3CDTF">2025-06-23T05:07:00Z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