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1AA3C" w14:textId="77777777" w:rsidR="001B2D87" w:rsidRDefault="006527DD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ООО «Хоккейный клуб «Авангард»</w:t>
      </w:r>
    </w:p>
    <w:p w14:paraId="5E1CCE02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21819A4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19C662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808654D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523011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AEE4340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196AAF0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C28BE56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21ABA8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6731D0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92E11D5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76ED2E7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19D9614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5932C8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A20C1F0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5BCEE2D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C0A13F5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9AC6F27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0730FA25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7CF92226" w14:textId="03631BF0" w:rsidR="001B2D87" w:rsidRDefault="006527DD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Инструкция по участию в открытом Отборе</w:t>
      </w:r>
    </w:p>
    <w:p w14:paraId="7C9FFB4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2078773E" w14:textId="030ED15E" w:rsidR="001B2D87" w:rsidRDefault="006527DD">
      <w:pPr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организации, способной оказать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услуги по </w:t>
      </w:r>
      <w:r w:rsidR="00F60267" w:rsidRPr="00F60267">
        <w:rPr>
          <w:rFonts w:ascii="Verdana" w:hAnsi="Verdana" w:cs="Arial"/>
          <w:b/>
          <w:bCs/>
          <w:color w:val="000000"/>
          <w:sz w:val="22"/>
          <w:szCs w:val="22"/>
          <w:highlight w:val="white"/>
        </w:rPr>
        <w:t xml:space="preserve">организации активностей с привлечением </w:t>
      </w:r>
      <w:r w:rsidR="00F60267" w:rsidRPr="00F60267">
        <w:rPr>
          <w:rFonts w:ascii="Verdana" w:hAnsi="Verdana" w:cs="Arial"/>
          <w:b/>
          <w:bCs/>
          <w:color w:val="000000"/>
          <w:sz w:val="22"/>
          <w:szCs w:val="22"/>
        </w:rPr>
        <w:t>промоперсонала</w:t>
      </w:r>
    </w:p>
    <w:p w14:paraId="488336E7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CDE0A4A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D3DB8F0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63EC92FF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5D0293E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DCAD284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8FAE521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C34C7EE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FE6BDFE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2138C85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3029C97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63E1145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6293153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55622E7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485EB61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0A3E4EC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A91EECD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B8309BD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D195FC8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17C3BCC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60EC72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FFB9018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0D3A988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31BA4D2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68EBAAC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C9C1CAB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C04B134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1CD84A0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4465A7E5" w14:textId="77777777" w:rsidR="001B2D87" w:rsidRDefault="001B2D87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4A988655" w14:textId="77777777" w:rsidR="00E62BA2" w:rsidRDefault="00E62BA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AE6D7C2" w14:textId="586645FE" w:rsidR="001B2D87" w:rsidRDefault="006527DD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</w:t>
      </w:r>
      <w:r w:rsidR="003C0123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г.</w:t>
      </w:r>
    </w:p>
    <w:p w14:paraId="54EFF69B" w14:textId="77777777" w:rsidR="001B2D87" w:rsidRDefault="006527DD" w:rsidP="003C012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0"/>
      <w:bookmarkEnd w:id="1"/>
      <w:bookmarkEnd w:id="2"/>
    </w:p>
    <w:p w14:paraId="14D47CF1" w14:textId="77777777" w:rsidR="001B2D87" w:rsidRDefault="006527DD" w:rsidP="003C0123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Отбора.</w:t>
      </w:r>
      <w:bookmarkEnd w:id="3"/>
      <w:bookmarkEnd w:id="4"/>
    </w:p>
    <w:p w14:paraId="36C9DADB" w14:textId="62222929" w:rsidR="001B2D87" w:rsidRDefault="006527DD">
      <w:pPr>
        <w:tabs>
          <w:tab w:val="left" w:pos="567"/>
          <w:tab w:val="left" w:pos="851"/>
        </w:tabs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Отбор организации, способной оказать услуги по </w:t>
      </w:r>
      <w:r w:rsidR="00F60267" w:rsidRPr="00F60267">
        <w:rPr>
          <w:rFonts w:ascii="Verdana" w:hAnsi="Verdana" w:cs="Arial"/>
          <w:color w:val="000000"/>
          <w:sz w:val="22"/>
          <w:szCs w:val="22"/>
          <w:highlight w:val="white"/>
        </w:rPr>
        <w:t xml:space="preserve">организации активностей с привлечением </w:t>
      </w:r>
      <w:r w:rsidR="00F60267" w:rsidRPr="00F60267">
        <w:rPr>
          <w:rFonts w:ascii="Verdana" w:hAnsi="Verdana" w:cs="Arial"/>
          <w:color w:val="000000"/>
          <w:sz w:val="22"/>
          <w:szCs w:val="22"/>
        </w:rPr>
        <w:t>промоперсонала</w:t>
      </w:r>
      <w:r>
        <w:rPr>
          <w:rFonts w:ascii="Verdana" w:hAnsi="Verdana" w:cs="Arial"/>
          <w:sz w:val="22"/>
          <w:szCs w:val="22"/>
        </w:rPr>
        <w:t xml:space="preserve"> (далее - Отбор), проводится посредством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</w:t>
      </w:r>
    </w:p>
    <w:p w14:paraId="78DDCAF6" w14:textId="77777777" w:rsidR="001B2D87" w:rsidRDefault="006527DD" w:rsidP="003C0123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</w:t>
      </w:r>
    </w:p>
    <w:p w14:paraId="6FC0438A" w14:textId="57161EA1" w:rsidR="001B2D87" w:rsidRDefault="006527DD" w:rsidP="003C0123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Отбор проводится в следующем порядке:</w:t>
      </w:r>
    </w:p>
    <w:p w14:paraId="3DEBEEDB" w14:textId="77777777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8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1F372CCA" w14:textId="77777777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направляет в адрес Организатора Отбора Предложение в установленные сроки,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22BE0412" w14:textId="77777777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6EAEF357" w14:textId="6D3DDB3B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оказать услуги по </w:t>
      </w:r>
      <w:r w:rsidR="00F60267" w:rsidRPr="00F60267">
        <w:rPr>
          <w:rFonts w:ascii="Verdana" w:hAnsi="Verdana" w:cs="Arial"/>
          <w:color w:val="000000"/>
          <w:sz w:val="22"/>
          <w:szCs w:val="22"/>
          <w:highlight w:val="white"/>
        </w:rPr>
        <w:t xml:space="preserve">организации активностей с привлечением </w:t>
      </w:r>
      <w:r w:rsidR="00F60267" w:rsidRPr="00F60267">
        <w:rPr>
          <w:rFonts w:ascii="Verdana" w:hAnsi="Verdana" w:cs="Arial"/>
          <w:color w:val="000000"/>
          <w:sz w:val="22"/>
          <w:szCs w:val="22"/>
        </w:rPr>
        <w:t>промоперсонала</w:t>
      </w:r>
      <w:r>
        <w:rPr>
          <w:rFonts w:ascii="Verdana" w:hAnsi="Verdana" w:cs="Arial"/>
          <w:sz w:val="22"/>
          <w:szCs w:val="22"/>
        </w:rPr>
        <w:t>.</w:t>
      </w:r>
    </w:p>
    <w:p w14:paraId="48BA316A" w14:textId="77777777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Отбора.</w:t>
      </w:r>
    </w:p>
    <w:p w14:paraId="2A067D0F" w14:textId="77777777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уведомляет Претендентов о результате Отбора, направляя письма в адрес участников Отбора.</w:t>
      </w:r>
    </w:p>
    <w:p w14:paraId="55F88236" w14:textId="009282C4" w:rsidR="001B2D87" w:rsidRDefault="006527DD" w:rsidP="003C0123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оказание услуг по </w:t>
      </w:r>
      <w:r w:rsidR="00F60267" w:rsidRPr="00F60267">
        <w:rPr>
          <w:rFonts w:ascii="Verdana" w:hAnsi="Verdana" w:cs="Arial"/>
          <w:color w:val="000000"/>
          <w:sz w:val="22"/>
          <w:szCs w:val="22"/>
          <w:highlight w:val="white"/>
        </w:rPr>
        <w:t xml:space="preserve">организации активностей с привлечением </w:t>
      </w:r>
      <w:r w:rsidR="00F60267" w:rsidRPr="00F60267">
        <w:rPr>
          <w:rFonts w:ascii="Verdana" w:hAnsi="Verdana" w:cs="Arial"/>
          <w:color w:val="000000"/>
          <w:sz w:val="22"/>
          <w:szCs w:val="22"/>
        </w:rPr>
        <w:t>промоперсонала</w:t>
      </w:r>
      <w:r>
        <w:rPr>
          <w:rFonts w:ascii="Verdana" w:hAnsi="Verdana" w:cs="Arial"/>
          <w:sz w:val="22"/>
          <w:szCs w:val="22"/>
        </w:rPr>
        <w:t xml:space="preserve">. В Договоре должны быть зафиксированы стоимость услуг, </w:t>
      </w:r>
      <w:r w:rsidR="003C0123">
        <w:rPr>
          <w:rFonts w:ascii="Verdana" w:hAnsi="Verdana" w:cs="Arial"/>
          <w:sz w:val="22"/>
          <w:szCs w:val="22"/>
        </w:rPr>
        <w:t>срок</w:t>
      </w:r>
      <w:r>
        <w:rPr>
          <w:rFonts w:ascii="Verdana" w:hAnsi="Verdana" w:cs="Arial"/>
          <w:sz w:val="22"/>
          <w:szCs w:val="22"/>
        </w:rPr>
        <w:t xml:space="preserve"> оказания услуг, условия оплаты и иные существенные условия Предложения. Если Победитель Отбора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Отбора или признать Отбор несостоявшимся.</w:t>
      </w:r>
    </w:p>
    <w:p w14:paraId="39A842AF" w14:textId="77777777" w:rsidR="001B2D87" w:rsidRDefault="001B2D87">
      <w:pPr>
        <w:tabs>
          <w:tab w:val="left" w:pos="-360"/>
        </w:tabs>
        <w:spacing w:before="120"/>
        <w:ind w:left="850"/>
        <w:jc w:val="both"/>
        <w:rPr>
          <w:rFonts w:ascii="Verdana" w:hAnsi="Verdana" w:cs="Arial"/>
          <w:sz w:val="22"/>
          <w:szCs w:val="22"/>
        </w:rPr>
      </w:pPr>
    </w:p>
    <w:p w14:paraId="07131117" w14:textId="4D262F75" w:rsidR="001B2D87" w:rsidRDefault="006527DD" w:rsidP="003C0123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Отбора.</w:t>
      </w:r>
      <w:bookmarkEnd w:id="5"/>
      <w:bookmarkEnd w:id="6"/>
    </w:p>
    <w:p w14:paraId="018346D9" w14:textId="77777777" w:rsidR="001B2D87" w:rsidRDefault="006527DD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Отбора, Претендент, тем самым, соглашается со следующими условиями:</w:t>
      </w:r>
    </w:p>
    <w:p w14:paraId="24419BBF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</w:p>
    <w:p w14:paraId="0400A89C" w14:textId="4CF76C47" w:rsidR="001B2D87" w:rsidRDefault="006527DD" w:rsidP="003C0123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примет к рассмотрению все предоставленные в срок Предложения, отвечающие условиям и требованиям настоящей Инструкции.</w:t>
      </w:r>
    </w:p>
    <w:p w14:paraId="28512CD2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4D3142B3" w14:textId="4B01B24A" w:rsidR="001B2D87" w:rsidRDefault="006527DD" w:rsidP="003C0123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</w:t>
      </w:r>
    </w:p>
    <w:p w14:paraId="75D8BD61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</w:p>
    <w:p w14:paraId="16E62D6C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17695364" w14:textId="77777777" w:rsidR="001B2D87" w:rsidRDefault="006527DD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</w:p>
    <w:p w14:paraId="3EB0DDEC" w14:textId="77777777" w:rsidR="001B2D87" w:rsidRDefault="006527DD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223E8239" w14:textId="77777777" w:rsidR="001B2D87" w:rsidRDefault="006527DD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</w:p>
    <w:p w14:paraId="5316963A" w14:textId="77777777" w:rsidR="001B2D87" w:rsidRPr="003C0123" w:rsidRDefault="006527DD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 w:rsidRPr="003C0123"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248E20E3" w14:textId="6F26C901" w:rsidR="001B2D87" w:rsidRDefault="006527DD" w:rsidP="00F6026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pacing w:val="1"/>
          <w:sz w:val="22"/>
          <w:szCs w:val="22"/>
          <w:u w:val="single"/>
        </w:rPr>
      </w:pP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Все возникающие вопросы следует задавать Организатору отбора в лице главного специалиста управления закупок ООО «ХК «Авангард» – </w:t>
      </w:r>
      <w:r w:rsidR="003C0123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Иванова Дмитрия Александровича</w:t>
      </w:r>
      <w:r w:rsidR="003C0123" w:rsidRPr="009551B4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 по электронной </w:t>
      </w:r>
      <w:r w:rsidR="003C0123" w:rsidRPr="009551B4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почте:</w:t>
      </w:r>
      <w:r w:rsidR="003C0123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 xml:space="preserve"> </w:t>
      </w:r>
      <w:hyperlink r:id="rId9" w:tooltip="mailto:ivanov.da@hc-avangard.com" w:history="1">
        <w:r w:rsidR="003C0123">
          <w:rPr>
            <w:rStyle w:val="af4"/>
            <w:rFonts w:ascii="Verdana" w:eastAsia="Verdana" w:hAnsi="Verdana" w:cs="Verdana"/>
            <w:sz w:val="22"/>
            <w:szCs w:val="22"/>
          </w:rPr>
          <w:t>ivanov</w:t>
        </w:r>
        <w:r w:rsidR="003C0123" w:rsidRPr="00847B94">
          <w:rPr>
            <w:rStyle w:val="af4"/>
            <w:rFonts w:ascii="Verdana" w:eastAsia="Verdana" w:hAnsi="Verdana" w:cs="Verdana"/>
            <w:sz w:val="22"/>
            <w:szCs w:val="22"/>
          </w:rPr>
          <w:t>.</w:t>
        </w:r>
        <w:r w:rsidR="003C0123">
          <w:rPr>
            <w:rStyle w:val="af4"/>
            <w:rFonts w:ascii="Verdana" w:eastAsia="Verdana" w:hAnsi="Verdana" w:cs="Verdana"/>
            <w:sz w:val="22"/>
            <w:szCs w:val="22"/>
          </w:rPr>
          <w:t>da</w:t>
        </w:r>
        <w:r w:rsidR="003C0123" w:rsidRPr="00847B94">
          <w:rPr>
            <w:rStyle w:val="af4"/>
            <w:rFonts w:ascii="Verdana" w:eastAsia="Verdana" w:hAnsi="Verdana" w:cs="Verdana"/>
            <w:sz w:val="22"/>
            <w:szCs w:val="22"/>
          </w:rPr>
          <w:t>@</w:t>
        </w:r>
        <w:r w:rsidR="003C0123">
          <w:rPr>
            <w:rStyle w:val="af4"/>
            <w:rFonts w:ascii="Verdana" w:eastAsia="Verdana" w:hAnsi="Verdana" w:cs="Verdana"/>
            <w:sz w:val="22"/>
            <w:szCs w:val="22"/>
          </w:rPr>
          <w:t>hc</w:t>
        </w:r>
        <w:r w:rsidR="003C0123" w:rsidRPr="00847B94">
          <w:rPr>
            <w:rStyle w:val="af4"/>
            <w:rFonts w:ascii="Verdana" w:eastAsia="Verdana" w:hAnsi="Verdana" w:cs="Verdana"/>
            <w:sz w:val="22"/>
            <w:szCs w:val="22"/>
          </w:rPr>
          <w:t>-</w:t>
        </w:r>
        <w:r w:rsidR="003C0123">
          <w:rPr>
            <w:rStyle w:val="af4"/>
            <w:rFonts w:ascii="Verdana" w:eastAsia="Verdana" w:hAnsi="Verdana" w:cs="Verdana"/>
            <w:sz w:val="22"/>
            <w:szCs w:val="22"/>
          </w:rPr>
          <w:t>avangard</w:t>
        </w:r>
        <w:r w:rsidR="003C0123" w:rsidRPr="00847B94">
          <w:rPr>
            <w:rStyle w:val="af4"/>
            <w:rFonts w:ascii="Verdana" w:eastAsia="Verdana" w:hAnsi="Verdana" w:cs="Verdana"/>
            <w:sz w:val="22"/>
            <w:szCs w:val="22"/>
          </w:rPr>
          <w:t>.</w:t>
        </w:r>
        <w:r w:rsidR="003C0123">
          <w:rPr>
            <w:rStyle w:val="af4"/>
            <w:rFonts w:ascii="Verdana" w:eastAsia="Verdana" w:hAnsi="Verdana" w:cs="Verdana"/>
            <w:sz w:val="22"/>
            <w:szCs w:val="22"/>
          </w:rPr>
          <w:t>com</w:t>
        </w:r>
      </w:hyperlink>
      <w:r w:rsidR="003C0123">
        <w:rPr>
          <w:rStyle w:val="icon-linktext"/>
          <w:rFonts w:ascii="Verdana" w:hAnsi="Verdana" w:cs="Verdana"/>
          <w:color w:val="2E2E2E"/>
          <w:sz w:val="22"/>
          <w:szCs w:val="22"/>
          <w:u w:val="single"/>
          <w:shd w:val="clear" w:color="auto" w:fill="FFFFFF"/>
        </w:rPr>
        <w:t xml:space="preserve">, </w:t>
      </w:r>
      <w:r w:rsidR="003C0123" w:rsidRPr="009551B4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 xml:space="preserve">тел. </w:t>
      </w:r>
      <w:r w:rsidR="003C0123" w:rsidRPr="00847B94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+7 (923) 6</w:t>
      </w:r>
      <w:r w:rsidR="003C0123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82</w:t>
      </w:r>
      <w:r w:rsidR="003C0123" w:rsidRPr="00847B94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-</w:t>
      </w:r>
      <w:r w:rsidR="003C0123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22</w:t>
      </w:r>
      <w:r w:rsidR="003C0123" w:rsidRPr="00847B94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-</w:t>
      </w:r>
      <w:r w:rsidR="003C0123">
        <w:rPr>
          <w:rFonts w:ascii="Verdana" w:hAnsi="Verdana" w:cs="Verdana"/>
          <w:color w:val="000000"/>
          <w:spacing w:val="1"/>
          <w:sz w:val="22"/>
          <w:szCs w:val="22"/>
          <w:u w:val="single"/>
        </w:rPr>
        <w:t>81</w:t>
      </w:r>
      <w:r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.</w:t>
      </w:r>
    </w:p>
    <w:p w14:paraId="7B907AEE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70C8EDD3" w14:textId="3DFA158A" w:rsidR="001B2D87" w:rsidRDefault="006527DD" w:rsidP="003C012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.</w:t>
      </w:r>
      <w:bookmarkEnd w:id="7"/>
    </w:p>
    <w:p w14:paraId="6758B11C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0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508F69F2" w14:textId="77777777" w:rsidR="001B2D87" w:rsidRDefault="006527DD" w:rsidP="003C012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28E03C89" w14:textId="77777777" w:rsidR="001B2D87" w:rsidRDefault="006527DD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3D7F2285" w14:textId="3E191172" w:rsidR="001B2D87" w:rsidRDefault="006527DD" w:rsidP="003C0123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</w:t>
      </w:r>
    </w:p>
    <w:p w14:paraId="515C1E7C" w14:textId="77777777" w:rsidR="001B2D87" w:rsidRDefault="006527DD" w:rsidP="003C012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0" w:name="_Toc148353295"/>
      <w:bookmarkStart w:id="11" w:name="_Toc148524228"/>
      <w:bookmarkStart w:id="12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8"/>
      <w:bookmarkEnd w:id="9"/>
      <w:bookmarkEnd w:id="10"/>
    </w:p>
    <w:p w14:paraId="560A508A" w14:textId="77777777" w:rsidR="001B2D87" w:rsidRDefault="006527DD" w:rsidP="003C0123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3" w:name="_Toc148353296"/>
      <w:bookmarkStart w:id="14" w:name="_Toc148524229"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1"/>
      <w:bookmarkEnd w:id="12"/>
      <w:bookmarkEnd w:id="13"/>
    </w:p>
    <w:p w14:paraId="4350F100" w14:textId="77777777" w:rsidR="00F60267" w:rsidRDefault="006527DD" w:rsidP="003C0123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6" w:name="_Hlk63345156"/>
      <w:bookmarkStart w:id="17" w:name="_Hlk106635695"/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Отборе в электронной форме на адрес электронной почты Организатора (п. 3.1.3 настоящей Инструкции) в форме электронного архива с установленным паролем</w:t>
      </w:r>
      <w:r w:rsidR="00F60267">
        <w:rPr>
          <w:rFonts w:ascii="Verdana" w:hAnsi="Verdana" w:cs="Arial"/>
          <w:sz w:val="22"/>
          <w:szCs w:val="22"/>
        </w:rPr>
        <w:t>.</w:t>
      </w:r>
    </w:p>
    <w:p w14:paraId="64C0A1A3" w14:textId="44B3F4C1" w:rsidR="001B2D87" w:rsidRDefault="00F60267" w:rsidP="003C0123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П</w:t>
      </w:r>
      <w:r w:rsidR="006527DD">
        <w:rPr>
          <w:rFonts w:ascii="Verdana" w:hAnsi="Verdana" w:cs="Arial"/>
          <w:sz w:val="22"/>
          <w:szCs w:val="22"/>
        </w:rPr>
        <w:t>ароль от</w:t>
      </w:r>
      <w:r>
        <w:rPr>
          <w:rFonts w:ascii="Verdana" w:hAnsi="Verdana" w:cs="Arial"/>
          <w:sz w:val="22"/>
          <w:szCs w:val="22"/>
        </w:rPr>
        <w:t xml:space="preserve"> электронного</w:t>
      </w:r>
      <w:r w:rsidR="006527DD">
        <w:rPr>
          <w:rFonts w:ascii="Verdana" w:hAnsi="Verdana" w:cs="Arial"/>
          <w:sz w:val="22"/>
          <w:szCs w:val="22"/>
        </w:rPr>
        <w:t xml:space="preserve"> архива</w:t>
      </w:r>
      <w:r>
        <w:rPr>
          <w:rFonts w:ascii="Verdana" w:hAnsi="Verdana" w:cs="Arial"/>
          <w:sz w:val="22"/>
          <w:szCs w:val="22"/>
        </w:rPr>
        <w:t xml:space="preserve"> с предложением</w:t>
      </w:r>
      <w:r w:rsidR="006527DD">
        <w:rPr>
          <w:rFonts w:ascii="Verdana" w:hAnsi="Verdana" w:cs="Arial"/>
          <w:sz w:val="22"/>
          <w:szCs w:val="22"/>
        </w:rPr>
        <w:t xml:space="preserve"> направляется </w:t>
      </w:r>
      <w:r w:rsidR="006527DD" w:rsidRPr="00F60267"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 w:rsidR="006527DD">
        <w:rPr>
          <w:rFonts w:ascii="Verdana" w:hAnsi="Verdana" w:cs="Arial"/>
          <w:sz w:val="22"/>
          <w:szCs w:val="22"/>
        </w:rPr>
        <w:t xml:space="preserve"> в адрес подразделения безопасности (п. 3.1.4 настоящей Инструкции).</w:t>
      </w:r>
      <w:bookmarkEnd w:id="14"/>
    </w:p>
    <w:p w14:paraId="5C5A259E" w14:textId="77777777" w:rsidR="001B2D87" w:rsidRDefault="006527DD" w:rsidP="003C0123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8" w:name="_Toc148353297"/>
      <w:bookmarkStart w:id="19" w:name="_Toc148524230"/>
      <w:bookmarkStart w:id="20" w:name="_Toc165090134"/>
      <w:bookmarkEnd w:id="15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6"/>
      <w:bookmarkEnd w:id="17"/>
      <w:bookmarkEnd w:id="18"/>
    </w:p>
    <w:p w14:paraId="096216A9" w14:textId="77777777" w:rsidR="001B2D87" w:rsidRDefault="006527DD" w:rsidP="003C012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696543A8" w14:textId="0BF28B66" w:rsidR="001D08BF" w:rsidRDefault="001D08BF" w:rsidP="003C012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130C1954" w14:textId="77777777" w:rsidR="001B2D87" w:rsidRDefault="006527DD" w:rsidP="003C012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Style w:val="70"/>
          <w:rFonts w:ascii="Verdana" w:hAnsi="Verdana"/>
          <w:sz w:val="22"/>
          <w:szCs w:val="22"/>
          <w:lang w:eastAsia="ru-RU"/>
        </w:rPr>
      </w:pPr>
      <w:r>
        <w:rPr>
          <w:rStyle w:val="70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  <w:lang w:eastAsia="ru-RU"/>
        </w:rPr>
        <w:t>одно</w:t>
      </w:r>
      <w:r>
        <w:rPr>
          <w:rStyle w:val="70"/>
          <w:rFonts w:ascii="Verdana" w:hAnsi="Verdana"/>
          <w:sz w:val="22"/>
          <w:szCs w:val="22"/>
          <w:lang w:eastAsia="ru-RU"/>
        </w:rPr>
        <w:t xml:space="preserve"> Предложение на участие в отборе.</w:t>
      </w:r>
    </w:p>
    <w:p w14:paraId="52346D60" w14:textId="7FEFE70A" w:rsidR="001B2D87" w:rsidRDefault="006527DD" w:rsidP="003C012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сформировано в один архивный файл.</w:t>
      </w:r>
    </w:p>
    <w:p w14:paraId="4054EF1D" w14:textId="77777777" w:rsidR="001B2D87" w:rsidRDefault="006527DD" w:rsidP="003C0123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</w:p>
    <w:p w14:paraId="15661350" w14:textId="77777777" w:rsidR="001B2D87" w:rsidRDefault="006527DD" w:rsidP="003C0123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bookmarkStart w:id="21" w:name="_Toc165090135"/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19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07FFAD7F" w14:textId="77777777" w:rsidR="001B2D87" w:rsidRDefault="001B2D87">
      <w:pPr>
        <w:rPr>
          <w:rFonts w:ascii="Verdana" w:hAnsi="Verdana"/>
          <w:sz w:val="22"/>
          <w:szCs w:val="22"/>
          <w:lang w:eastAsia="en-US"/>
        </w:rPr>
      </w:pPr>
    </w:p>
    <w:p w14:paraId="76AF94E9" w14:textId="77777777" w:rsidR="001B2D87" w:rsidRDefault="006527DD" w:rsidP="003C012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2" w:name="_Toc165090136"/>
      <w:bookmarkStart w:id="23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20"/>
      <w:bookmarkEnd w:id="21"/>
      <w:bookmarkEnd w:id="22"/>
      <w:bookmarkEnd w:id="23"/>
    </w:p>
    <w:p w14:paraId="48F09C31" w14:textId="317F5628" w:rsidR="001B2D87" w:rsidRDefault="006527DD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</w:t>
      </w:r>
    </w:p>
    <w:p w14:paraId="51A4CCDB" w14:textId="77777777" w:rsidR="001B2D87" w:rsidRDefault="006527DD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4" w:name="_Toc257310399"/>
      <w:bookmarkStart w:id="25" w:name="_Toc259609467"/>
      <w:bookmarkStart w:id="26" w:name="_Toc259610688"/>
      <w:bookmarkStart w:id="27" w:name="_Toc259611439"/>
      <w:bookmarkStart w:id="28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4"/>
      <w:bookmarkEnd w:id="25"/>
      <w:bookmarkEnd w:id="26"/>
      <w:bookmarkEnd w:id="27"/>
      <w:bookmarkEnd w:id="28"/>
    </w:p>
    <w:p w14:paraId="3A53CB38" w14:textId="77777777" w:rsidR="001B2D87" w:rsidRDefault="001B2D87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 w:rsidR="001B2D87" w14:paraId="36DDCAEF" w14:textId="77777777">
        <w:trPr>
          <w:jc w:val="center"/>
        </w:trPr>
        <w:tc>
          <w:tcPr>
            <w:tcW w:w="1269" w:type="dxa"/>
            <w:vAlign w:val="center"/>
          </w:tcPr>
          <w:p w14:paraId="3BA7FF22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363" w:type="dxa"/>
          </w:tcPr>
          <w:p w14:paraId="36F38262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1B2D87" w14:paraId="3D0DCAAA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75BF0AC9" w14:textId="77777777" w:rsidR="001B2D87" w:rsidRDefault="006527DD" w:rsidP="003C0123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Сведения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а</w:t>
            </w:r>
          </w:p>
        </w:tc>
      </w:tr>
      <w:tr w:rsidR="001B2D87" w14:paraId="42376D27" w14:textId="77777777">
        <w:trPr>
          <w:jc w:val="center"/>
        </w:trPr>
        <w:tc>
          <w:tcPr>
            <w:tcW w:w="1269" w:type="dxa"/>
            <w:vAlign w:val="center"/>
          </w:tcPr>
          <w:p w14:paraId="5524A928" w14:textId="77777777" w:rsidR="001B2D87" w:rsidRDefault="001B2D87" w:rsidP="003C012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7A7A55B8" w14:textId="39E99497" w:rsidR="001B2D87" w:rsidRDefault="006527DD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Отбор проводит: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>Управление закупок ООО «ХК «Авангард»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на условиях и в соответствии с требованиями настоящей Инструкции.</w:t>
            </w:r>
          </w:p>
        </w:tc>
      </w:tr>
      <w:tr w:rsidR="001B2D87" w14:paraId="68A97712" w14:textId="77777777" w:rsidTr="00E62BA2">
        <w:trPr>
          <w:trHeight w:val="526"/>
          <w:jc w:val="center"/>
        </w:trPr>
        <w:tc>
          <w:tcPr>
            <w:tcW w:w="1269" w:type="dxa"/>
            <w:vAlign w:val="center"/>
          </w:tcPr>
          <w:p w14:paraId="63634E01" w14:textId="77777777" w:rsidR="001B2D87" w:rsidRDefault="001B2D87" w:rsidP="003C012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  <w:vAlign w:val="center"/>
          </w:tcPr>
          <w:p w14:paraId="73B45839" w14:textId="45D681E7" w:rsidR="001B2D87" w:rsidRDefault="006527DD" w:rsidP="00E62BA2">
            <w:pPr>
              <w:widowControl w:val="0"/>
              <w:tabs>
                <w:tab w:val="left" w:pos="1433"/>
              </w:tabs>
              <w:ind w:hanging="34"/>
              <w:jc w:val="both"/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Оказание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услуг по </w:t>
            </w:r>
            <w:r w:rsidR="001D08BF" w:rsidRPr="00F60267">
              <w:rPr>
                <w:rFonts w:ascii="Verdana" w:hAnsi="Verdana" w:cs="Arial"/>
                <w:color w:val="000000"/>
                <w:sz w:val="22"/>
                <w:szCs w:val="22"/>
                <w:highlight w:val="white"/>
              </w:rPr>
              <w:t xml:space="preserve">организации активностей с привлечением </w:t>
            </w:r>
            <w:r w:rsidR="001D08BF" w:rsidRPr="00F60267">
              <w:rPr>
                <w:rFonts w:ascii="Verdana" w:hAnsi="Verdana" w:cs="Arial"/>
                <w:color w:val="000000"/>
                <w:sz w:val="22"/>
                <w:szCs w:val="22"/>
              </w:rPr>
              <w:t>промоперсонала</w:t>
            </w:r>
            <w:r w:rsidR="00E62BA2"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>.</w:t>
            </w:r>
          </w:p>
        </w:tc>
      </w:tr>
      <w:tr w:rsidR="001B2D87" w14:paraId="06FABC02" w14:textId="77777777">
        <w:trPr>
          <w:trHeight w:val="658"/>
          <w:jc w:val="center"/>
        </w:trPr>
        <w:tc>
          <w:tcPr>
            <w:tcW w:w="1269" w:type="dxa"/>
            <w:vAlign w:val="center"/>
          </w:tcPr>
          <w:p w14:paraId="4849CAD3" w14:textId="77777777" w:rsidR="001B2D87" w:rsidRDefault="001B2D87" w:rsidP="003C012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51F6DFF6" w14:textId="2F2456A9" w:rsidR="001B2D87" w:rsidRDefault="006527DD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1" w:tooltip="mailto:ivanov.da@hc-avangard.com" w:history="1">
              <w:r w:rsidR="00CE213F">
                <w:rPr>
                  <w:rStyle w:val="af4"/>
                  <w:rFonts w:ascii="Verdana" w:eastAsia="Verdana" w:hAnsi="Verdana" w:cs="Verdana"/>
                  <w:sz w:val="22"/>
                  <w:szCs w:val="22"/>
                </w:rPr>
                <w:t>ivanov.da@hc-avangard.com</w:t>
              </w:r>
            </w:hyperlink>
          </w:p>
        </w:tc>
      </w:tr>
      <w:tr w:rsidR="001B2D87" w14:paraId="1F62CB81" w14:textId="77777777">
        <w:trPr>
          <w:trHeight w:val="699"/>
          <w:jc w:val="center"/>
        </w:trPr>
        <w:tc>
          <w:tcPr>
            <w:tcW w:w="1269" w:type="dxa"/>
            <w:vAlign w:val="center"/>
          </w:tcPr>
          <w:p w14:paraId="5C0B51D2" w14:textId="77777777" w:rsidR="001B2D87" w:rsidRDefault="001B2D87" w:rsidP="003C012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394ECEDD" w14:textId="77777777" w:rsidR="001B2D87" w:rsidRDefault="006527DD">
            <w:pPr>
              <w:widowControl w:val="0"/>
              <w:jc w:val="both"/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12" w:history="1">
              <w:r>
                <w:rPr>
                  <w:rStyle w:val="af4"/>
                  <w:rFonts w:ascii="Verdana" w:hAnsi="Verdana"/>
                  <w:sz w:val="22"/>
                  <w:szCs w:val="22"/>
                  <w:shd w:val="clear" w:color="auto" w:fill="FFFFFF"/>
                </w:rPr>
                <w:t>popov.rn@hc-avangard.com</w:t>
              </w:r>
            </w:hyperlink>
          </w:p>
        </w:tc>
      </w:tr>
      <w:tr w:rsidR="001B2D87" w14:paraId="6CF004E8" w14:textId="77777777">
        <w:trPr>
          <w:trHeight w:val="982"/>
          <w:jc w:val="center"/>
        </w:trPr>
        <w:tc>
          <w:tcPr>
            <w:tcW w:w="1269" w:type="dxa"/>
            <w:vAlign w:val="center"/>
          </w:tcPr>
          <w:p w14:paraId="2C25D7D3" w14:textId="77777777" w:rsidR="001B2D87" w:rsidRDefault="001B2D87" w:rsidP="003C012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42D589D3" w14:textId="3E9E2183" w:rsidR="001B2D87" w:rsidRDefault="006527DD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 w:rsidR="001F60C0">
              <w:rPr>
                <w:rFonts w:ascii="Verdana" w:hAnsi="Verdana" w:cs="Arial"/>
                <w:spacing w:val="-8"/>
                <w:sz w:val="22"/>
                <w:szCs w:val="22"/>
              </w:rPr>
              <w:t>11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1D08BF">
              <w:rPr>
                <w:rFonts w:ascii="Verdana" w:hAnsi="Verdana" w:cs="Arial"/>
                <w:sz w:val="22"/>
                <w:szCs w:val="22"/>
              </w:rPr>
              <w:t>июля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</w:t>
            </w:r>
            <w:r w:rsidR="00CE213F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года;</w:t>
            </w:r>
          </w:p>
          <w:p w14:paraId="15154B22" w14:textId="5CA9755F" w:rsidR="001B2D87" w:rsidRDefault="006527DD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окончания приема Предложений:</w:t>
            </w:r>
            <w:r w:rsidRPr="00CE213F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bookmarkStart w:id="29" w:name="_Hlk62117845"/>
            <w:r w:rsidR="001F60C0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21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1D08BF">
              <w:rPr>
                <w:rFonts w:ascii="Verdana" w:hAnsi="Verdana" w:cs="Arial"/>
                <w:sz w:val="22"/>
                <w:szCs w:val="22"/>
              </w:rPr>
              <w:t>июля</w:t>
            </w:r>
            <w:r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202</w:t>
            </w:r>
            <w:r w:rsidR="00CE213F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bookmarkEnd w:id="29"/>
            <w:r>
              <w:rPr>
                <w:rFonts w:ascii="Verdana" w:hAnsi="Verdana" w:cs="Arial"/>
                <w:sz w:val="22"/>
                <w:szCs w:val="22"/>
              </w:rPr>
              <w:t>года, до 12 часов 00 минут (время московское).</w:t>
            </w:r>
          </w:p>
        </w:tc>
      </w:tr>
      <w:tr w:rsidR="001B2D87" w14:paraId="5B5F55DD" w14:textId="77777777">
        <w:trPr>
          <w:jc w:val="center"/>
        </w:trPr>
        <w:tc>
          <w:tcPr>
            <w:tcW w:w="1269" w:type="dxa"/>
            <w:vAlign w:val="center"/>
          </w:tcPr>
          <w:p w14:paraId="4EF922E7" w14:textId="77777777" w:rsidR="001B2D87" w:rsidRDefault="001B2D87" w:rsidP="003C0123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46BCE40A" w14:textId="4D9FC433" w:rsidR="001B2D87" w:rsidRDefault="006527DD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 w:rsidR="001F60C0">
              <w:rPr>
                <w:rFonts w:ascii="Verdana" w:hAnsi="Verdana" w:cs="Arial"/>
                <w:spacing w:val="-8"/>
                <w:sz w:val="22"/>
                <w:szCs w:val="22"/>
              </w:rPr>
              <w:t>21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1D08BF">
              <w:rPr>
                <w:rFonts w:ascii="Verdana" w:hAnsi="Verdana" w:cs="Arial"/>
                <w:sz w:val="22"/>
                <w:szCs w:val="22"/>
              </w:rPr>
              <w:t>июля</w:t>
            </w:r>
            <w:r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202</w:t>
            </w:r>
            <w:r w:rsidR="00CE213F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в 12 часов 00 минут (время московское).</w:t>
            </w:r>
          </w:p>
          <w:p w14:paraId="57853197" w14:textId="77777777" w:rsidR="001B2D87" w:rsidRDefault="006527DD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2BCC6584" w14:textId="12CFBA1E" w:rsidR="001B2D87" w:rsidRDefault="006527DD">
            <w:pPr>
              <w:widowControl w:val="0"/>
              <w:tabs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ООО «ХК «Авангард» оставляет за собой право изменить время проведения вскрытия Предложений.</w:t>
            </w:r>
          </w:p>
        </w:tc>
      </w:tr>
      <w:tr w:rsidR="001B2D87" w14:paraId="598862C7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736DE21D" w14:textId="77777777" w:rsidR="001B2D87" w:rsidRDefault="006527DD" w:rsidP="003C0123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1B2D87" w14:paraId="3B5039E2" w14:textId="77777777">
        <w:trPr>
          <w:jc w:val="center"/>
        </w:trPr>
        <w:tc>
          <w:tcPr>
            <w:tcW w:w="1269" w:type="dxa"/>
            <w:vAlign w:val="center"/>
          </w:tcPr>
          <w:p w14:paraId="60424A07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363" w:type="dxa"/>
          </w:tcPr>
          <w:p w14:paraId="6A1ED14C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1B2D87" w14:paraId="2819719E" w14:textId="77777777">
        <w:trPr>
          <w:jc w:val="center"/>
        </w:trPr>
        <w:tc>
          <w:tcPr>
            <w:tcW w:w="1269" w:type="dxa"/>
            <w:vAlign w:val="center"/>
          </w:tcPr>
          <w:p w14:paraId="0FC974D0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3.2.1.1.</w:t>
            </w:r>
          </w:p>
        </w:tc>
        <w:tc>
          <w:tcPr>
            <w:tcW w:w="9363" w:type="dxa"/>
          </w:tcPr>
          <w:p w14:paraId="3E92FDA5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Возраст организации – не менее 2 (двух) лет.</w:t>
            </w:r>
          </w:p>
        </w:tc>
      </w:tr>
      <w:tr w:rsidR="001B2D87" w14:paraId="7FBA4C12" w14:textId="77777777">
        <w:trPr>
          <w:jc w:val="center"/>
        </w:trPr>
        <w:tc>
          <w:tcPr>
            <w:tcW w:w="1269" w:type="dxa"/>
            <w:vAlign w:val="center"/>
          </w:tcPr>
          <w:p w14:paraId="73288998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363" w:type="dxa"/>
          </w:tcPr>
          <w:p w14:paraId="75338C31" w14:textId="63071AE1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Наличие опыта </w:t>
            </w:r>
            <w:r w:rsidR="001D08BF" w:rsidRPr="001D08BF">
              <w:rPr>
                <w:rFonts w:ascii="Verdana" w:hAnsi="Verdana" w:cs="Arial"/>
                <w:color w:val="000000"/>
                <w:sz w:val="22"/>
                <w:szCs w:val="22"/>
                <w:highlight w:val="white"/>
              </w:rPr>
              <w:t>работы в организации массовых мероприятий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не менее 2 (двух) лет.</w:t>
            </w:r>
          </w:p>
          <w:p w14:paraId="55963D4B" w14:textId="4DE943DF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в Форме № 4.</w:t>
            </w:r>
          </w:p>
        </w:tc>
      </w:tr>
      <w:tr w:rsidR="001D08BF" w14:paraId="1D8D5D94" w14:textId="77777777" w:rsidTr="001D08BF">
        <w:trPr>
          <w:trHeight w:val="427"/>
          <w:jc w:val="center"/>
        </w:trPr>
        <w:tc>
          <w:tcPr>
            <w:tcW w:w="1269" w:type="dxa"/>
            <w:vAlign w:val="center"/>
          </w:tcPr>
          <w:p w14:paraId="14FAAA82" w14:textId="1998E191" w:rsidR="001D08BF" w:rsidRDefault="001D08BF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363" w:type="dxa"/>
          </w:tcPr>
          <w:p w14:paraId="6F6C01C9" w14:textId="65D50073" w:rsidR="001D08BF" w:rsidRDefault="001D08BF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1D08BF">
              <w:rPr>
                <w:rFonts w:ascii="Verdana" w:hAnsi="Verdana"/>
                <w:color w:val="000000"/>
                <w:sz w:val="22"/>
                <w:szCs w:val="22"/>
                <w:highlight w:val="white"/>
              </w:rPr>
              <w:t>Наличие Портфолио (в виде презентации с информацией об опыте работы на мероприятиях)</w:t>
            </w:r>
          </w:p>
        </w:tc>
      </w:tr>
      <w:tr w:rsidR="001B2D87" w14:paraId="75FEE97A" w14:textId="77777777">
        <w:trPr>
          <w:trHeight w:val="1052"/>
          <w:jc w:val="center"/>
        </w:trPr>
        <w:tc>
          <w:tcPr>
            <w:tcW w:w="1269" w:type="dxa"/>
            <w:vMerge w:val="restart"/>
            <w:vAlign w:val="center"/>
          </w:tcPr>
          <w:p w14:paraId="290548F9" w14:textId="6BEAE77B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3733B7">
              <w:rPr>
                <w:rFonts w:ascii="Verdana" w:hAnsi="Verdana" w:cs="Arial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4ACD4ACE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Непроведение ликвидации Претендента и отсутствие решения арбитражного суда о признании Претендента банкротом.</w:t>
            </w:r>
          </w:p>
          <w:p w14:paraId="40BB8C37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1B2D87" w14:paraId="0A1EC23A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4F4FE2CF" w14:textId="1DC62F39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3733B7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46BCF1D8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Неприостановление деятельности Претендента на день подачи предложения на участие в Отборе.</w:t>
            </w:r>
          </w:p>
          <w:p w14:paraId="5996D2B8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1B2D87" w14:paraId="49A4C43E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590DD554" w14:textId="5B10EC76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3733B7">
              <w:rPr>
                <w:rFonts w:ascii="Verdana" w:hAnsi="Verdana" w:cs="Arial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02BDE271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>юридического лица на территории Российской Федерации, что должно быть подтверждено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</w:p>
        </w:tc>
      </w:tr>
      <w:tr w:rsidR="001B2D87" w14:paraId="081A1F6C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51096B65" w14:textId="115BF543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3733B7">
              <w:rPr>
                <w:rFonts w:ascii="Verdana" w:hAnsi="Verdana" w:cs="Arial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7169EF9C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</w:p>
        </w:tc>
      </w:tr>
      <w:tr w:rsidR="001B2D87" w14:paraId="11028B8E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6D342D80" w14:textId="25CA247C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3733B7"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05C27B58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</w:p>
        </w:tc>
      </w:tr>
      <w:tr w:rsidR="001B2D87" w14:paraId="0A2C552D" w14:textId="77777777">
        <w:trPr>
          <w:jc w:val="center"/>
        </w:trPr>
        <w:tc>
          <w:tcPr>
            <w:tcW w:w="1269" w:type="dxa"/>
            <w:vAlign w:val="center"/>
          </w:tcPr>
          <w:p w14:paraId="29B07CFC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3.2.2.</w:t>
            </w:r>
          </w:p>
        </w:tc>
        <w:tc>
          <w:tcPr>
            <w:tcW w:w="9363" w:type="dxa"/>
          </w:tcPr>
          <w:p w14:paraId="72B7A470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к Претендентам</w:t>
            </w:r>
          </w:p>
        </w:tc>
      </w:tr>
      <w:tr w:rsidR="001B2D87" w14:paraId="1DD4E72C" w14:textId="77777777">
        <w:trPr>
          <w:jc w:val="center"/>
        </w:trPr>
        <w:tc>
          <w:tcPr>
            <w:tcW w:w="1269" w:type="dxa"/>
            <w:vAlign w:val="center"/>
          </w:tcPr>
          <w:p w14:paraId="61CC55D2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3.2.2.1.</w:t>
            </w:r>
          </w:p>
        </w:tc>
        <w:tc>
          <w:tcPr>
            <w:tcW w:w="9363" w:type="dxa"/>
          </w:tcPr>
          <w:p w14:paraId="77053526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>лям и задачам, отраженным в учредительных документах, что должно быть подтверждено нотариально заверенной копией учредительных документов Претендента в действующей редакции.</w:t>
            </w:r>
          </w:p>
        </w:tc>
      </w:tr>
      <w:tr w:rsidR="001B2D87" w14:paraId="1102747F" w14:textId="77777777">
        <w:trPr>
          <w:jc w:val="center"/>
        </w:trPr>
        <w:tc>
          <w:tcPr>
            <w:tcW w:w="1269" w:type="dxa"/>
            <w:vAlign w:val="center"/>
          </w:tcPr>
          <w:p w14:paraId="0BB539E9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3.2.2.2.</w:t>
            </w:r>
          </w:p>
        </w:tc>
        <w:tc>
          <w:tcPr>
            <w:tcW w:w="9363" w:type="dxa"/>
          </w:tcPr>
          <w:p w14:paraId="427B5897" w14:textId="56E66297" w:rsidR="001B2D87" w:rsidRDefault="006527DD">
            <w:pPr>
              <w:widowControl w:val="0"/>
              <w:tabs>
                <w:tab w:val="left" w:pos="34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Степень загруженности Претендента текущими заказами должна обеспечивать ему возможность оказания планируемых по итогам Отбора услуг без ущерба для Организатора Отбора/заказчика, в случае заключения договора по результатам Отбора.</w:t>
            </w:r>
          </w:p>
        </w:tc>
      </w:tr>
      <w:tr w:rsidR="001B2D87" w14:paraId="44B20DF1" w14:textId="77777777">
        <w:trPr>
          <w:jc w:val="center"/>
        </w:trPr>
        <w:tc>
          <w:tcPr>
            <w:tcW w:w="1269" w:type="dxa"/>
            <w:vAlign w:val="center"/>
          </w:tcPr>
          <w:p w14:paraId="263BE53C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3.2.2.3.</w:t>
            </w:r>
          </w:p>
        </w:tc>
        <w:tc>
          <w:tcPr>
            <w:tcW w:w="9363" w:type="dxa"/>
          </w:tcPr>
          <w:p w14:paraId="62D5F201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должен быть платежеспособным.</w:t>
            </w:r>
          </w:p>
        </w:tc>
      </w:tr>
      <w:tr w:rsidR="001B2D87" w14:paraId="596D218C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7DCDC0DF" w14:textId="77777777" w:rsidR="001B2D87" w:rsidRDefault="006527DD" w:rsidP="003C0123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1B2D87" w14:paraId="68C3D167" w14:textId="77777777">
        <w:trPr>
          <w:jc w:val="center"/>
        </w:trPr>
        <w:tc>
          <w:tcPr>
            <w:tcW w:w="1269" w:type="dxa"/>
            <w:vAlign w:val="center"/>
          </w:tcPr>
          <w:p w14:paraId="4AACDF7C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363" w:type="dxa"/>
          </w:tcPr>
          <w:p w14:paraId="650679E7" w14:textId="1A8A014E" w:rsidR="001B2D87" w:rsidRDefault="006527DD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Претендента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Форма № 1</w:t>
            </w:r>
            <w:r>
              <w:rPr>
                <w:rFonts w:ascii="Verdana" w:hAnsi="Verdana" w:cs="Arial"/>
                <w:sz w:val="22"/>
                <w:szCs w:val="22"/>
              </w:rPr>
              <w:t>).</w:t>
            </w:r>
          </w:p>
          <w:p w14:paraId="447F754D" w14:textId="17BB621E" w:rsidR="001B2D87" w:rsidRDefault="003733B7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</w:t>
            </w:r>
            <w:r w:rsidR="006527DD">
              <w:rPr>
                <w:rFonts w:ascii="Verdana" w:hAnsi="Verdana" w:cs="Arial"/>
                <w:sz w:val="22"/>
                <w:szCs w:val="22"/>
              </w:rPr>
              <w:t xml:space="preserve">тоимость Предложения, указываемая в </w:t>
            </w:r>
            <w:r w:rsidR="006527DD">
              <w:rPr>
                <w:rFonts w:ascii="Verdana" w:hAnsi="Verdana" w:cs="Arial"/>
                <w:b/>
                <w:bCs/>
                <w:sz w:val="22"/>
                <w:szCs w:val="22"/>
              </w:rPr>
              <w:t>Форме № 1</w:t>
            </w:r>
            <w:r w:rsidR="006527DD">
              <w:rPr>
                <w:rFonts w:ascii="Verdana" w:hAnsi="Verdana" w:cs="Arial"/>
                <w:sz w:val="22"/>
                <w:szCs w:val="22"/>
              </w:rPr>
              <w:t>, является окончательной и формируется с учетом всех возможных затрат (</w:t>
            </w:r>
            <w:r w:rsidRPr="003733B7">
              <w:rPr>
                <w:rFonts w:ascii="Verdana" w:hAnsi="Verdana" w:cs="Arial"/>
                <w:iCs/>
                <w:sz w:val="22"/>
                <w:szCs w:val="20"/>
                <w:highlight w:val="white"/>
              </w:rPr>
              <w:t xml:space="preserve">стоимость используемых материалов и оборудования, затраты на погрузку/разгрузку, на </w:t>
            </w:r>
            <w:r w:rsidRPr="003733B7">
              <w:rPr>
                <w:rFonts w:ascii="Verdana" w:hAnsi="Verdana" w:cs="Arial"/>
                <w:iCs/>
                <w:sz w:val="22"/>
                <w:szCs w:val="20"/>
                <w:highlight w:val="white"/>
              </w:rPr>
              <w:lastRenderedPageBreak/>
              <w:t>оказание услуг, транспортные расходы, заработная плата персонала, менеджмент проекта, а также прочие расходы, налоги, уплаченные или надлежащие уплате и другие обязательные платежи</w:t>
            </w:r>
            <w:r w:rsidR="006527DD">
              <w:rPr>
                <w:rFonts w:ascii="Verdana" w:hAnsi="Verdana" w:cs="Arial"/>
                <w:sz w:val="22"/>
                <w:szCs w:val="22"/>
              </w:rPr>
              <w:t xml:space="preserve">) в рублях Российской Федерации </w:t>
            </w:r>
            <w:r w:rsidR="006527DD" w:rsidRPr="00CF740C">
              <w:rPr>
                <w:rFonts w:ascii="Verdana" w:hAnsi="Verdana" w:cs="Arial"/>
                <w:sz w:val="22"/>
                <w:szCs w:val="22"/>
              </w:rPr>
              <w:t xml:space="preserve">и должна соответствовать сумме, указываемой в Коммерческом предложении Претендента </w:t>
            </w:r>
            <w:r>
              <w:rPr>
                <w:rFonts w:ascii="Verdana" w:hAnsi="Verdana" w:cs="Arial"/>
                <w:sz w:val="22"/>
                <w:szCs w:val="22"/>
              </w:rPr>
              <w:t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Приложение к Форме № 1</w:t>
            </w:r>
            <w:r>
              <w:rPr>
                <w:rFonts w:ascii="Verdana" w:hAnsi="Verdana" w:cs="Arial"/>
                <w:sz w:val="22"/>
                <w:szCs w:val="22"/>
              </w:rPr>
              <w:t>)</w:t>
            </w:r>
            <w:r w:rsidR="006527DD" w:rsidRPr="00CF740C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1B2D87" w14:paraId="6DFE0F25" w14:textId="77777777">
        <w:trPr>
          <w:jc w:val="center"/>
        </w:trPr>
        <w:tc>
          <w:tcPr>
            <w:tcW w:w="1269" w:type="dxa"/>
            <w:vAlign w:val="center"/>
          </w:tcPr>
          <w:p w14:paraId="3B4552BB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3.3.2.</w:t>
            </w:r>
          </w:p>
        </w:tc>
        <w:tc>
          <w:tcPr>
            <w:tcW w:w="9363" w:type="dxa"/>
          </w:tcPr>
          <w:p w14:paraId="6D83A281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1B2D87" w14:paraId="19384251" w14:textId="77777777">
        <w:trPr>
          <w:jc w:val="center"/>
        </w:trPr>
        <w:tc>
          <w:tcPr>
            <w:tcW w:w="1269" w:type="dxa"/>
            <w:vAlign w:val="center"/>
          </w:tcPr>
          <w:p w14:paraId="4697E804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363" w:type="dxa"/>
          </w:tcPr>
          <w:p w14:paraId="4CACB8BE" w14:textId="77777777" w:rsidR="001B2D87" w:rsidRDefault="006527DD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кадровых ресурсов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1B2D87" w14:paraId="6E37C961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1E54E97B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363" w:type="dxa"/>
            <w:vAlign w:val="center"/>
          </w:tcPr>
          <w:p w14:paraId="3A8DD52C" w14:textId="17D24EA0" w:rsidR="001B2D87" w:rsidRDefault="006527DD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4</w:t>
            </w:r>
            <w:r w:rsidR="00301AED">
              <w:rPr>
                <w:rFonts w:ascii="Verdana" w:hAnsi="Verdana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.</w:t>
            </w:r>
          </w:p>
        </w:tc>
      </w:tr>
      <w:tr w:rsidR="00301AED" w14:paraId="22E3E72E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5EEE8661" w14:textId="1F6830C1" w:rsidR="00301AED" w:rsidRDefault="00301AE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3.3.5.</w:t>
            </w:r>
          </w:p>
        </w:tc>
        <w:tc>
          <w:tcPr>
            <w:tcW w:w="9363" w:type="dxa"/>
            <w:vAlign w:val="center"/>
          </w:tcPr>
          <w:p w14:paraId="7FA61E43" w14:textId="27E3EF1F" w:rsidR="00301AED" w:rsidRDefault="00301AED">
            <w:pPr>
              <w:widowControl w:val="0"/>
              <w:rPr>
                <w:rFonts w:ascii="Verdana" w:hAnsi="Verdana" w:cs="Arial"/>
                <w:sz w:val="22"/>
                <w:szCs w:val="22"/>
              </w:rPr>
            </w:pPr>
            <w:r w:rsidRPr="003733B7">
              <w:rPr>
                <w:rFonts w:ascii="Verdana" w:hAnsi="Verdana" w:cs="Arial"/>
                <w:b/>
                <w:bCs/>
                <w:sz w:val="22"/>
                <w:szCs w:val="22"/>
              </w:rPr>
              <w:t>Портфолио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3733B7" w:rsidRPr="003733B7">
              <w:rPr>
                <w:rFonts w:ascii="Verdana" w:hAnsi="Verdana"/>
                <w:color w:val="000000"/>
                <w:sz w:val="22"/>
                <w:szCs w:val="22"/>
                <w:highlight w:val="white"/>
              </w:rPr>
              <w:t>(в виде презентации с информацией об опыте работы на мероприятиях)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1B2D87" w14:paraId="2252B840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6D358A9E" w14:textId="63A72E2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301AED">
              <w:rPr>
                <w:rFonts w:ascii="Verdana" w:hAnsi="Verdana" w:cs="Arial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3A13BD52" w14:textId="77777777" w:rsidR="001B2D87" w:rsidRDefault="006527DD">
            <w:pPr>
              <w:widowControl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5)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1B2D87" w14:paraId="3206FA15" w14:textId="77777777">
        <w:trPr>
          <w:trHeight w:val="514"/>
          <w:jc w:val="center"/>
        </w:trPr>
        <w:tc>
          <w:tcPr>
            <w:tcW w:w="1269" w:type="dxa"/>
            <w:vMerge w:val="restart"/>
            <w:vAlign w:val="center"/>
          </w:tcPr>
          <w:p w14:paraId="0B73FFDF" w14:textId="108D0CC9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3733B7">
              <w:rPr>
                <w:rFonts w:ascii="Verdana" w:hAnsi="Verdana" w:cs="Arial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  <w:vAlign w:val="center"/>
          </w:tcPr>
          <w:p w14:paraId="7C2BCA67" w14:textId="0BC34CB3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Оригинал или Электронная версия с ЭЦП налоговой инспекции ФНС России выписки из Единого государственного реестра юридических лиц с отметкой налогового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</w:t>
            </w:r>
          </w:p>
          <w:p w14:paraId="3700BAB1" w14:textId="77777777" w:rsidR="001B2D87" w:rsidRDefault="006527DD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</w:p>
        </w:tc>
      </w:tr>
      <w:tr w:rsidR="001B2D87" w14:paraId="3885A734" w14:textId="77777777">
        <w:trPr>
          <w:trHeight w:val="514"/>
          <w:jc w:val="center"/>
        </w:trPr>
        <w:tc>
          <w:tcPr>
            <w:tcW w:w="1269" w:type="dxa"/>
            <w:vMerge w:val="restart"/>
            <w:vAlign w:val="center"/>
          </w:tcPr>
          <w:p w14:paraId="50B4D30A" w14:textId="57441892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3733B7"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  <w:vAlign w:val="center"/>
          </w:tcPr>
          <w:p w14:paraId="4411178D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Выписка из решения (протокола) общего собрания учредителей (акционеров) о назначении руководителя, доверенность и т.д.</w:t>
            </w:r>
          </w:p>
          <w:p w14:paraId="5EC14BCC" w14:textId="77777777" w:rsidR="001B2D87" w:rsidRDefault="006527DD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Документ, подтверждающий полномочия лица, которое будет заключать (подписывать) договор от имени контрагента.</w:t>
            </w:r>
          </w:p>
        </w:tc>
      </w:tr>
      <w:tr w:rsidR="001B2D87" w14:paraId="61B57381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7A6C446A" w14:textId="2FD5EA6C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 w:rsidR="003733B7">
              <w:rPr>
                <w:rFonts w:ascii="Verdana" w:hAnsi="Verdana" w:cs="Arial"/>
                <w:sz w:val="22"/>
                <w:szCs w:val="22"/>
              </w:rPr>
              <w:t>9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26897E23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</w:p>
          <w:p w14:paraId="03B8C049" w14:textId="727F6B10" w:rsidR="001B2D87" w:rsidRDefault="006527DD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</w:t>
            </w:r>
            <w:r w:rsidR="00612BA1">
              <w:rPr>
                <w:rFonts w:ascii="Verdana" w:hAnsi="Verdana" w:cs="Arial"/>
                <w:b/>
                <w:sz w:val="22"/>
                <w:szCs w:val="22"/>
                <w:u w:val="single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1B2D87" w14:paraId="7EB9418D" w14:textId="77777777">
        <w:trPr>
          <w:trHeight w:val="670"/>
          <w:jc w:val="center"/>
        </w:trPr>
        <w:tc>
          <w:tcPr>
            <w:tcW w:w="1269" w:type="dxa"/>
            <w:vAlign w:val="center"/>
          </w:tcPr>
          <w:p w14:paraId="091D048B" w14:textId="55301A84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3.3.</w:t>
            </w:r>
            <w:r>
              <w:rPr>
                <w:rFonts w:ascii="Verdana" w:hAnsi="Verdana" w:cs="Arial"/>
                <w:sz w:val="22"/>
                <w:szCs w:val="22"/>
              </w:rPr>
              <w:t>1</w:t>
            </w:r>
            <w:r w:rsidR="003733B7">
              <w:rPr>
                <w:rFonts w:ascii="Verdana" w:hAnsi="Verdana" w:cs="Arial"/>
                <w:sz w:val="22"/>
                <w:szCs w:val="22"/>
              </w:rPr>
              <w:t>0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363" w:type="dxa"/>
          </w:tcPr>
          <w:p w14:paraId="3943F275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Информация о состоянии загруженности текущими проектами (форма прилагается).</w:t>
            </w:r>
          </w:p>
        </w:tc>
      </w:tr>
      <w:tr w:rsidR="001B2D87" w14:paraId="45111BDD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2414B044" w14:textId="1A3B4069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3.3.</w:t>
            </w:r>
            <w:r>
              <w:rPr>
                <w:rFonts w:ascii="Verdana" w:hAnsi="Verdana" w:cs="Arial"/>
                <w:sz w:val="22"/>
                <w:szCs w:val="22"/>
              </w:rPr>
              <w:t>1</w:t>
            </w:r>
            <w:r w:rsidR="003733B7"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363" w:type="dxa"/>
          </w:tcPr>
          <w:p w14:paraId="48BAE5DD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Согласование и/или Протокол разногласий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Проекту договора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(формы прилагаются).</w:t>
            </w:r>
          </w:p>
        </w:tc>
      </w:tr>
      <w:tr w:rsidR="001B2D87" w14:paraId="35409556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3C66B930" w14:textId="30D17B20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1</w:t>
            </w:r>
            <w:r w:rsidR="003733B7"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4BDB405A" w14:textId="77777777" w:rsidR="001B2D87" w:rsidRDefault="006527DD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Прочие документы.</w:t>
            </w:r>
          </w:p>
        </w:tc>
      </w:tr>
      <w:tr w:rsidR="001B2D87" w14:paraId="6D7E4530" w14:textId="77777777">
        <w:trPr>
          <w:trHeight w:val="345"/>
          <w:jc w:val="center"/>
        </w:trPr>
        <w:tc>
          <w:tcPr>
            <w:tcW w:w="10632" w:type="dxa"/>
            <w:gridSpan w:val="2"/>
            <w:vAlign w:val="center"/>
          </w:tcPr>
          <w:p w14:paraId="09ADD984" w14:textId="77777777" w:rsidR="001B2D87" w:rsidRDefault="006527DD" w:rsidP="003C0123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1B2D87" w14:paraId="517FABD2" w14:textId="77777777">
        <w:trPr>
          <w:jc w:val="center"/>
        </w:trPr>
        <w:tc>
          <w:tcPr>
            <w:tcW w:w="1269" w:type="dxa"/>
            <w:vAlign w:val="center"/>
          </w:tcPr>
          <w:p w14:paraId="20313109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363" w:type="dxa"/>
          </w:tcPr>
          <w:p w14:paraId="1A32DDA5" w14:textId="77777777" w:rsidR="001B2D87" w:rsidRDefault="006527DD">
            <w:pPr>
              <w:pStyle w:val="ConsPlusNormal"/>
              <w:tabs>
                <w:tab w:val="left" w:pos="0"/>
              </w:tabs>
              <w:spacing w:before="120"/>
              <w:ind w:firstLine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70"/>
                <w:rFonts w:ascii="Verdana" w:hAnsi="Verdana"/>
                <w:b/>
                <w:sz w:val="22"/>
                <w:szCs w:val="22"/>
              </w:rPr>
              <w:t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</w:p>
          <w:p w14:paraId="2C6DBF56" w14:textId="77777777" w:rsidR="001B2D87" w:rsidRDefault="006527DD">
            <w:pPr>
              <w:tabs>
                <w:tab w:val="left" w:pos="39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направляет предложение на участие в Отборе в электронной форме на адрес электронной почты Организатора в форме электронного архива с установленным паролем, при этом пароль от архива направляется исключительно в адрес подразделения безопасности.</w:t>
            </w:r>
          </w:p>
          <w:p w14:paraId="2B35FEE0" w14:textId="42A79207" w:rsidR="001B2D87" w:rsidRPr="009677F2" w:rsidRDefault="006527DD">
            <w:pPr>
              <w:tabs>
                <w:tab w:val="left" w:pos="39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должны быть заверены печатью и подписью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единоличного (коллегиального) исполнительного органа Претендента либо надлежаще уполномоченного им лица.</w:t>
            </w:r>
          </w:p>
        </w:tc>
      </w:tr>
      <w:tr w:rsidR="001B2D87" w14:paraId="66FD1B13" w14:textId="77777777">
        <w:trPr>
          <w:jc w:val="center"/>
        </w:trPr>
        <w:tc>
          <w:tcPr>
            <w:tcW w:w="1269" w:type="dxa"/>
            <w:vAlign w:val="center"/>
          </w:tcPr>
          <w:p w14:paraId="29EF65F7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3.4.2.</w:t>
            </w:r>
          </w:p>
        </w:tc>
        <w:tc>
          <w:tcPr>
            <w:tcW w:w="9363" w:type="dxa"/>
          </w:tcPr>
          <w:p w14:paraId="602783EE" w14:textId="1D3B2EC3" w:rsidR="001B2D87" w:rsidRPr="003C0123" w:rsidRDefault="006527DD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1B2D87" w14:paraId="2904FB7F" w14:textId="77777777">
        <w:trPr>
          <w:trHeight w:val="1031"/>
          <w:jc w:val="center"/>
        </w:trPr>
        <w:tc>
          <w:tcPr>
            <w:tcW w:w="1269" w:type="dxa"/>
            <w:vAlign w:val="center"/>
          </w:tcPr>
          <w:p w14:paraId="17048B09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363" w:type="dxa"/>
          </w:tcPr>
          <w:p w14:paraId="245697A9" w14:textId="77777777" w:rsidR="001B2D87" w:rsidRDefault="006527D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1B2D87" w14:paraId="7A7C024C" w14:textId="77777777">
        <w:trPr>
          <w:trHeight w:val="1255"/>
          <w:jc w:val="center"/>
        </w:trPr>
        <w:tc>
          <w:tcPr>
            <w:tcW w:w="1269" w:type="dxa"/>
            <w:vAlign w:val="center"/>
          </w:tcPr>
          <w:p w14:paraId="3F310D74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363" w:type="dxa"/>
          </w:tcPr>
          <w:p w14:paraId="57DDFE92" w14:textId="77777777" w:rsidR="001B2D87" w:rsidRDefault="006527DD">
            <w:pPr>
              <w:spacing w:before="120" w:after="12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1B2D87" w14:paraId="1F68DBB9" w14:textId="77777777">
        <w:trPr>
          <w:jc w:val="center"/>
        </w:trPr>
        <w:tc>
          <w:tcPr>
            <w:tcW w:w="1269" w:type="dxa"/>
            <w:vAlign w:val="center"/>
          </w:tcPr>
          <w:p w14:paraId="027126F5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363" w:type="dxa"/>
          </w:tcPr>
          <w:p w14:paraId="49F03688" w14:textId="77777777" w:rsidR="001B2D87" w:rsidRDefault="006527DD">
            <w:pPr>
              <w:spacing w:before="120" w:after="12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Предложений на участие в Отборе, должны быть заполнены по всем пунктам.</w:t>
            </w:r>
          </w:p>
        </w:tc>
      </w:tr>
      <w:tr w:rsidR="001B2D87" w14:paraId="0B2704F6" w14:textId="77777777">
        <w:trPr>
          <w:jc w:val="center"/>
        </w:trPr>
        <w:tc>
          <w:tcPr>
            <w:tcW w:w="1269" w:type="dxa"/>
            <w:vAlign w:val="center"/>
          </w:tcPr>
          <w:p w14:paraId="14C20A4C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363" w:type="dxa"/>
          </w:tcPr>
          <w:p w14:paraId="7311C106" w14:textId="77777777" w:rsidR="001B2D87" w:rsidRDefault="006527D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1B2D87" w14:paraId="2F9D70EC" w14:textId="77777777">
        <w:trPr>
          <w:jc w:val="center"/>
        </w:trPr>
        <w:tc>
          <w:tcPr>
            <w:tcW w:w="1269" w:type="dxa"/>
            <w:vAlign w:val="center"/>
          </w:tcPr>
          <w:p w14:paraId="72F5F58E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363" w:type="dxa"/>
          </w:tcPr>
          <w:p w14:paraId="60DA3E85" w14:textId="77777777" w:rsidR="001B2D87" w:rsidRDefault="006527D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1B2D87" w14:paraId="6E986076" w14:textId="77777777">
        <w:trPr>
          <w:jc w:val="center"/>
        </w:trPr>
        <w:tc>
          <w:tcPr>
            <w:tcW w:w="1269" w:type="dxa"/>
            <w:vAlign w:val="center"/>
          </w:tcPr>
          <w:p w14:paraId="4601EA32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363" w:type="dxa"/>
          </w:tcPr>
          <w:p w14:paraId="52825F8C" w14:textId="77777777" w:rsidR="001B2D87" w:rsidRDefault="006527D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</w:p>
        </w:tc>
      </w:tr>
      <w:tr w:rsidR="001B2D87" w14:paraId="321751B1" w14:textId="77777777">
        <w:trPr>
          <w:trHeight w:val="1275"/>
          <w:jc w:val="center"/>
        </w:trPr>
        <w:tc>
          <w:tcPr>
            <w:tcW w:w="1269" w:type="dxa"/>
            <w:vAlign w:val="center"/>
          </w:tcPr>
          <w:p w14:paraId="66B99091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363" w:type="dxa"/>
          </w:tcPr>
          <w:p w14:paraId="77EBF4B2" w14:textId="77777777" w:rsidR="001B2D87" w:rsidRDefault="006527DD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</w:p>
        </w:tc>
      </w:tr>
      <w:tr w:rsidR="001B2D87" w14:paraId="179D85F3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43A5C50C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3.4.10.</w:t>
            </w:r>
          </w:p>
        </w:tc>
        <w:tc>
          <w:tcPr>
            <w:tcW w:w="9363" w:type="dxa"/>
          </w:tcPr>
          <w:p w14:paraId="49853DB8" w14:textId="77777777" w:rsidR="001B2D87" w:rsidRDefault="006527DD">
            <w:pPr>
              <w:tabs>
                <w:tab w:val="left" w:pos="993"/>
              </w:tabs>
              <w:spacing w:before="120" w:after="120" w:line="200" w:lineRule="atLeast"/>
              <w:ind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на участие в Отборе и приложениях к нему должны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1B2D87" w14:paraId="47D51570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11288768" w14:textId="77777777" w:rsidR="001B2D87" w:rsidRDefault="006527DD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3.4.11.</w:t>
            </w:r>
          </w:p>
        </w:tc>
        <w:tc>
          <w:tcPr>
            <w:tcW w:w="9363" w:type="dxa"/>
          </w:tcPr>
          <w:p w14:paraId="5ADF693C" w14:textId="77777777" w:rsidR="001B2D87" w:rsidRDefault="006527D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</w:p>
        </w:tc>
      </w:tr>
      <w:tr w:rsidR="001B2D87" w14:paraId="3C3B29AA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54A44014" w14:textId="77777777" w:rsidR="001B2D87" w:rsidRDefault="006527DD" w:rsidP="003C0123">
            <w:pPr>
              <w:widowControl w:val="0"/>
              <w:numPr>
                <w:ilvl w:val="1"/>
                <w:numId w:val="5"/>
              </w:numPr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Критерии определения победителя</w:t>
            </w:r>
          </w:p>
        </w:tc>
      </w:tr>
      <w:tr w:rsidR="001B2D87" w14:paraId="0567974B" w14:textId="77777777">
        <w:trPr>
          <w:trHeight w:val="611"/>
          <w:jc w:val="center"/>
        </w:trPr>
        <w:tc>
          <w:tcPr>
            <w:tcW w:w="1269" w:type="dxa"/>
            <w:vAlign w:val="center"/>
          </w:tcPr>
          <w:p w14:paraId="44BA35E6" w14:textId="77777777" w:rsidR="001B2D87" w:rsidRDefault="006527DD">
            <w:pPr>
              <w:widowControl w:val="0"/>
              <w:ind w:left="57" w:hanging="24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3.5.1.</w:t>
            </w:r>
          </w:p>
        </w:tc>
        <w:tc>
          <w:tcPr>
            <w:tcW w:w="9363" w:type="dxa"/>
            <w:vAlign w:val="center"/>
          </w:tcPr>
          <w:p w14:paraId="64588E90" w14:textId="77777777" w:rsidR="001B2D87" w:rsidRPr="009677F2" w:rsidRDefault="006527DD" w:rsidP="003C0123">
            <w:pPr>
              <w:pStyle w:val="a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4" w:hanging="284"/>
              <w:jc w:val="both"/>
              <w:rPr>
                <w:rFonts w:ascii="Verdana" w:hAnsi="Verdana" w:cs="Verdana"/>
                <w:sz w:val="22"/>
                <w:szCs w:val="22"/>
                <w:highlight w:val="white"/>
              </w:rPr>
            </w:pPr>
            <w:r w:rsidRPr="003C0123">
              <w:rPr>
                <w:rFonts w:ascii="Verdana" w:eastAsia="Verdana" w:hAnsi="Verdana" w:cs="Verdana"/>
                <w:color w:val="000000"/>
                <w:sz w:val="22"/>
                <w:szCs w:val="22"/>
                <w:highlight w:val="white"/>
              </w:rPr>
              <w:t xml:space="preserve">Стоимость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предложения</w:t>
            </w:r>
            <w:r w:rsidR="009677F2">
              <w:rPr>
                <w:rFonts w:ascii="Verdana" w:eastAsia="Verdana" w:hAnsi="Verdana" w:cs="Verdana"/>
                <w:sz w:val="22"/>
                <w:szCs w:val="22"/>
              </w:rPr>
              <w:t>;</w:t>
            </w:r>
          </w:p>
          <w:p w14:paraId="7D140DEF" w14:textId="48DC6C7C" w:rsidR="009677F2" w:rsidRDefault="009677F2" w:rsidP="003C0123">
            <w:pPr>
              <w:pStyle w:val="a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4" w:hanging="284"/>
              <w:jc w:val="both"/>
              <w:rPr>
                <w:rFonts w:ascii="Verdana" w:hAnsi="Verdana" w:cs="Verdana"/>
                <w:sz w:val="22"/>
                <w:szCs w:val="22"/>
                <w:highlight w:val="white"/>
              </w:rPr>
            </w:pP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>Портфолио.</w:t>
            </w:r>
          </w:p>
        </w:tc>
      </w:tr>
    </w:tbl>
    <w:p w14:paraId="7223C952" w14:textId="5CD51488" w:rsidR="001B2D87" w:rsidRDefault="006527DD" w:rsidP="003C012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jc w:val="both"/>
        <w:rPr>
          <w:rFonts w:ascii="Verdana" w:hAnsi="Verdana"/>
          <w:color w:val="000000"/>
          <w:sz w:val="22"/>
          <w:szCs w:val="22"/>
        </w:rPr>
      </w:pPr>
      <w:bookmarkStart w:id="30" w:name="_Toc148524241"/>
      <w:bookmarkStart w:id="31" w:name="_Toc165090141"/>
      <w:bookmarkStart w:id="32" w:name="_Ref280628037"/>
      <w:r>
        <w:rPr>
          <w:rFonts w:ascii="Verdana" w:hAnsi="Verdana"/>
          <w:sz w:val="22"/>
          <w:szCs w:val="22"/>
        </w:rPr>
        <w:t>Скан-копия технического задания</w:t>
      </w:r>
      <w:r w:rsidR="009677F2">
        <w:rPr>
          <w:rFonts w:ascii="Verdana" w:hAnsi="Verdana"/>
          <w:sz w:val="22"/>
          <w:szCs w:val="22"/>
        </w:rPr>
        <w:t xml:space="preserve"> и приложения к нему</w:t>
      </w:r>
      <w:r>
        <w:rPr>
          <w:rFonts w:ascii="Verdana" w:hAnsi="Verdana"/>
          <w:sz w:val="22"/>
          <w:szCs w:val="22"/>
        </w:rPr>
        <w:t xml:space="preserve"> на оказание услуг по </w:t>
      </w:r>
      <w:r w:rsidR="009677F2" w:rsidRPr="00F60267">
        <w:rPr>
          <w:rFonts w:ascii="Verdana" w:hAnsi="Verdana"/>
          <w:color w:val="000000"/>
          <w:sz w:val="22"/>
          <w:szCs w:val="22"/>
          <w:highlight w:val="white"/>
        </w:rPr>
        <w:t xml:space="preserve">организации активностей с привлечением </w:t>
      </w:r>
      <w:r w:rsidR="009677F2" w:rsidRPr="00F60267">
        <w:rPr>
          <w:rFonts w:ascii="Verdana" w:hAnsi="Verdana"/>
          <w:color w:val="000000"/>
          <w:sz w:val="22"/>
          <w:szCs w:val="22"/>
        </w:rPr>
        <w:t>промоперсонала</w:t>
      </w:r>
      <w:r>
        <w:rPr>
          <w:rFonts w:ascii="Verdana" w:hAnsi="Verdana"/>
          <w:color w:val="000000"/>
          <w:sz w:val="22"/>
          <w:szCs w:val="22"/>
        </w:rPr>
        <w:t xml:space="preserve"> прилага</w:t>
      </w:r>
      <w:r w:rsidR="009677F2">
        <w:rPr>
          <w:rFonts w:ascii="Verdana" w:hAnsi="Verdana"/>
          <w:color w:val="000000"/>
          <w:sz w:val="22"/>
          <w:szCs w:val="22"/>
        </w:rPr>
        <w:t>ю</w:t>
      </w:r>
      <w:r>
        <w:rPr>
          <w:rFonts w:ascii="Verdana" w:hAnsi="Verdana"/>
          <w:color w:val="000000"/>
          <w:sz w:val="22"/>
          <w:szCs w:val="22"/>
        </w:rPr>
        <w:t>тся к документации об Отборе</w:t>
      </w:r>
      <w:r>
        <w:rPr>
          <w:rFonts w:ascii="Verdana" w:hAnsi="Verdana"/>
          <w:sz w:val="22"/>
          <w:szCs w:val="22"/>
        </w:rPr>
        <w:t>.</w:t>
      </w:r>
    </w:p>
    <w:p w14:paraId="61EF4E04" w14:textId="77777777" w:rsidR="001B2D87" w:rsidRDefault="001B2D87">
      <w:pPr>
        <w:rPr>
          <w:rFonts w:ascii="Verdana" w:hAnsi="Verdana"/>
          <w:sz w:val="22"/>
          <w:szCs w:val="22"/>
        </w:rPr>
      </w:pPr>
    </w:p>
    <w:bookmarkEnd w:id="30"/>
    <w:p w14:paraId="3490D9C7" w14:textId="77777777" w:rsidR="001B2D87" w:rsidRPr="00CF740C" w:rsidRDefault="006527DD" w:rsidP="003C0123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709" w:hanging="709"/>
        <w:rPr>
          <w:rFonts w:ascii="Verdana" w:hAnsi="Verdana"/>
          <w:sz w:val="22"/>
          <w:szCs w:val="22"/>
        </w:rPr>
      </w:pPr>
      <w:r w:rsidRPr="00CF740C">
        <w:rPr>
          <w:rFonts w:ascii="Verdana" w:hAnsi="Verdana"/>
          <w:sz w:val="22"/>
          <w:szCs w:val="22"/>
        </w:rPr>
        <w:t>Проект договора прилагается к документации об Отборе.</w:t>
      </w:r>
      <w:bookmarkEnd w:id="31"/>
    </w:p>
    <w:p w14:paraId="33FF7778" w14:textId="0CFCD17D" w:rsidR="001B2D87" w:rsidRDefault="006527DD" w:rsidP="003C0123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0" w:firstLine="0"/>
        <w:rPr>
          <w:rFonts w:ascii="Verdana" w:hAnsi="Verdana"/>
          <w:sz w:val="22"/>
          <w:szCs w:val="22"/>
        </w:rPr>
      </w:pPr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2"/>
      <w:bookmarkEnd w:id="33"/>
    </w:p>
    <w:p w14:paraId="6A96F7B4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  <w:bookmarkStart w:id="34" w:name="_Toc148353307"/>
      <w:bookmarkStart w:id="35" w:name="_Toc148524242"/>
      <w:bookmarkStart w:id="36" w:name="_Toc148353306"/>
    </w:p>
    <w:p w14:paraId="3CA9AEAD" w14:textId="77777777" w:rsidR="001B2D87" w:rsidRDefault="006527DD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4"/>
    </w:p>
    <w:p w14:paraId="549EE71B" w14:textId="77777777" w:rsidR="001B2D87" w:rsidRDefault="001B2D87">
      <w:pPr>
        <w:pStyle w:val="4"/>
        <w:rPr>
          <w:rFonts w:ascii="Verdana" w:hAnsi="Verdana" w:cs="Arial"/>
          <w:sz w:val="22"/>
          <w:szCs w:val="22"/>
          <w:lang w:val="ru-RU"/>
        </w:rPr>
      </w:pPr>
    </w:p>
    <w:p w14:paraId="6F14E2DA" w14:textId="77777777" w:rsidR="001B2D87" w:rsidRDefault="006527DD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7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</w:t>
      </w:r>
      <w:r w:rsidRPr="003C0123"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30"/>
          <w:rFonts w:ascii="Verdana" w:hAnsi="Verdana"/>
          <w:color w:val="000000"/>
          <w:sz w:val="22"/>
          <w:szCs w:val="22"/>
        </w:rPr>
        <w:t>1</w:t>
      </w:r>
    </w:p>
    <w:p w14:paraId="0F4FC28E" w14:textId="77777777" w:rsidR="001B2D87" w:rsidRDefault="006527DD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5"/>
      <w:r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01E770B8" w14:textId="03EEC7ED" w:rsidR="001B2D87" w:rsidRDefault="006527DD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1F60C0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37</w:t>
      </w:r>
      <w:r>
        <w:rPr>
          <w:rFonts w:ascii="Verdana" w:hAnsi="Verdana" w:cs="Arial"/>
          <w:b/>
          <w:sz w:val="22"/>
          <w:szCs w:val="22"/>
        </w:rPr>
        <w:t>-202</w:t>
      </w:r>
      <w:r w:rsidR="00612BA1">
        <w:rPr>
          <w:rFonts w:ascii="Verdana" w:hAnsi="Verdana" w:cs="Arial"/>
          <w:b/>
          <w:sz w:val="22"/>
          <w:szCs w:val="22"/>
        </w:rPr>
        <w:t>5</w:t>
      </w:r>
    </w:p>
    <w:p w14:paraId="26DBFFFD" w14:textId="6B529689" w:rsidR="001B2D87" w:rsidRDefault="006527DD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612BA1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60F848C7" w14:textId="77777777" w:rsidR="001B2D87" w:rsidRDefault="006527DD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300CF028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7B65FDA7" w14:textId="77777777" w:rsidR="001B2D87" w:rsidRDefault="006527DD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12C0E8AE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0DAB1C2D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7864B054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49CD7961" w14:textId="77777777" w:rsidR="001B2D87" w:rsidRDefault="006527DD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 _________________</w:t>
      </w:r>
    </w:p>
    <w:p w14:paraId="6AB6699C" w14:textId="77777777" w:rsidR="001B2D87" w:rsidRDefault="001B2D87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72FE6AAC" w14:textId="77777777" w:rsidR="001B2D87" w:rsidRDefault="006527DD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254F42FE" w14:textId="56EEDA92" w:rsidR="001B2D87" w:rsidRDefault="006527DD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об отборе организации, способной </w:t>
      </w:r>
      <w:r>
        <w:rPr>
          <w:rFonts w:ascii="Verdana" w:hAnsi="Verdana"/>
          <w:sz w:val="22"/>
          <w:szCs w:val="22"/>
        </w:rPr>
        <w:t xml:space="preserve">оказать услуги по </w:t>
      </w:r>
      <w:r w:rsidR="009677F2" w:rsidRPr="00F60267">
        <w:rPr>
          <w:rFonts w:ascii="Verdana" w:hAnsi="Verdana" w:cs="Arial"/>
          <w:color w:val="000000"/>
          <w:sz w:val="22"/>
          <w:szCs w:val="22"/>
          <w:highlight w:val="white"/>
        </w:rPr>
        <w:t xml:space="preserve">организации активностей с привлечением </w:t>
      </w:r>
      <w:r w:rsidR="009677F2" w:rsidRPr="00F60267">
        <w:rPr>
          <w:rFonts w:ascii="Verdana" w:hAnsi="Verdana" w:cs="Arial"/>
          <w:color w:val="000000"/>
          <w:sz w:val="22"/>
          <w:szCs w:val="22"/>
        </w:rPr>
        <w:t>промоперсонала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(Реестровый номер: </w:t>
      </w:r>
      <w:r w:rsidR="001F60C0">
        <w:rPr>
          <w:rFonts w:ascii="Verdana" w:hAnsi="Verdana" w:cs="Arial"/>
          <w:sz w:val="22"/>
          <w:szCs w:val="22"/>
        </w:rPr>
        <w:t>37</w:t>
      </w:r>
      <w:r>
        <w:rPr>
          <w:rFonts w:ascii="Verdana" w:hAnsi="Verdana" w:cs="Arial"/>
          <w:sz w:val="22"/>
          <w:szCs w:val="22"/>
        </w:rPr>
        <w:t>-202</w:t>
      </w:r>
      <w:r w:rsidR="00612BA1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>, далее Отбор):</w:t>
      </w:r>
    </w:p>
    <w:p w14:paraId="6CC9E383" w14:textId="77777777" w:rsidR="001B2D87" w:rsidRDefault="006527DD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1829FF3F" w14:textId="77777777" w:rsidR="001B2D87" w:rsidRDefault="006527DD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1E31C1AC" w14:textId="77777777" w:rsidR="001B2D87" w:rsidRDefault="006527DD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75DF9648" w14:textId="77777777" w:rsidR="001B2D87" w:rsidRDefault="006527DD" w:rsidP="009677F2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Предлагаемые нами услуги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556E9C86" w14:textId="2758F9B9" w:rsidR="009677F2" w:rsidRDefault="009677F2" w:rsidP="009677F2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Стоимость услуг по организации работы промоперсонала:</w:t>
      </w:r>
    </w:p>
    <w:p w14:paraId="0F77932E" w14:textId="77777777" w:rsidR="009677F2" w:rsidRDefault="009677F2" w:rsidP="009677F2">
      <w:pPr>
        <w:widowControl w:val="0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1 (один) матч КХЛ</w:t>
      </w:r>
      <w:r>
        <w:rPr>
          <w:rFonts w:ascii="Verdana" w:hAnsi="Verdana" w:cs="Arial"/>
          <w:b/>
          <w:bCs/>
          <w:spacing w:val="1"/>
          <w:sz w:val="22"/>
          <w:szCs w:val="22"/>
        </w:rPr>
        <w:t>:</w:t>
      </w:r>
    </w:p>
    <w:p w14:paraId="7955FEA9" w14:textId="3B1B63E6" w:rsidR="009677F2" w:rsidRDefault="009677F2" w:rsidP="009677F2">
      <w:pPr>
        <w:widowControl w:val="0"/>
        <w:tabs>
          <w:tab w:val="left" w:pos="284"/>
        </w:tabs>
        <w:spacing w:after="120"/>
        <w:ind w:left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 (               ) руб. </w:t>
      </w:r>
      <w:r w:rsidRPr="009677F2">
        <w:rPr>
          <w:rFonts w:ascii="Verdana" w:hAnsi="Verdana" w:cs="Arial"/>
          <w:sz w:val="22"/>
          <w:szCs w:val="22"/>
          <w:highlight w:val="lightGray"/>
        </w:rPr>
        <w:t>с учетом НДС</w:t>
      </w:r>
      <w:r w:rsidR="00E5698E">
        <w:rPr>
          <w:rFonts w:ascii="Verdana" w:hAnsi="Verdana" w:cs="Arial"/>
          <w:sz w:val="22"/>
          <w:szCs w:val="22"/>
          <w:highlight w:val="lightGray"/>
        </w:rPr>
        <w:t xml:space="preserve"> по ставке __%</w:t>
      </w:r>
      <w:r w:rsidRPr="009677F2">
        <w:rPr>
          <w:rFonts w:ascii="Verdana" w:hAnsi="Verdana" w:cs="Arial"/>
          <w:sz w:val="22"/>
          <w:szCs w:val="22"/>
          <w:highlight w:val="lightGray"/>
        </w:rPr>
        <w:t>/НДС не облагается</w:t>
      </w:r>
      <w:r>
        <w:rPr>
          <w:rFonts w:ascii="Verdana" w:hAnsi="Verdana" w:cs="Arial"/>
          <w:sz w:val="22"/>
          <w:szCs w:val="22"/>
        </w:rPr>
        <w:t>*;</w:t>
      </w:r>
    </w:p>
    <w:p w14:paraId="73178703" w14:textId="77777777" w:rsidR="009677F2" w:rsidRDefault="009677F2" w:rsidP="009677F2">
      <w:pPr>
        <w:widowControl w:val="0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1 (один) матч ВХЛ</w:t>
      </w:r>
      <w:r>
        <w:rPr>
          <w:rFonts w:ascii="Verdana" w:hAnsi="Verdana" w:cs="Arial"/>
          <w:b/>
          <w:bCs/>
          <w:spacing w:val="1"/>
          <w:sz w:val="22"/>
          <w:szCs w:val="22"/>
        </w:rPr>
        <w:t>:</w:t>
      </w:r>
    </w:p>
    <w:p w14:paraId="68A37466" w14:textId="58792240" w:rsidR="009677F2" w:rsidRDefault="009677F2" w:rsidP="009677F2">
      <w:pPr>
        <w:widowControl w:val="0"/>
        <w:tabs>
          <w:tab w:val="left" w:pos="284"/>
        </w:tabs>
        <w:spacing w:after="120"/>
        <w:ind w:left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 (               ) руб. </w:t>
      </w:r>
      <w:r w:rsidRPr="009677F2">
        <w:rPr>
          <w:rFonts w:ascii="Verdana" w:hAnsi="Verdana" w:cs="Arial"/>
          <w:sz w:val="22"/>
          <w:szCs w:val="22"/>
          <w:highlight w:val="lightGray"/>
        </w:rPr>
        <w:t>с учетом НДС</w:t>
      </w:r>
      <w:r w:rsidR="00E5698E" w:rsidRPr="00E5698E">
        <w:rPr>
          <w:rFonts w:ascii="Verdana" w:hAnsi="Verdana" w:cs="Arial"/>
          <w:sz w:val="22"/>
          <w:szCs w:val="22"/>
          <w:highlight w:val="lightGray"/>
        </w:rPr>
        <w:t xml:space="preserve"> </w:t>
      </w:r>
      <w:r w:rsidR="00E5698E">
        <w:rPr>
          <w:rFonts w:ascii="Verdana" w:hAnsi="Verdana" w:cs="Arial"/>
          <w:sz w:val="22"/>
          <w:szCs w:val="22"/>
          <w:highlight w:val="lightGray"/>
        </w:rPr>
        <w:t>по ставке __%</w:t>
      </w:r>
      <w:r w:rsidRPr="009677F2">
        <w:rPr>
          <w:rFonts w:ascii="Verdana" w:hAnsi="Verdana" w:cs="Arial"/>
          <w:sz w:val="22"/>
          <w:szCs w:val="22"/>
          <w:highlight w:val="lightGray"/>
        </w:rPr>
        <w:t>/НДС не облагается</w:t>
      </w:r>
      <w:r>
        <w:rPr>
          <w:rFonts w:ascii="Verdana" w:hAnsi="Verdana" w:cs="Arial"/>
          <w:sz w:val="22"/>
          <w:szCs w:val="22"/>
        </w:rPr>
        <w:t>*;</w:t>
      </w:r>
    </w:p>
    <w:p w14:paraId="61B56610" w14:textId="77777777" w:rsidR="009677F2" w:rsidRDefault="009677F2" w:rsidP="009677F2">
      <w:pPr>
        <w:widowControl w:val="0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1 (один) матч МХЛ</w:t>
      </w:r>
      <w:r>
        <w:rPr>
          <w:rFonts w:ascii="Verdana" w:hAnsi="Verdana" w:cs="Arial"/>
          <w:b/>
          <w:bCs/>
          <w:spacing w:val="1"/>
          <w:sz w:val="22"/>
          <w:szCs w:val="22"/>
        </w:rPr>
        <w:t>:</w:t>
      </w:r>
    </w:p>
    <w:p w14:paraId="14E92BBD" w14:textId="255DAE55" w:rsidR="00AA78EF" w:rsidRPr="003B3522" w:rsidRDefault="009677F2" w:rsidP="003B3522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 (                 ) руб. </w:t>
      </w:r>
      <w:r w:rsidRPr="009677F2">
        <w:rPr>
          <w:rFonts w:ascii="Verdana" w:hAnsi="Verdana" w:cs="Arial"/>
          <w:sz w:val="22"/>
          <w:szCs w:val="22"/>
          <w:highlight w:val="lightGray"/>
        </w:rPr>
        <w:t>с учетом НДС</w:t>
      </w:r>
      <w:r w:rsidR="00E5698E" w:rsidRPr="00E5698E">
        <w:rPr>
          <w:rFonts w:ascii="Verdana" w:hAnsi="Verdana" w:cs="Arial"/>
          <w:sz w:val="22"/>
          <w:szCs w:val="22"/>
          <w:highlight w:val="lightGray"/>
        </w:rPr>
        <w:t xml:space="preserve"> </w:t>
      </w:r>
      <w:r w:rsidR="00E5698E">
        <w:rPr>
          <w:rFonts w:ascii="Verdana" w:hAnsi="Verdana" w:cs="Arial"/>
          <w:sz w:val="22"/>
          <w:szCs w:val="22"/>
          <w:highlight w:val="lightGray"/>
        </w:rPr>
        <w:t>по ставке __%</w:t>
      </w:r>
      <w:r w:rsidRPr="009677F2">
        <w:rPr>
          <w:rFonts w:ascii="Verdana" w:hAnsi="Verdana" w:cs="Arial"/>
          <w:sz w:val="22"/>
          <w:szCs w:val="22"/>
          <w:highlight w:val="lightGray"/>
        </w:rPr>
        <w:t>/НДС не облагается</w:t>
      </w:r>
      <w:r>
        <w:rPr>
          <w:rFonts w:ascii="Verdana" w:hAnsi="Verdana" w:cs="Arial"/>
          <w:sz w:val="22"/>
          <w:szCs w:val="22"/>
        </w:rPr>
        <w:t>*;</w:t>
      </w:r>
    </w:p>
    <w:p w14:paraId="15B7ECE1" w14:textId="7EF53DB8" w:rsidR="009677F2" w:rsidRDefault="009677F2" w:rsidP="003C012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 w:rsidRPr="009677F2">
        <w:rPr>
          <w:rFonts w:ascii="Verdana" w:hAnsi="Verdana" w:cs="Arial"/>
          <w:b/>
          <w:bCs/>
          <w:sz w:val="22"/>
          <w:szCs w:val="22"/>
        </w:rPr>
        <w:t>Стоим</w:t>
      </w:r>
      <w:r>
        <w:rPr>
          <w:rFonts w:ascii="Verdana" w:hAnsi="Verdana" w:cs="Arial"/>
          <w:b/>
          <w:bCs/>
          <w:sz w:val="22"/>
          <w:szCs w:val="22"/>
        </w:rPr>
        <w:t>ость ставки промоперсонала в час:</w:t>
      </w:r>
    </w:p>
    <w:tbl>
      <w:tblPr>
        <w:tblW w:w="9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2516"/>
        <w:gridCol w:w="2551"/>
      </w:tblGrid>
      <w:tr w:rsidR="009677F2" w14:paraId="2FA1F5C5" w14:textId="77777777" w:rsidTr="003B3522">
        <w:trPr>
          <w:trHeight w:val="270"/>
          <w:jc w:val="center"/>
        </w:trPr>
        <w:tc>
          <w:tcPr>
            <w:tcW w:w="4502" w:type="dxa"/>
            <w:vMerge w:val="restart"/>
            <w:vAlign w:val="center"/>
          </w:tcPr>
          <w:p w14:paraId="3B531670" w14:textId="77777777" w:rsidR="009677F2" w:rsidRDefault="009677F2" w:rsidP="00C03D7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Наименование специалиста</w:t>
            </w:r>
          </w:p>
        </w:tc>
        <w:tc>
          <w:tcPr>
            <w:tcW w:w="5067" w:type="dxa"/>
            <w:gridSpan w:val="2"/>
          </w:tcPr>
          <w:p w14:paraId="7D909B47" w14:textId="62977F01" w:rsidR="009677F2" w:rsidRDefault="009677F2" w:rsidP="00C03D7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Ставка в час, руб.</w:t>
            </w:r>
          </w:p>
        </w:tc>
      </w:tr>
      <w:tr w:rsidR="009677F2" w14:paraId="68F52A46" w14:textId="77777777" w:rsidTr="003B3522">
        <w:trPr>
          <w:trHeight w:val="270"/>
          <w:jc w:val="center"/>
        </w:trPr>
        <w:tc>
          <w:tcPr>
            <w:tcW w:w="4502" w:type="dxa"/>
            <w:vMerge/>
            <w:vAlign w:val="center"/>
          </w:tcPr>
          <w:p w14:paraId="735E4D85" w14:textId="77777777" w:rsidR="009677F2" w:rsidRDefault="009677F2" w:rsidP="00C03D7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</w:tcPr>
          <w:p w14:paraId="03D0E80C" w14:textId="0EDF86BE" w:rsidR="009677F2" w:rsidRDefault="009677F2" w:rsidP="00C03D7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без учета НДС</w:t>
            </w:r>
          </w:p>
        </w:tc>
        <w:tc>
          <w:tcPr>
            <w:tcW w:w="2551" w:type="dxa"/>
          </w:tcPr>
          <w:p w14:paraId="0062CA3D" w14:textId="77777777" w:rsidR="009677F2" w:rsidRDefault="009677F2" w:rsidP="00C03D74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с учетом НДС*</w:t>
            </w:r>
          </w:p>
        </w:tc>
      </w:tr>
      <w:tr w:rsidR="003B3522" w14:paraId="2E9BE623" w14:textId="77777777" w:rsidTr="003B3522">
        <w:trPr>
          <w:trHeight w:val="340"/>
          <w:jc w:val="center"/>
        </w:trPr>
        <w:tc>
          <w:tcPr>
            <w:tcW w:w="4502" w:type="dxa"/>
            <w:vAlign w:val="center"/>
          </w:tcPr>
          <w:p w14:paraId="2063AE67" w14:textId="3C220652" w:rsidR="003B3522" w:rsidRPr="003B3522" w:rsidRDefault="003B3522" w:rsidP="003B3522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3B3522">
              <w:rPr>
                <w:rFonts w:ascii="Verdana" w:hAnsi="Verdana" w:cs="Arial"/>
                <w:color w:val="000000" w:themeColor="text1"/>
                <w:sz w:val="22"/>
                <w:szCs w:val="22"/>
                <w:highlight w:val="white"/>
              </w:rPr>
              <w:t>Промоутер-аниматор</w:t>
            </w:r>
          </w:p>
        </w:tc>
        <w:tc>
          <w:tcPr>
            <w:tcW w:w="2516" w:type="dxa"/>
          </w:tcPr>
          <w:p w14:paraId="2B2667A8" w14:textId="77777777" w:rsidR="003B3522" w:rsidRDefault="003B3522" w:rsidP="003B3522">
            <w:pPr>
              <w:spacing w:after="200" w:line="276" w:lineRule="auto"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636162" w14:textId="77777777" w:rsidR="003B3522" w:rsidRDefault="003B3522" w:rsidP="003B3522">
            <w:pPr>
              <w:spacing w:after="200" w:line="276" w:lineRule="auto"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</w:tr>
      <w:tr w:rsidR="003B3522" w14:paraId="3FB04C14" w14:textId="77777777" w:rsidTr="003B3522">
        <w:trPr>
          <w:trHeight w:val="340"/>
          <w:jc w:val="center"/>
        </w:trPr>
        <w:tc>
          <w:tcPr>
            <w:tcW w:w="4502" w:type="dxa"/>
            <w:vAlign w:val="center"/>
          </w:tcPr>
          <w:p w14:paraId="615B4EC1" w14:textId="27271BB2" w:rsidR="003B3522" w:rsidRPr="003B3522" w:rsidRDefault="003B3522" w:rsidP="003B3522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3B3522">
              <w:rPr>
                <w:rFonts w:ascii="Verdana" w:hAnsi="Verdana" w:cs="Arial"/>
                <w:color w:val="000000" w:themeColor="text1"/>
                <w:sz w:val="22"/>
                <w:szCs w:val="22"/>
              </w:rPr>
              <w:t>Диджей в фойе</w:t>
            </w:r>
          </w:p>
        </w:tc>
        <w:tc>
          <w:tcPr>
            <w:tcW w:w="2516" w:type="dxa"/>
          </w:tcPr>
          <w:p w14:paraId="06E93B0D" w14:textId="77777777" w:rsidR="003B3522" w:rsidRDefault="003B3522" w:rsidP="003B3522">
            <w:pPr>
              <w:spacing w:after="200" w:line="276" w:lineRule="auto"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C8B1BA5" w14:textId="77777777" w:rsidR="003B3522" w:rsidRDefault="003B3522" w:rsidP="003B3522">
            <w:pPr>
              <w:spacing w:after="200" w:line="276" w:lineRule="auto"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</w:tr>
      <w:tr w:rsidR="003B3522" w14:paraId="1656541D" w14:textId="77777777" w:rsidTr="003B3522">
        <w:trPr>
          <w:trHeight w:val="340"/>
          <w:jc w:val="center"/>
        </w:trPr>
        <w:tc>
          <w:tcPr>
            <w:tcW w:w="4502" w:type="dxa"/>
            <w:vAlign w:val="center"/>
          </w:tcPr>
          <w:p w14:paraId="3BB4832D" w14:textId="225E538F" w:rsidR="003B3522" w:rsidRPr="003B3522" w:rsidRDefault="003B3522" w:rsidP="003B3522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3B3522">
              <w:rPr>
                <w:rFonts w:ascii="Verdana" w:hAnsi="Verdana" w:cs="Arial"/>
                <w:color w:val="000000" w:themeColor="text1"/>
                <w:sz w:val="22"/>
                <w:szCs w:val="22"/>
                <w:highlight w:val="white"/>
              </w:rPr>
              <w:t>Супервайзер</w:t>
            </w:r>
          </w:p>
        </w:tc>
        <w:tc>
          <w:tcPr>
            <w:tcW w:w="2516" w:type="dxa"/>
          </w:tcPr>
          <w:p w14:paraId="17191783" w14:textId="77777777" w:rsidR="003B3522" w:rsidRDefault="003B3522" w:rsidP="003B3522">
            <w:pPr>
              <w:spacing w:after="200" w:line="276" w:lineRule="auto"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8A7BEFA" w14:textId="77777777" w:rsidR="003B3522" w:rsidRDefault="003B3522" w:rsidP="003B3522">
            <w:pPr>
              <w:spacing w:after="200" w:line="276" w:lineRule="auto"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</w:tr>
    </w:tbl>
    <w:p w14:paraId="3E64C7D5" w14:textId="5A912700" w:rsidR="009677F2" w:rsidRPr="009677F2" w:rsidRDefault="009677F2" w:rsidP="009677F2">
      <w:pPr>
        <w:widowControl w:val="0"/>
        <w:tabs>
          <w:tab w:val="left" w:pos="284"/>
        </w:tabs>
        <w:spacing w:before="120" w:after="120"/>
        <w:ind w:left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color w:val="FF0000"/>
          <w:sz w:val="18"/>
          <w:szCs w:val="18"/>
        </w:rPr>
        <w:t>* - Если организация работает по упрощенной системе налогообложения, в таком случае необходимо указать «не облагается НДС в соответствии с пунктом 1 статьи 145 НК».</w:t>
      </w:r>
    </w:p>
    <w:p w14:paraId="391F54CB" w14:textId="364A5DC0" w:rsidR="001B2D87" w:rsidRPr="003B3522" w:rsidRDefault="006527DD" w:rsidP="003C012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Условия оплаты</w:t>
      </w:r>
      <w:r>
        <w:rPr>
          <w:rFonts w:ascii="Verdana" w:hAnsi="Verdana" w:cs="Arial"/>
          <w:spacing w:val="1"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 w:rsidR="003B3522" w:rsidRPr="003B3522">
        <w:rPr>
          <w:rFonts w:ascii="Verdana" w:hAnsi="Verdana" w:cs="Arial"/>
          <w:bCs/>
          <w:color w:val="000000"/>
          <w:sz w:val="22"/>
          <w:szCs w:val="22"/>
          <w:highlight w:val="white"/>
        </w:rPr>
        <w:t>о</w:t>
      </w:r>
      <w:r w:rsidR="003B3522" w:rsidRPr="003B3522">
        <w:rPr>
          <w:rFonts w:ascii="Verdana" w:hAnsi="Verdana" w:cs="Arial"/>
          <w:bCs/>
          <w:iCs/>
          <w:color w:val="000000"/>
          <w:sz w:val="22"/>
          <w:szCs w:val="22"/>
          <w:highlight w:val="white"/>
        </w:rPr>
        <w:t>п</w:t>
      </w:r>
      <w:r w:rsidR="003B3522" w:rsidRPr="003B3522">
        <w:rPr>
          <w:rFonts w:ascii="Verdana" w:hAnsi="Verdana" w:cs="Arial"/>
          <w:iCs/>
          <w:color w:val="000000"/>
          <w:sz w:val="22"/>
          <w:szCs w:val="22"/>
          <w:highlight w:val="white"/>
        </w:rPr>
        <w:t>лата производится по факту оказания услуг после каждого мероприятия в течение 20 (двадцати) рабочих дней с даты подписания Акта сдачи-приемки оказанных услуг</w:t>
      </w:r>
      <w:r w:rsidRPr="003B3522">
        <w:rPr>
          <w:rFonts w:ascii="Verdana" w:hAnsi="Verdana" w:cs="Arial"/>
          <w:sz w:val="22"/>
          <w:szCs w:val="22"/>
        </w:rPr>
        <w:t>.</w:t>
      </w:r>
    </w:p>
    <w:p w14:paraId="0204BC67" w14:textId="56001CB2" w:rsidR="001B2D87" w:rsidRDefault="006527DD" w:rsidP="003C0123">
      <w:pPr>
        <w:widowControl w:val="0"/>
        <w:numPr>
          <w:ilvl w:val="0"/>
          <w:numId w:val="13"/>
        </w:numPr>
        <w:tabs>
          <w:tab w:val="left" w:pos="284"/>
        </w:tabs>
        <w:spacing w:after="119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Место оказания услуг: </w:t>
      </w:r>
      <w:r w:rsidR="003B3522" w:rsidRPr="003B3522">
        <w:rPr>
          <w:rFonts w:ascii="Verdana" w:hAnsi="Verdana" w:cs="Arial"/>
          <w:iCs/>
          <w:color w:val="000000"/>
          <w:sz w:val="22"/>
          <w:szCs w:val="22"/>
          <w:highlight w:val="white"/>
        </w:rPr>
        <w:t xml:space="preserve">644119, г. Омск, ул. Лукашевича, 35 («G-Drive Арена»); 644008, г. Омск, пр. Мира, 1Б (Хоккейная Академия «Авангард»); </w:t>
      </w:r>
      <w:r w:rsidR="003B3522" w:rsidRPr="003B3522">
        <w:rPr>
          <w:rFonts w:ascii="Verdana" w:hAnsi="Verdana" w:cs="Arial"/>
          <w:iCs/>
          <w:color w:val="000000"/>
          <w:sz w:val="22"/>
          <w:szCs w:val="22"/>
        </w:rPr>
        <w:t>иные площадки по согласованию с Заказчиком</w:t>
      </w:r>
      <w:r w:rsidRPr="003B3522">
        <w:rPr>
          <w:rFonts w:ascii="Verdana" w:eastAsia="Verdana" w:hAnsi="Verdana" w:cs="Verdana"/>
          <w:sz w:val="22"/>
          <w:szCs w:val="22"/>
        </w:rPr>
        <w:t>.</w:t>
      </w:r>
    </w:p>
    <w:p w14:paraId="0ABC67EE" w14:textId="37857166" w:rsidR="001B2D87" w:rsidRDefault="003B3522" w:rsidP="00045B29">
      <w:pPr>
        <w:widowControl w:val="0"/>
        <w:numPr>
          <w:ilvl w:val="0"/>
          <w:numId w:val="13"/>
        </w:numPr>
        <w:tabs>
          <w:tab w:val="left" w:pos="284"/>
        </w:tabs>
        <w:spacing w:after="119"/>
        <w:ind w:left="284" w:hanging="284"/>
        <w:jc w:val="both"/>
      </w:pPr>
      <w:r>
        <w:rPr>
          <w:rFonts w:ascii="Verdana" w:hAnsi="Verdana" w:cs="Arial"/>
          <w:b/>
          <w:sz w:val="22"/>
          <w:szCs w:val="22"/>
        </w:rPr>
        <w:t>Период</w:t>
      </w:r>
      <w:r w:rsidR="006527DD">
        <w:rPr>
          <w:rFonts w:ascii="Verdana" w:hAnsi="Verdana" w:cs="Arial"/>
          <w:b/>
          <w:sz w:val="22"/>
          <w:szCs w:val="22"/>
        </w:rPr>
        <w:t xml:space="preserve"> оказания услуг</w:t>
      </w:r>
      <w:r w:rsidR="006527DD"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  <w:t>с 01.09.</w:t>
      </w:r>
      <w:r w:rsidR="006527DD">
        <w:rPr>
          <w:rFonts w:ascii="Verdana" w:hAnsi="Verdana" w:cs="Arial"/>
          <w:sz w:val="22"/>
          <w:szCs w:val="22"/>
        </w:rPr>
        <w:t xml:space="preserve">2025 </w:t>
      </w:r>
      <w:r>
        <w:rPr>
          <w:rFonts w:ascii="Verdana" w:hAnsi="Verdana" w:cs="Arial"/>
          <w:sz w:val="22"/>
          <w:szCs w:val="22"/>
        </w:rPr>
        <w:t>по 31.08.2026</w:t>
      </w:r>
      <w:r w:rsidR="006527DD">
        <w:rPr>
          <w:rFonts w:ascii="Verdana" w:hAnsi="Verdana" w:cs="Arial"/>
          <w:sz w:val="22"/>
          <w:szCs w:val="22"/>
        </w:rPr>
        <w:t>.</w:t>
      </w:r>
    </w:p>
    <w:p w14:paraId="35F64794" w14:textId="3E786D15" w:rsidR="001B2D87" w:rsidRDefault="006527DD" w:rsidP="003C012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 w:rsidR="00DE709F">
        <w:rPr>
          <w:rFonts w:ascii="Verdana" w:hAnsi="Verdana" w:cs="Arial"/>
          <w:sz w:val="22"/>
          <w:szCs w:val="22"/>
        </w:rPr>
        <w:t>цены</w:t>
      </w:r>
      <w:r>
        <w:rPr>
          <w:rFonts w:ascii="Verdana" w:hAnsi="Verdana" w:cs="Arial"/>
          <w:sz w:val="22"/>
          <w:szCs w:val="22"/>
        </w:rPr>
        <w:t>, указанн</w:t>
      </w:r>
      <w:r w:rsidR="00DE709F">
        <w:rPr>
          <w:rFonts w:ascii="Verdana" w:hAnsi="Verdana" w:cs="Arial"/>
          <w:sz w:val="22"/>
          <w:szCs w:val="22"/>
        </w:rPr>
        <w:t>ые</w:t>
      </w:r>
      <w:r>
        <w:rPr>
          <w:rFonts w:ascii="Verdana" w:hAnsi="Verdana" w:cs="Arial"/>
          <w:sz w:val="22"/>
          <w:szCs w:val="22"/>
        </w:rPr>
        <w:t xml:space="preserve"> в коммерческом предложении, фиксируется и не подлежит изменению в течение</w:t>
      </w:r>
      <w:r w:rsidR="00DE709F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срока действия договора.</w:t>
      </w:r>
    </w:p>
    <w:p w14:paraId="4424B874" w14:textId="460EA015" w:rsidR="001B2D87" w:rsidRDefault="006527DD" w:rsidP="003C0123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bookmarkStart w:id="38" w:name="_Hlk41913409"/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 xml:space="preserve">: </w:t>
      </w:r>
      <w:r w:rsidR="003B3522" w:rsidRPr="003B3522">
        <w:rPr>
          <w:rFonts w:ascii="Verdana" w:hAnsi="Verdana" w:cs="Arial"/>
          <w:sz w:val="22"/>
          <w:szCs w:val="22"/>
          <w:highlight w:val="white"/>
        </w:rPr>
        <w:t>договор вступает в силу с даты заключения и действует до полного исполнения Сторонами обязательств по договору</w:t>
      </w:r>
      <w:r>
        <w:rPr>
          <w:rFonts w:ascii="Verdana" w:hAnsi="Verdana" w:cs="Arial"/>
          <w:sz w:val="22"/>
          <w:szCs w:val="22"/>
        </w:rPr>
        <w:t>.</w:t>
      </w:r>
      <w:bookmarkEnd w:id="36"/>
    </w:p>
    <w:p w14:paraId="4FC5231D" w14:textId="77777777" w:rsidR="001B2D87" w:rsidRDefault="006527DD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58E0FBBB" w14:textId="77777777" w:rsidR="001B2D87" w:rsidRDefault="006527DD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4A2619DD" w14:textId="77777777" w:rsidR="001B2D87" w:rsidRDefault="001B2D87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32BB0076" w14:textId="77777777" w:rsidR="001B2D87" w:rsidRDefault="006527DD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3"/>
        <w:gridCol w:w="5384"/>
      </w:tblGrid>
      <w:tr w:rsidR="001B2D87" w14:paraId="1A148AF6" w14:textId="77777777">
        <w:trPr>
          <w:trHeight w:val="300"/>
        </w:trPr>
        <w:tc>
          <w:tcPr>
            <w:tcW w:w="2433" w:type="pct"/>
            <w:vMerge w:val="restart"/>
            <w:vAlign w:val="center"/>
          </w:tcPr>
          <w:p w14:paraId="4B0D8C27" w14:textId="77777777" w:rsidR="001B2D87" w:rsidRDefault="006527DD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567" w:type="pct"/>
          </w:tcPr>
          <w:p w14:paraId="61C6937A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1B2D87" w14:paraId="2BAE7645" w14:textId="77777777">
        <w:trPr>
          <w:trHeight w:val="300"/>
        </w:trPr>
        <w:tc>
          <w:tcPr>
            <w:tcW w:w="2433" w:type="pct"/>
            <w:vMerge/>
            <w:vAlign w:val="center"/>
          </w:tcPr>
          <w:p w14:paraId="2123B877" w14:textId="77777777" w:rsidR="001B2D87" w:rsidRDefault="001B2D8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72687070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1B2D87" w14:paraId="5F84C0F4" w14:textId="77777777">
        <w:trPr>
          <w:trHeight w:val="300"/>
        </w:trPr>
        <w:tc>
          <w:tcPr>
            <w:tcW w:w="2433" w:type="pct"/>
            <w:vMerge w:val="restart"/>
            <w:vAlign w:val="center"/>
          </w:tcPr>
          <w:p w14:paraId="5EFBF906" w14:textId="77777777" w:rsidR="001B2D87" w:rsidRDefault="006527DD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567" w:type="pct"/>
          </w:tcPr>
          <w:p w14:paraId="038D51B8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1B2D87" w14:paraId="5CB3D11B" w14:textId="77777777">
        <w:trPr>
          <w:trHeight w:val="300"/>
        </w:trPr>
        <w:tc>
          <w:tcPr>
            <w:tcW w:w="2433" w:type="pct"/>
            <w:vMerge/>
            <w:vAlign w:val="center"/>
          </w:tcPr>
          <w:p w14:paraId="02EB4AED" w14:textId="77777777" w:rsidR="001B2D87" w:rsidRDefault="001B2D8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17A62A5C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1B2D87" w14:paraId="1246C3E0" w14:textId="77777777">
        <w:trPr>
          <w:trHeight w:val="300"/>
        </w:trPr>
        <w:tc>
          <w:tcPr>
            <w:tcW w:w="2433" w:type="pct"/>
            <w:vMerge w:val="restart"/>
            <w:vAlign w:val="center"/>
          </w:tcPr>
          <w:p w14:paraId="7969E6CD" w14:textId="77777777" w:rsidR="001B2D87" w:rsidRDefault="006527DD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567" w:type="pct"/>
          </w:tcPr>
          <w:p w14:paraId="6EC8392F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1B2D87" w14:paraId="52E0E89C" w14:textId="77777777">
        <w:trPr>
          <w:trHeight w:val="300"/>
        </w:trPr>
        <w:tc>
          <w:tcPr>
            <w:tcW w:w="2433" w:type="pct"/>
            <w:vMerge/>
            <w:vAlign w:val="center"/>
          </w:tcPr>
          <w:p w14:paraId="3FD52F55" w14:textId="77777777" w:rsidR="001B2D87" w:rsidRDefault="001B2D8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7085AA3D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1B2D87" w14:paraId="34693364" w14:textId="77777777">
        <w:trPr>
          <w:trHeight w:val="300"/>
        </w:trPr>
        <w:tc>
          <w:tcPr>
            <w:tcW w:w="2433" w:type="pct"/>
            <w:vMerge w:val="restart"/>
            <w:vAlign w:val="center"/>
          </w:tcPr>
          <w:p w14:paraId="19488BA8" w14:textId="77777777" w:rsidR="001B2D87" w:rsidRDefault="006527DD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567" w:type="pct"/>
          </w:tcPr>
          <w:p w14:paraId="0F225D7D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1B2D87" w14:paraId="7E1ADEDD" w14:textId="77777777">
        <w:trPr>
          <w:trHeight w:val="300"/>
        </w:trPr>
        <w:tc>
          <w:tcPr>
            <w:tcW w:w="2433" w:type="pct"/>
            <w:vMerge/>
            <w:vAlign w:val="center"/>
          </w:tcPr>
          <w:p w14:paraId="42E558E5" w14:textId="77777777" w:rsidR="001B2D87" w:rsidRDefault="001B2D8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739033A9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1B2D87" w14:paraId="5B96C404" w14:textId="77777777">
        <w:trPr>
          <w:trHeight w:val="300"/>
        </w:trPr>
        <w:tc>
          <w:tcPr>
            <w:tcW w:w="2433" w:type="pct"/>
            <w:vMerge w:val="restart"/>
            <w:vAlign w:val="center"/>
          </w:tcPr>
          <w:p w14:paraId="67E4C9E1" w14:textId="77777777" w:rsidR="001B2D87" w:rsidRDefault="006527DD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567" w:type="pct"/>
          </w:tcPr>
          <w:p w14:paraId="4F21B7D8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1B2D87" w14:paraId="39CB515C" w14:textId="77777777">
        <w:trPr>
          <w:trHeight w:val="345"/>
        </w:trPr>
        <w:tc>
          <w:tcPr>
            <w:tcW w:w="2433" w:type="pct"/>
            <w:vMerge/>
            <w:vAlign w:val="center"/>
          </w:tcPr>
          <w:p w14:paraId="41EAB288" w14:textId="77777777" w:rsidR="001B2D87" w:rsidRDefault="001B2D87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63CFE684" w14:textId="77777777" w:rsidR="001B2D87" w:rsidRDefault="006527DD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1B2D87" w14:paraId="0FC9E5BE" w14:textId="77777777">
        <w:trPr>
          <w:trHeight w:val="734"/>
        </w:trPr>
        <w:tc>
          <w:tcPr>
            <w:tcW w:w="2433" w:type="pct"/>
            <w:vAlign w:val="center"/>
          </w:tcPr>
          <w:p w14:paraId="47FD167B" w14:textId="77777777" w:rsidR="001B2D87" w:rsidRDefault="006527DD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567" w:type="pct"/>
          </w:tcPr>
          <w:p w14:paraId="53544147" w14:textId="77777777" w:rsidR="001B2D87" w:rsidRDefault="001B2D87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62591D67" w14:textId="77777777" w:rsidR="001B2D87" w:rsidRDefault="006527DD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4F7F5E06" w14:textId="77777777" w:rsidR="001B2D87" w:rsidRDefault="001B2D87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6446E844" w14:textId="77777777" w:rsidR="001B2D87" w:rsidRDefault="006527DD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</w:p>
    <w:p w14:paraId="0F495B9D" w14:textId="77777777" w:rsidR="001B2D87" w:rsidRDefault="001B2D87">
      <w:pPr>
        <w:shd w:val="clear" w:color="auto" w:fill="FFFFFF"/>
        <w:jc w:val="both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0C4C4086" w14:textId="77777777" w:rsidR="001B2D87" w:rsidRDefault="006527DD">
      <w:pPr>
        <w:shd w:val="clear" w:color="auto" w:fill="FFFFFF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645407C7" w14:textId="77777777" w:rsidR="001B2D87" w:rsidRDefault="001B2D87">
      <w:pPr>
        <w:rPr>
          <w:rFonts w:ascii="Verdana" w:hAnsi="Verdana" w:cs="Arial"/>
          <w:sz w:val="22"/>
          <w:szCs w:val="22"/>
        </w:rPr>
      </w:pPr>
    </w:p>
    <w:p w14:paraId="06BB58DB" w14:textId="77777777" w:rsidR="001B2D87" w:rsidRDefault="001B2D87">
      <w:pPr>
        <w:rPr>
          <w:rFonts w:ascii="Verdana" w:hAnsi="Verdana" w:cs="Arial"/>
          <w:b/>
          <w:bCs/>
          <w:sz w:val="22"/>
          <w:szCs w:val="22"/>
        </w:rPr>
      </w:pPr>
    </w:p>
    <w:p w14:paraId="5C4C6AD3" w14:textId="77777777" w:rsidR="001B2D87" w:rsidRDefault="006527DD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7AAB135D" w14:textId="77777777" w:rsidR="001B2D87" w:rsidRDefault="006527D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1012DA83" w14:textId="77777777" w:rsidR="001B2D87" w:rsidRDefault="006527DD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3E5593A7" w14:textId="77777777" w:rsidR="001B2D87" w:rsidRDefault="006527DD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740E531E" w14:textId="77777777" w:rsidR="001B2D87" w:rsidRDefault="001B2D87">
      <w:pPr>
        <w:rPr>
          <w:rFonts w:ascii="Verdana" w:hAnsi="Verdana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1B2D87" w14:paraId="2875C913" w14:textId="77777777">
        <w:trPr>
          <w:trHeight w:val="35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A3DA" w14:textId="77777777" w:rsidR="001B2D87" w:rsidRDefault="006527DD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49AFA070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71AACDEA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40AA730F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660CD366" w14:textId="77777777" w:rsidR="001B2D87" w:rsidRDefault="001B2D87">
      <w:pPr>
        <w:rPr>
          <w:rFonts w:ascii="Verdana" w:hAnsi="Verdana" w:cs="Arial"/>
          <w:b/>
          <w:sz w:val="20"/>
          <w:szCs w:val="20"/>
        </w:rPr>
      </w:pPr>
    </w:p>
    <w:p w14:paraId="1516DECD" w14:textId="77777777" w:rsidR="001B2D87" w:rsidRDefault="001B2D87">
      <w:pPr>
        <w:rPr>
          <w:rFonts w:ascii="Verdana" w:hAnsi="Verdana" w:cs="Arial"/>
          <w:b/>
          <w:bCs/>
          <w:sz w:val="20"/>
          <w:szCs w:val="20"/>
        </w:rPr>
      </w:pPr>
    </w:p>
    <w:p w14:paraId="296E23C8" w14:textId="77777777" w:rsidR="001B2D87" w:rsidRDefault="001B2D87">
      <w:pPr>
        <w:rPr>
          <w:rFonts w:ascii="Verdana" w:hAnsi="Verdana" w:cs="Arial"/>
          <w:b/>
          <w:bCs/>
          <w:sz w:val="20"/>
          <w:szCs w:val="20"/>
        </w:rPr>
      </w:pPr>
    </w:p>
    <w:p w14:paraId="015F8A2C" w14:textId="77777777" w:rsidR="001B2D87" w:rsidRDefault="006527DD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49447DA5" w14:textId="77777777" w:rsidR="001B2D87" w:rsidRDefault="001B2D87">
      <w:pPr>
        <w:jc w:val="right"/>
        <w:rPr>
          <w:b/>
          <w:bCs/>
        </w:rPr>
      </w:pPr>
    </w:p>
    <w:p w14:paraId="6394FD9B" w14:textId="77777777" w:rsidR="001B2D87" w:rsidRDefault="006527DD">
      <w:r>
        <w:rPr>
          <w:rFonts w:ascii="Verdana" w:hAnsi="Verdana" w:cs="Arial"/>
          <w:sz w:val="20"/>
          <w:szCs w:val="20"/>
        </w:rPr>
        <w:t>ФИО; телефон; e-mail</w:t>
      </w:r>
      <w:r>
        <w:rPr>
          <w:b/>
          <w:bCs/>
        </w:rPr>
        <w:tab/>
      </w:r>
    </w:p>
    <w:p w14:paraId="65D2005E" w14:textId="77777777" w:rsidR="001B2D87" w:rsidRDefault="006527DD">
      <w:pPr>
        <w:rPr>
          <w:b/>
          <w:bCs/>
        </w:rPr>
      </w:pPr>
      <w:r>
        <w:rPr>
          <w:b/>
          <w:bCs/>
        </w:rPr>
        <w:br w:type="page" w:clear="all"/>
      </w:r>
    </w:p>
    <w:p w14:paraId="446506EA" w14:textId="77777777" w:rsidR="001B2D87" w:rsidRPr="003C0123" w:rsidRDefault="006527DD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 w:rsidRPr="003C0123">
        <w:rPr>
          <w:rFonts w:ascii="Verdana" w:hAnsi="Verdana"/>
          <w:b/>
          <w:bCs/>
          <w:sz w:val="22"/>
          <w:szCs w:val="22"/>
        </w:rPr>
        <w:t>Приложени</w:t>
      </w:r>
      <w:r>
        <w:rPr>
          <w:rFonts w:ascii="Verdana" w:hAnsi="Verdana"/>
          <w:b/>
          <w:bCs/>
          <w:sz w:val="22"/>
          <w:szCs w:val="22"/>
        </w:rPr>
        <w:t>е</w:t>
      </w:r>
      <w:r w:rsidRPr="003C0123">
        <w:rPr>
          <w:rFonts w:ascii="Verdana" w:hAnsi="Verdana"/>
          <w:b/>
          <w:bCs/>
          <w:sz w:val="22"/>
          <w:szCs w:val="22"/>
        </w:rPr>
        <w:t xml:space="preserve"> к Форме № 1</w:t>
      </w:r>
    </w:p>
    <w:p w14:paraId="72C72701" w14:textId="77777777" w:rsidR="001B2D87" w:rsidRPr="003C0123" w:rsidRDefault="006527DD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  <w:r w:rsidRPr="003C0123">
        <w:rPr>
          <w:rFonts w:ascii="Verdana" w:hAnsi="Verdana"/>
          <w:b/>
          <w:bCs/>
          <w:sz w:val="22"/>
          <w:szCs w:val="22"/>
        </w:rPr>
        <w:t>Коммерческое предложение</w:t>
      </w:r>
    </w:p>
    <w:p w14:paraId="5D30560F" w14:textId="77777777" w:rsidR="001B2D87" w:rsidRPr="003C0123" w:rsidRDefault="001B2D87">
      <w:pPr>
        <w:tabs>
          <w:tab w:val="left" w:pos="1155"/>
        </w:tabs>
        <w:jc w:val="right"/>
        <w:rPr>
          <w:rFonts w:ascii="Verdana" w:hAnsi="Verdana"/>
          <w:b/>
          <w:bCs/>
          <w:sz w:val="22"/>
          <w:szCs w:val="22"/>
        </w:rPr>
      </w:pPr>
    </w:p>
    <w:p w14:paraId="226271AA" w14:textId="77777777" w:rsidR="001B2D87" w:rsidRDefault="001B2D87">
      <w:pPr>
        <w:tabs>
          <w:tab w:val="left" w:pos="1155"/>
        </w:tabs>
        <w:jc w:val="right"/>
        <w:rPr>
          <w:rFonts w:ascii="Verdana" w:hAnsi="Verdana"/>
          <w:b/>
          <w:bCs/>
        </w:rPr>
      </w:pPr>
    </w:p>
    <w:p w14:paraId="35AF5608" w14:textId="77777777" w:rsidR="001B2D87" w:rsidRDefault="001B2D87">
      <w:pPr>
        <w:jc w:val="right"/>
      </w:pPr>
    </w:p>
    <w:p w14:paraId="2284517E" w14:textId="77777777" w:rsidR="001B2D87" w:rsidRDefault="001B2D87">
      <w:pPr>
        <w:jc w:val="right"/>
      </w:pPr>
    </w:p>
    <w:p w14:paraId="15691B95" w14:textId="64A58FF8" w:rsidR="001B2D87" w:rsidRDefault="001B2D8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C53E4D6" w14:textId="77777777" w:rsidR="001B2D87" w:rsidRDefault="001B2D8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97EF169" w14:textId="77777777" w:rsidR="001B2D87" w:rsidRDefault="001B2D87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7D0D9D2" w14:textId="77777777" w:rsidR="003B3522" w:rsidRDefault="003B3522" w:rsidP="003B352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Форма коммерческого предложения прилагается к Документации об отборе </w:t>
      </w:r>
    </w:p>
    <w:p w14:paraId="32412EFF" w14:textId="52E0DCFC" w:rsidR="003B3522" w:rsidRDefault="003B3522" w:rsidP="003B352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 </w:t>
      </w:r>
      <w:r w:rsidR="00B931B4">
        <w:rPr>
          <w:rFonts w:ascii="Arial" w:hAnsi="Arial" w:cs="Arial"/>
          <w:b/>
          <w:bCs/>
          <w:color w:val="FF0000"/>
          <w:sz w:val="20"/>
          <w:szCs w:val="20"/>
        </w:rPr>
        <w:t>37</w:t>
      </w:r>
      <w:r>
        <w:rPr>
          <w:rFonts w:ascii="Arial" w:hAnsi="Arial" w:cs="Arial"/>
          <w:b/>
          <w:bCs/>
          <w:color w:val="FF0000"/>
          <w:sz w:val="20"/>
          <w:szCs w:val="20"/>
        </w:rPr>
        <w:t>-2025 отдельным файлом под названием “Приложение к Форме № 1”</w:t>
      </w:r>
    </w:p>
    <w:p w14:paraId="09B4C116" w14:textId="77777777" w:rsidR="003B3522" w:rsidRDefault="003B3522" w:rsidP="003B352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14:paraId="7660114D" w14:textId="77777777" w:rsidR="003B3522" w:rsidRDefault="003B3522" w:rsidP="003B352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E84AC89" w14:textId="77777777" w:rsidR="003B3522" w:rsidRDefault="003B3522" w:rsidP="003B3522">
      <w:pPr>
        <w:tabs>
          <w:tab w:val="left" w:pos="5103"/>
          <w:tab w:val="left" w:pos="5812"/>
          <w:tab w:val="left" w:pos="5954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60012CC" w14:textId="22DBDD76" w:rsidR="001B2D87" w:rsidRDefault="003B3522" w:rsidP="003B3522">
      <w:pPr>
        <w:jc w:val="right"/>
        <w:rPr>
          <w:b/>
          <w:bCs/>
        </w:rPr>
      </w:pPr>
      <w:r>
        <w:rPr>
          <w:rFonts w:ascii="Arial" w:hAnsi="Arial" w:cs="Arial"/>
          <w:b/>
          <w:bCs/>
        </w:rPr>
        <w:t xml:space="preserve">Претендент должен предоставить скан-копию коммерческого предложения с печатью и подписью в формате </w:t>
      </w:r>
      <w:r>
        <w:rPr>
          <w:rFonts w:ascii="Arial" w:hAnsi="Arial" w:cs="Arial"/>
          <w:b/>
          <w:bCs/>
          <w:lang w:val="en-US"/>
        </w:rPr>
        <w:t>pdf</w:t>
      </w:r>
      <w:r>
        <w:rPr>
          <w:rFonts w:ascii="Arial" w:hAnsi="Arial" w:cs="Arial"/>
          <w:b/>
          <w:bCs/>
        </w:rPr>
        <w:t>, а также коммерческое предложение в формате .</w:t>
      </w:r>
      <w:r>
        <w:rPr>
          <w:rFonts w:ascii="Arial" w:hAnsi="Arial" w:cs="Arial"/>
          <w:b/>
          <w:bCs/>
          <w:lang w:val="en-US"/>
        </w:rPr>
        <w:t>xlsx</w:t>
      </w:r>
      <w:r w:rsidR="006527DD">
        <w:br w:type="page" w:clear="all"/>
      </w:r>
      <w:bookmarkStart w:id="39" w:name="_Toc148353308"/>
      <w:bookmarkStart w:id="40" w:name="_Toc148524243"/>
      <w:bookmarkStart w:id="41" w:name="_Toc165090144"/>
      <w:bookmarkStart w:id="42" w:name="_Ref280628864"/>
      <w:bookmarkEnd w:id="37"/>
      <w:bookmarkEnd w:id="38"/>
      <w:r w:rsidR="006527DD"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2</w:t>
      </w:r>
      <w:bookmarkEnd w:id="39"/>
      <w:bookmarkEnd w:id="40"/>
      <w:bookmarkEnd w:id="41"/>
      <w:bookmarkEnd w:id="42"/>
    </w:p>
    <w:p w14:paraId="5BDE0B27" w14:textId="77777777" w:rsidR="001B2D87" w:rsidRDefault="006527DD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705EB859" w14:textId="77777777" w:rsidR="001B2D87" w:rsidRDefault="006527DD">
      <w:pPr>
        <w:shd w:val="clear" w:color="auto" w:fill="FFFFFF"/>
        <w:tabs>
          <w:tab w:val="left" w:pos="5954"/>
        </w:tabs>
        <w:spacing w:line="274" w:lineRule="exact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7CD31EB9" w14:textId="2DC31E76" w:rsidR="001B2D87" w:rsidRPr="00DE709F" w:rsidRDefault="006527DD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B931B4">
        <w:rPr>
          <w:rFonts w:ascii="Verdana" w:hAnsi="Verdana" w:cs="Arial"/>
          <w:b/>
          <w:bCs/>
          <w:sz w:val="22"/>
          <w:szCs w:val="22"/>
        </w:rPr>
        <w:t>37</w:t>
      </w:r>
      <w:r>
        <w:rPr>
          <w:rFonts w:ascii="Verdana" w:hAnsi="Verdana" w:cs="Arial"/>
          <w:b/>
          <w:bCs/>
          <w:sz w:val="22"/>
          <w:szCs w:val="22"/>
          <w:lang w:val="en-US"/>
        </w:rPr>
        <w:t>-202</w:t>
      </w:r>
      <w:r w:rsidR="00DE709F">
        <w:rPr>
          <w:rFonts w:ascii="Verdana" w:hAnsi="Verdana" w:cs="Arial"/>
          <w:b/>
          <w:bCs/>
          <w:sz w:val="22"/>
          <w:szCs w:val="22"/>
        </w:rPr>
        <w:t>5</w:t>
      </w:r>
    </w:p>
    <w:p w14:paraId="4A4E8ABB" w14:textId="3ADF6991" w:rsidR="001B2D87" w:rsidRDefault="006527DD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202</w:t>
      </w:r>
      <w:r w:rsidR="00DE709F">
        <w:rPr>
          <w:rFonts w:ascii="Verdana" w:hAnsi="Verdana" w:cs="Arial"/>
          <w:color w:val="000000"/>
          <w:spacing w:val="14"/>
          <w:sz w:val="22"/>
          <w:szCs w:val="22"/>
        </w:rPr>
        <w:t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422CF496" w14:textId="77777777" w:rsidR="001B2D87" w:rsidRDefault="001B2D87">
      <w:pPr>
        <w:shd w:val="clear" w:color="auto" w:fill="FFFFFF"/>
        <w:rPr>
          <w:rFonts w:ascii="Verdana" w:hAnsi="Verdana" w:cs="Arial"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 w:rsidR="001B2D87" w14:paraId="442BD0C8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1AFF15D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65CB5293" w14:textId="77777777" w:rsidR="001B2D87" w:rsidRDefault="001B2D87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1B2D87" w14:paraId="629A01C6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FF55A67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1B2D87" w14:paraId="29668A2F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42F966" w14:textId="77777777" w:rsidR="001B2D87" w:rsidRDefault="001B2D87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1B2D87" w14:paraId="5E0AC5F7" w14:textId="77777777">
        <w:tc>
          <w:tcPr>
            <w:tcW w:w="6629" w:type="dxa"/>
            <w:vAlign w:val="center"/>
          </w:tcPr>
          <w:p w14:paraId="5DCFF587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0E0B2EB0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7C659157" w14:textId="77777777">
        <w:trPr>
          <w:trHeight w:val="170"/>
        </w:trPr>
        <w:tc>
          <w:tcPr>
            <w:tcW w:w="6629" w:type="dxa"/>
            <w:vAlign w:val="center"/>
          </w:tcPr>
          <w:p w14:paraId="5E597F21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2A6EEC22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1CE12C5E" w14:textId="77777777">
        <w:trPr>
          <w:trHeight w:val="170"/>
        </w:trPr>
        <w:tc>
          <w:tcPr>
            <w:tcW w:w="6629" w:type="dxa"/>
            <w:vAlign w:val="center"/>
          </w:tcPr>
          <w:p w14:paraId="5F85B143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26EE3E85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6729B6EF" w14:textId="77777777">
        <w:trPr>
          <w:trHeight w:val="170"/>
        </w:trPr>
        <w:tc>
          <w:tcPr>
            <w:tcW w:w="6629" w:type="dxa"/>
            <w:vAlign w:val="center"/>
          </w:tcPr>
          <w:p w14:paraId="056FC088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2B39E598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28DA47E" w14:textId="77777777">
        <w:trPr>
          <w:trHeight w:val="170"/>
        </w:trPr>
        <w:tc>
          <w:tcPr>
            <w:tcW w:w="6629" w:type="dxa"/>
            <w:vAlign w:val="center"/>
          </w:tcPr>
          <w:p w14:paraId="465BC9F0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4A5ED13B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440803CC" w14:textId="77777777">
        <w:trPr>
          <w:trHeight w:val="170"/>
        </w:trPr>
        <w:tc>
          <w:tcPr>
            <w:tcW w:w="6629" w:type="dxa"/>
            <w:vAlign w:val="center"/>
          </w:tcPr>
          <w:p w14:paraId="7EEC4A5D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49EDD4C2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1658A9E8" w14:textId="77777777" w:rsidTr="000B4D3F">
        <w:trPr>
          <w:trHeight w:val="207"/>
        </w:trPr>
        <w:tc>
          <w:tcPr>
            <w:tcW w:w="6629" w:type="dxa"/>
            <w:vAlign w:val="center"/>
          </w:tcPr>
          <w:p w14:paraId="0286837A" w14:textId="635A0CE9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Руководителя организации</w:t>
            </w:r>
          </w:p>
        </w:tc>
        <w:tc>
          <w:tcPr>
            <w:tcW w:w="3118" w:type="dxa"/>
            <w:gridSpan w:val="2"/>
          </w:tcPr>
          <w:p w14:paraId="7D6E950A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57BADEA3" w14:textId="77777777" w:rsidTr="000B4D3F">
        <w:trPr>
          <w:trHeight w:val="50"/>
        </w:trPr>
        <w:tc>
          <w:tcPr>
            <w:tcW w:w="6629" w:type="dxa"/>
            <w:vAlign w:val="center"/>
          </w:tcPr>
          <w:p w14:paraId="627AEAD7" w14:textId="3E4D242E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Главного бухгалтера организации</w:t>
            </w:r>
          </w:p>
        </w:tc>
        <w:tc>
          <w:tcPr>
            <w:tcW w:w="3118" w:type="dxa"/>
            <w:gridSpan w:val="2"/>
          </w:tcPr>
          <w:p w14:paraId="209037D6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C2DEF05" w14:textId="77777777">
        <w:tc>
          <w:tcPr>
            <w:tcW w:w="6629" w:type="dxa"/>
            <w:vAlign w:val="center"/>
          </w:tcPr>
          <w:p w14:paraId="36FC0183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7CD2C073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05CAE036" w14:textId="77777777">
        <w:tc>
          <w:tcPr>
            <w:tcW w:w="6629" w:type="dxa"/>
            <w:vAlign w:val="center"/>
          </w:tcPr>
          <w:p w14:paraId="49375461" w14:textId="77777777" w:rsidR="001B2D87" w:rsidRDefault="006527DD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6AACE49A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A3A3EDA" w14:textId="77777777">
        <w:tc>
          <w:tcPr>
            <w:tcW w:w="6629" w:type="dxa"/>
            <w:vAlign w:val="center"/>
          </w:tcPr>
          <w:p w14:paraId="5308192F" w14:textId="77777777" w:rsidR="001B2D87" w:rsidRDefault="006527DD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78BB084C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62F5D75D" w14:textId="77777777">
        <w:tc>
          <w:tcPr>
            <w:tcW w:w="6629" w:type="dxa"/>
            <w:vAlign w:val="center"/>
          </w:tcPr>
          <w:p w14:paraId="6789F2C1" w14:textId="77777777" w:rsidR="001B2D87" w:rsidRDefault="006527DD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3232D3D8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FF41AA6" w14:textId="77777777">
        <w:tc>
          <w:tcPr>
            <w:tcW w:w="6629" w:type="dxa"/>
            <w:vAlign w:val="center"/>
          </w:tcPr>
          <w:p w14:paraId="0C53F915" w14:textId="77777777" w:rsidR="001B2D87" w:rsidRDefault="006527DD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0C875C7F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1CB97697" w14:textId="77777777">
        <w:tc>
          <w:tcPr>
            <w:tcW w:w="6629" w:type="dxa"/>
            <w:vAlign w:val="center"/>
          </w:tcPr>
          <w:p w14:paraId="12AF3A15" w14:textId="77777777" w:rsidR="001B2D87" w:rsidRDefault="006527DD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6754010E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C16B68A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1207460A" w14:textId="77777777" w:rsidR="001B2D87" w:rsidRDefault="006527DD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1B2D87" w14:paraId="2B190497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4E659BDB" w14:textId="77777777" w:rsidR="001B2D87" w:rsidRDefault="006527DD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1B2D87" w14:paraId="1BE66B3F" w14:textId="77777777">
        <w:tc>
          <w:tcPr>
            <w:tcW w:w="6629" w:type="dxa"/>
            <w:vAlign w:val="center"/>
          </w:tcPr>
          <w:p w14:paraId="79D1DB23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02D0B618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757939DC" w14:textId="77777777">
        <w:tc>
          <w:tcPr>
            <w:tcW w:w="6629" w:type="dxa"/>
            <w:vAlign w:val="center"/>
          </w:tcPr>
          <w:p w14:paraId="71AD1006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174CB99B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634BE4AD" w14:textId="77777777">
        <w:tc>
          <w:tcPr>
            <w:tcW w:w="6629" w:type="dxa"/>
            <w:vAlign w:val="center"/>
          </w:tcPr>
          <w:p w14:paraId="46ADA2DC" w14:textId="77777777" w:rsidR="001B2D87" w:rsidRDefault="006527DD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0E4DA82B" w14:textId="77777777" w:rsidR="001B2D87" w:rsidRDefault="006527DD" w:rsidP="003C0123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54392FB8" w14:textId="77777777" w:rsidR="001B2D87" w:rsidRDefault="006527DD" w:rsidP="003C0123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30E8853B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9623706" w14:textId="77777777">
        <w:tc>
          <w:tcPr>
            <w:tcW w:w="6629" w:type="dxa"/>
            <w:vAlign w:val="center"/>
          </w:tcPr>
          <w:p w14:paraId="71909C2F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53C4A106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40A447A" w14:textId="77777777">
        <w:tc>
          <w:tcPr>
            <w:tcW w:w="6629" w:type="dxa"/>
            <w:vAlign w:val="center"/>
          </w:tcPr>
          <w:p w14:paraId="07E5C4D7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14BD0F8D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408F361E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08F1D544" w14:textId="77777777" w:rsidR="001B2D87" w:rsidRDefault="006527DD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>Иностранный банк</w:t>
            </w:r>
          </w:p>
        </w:tc>
      </w:tr>
      <w:tr w:rsidR="001B2D87" w14:paraId="1D048CBF" w14:textId="77777777">
        <w:tc>
          <w:tcPr>
            <w:tcW w:w="6629" w:type="dxa"/>
            <w:vAlign w:val="center"/>
          </w:tcPr>
          <w:p w14:paraId="511C0160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3A6DAFF8" w14:textId="77777777" w:rsidR="001B2D87" w:rsidRDefault="001B2D87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1B2D87" w14:paraId="57A14AB1" w14:textId="77777777">
        <w:tc>
          <w:tcPr>
            <w:tcW w:w="6629" w:type="dxa"/>
            <w:vAlign w:val="center"/>
          </w:tcPr>
          <w:p w14:paraId="52983215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33C64066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370CE095" w14:textId="77777777">
        <w:tc>
          <w:tcPr>
            <w:tcW w:w="6629" w:type="dxa"/>
            <w:vAlign w:val="center"/>
          </w:tcPr>
          <w:p w14:paraId="61BB46A2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6891A8FD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6CBA4EB8" w14:textId="77777777">
        <w:tc>
          <w:tcPr>
            <w:tcW w:w="6629" w:type="dxa"/>
            <w:vAlign w:val="center"/>
          </w:tcPr>
          <w:p w14:paraId="04107279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0604443B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74EA78CD" w14:textId="77777777">
        <w:tc>
          <w:tcPr>
            <w:tcW w:w="6629" w:type="dxa"/>
            <w:vAlign w:val="center"/>
          </w:tcPr>
          <w:p w14:paraId="426AC707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15623DD3" w14:textId="77777777" w:rsidR="001B2D87" w:rsidRDefault="001B2D8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B2D87" w14:paraId="70EB94D4" w14:textId="77777777">
        <w:tc>
          <w:tcPr>
            <w:tcW w:w="6629" w:type="dxa"/>
            <w:vAlign w:val="center"/>
          </w:tcPr>
          <w:p w14:paraId="622956AB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66EEC43F" w14:textId="77777777" w:rsidR="001B2D87" w:rsidRDefault="001B2D87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1B2D87" w14:paraId="7E0950EB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7118" w14:textId="77777777" w:rsidR="001B2D87" w:rsidRDefault="006527DD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64BC" w14:textId="77777777" w:rsidR="001B2D87" w:rsidRDefault="001B2D87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4672324B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260048E1" w14:textId="77777777" w:rsidR="001B2D87" w:rsidRDefault="006527DD">
      <w:r>
        <w:rPr>
          <w:rFonts w:ascii="Verdana" w:hAnsi="Verdana" w:cs="Arial"/>
          <w:sz w:val="22"/>
          <w:szCs w:val="22"/>
        </w:rPr>
        <w:t xml:space="preserve">______________ 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73F8AD36" w14:textId="77777777" w:rsidR="001B2D87" w:rsidRDefault="006527DD"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2619E9C7" w14:textId="77777777" w:rsidR="001B2D87" w:rsidRDefault="006527D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</w:p>
    <w:p w14:paraId="2FD3A9E8" w14:textId="77777777" w:rsidR="001B2D87" w:rsidRDefault="006527DD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bookmarkStart w:id="43" w:name="_Ref280706810"/>
      <w:bookmarkStart w:id="44" w:name="_Toc426043059"/>
      <w:bookmarkStart w:id="45" w:name="_Toc426043507"/>
      <w:bookmarkStart w:id="46" w:name="_Toc426043551"/>
      <w:bookmarkStart w:id="47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14:paraId="6629F688" w14:textId="77777777" w:rsidR="001B2D87" w:rsidRDefault="006527DD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Справка о наличии кадровых ресурсов</w:t>
      </w:r>
    </w:p>
    <w:p w14:paraId="72E3A3A8" w14:textId="77777777" w:rsidR="001B2D87" w:rsidRDefault="006527DD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220A6596" w14:textId="0F3CB027" w:rsidR="001B2D87" w:rsidRDefault="006527DD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B931B4">
        <w:rPr>
          <w:rFonts w:ascii="Verdana" w:hAnsi="Verdana" w:cs="Arial"/>
          <w:b/>
          <w:sz w:val="22"/>
          <w:szCs w:val="22"/>
        </w:rPr>
        <w:t>37</w:t>
      </w:r>
      <w:r w:rsidRPr="003C0123">
        <w:rPr>
          <w:rFonts w:ascii="Verdana" w:hAnsi="Verdana" w:cs="Arial"/>
          <w:b/>
          <w:sz w:val="22"/>
          <w:szCs w:val="22"/>
        </w:rPr>
        <w:t>-202</w:t>
      </w:r>
      <w:r w:rsidR="00DE709F">
        <w:rPr>
          <w:rFonts w:ascii="Verdana" w:hAnsi="Verdana" w:cs="Arial"/>
          <w:b/>
          <w:sz w:val="22"/>
          <w:szCs w:val="22"/>
        </w:rPr>
        <w:t>5</w:t>
      </w:r>
    </w:p>
    <w:p w14:paraId="03E7E138" w14:textId="33503784" w:rsidR="001B2D87" w:rsidRDefault="006527DD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DE709F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71B7DDE2" w14:textId="77777777" w:rsidR="001B2D87" w:rsidRDefault="001B2D87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</w:p>
    <w:p w14:paraId="35C81E50" w14:textId="77777777" w:rsidR="001B2D87" w:rsidRDefault="001B2D87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</w:p>
    <w:p w14:paraId="593FBC9A" w14:textId="77777777" w:rsidR="001B2D87" w:rsidRDefault="006527DD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>___________________________________________________________________</w:t>
      </w:r>
    </w:p>
    <w:p w14:paraId="7D333C1B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</w:p>
    <w:p w14:paraId="3195C1AF" w14:textId="13D554A7" w:rsidR="001B2D87" w:rsidRDefault="006527DD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Справка о наличии кадровых ресурсов</w:t>
      </w:r>
      <w:r>
        <w:rPr>
          <w:rFonts w:ascii="Verdana" w:hAnsi="Verdana" w:cs="Arial"/>
          <w:b/>
          <w:sz w:val="22"/>
          <w:szCs w:val="22"/>
          <w:vertAlign w:val="superscript"/>
        </w:rPr>
        <w:footnoteReference w:id="1"/>
      </w:r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</w:p>
    <w:p w14:paraId="59342360" w14:textId="77777777" w:rsidR="001B2D87" w:rsidRDefault="001B2D87">
      <w:pPr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 w:rsidR="001B2D87" w14:paraId="403C2798" w14:textId="77777777">
        <w:trPr>
          <w:trHeight w:val="551"/>
        </w:trPr>
        <w:tc>
          <w:tcPr>
            <w:tcW w:w="709" w:type="dxa"/>
            <w:shd w:val="clear" w:color="auto" w:fill="F2F2F2"/>
            <w:vAlign w:val="center"/>
          </w:tcPr>
          <w:p w14:paraId="403DFAAF" w14:textId="77777777" w:rsidR="001B2D87" w:rsidRDefault="006527DD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  <w:r>
              <w:rPr>
                <w:rFonts w:ascii="Verdana" w:hAnsi="Verdana" w:cs="Arial"/>
                <w:b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24C6D921" w14:textId="77777777" w:rsidR="001B2D87" w:rsidRDefault="006527DD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Фамилия, имя, отчество специалиста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7B847A63" w14:textId="77777777" w:rsidR="001B2D87" w:rsidRDefault="006527DD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Образование </w:t>
            </w:r>
            <w:r>
              <w:rPr>
                <w:rFonts w:ascii="Verdana" w:hAnsi="Verdana" w:cs="Arial"/>
                <w:sz w:val="20"/>
                <w:szCs w:val="20"/>
              </w:rPr>
              <w:t>(какое учебное заведение окончил, год окончания, полученная специальность)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4581909" w14:textId="77777777" w:rsidR="001B2D87" w:rsidRDefault="006527DD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Должность </w:t>
            </w:r>
            <w:r>
              <w:rPr>
                <w:rFonts w:ascii="Verdana" w:hAnsi="Verdana" w:cs="Arial"/>
                <w:sz w:val="20"/>
                <w:szCs w:val="20"/>
              </w:rPr>
              <w:t>(название организации, в которой работает)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62C5257D" w14:textId="77777777" w:rsidR="001B2D87" w:rsidRDefault="006527DD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в данной или аналогичной должности, </w:t>
            </w:r>
            <w:r>
              <w:rPr>
                <w:rFonts w:ascii="Verdana" w:hAnsi="Verdana" w:cs="Arial"/>
                <w:sz w:val="20"/>
                <w:szCs w:val="20"/>
              </w:rPr>
              <w:t>лет</w:t>
            </w:r>
          </w:p>
        </w:tc>
      </w:tr>
      <w:tr w:rsidR="001B2D87" w14:paraId="2FB8C678" w14:textId="77777777">
        <w:trPr>
          <w:cantSplit/>
        </w:trPr>
        <w:tc>
          <w:tcPr>
            <w:tcW w:w="10632" w:type="dxa"/>
            <w:gridSpan w:val="5"/>
          </w:tcPr>
          <w:p w14:paraId="5EC7BD5F" w14:textId="55AD9E5B" w:rsidR="001B2D87" w:rsidRDefault="006527DD">
            <w:pPr>
              <w:spacing w:before="40" w:after="4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Руководящее звено </w:t>
            </w:r>
            <w:r>
              <w:rPr>
                <w:rFonts w:ascii="Verdana" w:hAnsi="Verdana" w:cs="Arial"/>
                <w:sz w:val="20"/>
                <w:szCs w:val="20"/>
              </w:rPr>
              <w:t>(руководитель и его заместители, главный бухгалтер и т.д.)</w:t>
            </w:r>
          </w:p>
        </w:tc>
      </w:tr>
      <w:tr w:rsidR="001B2D87" w14:paraId="3ECC26B5" w14:textId="77777777">
        <w:tc>
          <w:tcPr>
            <w:tcW w:w="709" w:type="dxa"/>
            <w:vAlign w:val="center"/>
          </w:tcPr>
          <w:p w14:paraId="5EA2C514" w14:textId="77777777" w:rsidR="001B2D87" w:rsidRDefault="001B2D87" w:rsidP="003C0123">
            <w:pPr>
              <w:numPr>
                <w:ilvl w:val="0"/>
                <w:numId w:val="14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56F8827" w14:textId="77777777" w:rsidR="001B2D87" w:rsidRDefault="006527DD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42C70B9F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915A93A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F0A076F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2D83DC60" w14:textId="77777777">
        <w:tc>
          <w:tcPr>
            <w:tcW w:w="709" w:type="dxa"/>
            <w:vAlign w:val="center"/>
          </w:tcPr>
          <w:p w14:paraId="38F5D17C" w14:textId="77777777" w:rsidR="001B2D87" w:rsidRDefault="001B2D87" w:rsidP="003C0123">
            <w:pPr>
              <w:numPr>
                <w:ilvl w:val="0"/>
                <w:numId w:val="14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97252D2" w14:textId="77777777" w:rsidR="001B2D87" w:rsidRDefault="006527DD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41E014C9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8A3C55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E39767F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6712E802" w14:textId="77777777">
        <w:tc>
          <w:tcPr>
            <w:tcW w:w="709" w:type="dxa"/>
            <w:vAlign w:val="center"/>
          </w:tcPr>
          <w:p w14:paraId="36AA1AA1" w14:textId="77777777" w:rsidR="001B2D87" w:rsidRDefault="006527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36CC5E77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950DC1D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19190F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3E303BA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6378BF9D" w14:textId="77777777">
        <w:trPr>
          <w:cantSplit/>
        </w:trPr>
        <w:tc>
          <w:tcPr>
            <w:tcW w:w="10632" w:type="dxa"/>
            <w:gridSpan w:val="5"/>
            <w:vAlign w:val="center"/>
          </w:tcPr>
          <w:p w14:paraId="5B5B953A" w14:textId="67FE862A" w:rsidR="001B2D87" w:rsidRDefault="000B4D3F">
            <w:pPr>
              <w:spacing w:before="40" w:after="4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Персонал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(</w:t>
            </w:r>
            <w:r w:rsidRPr="000B4D3F">
              <w:rPr>
                <w:rFonts w:ascii="Verdana" w:hAnsi="Verdana" w:cs="Arial"/>
                <w:bCs/>
                <w:sz w:val="20"/>
                <w:szCs w:val="20"/>
                <w:highlight w:val="lightGray"/>
              </w:rPr>
              <w:t>в том числе промоутеры, аниматоры, диджеи, супервайзеры, администратор и т.д.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)</w:t>
            </w:r>
          </w:p>
        </w:tc>
      </w:tr>
      <w:tr w:rsidR="001B2D87" w14:paraId="5CA78AB2" w14:textId="77777777">
        <w:tc>
          <w:tcPr>
            <w:tcW w:w="709" w:type="dxa"/>
            <w:vAlign w:val="center"/>
          </w:tcPr>
          <w:p w14:paraId="2A5BD94E" w14:textId="77777777" w:rsidR="001B2D87" w:rsidRDefault="001B2D87" w:rsidP="003C0123">
            <w:pPr>
              <w:numPr>
                <w:ilvl w:val="0"/>
                <w:numId w:val="15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0AC5510" w14:textId="77777777" w:rsidR="001B2D87" w:rsidRDefault="006527DD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0E48047B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E0A8F7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4BEF41A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26CD1E87" w14:textId="77777777">
        <w:tc>
          <w:tcPr>
            <w:tcW w:w="709" w:type="dxa"/>
            <w:vAlign w:val="center"/>
          </w:tcPr>
          <w:p w14:paraId="2280B53E" w14:textId="77777777" w:rsidR="001B2D87" w:rsidRDefault="001B2D87" w:rsidP="003C0123">
            <w:pPr>
              <w:numPr>
                <w:ilvl w:val="0"/>
                <w:numId w:val="15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EB5D88D" w14:textId="77777777" w:rsidR="001B2D87" w:rsidRDefault="006527DD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61416892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559098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E98CBBE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38E130EE" w14:textId="77777777">
        <w:trPr>
          <w:trHeight w:val="376"/>
        </w:trPr>
        <w:tc>
          <w:tcPr>
            <w:tcW w:w="709" w:type="dxa"/>
            <w:vAlign w:val="center"/>
          </w:tcPr>
          <w:p w14:paraId="2618E71A" w14:textId="77777777" w:rsidR="001B2D87" w:rsidRDefault="006527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2466A3EB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0AB2F30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3DFC7D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F0BF5CA" w14:textId="77777777" w:rsidR="001B2D87" w:rsidRDefault="001B2D87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21EFFB1" w14:textId="77777777" w:rsidR="001B2D87" w:rsidRDefault="001B2D87">
      <w:pPr>
        <w:spacing w:after="120"/>
        <w:rPr>
          <w:rFonts w:ascii="Arial" w:hAnsi="Arial" w:cs="Arial"/>
        </w:rPr>
      </w:pPr>
    </w:p>
    <w:p w14:paraId="6A43EBFC" w14:textId="77777777" w:rsidR="001B2D87" w:rsidRDefault="001B2D87">
      <w:pPr>
        <w:spacing w:after="120"/>
        <w:rPr>
          <w:rFonts w:ascii="Arial" w:hAnsi="Arial" w:cs="Arial"/>
        </w:rPr>
      </w:pPr>
    </w:p>
    <w:p w14:paraId="4AC115B6" w14:textId="77777777" w:rsidR="001B2D87" w:rsidRDefault="006527D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6C6AC7EC" w14:textId="77777777" w:rsidR="001B2D87" w:rsidRDefault="006527DD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     (Должность)</w:t>
      </w:r>
      <w:r>
        <w:rPr>
          <w:rFonts w:ascii="Arial" w:hAnsi="Arial" w:cs="Arial"/>
          <w:i/>
          <w:vertAlign w:val="superscript"/>
        </w:rPr>
        <w:t xml:space="preserve">                                           </w:t>
      </w:r>
      <w:r>
        <w:rPr>
          <w:rFonts w:ascii="Verdana" w:hAnsi="Verdana" w:cs="Arial"/>
          <w:i/>
          <w:vertAlign w:val="superscript"/>
        </w:rPr>
        <w:t xml:space="preserve">(Подпись руководителя)                                           (ФИО)                     </w:t>
      </w:r>
    </w:p>
    <w:p w14:paraId="57849CA6" w14:textId="77777777" w:rsidR="001B2D87" w:rsidRDefault="006527DD">
      <w:pPr>
        <w:rPr>
          <w:rFonts w:ascii="Verdana" w:hAnsi="Verdana" w:cs="Arial"/>
          <w:sz w:val="28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 М.П.</w:t>
      </w:r>
      <w:r>
        <w:rPr>
          <w:rFonts w:ascii="Verdana" w:hAnsi="Verdana" w:cs="Arial"/>
          <w:sz w:val="28"/>
        </w:rPr>
        <w:tab/>
      </w:r>
    </w:p>
    <w:p w14:paraId="157A6626" w14:textId="77777777" w:rsidR="001B2D87" w:rsidRDefault="001B2D87">
      <w:pPr>
        <w:ind w:hanging="284"/>
        <w:jc w:val="both"/>
        <w:rPr>
          <w:rFonts w:ascii="Verdana" w:hAnsi="Verdana" w:cs="Arial"/>
          <w:caps/>
          <w:sz w:val="20"/>
          <w:szCs w:val="20"/>
        </w:rPr>
      </w:pPr>
    </w:p>
    <w:p w14:paraId="13AD6B1E" w14:textId="77777777" w:rsidR="001B2D87" w:rsidRDefault="006527D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EF310EC" w14:textId="77777777" w:rsidR="001B2D87" w:rsidRDefault="006527DD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rPr>
          <w:rFonts w:ascii="Verdana" w:hAnsi="Verdana" w:cs="Arial"/>
          <w:b/>
          <w:bCs/>
          <w:sz w:val="22"/>
          <w:szCs w:val="22"/>
        </w:rPr>
        <w:sectPr w:rsidR="001B2D87" w:rsidSect="00E62BA2">
          <w:type w:val="continuous"/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Verdana" w:hAnsi="Verdana" w:cs="Arial"/>
          <w:sz w:val="20"/>
          <w:szCs w:val="20"/>
        </w:rPr>
        <w:t>ФИО; телефон; e-mai</w:t>
      </w:r>
      <w:r>
        <w:rPr>
          <w:rFonts w:ascii="Verdana" w:hAnsi="Verdana" w:cs="Arial"/>
          <w:sz w:val="20"/>
          <w:szCs w:val="20"/>
          <w:lang w:val="en-US"/>
        </w:rPr>
        <w:t>l</w:t>
      </w:r>
    </w:p>
    <w:p w14:paraId="4DDD2253" w14:textId="77777777" w:rsidR="001B2D87" w:rsidRDefault="006527DD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4</w:t>
      </w:r>
    </w:p>
    <w:p w14:paraId="377A95E8" w14:textId="77777777" w:rsidR="001B2D87" w:rsidRDefault="006527DD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  <w:bookmarkEnd w:id="43"/>
      <w:bookmarkEnd w:id="44"/>
      <w:bookmarkEnd w:id="45"/>
      <w:bookmarkEnd w:id="46"/>
    </w:p>
    <w:p w14:paraId="74D5B141" w14:textId="77777777" w:rsidR="001B2D87" w:rsidRDefault="006527DD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44FE11DC" w14:textId="5B319C3F" w:rsidR="001B2D87" w:rsidRDefault="006527DD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B931B4">
        <w:rPr>
          <w:rFonts w:ascii="Verdana" w:hAnsi="Verdana" w:cs="Arial"/>
          <w:b/>
          <w:sz w:val="22"/>
          <w:szCs w:val="22"/>
        </w:rPr>
        <w:t>37</w:t>
      </w:r>
      <w:r w:rsidRPr="003C0123">
        <w:rPr>
          <w:rFonts w:ascii="Verdana" w:hAnsi="Verdana" w:cs="Arial"/>
          <w:b/>
          <w:sz w:val="22"/>
          <w:szCs w:val="22"/>
        </w:rPr>
        <w:t>-202</w:t>
      </w:r>
      <w:r w:rsidR="008F3365">
        <w:rPr>
          <w:rFonts w:ascii="Verdana" w:hAnsi="Verdana" w:cs="Arial"/>
          <w:b/>
          <w:sz w:val="22"/>
          <w:szCs w:val="22"/>
        </w:rPr>
        <w:t>5</w:t>
      </w:r>
    </w:p>
    <w:p w14:paraId="61FFF984" w14:textId="5E2120FE" w:rsidR="001B2D87" w:rsidRDefault="006527DD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8F3365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34141991" w14:textId="77777777" w:rsidR="001B2D87" w:rsidRDefault="001B2D87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022596A3" w14:textId="37FB8CD0" w:rsidR="001B2D87" w:rsidRDefault="001B2D87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77109F36" w14:textId="77777777" w:rsidR="001B2D87" w:rsidRDefault="006527DD">
      <w:pPr>
        <w:jc w:val="center"/>
        <w:rPr>
          <w:rFonts w:ascii="Verdana" w:hAnsi="Verdana" w:cs="Arial"/>
          <w:b/>
          <w:sz w:val="22"/>
          <w:szCs w:val="22"/>
        </w:rPr>
      </w:pPr>
      <w:bookmarkStart w:id="48" w:name="_Toc426043060"/>
      <w:bookmarkStart w:id="49" w:name="_Toc426043508"/>
      <w:bookmarkStart w:id="50" w:name="_Toc426043552"/>
      <w:bookmarkStart w:id="51" w:name="_Toc426043596"/>
      <w:bookmarkStart w:id="52" w:name="_Toc426043756"/>
      <w:bookmarkStart w:id="53" w:name="_Toc426102620"/>
      <w:bookmarkStart w:id="54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7"/>
      <w:bookmarkEnd w:id="48"/>
      <w:bookmarkEnd w:id="49"/>
      <w:bookmarkEnd w:id="50"/>
      <w:bookmarkEnd w:id="51"/>
      <w:bookmarkEnd w:id="52"/>
      <w:bookmarkEnd w:id="53"/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за последние 2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53B8DD12" w14:textId="77777777" w:rsidR="001B2D87" w:rsidRDefault="001B2D87">
      <w:pPr>
        <w:rPr>
          <w:rFonts w:ascii="Verdana" w:hAnsi="Verdana" w:cs="Arial"/>
          <w:b/>
          <w:sz w:val="22"/>
          <w:szCs w:val="22"/>
        </w:rPr>
      </w:pPr>
    </w:p>
    <w:p w14:paraId="7605CF15" w14:textId="77777777" w:rsidR="001B2D87" w:rsidRDefault="006527DD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57E646C6" w14:textId="77777777" w:rsidR="001B2D87" w:rsidRDefault="001B2D87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66"/>
        <w:gridCol w:w="3234"/>
        <w:gridCol w:w="1723"/>
        <w:gridCol w:w="2702"/>
        <w:gridCol w:w="2038"/>
      </w:tblGrid>
      <w:tr w:rsidR="001B2D87" w14:paraId="2B0E59A6" w14:textId="77777777">
        <w:trPr>
          <w:trHeight w:val="132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35F45E" w14:textId="0F6152DD" w:rsidR="001B2D87" w:rsidRDefault="006527DD" w:rsidP="008F3365">
            <w:pPr>
              <w:tabs>
                <w:tab w:val="left" w:pos="540"/>
                <w:tab w:val="left" w:pos="1080"/>
              </w:tabs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EC9D35" w14:textId="77777777" w:rsidR="001B2D87" w:rsidRDefault="006527DD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Номер договора, предмет договора</w:t>
            </w:r>
          </w:p>
          <w:p w14:paraId="7857B2AC" w14:textId="77777777" w:rsidR="001B2D87" w:rsidRDefault="006527DD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(наименование, краткое описание предусмотренных договором работ/услуг)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6E6812" w14:textId="77777777" w:rsidR="001B2D87" w:rsidRDefault="006527DD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Примерная стоимость</w:t>
            </w:r>
          </w:p>
          <w:p w14:paraId="419B507B" w14:textId="77777777" w:rsidR="001B2D87" w:rsidRDefault="006527DD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(сумма всего договора по завершении)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6B65A2" w14:textId="77777777" w:rsidR="001B2D87" w:rsidRDefault="006527DD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6E7B7" w14:textId="77777777" w:rsidR="001B2D87" w:rsidRDefault="006527DD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64945F06" w14:textId="4855C78D" w:rsidR="001B2D87" w:rsidRDefault="006527DD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год,</w:t>
            </w:r>
            <w:r w:rsidR="008F3365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процент выполнения)</w:t>
            </w:r>
          </w:p>
        </w:tc>
      </w:tr>
      <w:tr w:rsidR="001B2D87" w14:paraId="76BF5260" w14:textId="77777777">
        <w:trPr>
          <w:trHeight w:val="76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016E" w14:textId="081F2C83" w:rsidR="001B2D87" w:rsidRDefault="006527DD" w:rsidP="008F3365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C7C7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0FEF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1A38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9A60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1B2D87" w14:paraId="5D22ABEA" w14:textId="77777777">
        <w:trPr>
          <w:trHeight w:val="76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36AC" w14:textId="1DD54AB6" w:rsidR="001B2D87" w:rsidRDefault="006527DD" w:rsidP="008F3365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1976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8774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40D7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2777" w14:textId="77777777" w:rsidR="001B2D87" w:rsidRDefault="006527DD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B2D87" w14:paraId="0ED494DC" w14:textId="77777777">
        <w:trPr>
          <w:trHeight w:val="40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A05E1" w14:textId="2EFB4D65" w:rsidR="001B2D87" w:rsidRDefault="006527DD" w:rsidP="008F3365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0425B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910D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F5A18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114D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1B2D87" w14:paraId="46B194C5" w14:textId="77777777">
        <w:trPr>
          <w:trHeight w:val="76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8641" w14:textId="77777777" w:rsidR="001B2D87" w:rsidRDefault="006527DD" w:rsidP="008F33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2648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7A9C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A670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E297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1B2D87" w14:paraId="6F89EDDB" w14:textId="77777777">
        <w:trPr>
          <w:trHeight w:val="76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2235" w14:textId="77777777" w:rsidR="001B2D87" w:rsidRDefault="006527DD" w:rsidP="008F33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2086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8347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2962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98B3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1B2D87" w14:paraId="051D5722" w14:textId="77777777">
        <w:trPr>
          <w:trHeight w:val="48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DACE" w14:textId="77777777" w:rsidR="001B2D87" w:rsidRDefault="006527DD" w:rsidP="008F3365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.…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4C834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7C02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4226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9B73" w14:textId="77777777" w:rsidR="001B2D87" w:rsidRDefault="001B2D8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51A46A59" w14:textId="77777777" w:rsidR="001B2D87" w:rsidRDefault="001B2D87">
      <w:pPr>
        <w:rPr>
          <w:rFonts w:cs="Arial"/>
          <w:i/>
        </w:rPr>
      </w:pPr>
    </w:p>
    <w:p w14:paraId="2B90BE9C" w14:textId="77777777" w:rsidR="001B2D87" w:rsidRDefault="001B2D87">
      <w:pPr>
        <w:rPr>
          <w:rFonts w:cs="Arial"/>
          <w:i/>
        </w:rPr>
      </w:pPr>
    </w:p>
    <w:p w14:paraId="6AED3E30" w14:textId="77777777" w:rsidR="001B2D87" w:rsidRDefault="006527D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2A779746" w14:textId="77777777" w:rsidR="001B2D87" w:rsidRDefault="006527DD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(Должность)</w:t>
      </w:r>
      <w:r>
        <w:rPr>
          <w:rFonts w:ascii="Arial" w:hAnsi="Arial" w:cs="Arial"/>
          <w:i/>
          <w:vertAlign w:val="superscript"/>
        </w:rPr>
        <w:t xml:space="preserve">                                            </w:t>
      </w:r>
      <w:r>
        <w:rPr>
          <w:rFonts w:ascii="Verdana" w:hAnsi="Verdana" w:cs="Arial"/>
          <w:i/>
          <w:vertAlign w:val="superscript"/>
        </w:rPr>
        <w:t xml:space="preserve"> (Подпись руководителя)                                             (ФИО)                     </w:t>
      </w:r>
    </w:p>
    <w:p w14:paraId="48F31832" w14:textId="77777777" w:rsidR="001B2D87" w:rsidRDefault="006527DD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30F3FFBF" w14:textId="77777777" w:rsidR="001B2D87" w:rsidRDefault="001B2D87">
      <w:pPr>
        <w:rPr>
          <w:rFonts w:ascii="Arial" w:hAnsi="Arial" w:cs="Arial"/>
        </w:rPr>
      </w:pPr>
    </w:p>
    <w:p w14:paraId="1BA7041A" w14:textId="77777777" w:rsidR="001B2D87" w:rsidRDefault="001B2D87">
      <w:pPr>
        <w:rPr>
          <w:rFonts w:ascii="Arial" w:hAnsi="Arial" w:cs="Arial"/>
        </w:rPr>
      </w:pPr>
    </w:p>
    <w:p w14:paraId="71551862" w14:textId="77777777" w:rsidR="001B2D87" w:rsidRDefault="006527D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6895579E" w14:textId="77777777" w:rsidR="001B2D87" w:rsidRDefault="006527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444F3784" w14:textId="77777777" w:rsidR="001B2D87" w:rsidRDefault="001B2D87">
      <w:pPr>
        <w:rPr>
          <w:rFonts w:ascii="Arial" w:hAnsi="Arial" w:cs="Arial"/>
          <w:i/>
          <w:sz w:val="20"/>
          <w:szCs w:val="20"/>
        </w:rPr>
      </w:pPr>
    </w:p>
    <w:p w14:paraId="22E14518" w14:textId="77777777" w:rsidR="000B4D3F" w:rsidRDefault="006527DD" w:rsidP="000B4D3F">
      <w:pPr>
        <w:jc w:val="right"/>
      </w:pPr>
      <w:r>
        <w:rPr>
          <w:rFonts w:ascii="Arial" w:hAnsi="Arial" w:cs="Arial"/>
          <w:i/>
          <w:sz w:val="20"/>
          <w:szCs w:val="20"/>
        </w:rPr>
        <w:br w:type="page" w:clear="all"/>
      </w:r>
      <w:r w:rsidR="000B4D3F">
        <w:rPr>
          <w:rStyle w:val="30"/>
          <w:rFonts w:ascii="Verdana" w:hAnsi="Verdana"/>
          <w:color w:val="000000"/>
          <w:sz w:val="22"/>
          <w:szCs w:val="22"/>
        </w:rPr>
        <w:lastRenderedPageBreak/>
        <w:t>Портфолио ранее выполненных работ</w:t>
      </w:r>
    </w:p>
    <w:p w14:paraId="3724661D" w14:textId="77777777" w:rsidR="000B4D3F" w:rsidRDefault="000B4D3F" w:rsidP="000B4D3F">
      <w:pPr>
        <w:widowControl w:val="0"/>
        <w:jc w:val="right"/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0A6E2973" w14:textId="2567BAF0" w:rsidR="000B4D3F" w:rsidRDefault="000B4D3F" w:rsidP="000B4D3F">
      <w:pPr>
        <w:tabs>
          <w:tab w:val="left" w:pos="720"/>
          <w:tab w:val="left" w:pos="1260"/>
        </w:tabs>
        <w:spacing w:after="120"/>
        <w:jc w:val="right"/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B931B4">
        <w:rPr>
          <w:rFonts w:ascii="Verdana" w:hAnsi="Verdana" w:cs="Arial"/>
          <w:b/>
          <w:sz w:val="22"/>
          <w:szCs w:val="22"/>
        </w:rPr>
        <w:t>37</w:t>
      </w:r>
      <w:r>
        <w:rPr>
          <w:rFonts w:ascii="Verdana" w:hAnsi="Verdana" w:cs="Arial"/>
          <w:b/>
          <w:sz w:val="22"/>
          <w:szCs w:val="22"/>
        </w:rPr>
        <w:t>-2025</w:t>
      </w:r>
    </w:p>
    <w:p w14:paraId="3F38DC1F" w14:textId="3748860E" w:rsidR="000B4D3F" w:rsidRDefault="000B4D3F" w:rsidP="000B4D3F">
      <w:pPr>
        <w:jc w:val="right"/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2025 г.</w:t>
      </w:r>
    </w:p>
    <w:p w14:paraId="036165B6" w14:textId="77777777" w:rsidR="000B4D3F" w:rsidRDefault="000B4D3F" w:rsidP="000B4D3F">
      <w:pPr>
        <w:widowControl w:val="0"/>
        <w:tabs>
          <w:tab w:val="left" w:pos="5103"/>
          <w:tab w:val="left" w:pos="5812"/>
          <w:tab w:val="left" w:pos="5954"/>
        </w:tabs>
        <w:ind w:left="5529"/>
        <w:jc w:val="right"/>
      </w:pPr>
    </w:p>
    <w:p w14:paraId="4A879F6E" w14:textId="77777777" w:rsidR="000B4D3F" w:rsidRDefault="000B4D3F" w:rsidP="000B4D3F">
      <w:pPr>
        <w:widowControl w:val="0"/>
        <w:tabs>
          <w:tab w:val="left" w:pos="5103"/>
          <w:tab w:val="left" w:pos="5812"/>
          <w:tab w:val="left" w:pos="5954"/>
        </w:tabs>
        <w:ind w:left="5529"/>
        <w:jc w:val="right"/>
      </w:pPr>
    </w:p>
    <w:p w14:paraId="4FFC0E29" w14:textId="77777777" w:rsidR="000B4D3F" w:rsidRDefault="000B4D3F" w:rsidP="000B4D3F">
      <w:pPr>
        <w:widowControl w:val="0"/>
        <w:tabs>
          <w:tab w:val="left" w:pos="5103"/>
          <w:tab w:val="left" w:pos="5812"/>
          <w:tab w:val="left" w:pos="5954"/>
        </w:tabs>
        <w:ind w:left="5529"/>
        <w:jc w:val="right"/>
      </w:pPr>
    </w:p>
    <w:p w14:paraId="13B81483" w14:textId="77777777" w:rsidR="000B4D3F" w:rsidRDefault="000B4D3F" w:rsidP="000B4D3F">
      <w:pPr>
        <w:widowControl w:val="0"/>
        <w:tabs>
          <w:tab w:val="left" w:pos="5103"/>
          <w:tab w:val="left" w:pos="5812"/>
          <w:tab w:val="left" w:pos="5954"/>
        </w:tabs>
        <w:ind w:left="5529"/>
        <w:jc w:val="right"/>
      </w:pPr>
    </w:p>
    <w:p w14:paraId="17F7A25C" w14:textId="77777777" w:rsidR="000B4D3F" w:rsidRDefault="000B4D3F" w:rsidP="000B4D3F">
      <w:pPr>
        <w:widowControl w:val="0"/>
        <w:tabs>
          <w:tab w:val="left" w:pos="5103"/>
          <w:tab w:val="left" w:pos="5812"/>
          <w:tab w:val="left" w:pos="5954"/>
        </w:tabs>
        <w:ind w:left="5529"/>
        <w:jc w:val="right"/>
      </w:pPr>
    </w:p>
    <w:p w14:paraId="121C62D0" w14:textId="77777777" w:rsidR="000B4D3F" w:rsidRDefault="000B4D3F" w:rsidP="000B4D3F">
      <w:pPr>
        <w:widowControl w:val="0"/>
        <w:tabs>
          <w:tab w:val="left" w:pos="5103"/>
          <w:tab w:val="left" w:pos="5812"/>
          <w:tab w:val="left" w:pos="5954"/>
        </w:tabs>
        <w:ind w:left="5529"/>
        <w:jc w:val="center"/>
      </w:pPr>
    </w:p>
    <w:p w14:paraId="660792A9" w14:textId="2416A2BD" w:rsidR="000B4D3F" w:rsidRDefault="000B4D3F" w:rsidP="000B4D3F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Style w:val="30"/>
          <w:rFonts w:ascii="Verdana" w:hAnsi="Verdana"/>
          <w:b w:val="0"/>
          <w:bCs w:val="0"/>
          <w:color w:val="000000"/>
          <w:sz w:val="22"/>
          <w:szCs w:val="22"/>
          <w:u w:val="single"/>
        </w:rPr>
        <w:t>Портфолио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Style w:val="30"/>
          <w:rFonts w:ascii="Verdana" w:hAnsi="Verdana"/>
          <w:b w:val="0"/>
          <w:bCs w:val="0"/>
          <w:color w:val="000000"/>
          <w:sz w:val="22"/>
          <w:szCs w:val="22"/>
          <w:u w:val="single"/>
        </w:rPr>
        <w:t>ранее выполненных работ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Style w:val="30"/>
          <w:rFonts w:ascii="Verdana" w:hAnsi="Verdana"/>
          <w:b w:val="0"/>
          <w:bCs w:val="0"/>
          <w:color w:val="000000"/>
          <w:sz w:val="22"/>
          <w:szCs w:val="22"/>
          <w:u w:val="single"/>
        </w:rPr>
        <w:t>предоставляется отдельным файлом в составе Предложения.</w:t>
      </w:r>
    </w:p>
    <w:p w14:paraId="2E11AB1B" w14:textId="4B925A13" w:rsidR="001B2D87" w:rsidRDefault="001B2D87">
      <w:pPr>
        <w:rPr>
          <w:rFonts w:ascii="Arial" w:hAnsi="Arial" w:cs="Arial"/>
          <w:i/>
          <w:sz w:val="20"/>
          <w:szCs w:val="20"/>
        </w:rPr>
      </w:pPr>
    </w:p>
    <w:p w14:paraId="337B7917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7AF71C78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6B2F3395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4145B2D6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263FF4E6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4AEF6969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1E203F04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63771D36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3C710984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6E7BBDF7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046FEABB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37884B19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16B8D86F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465E7666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26A57AEB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26E1E25C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4F7B5869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5318477E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51382C11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49910E70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259876D3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2C5271DA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32865716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148327FD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0B516472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770D2141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1C00777C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3B4630BC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3AFE932C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45344AC8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7BB55BDE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4012C433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62DB845E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22F5BC87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7CA64C4B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66291131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2C01B7E9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693C954D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1862C4B1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1A64B755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5B57037E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5C7FC802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13CB285B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3DC88530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33B1154F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1A22F40D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7BA617F0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1CA52714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4C6009EC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452330AF" w14:textId="77777777" w:rsidR="000B4D3F" w:rsidRDefault="000B4D3F">
      <w:pPr>
        <w:rPr>
          <w:rFonts w:ascii="Arial" w:hAnsi="Arial" w:cs="Arial"/>
          <w:bCs/>
          <w:i/>
          <w:sz w:val="20"/>
          <w:szCs w:val="20"/>
        </w:rPr>
      </w:pPr>
    </w:p>
    <w:p w14:paraId="2BE6B08C" w14:textId="0C0C5A8A" w:rsidR="001B2D87" w:rsidRDefault="006527DD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5</w:t>
      </w:r>
      <w:bookmarkEnd w:id="54"/>
    </w:p>
    <w:p w14:paraId="4C0FC48C" w14:textId="77777777" w:rsidR="001B2D87" w:rsidRDefault="006527DD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Сводная анкета</w:t>
      </w:r>
    </w:p>
    <w:p w14:paraId="13F418F6" w14:textId="77777777" w:rsidR="001B2D87" w:rsidRDefault="006527DD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166E50A3" w14:textId="6F2E7F64" w:rsidR="001B2D87" w:rsidRDefault="006527DD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B931B4">
        <w:rPr>
          <w:rFonts w:ascii="Verdana" w:hAnsi="Verdana" w:cs="Arial"/>
          <w:b/>
          <w:sz w:val="22"/>
          <w:szCs w:val="22"/>
        </w:rPr>
        <w:t>37</w:t>
      </w:r>
      <w:r w:rsidRPr="003C0123">
        <w:rPr>
          <w:rFonts w:ascii="Verdana" w:hAnsi="Verdana" w:cs="Arial"/>
          <w:b/>
          <w:sz w:val="22"/>
          <w:szCs w:val="22"/>
        </w:rPr>
        <w:t>-202</w:t>
      </w:r>
      <w:r w:rsidR="008F3365">
        <w:rPr>
          <w:rFonts w:ascii="Verdana" w:hAnsi="Verdana" w:cs="Arial"/>
          <w:b/>
          <w:sz w:val="22"/>
          <w:szCs w:val="22"/>
        </w:rPr>
        <w:t>5</w:t>
      </w:r>
    </w:p>
    <w:p w14:paraId="21184AB1" w14:textId="03BBD061" w:rsidR="001B2D87" w:rsidRDefault="006527DD">
      <w:pPr>
        <w:shd w:val="clear" w:color="auto" w:fill="FFFFFF"/>
        <w:spacing w:after="24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8F3365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3BF63B19" w14:textId="0800AED1" w:rsidR="001B2D87" w:rsidRDefault="006527DD">
      <w:pPr>
        <w:shd w:val="clear" w:color="auto" w:fill="FFFFFF"/>
        <w:spacing w:after="12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</w:p>
    <w:p w14:paraId="7045FCE7" w14:textId="64F14EA4" w:rsidR="001B2D87" w:rsidRPr="000B4D3F" w:rsidRDefault="006527DD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 отбору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организации, способной </w:t>
      </w:r>
      <w:bookmarkStart w:id="55" w:name="_Hlk69395170"/>
      <w:r>
        <w:rPr>
          <w:rFonts w:ascii="Verdana" w:hAnsi="Verdana" w:cs="Arial"/>
          <w:bCs/>
          <w:color w:val="000000"/>
          <w:sz w:val="22"/>
          <w:szCs w:val="22"/>
        </w:rPr>
        <w:t xml:space="preserve">оказать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услуги по </w:t>
      </w:r>
      <w:r w:rsidR="000B4D3F" w:rsidRPr="000B4D3F">
        <w:rPr>
          <w:rFonts w:ascii="Verdana" w:hAnsi="Verdana" w:cs="Arial"/>
          <w:color w:val="000000"/>
          <w:sz w:val="22"/>
          <w:szCs w:val="22"/>
          <w:highlight w:val="white"/>
        </w:rPr>
        <w:t xml:space="preserve">организации активностей с привлечением </w:t>
      </w:r>
      <w:r w:rsidR="000B4D3F" w:rsidRPr="000B4D3F">
        <w:rPr>
          <w:rFonts w:ascii="Verdana" w:hAnsi="Verdana" w:cs="Arial"/>
          <w:color w:val="000000"/>
          <w:sz w:val="22"/>
          <w:szCs w:val="22"/>
        </w:rPr>
        <w:t>промоперсонала</w:t>
      </w:r>
    </w:p>
    <w:p w14:paraId="48042D6B" w14:textId="342A9F60" w:rsidR="001B2D87" w:rsidRDefault="006527DD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/>
          <w:bCs/>
          <w:color w:val="BFBFBF"/>
          <w:sz w:val="20"/>
          <w:szCs w:val="20"/>
        </w:rPr>
      </w:pPr>
      <w:bookmarkStart w:id="56" w:name="_Toc426043760"/>
      <w:bookmarkStart w:id="57" w:name="_Toc426102624"/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5"/>
      <w:bookmarkEnd w:id="56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7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</w:p>
    <w:p w14:paraId="634F3351" w14:textId="77777777" w:rsidR="001B2D87" w:rsidRDefault="006527DD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sz w:val="22"/>
          <w:szCs w:val="22"/>
          <w:lang w:eastAsia="en-US"/>
        </w:rPr>
      </w:pP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53"/>
        <w:gridCol w:w="4536"/>
      </w:tblGrid>
      <w:tr w:rsidR="001B2D87" w14:paraId="0ACD08DF" w14:textId="77777777">
        <w:trPr>
          <w:trHeight w:val="406"/>
        </w:trPr>
        <w:tc>
          <w:tcPr>
            <w:tcW w:w="709" w:type="dxa"/>
            <w:shd w:val="clear" w:color="auto" w:fill="F2F2F2"/>
            <w:vAlign w:val="center"/>
          </w:tcPr>
          <w:p w14:paraId="70709545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2A1B7905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353" w:type="dxa"/>
            <w:shd w:val="clear" w:color="auto" w:fill="F2F2F2"/>
            <w:vAlign w:val="center"/>
          </w:tcPr>
          <w:p w14:paraId="7AFE7F84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106EEED5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1B2D87" w14:paraId="6182B752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6D9FBEB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26D52" w14:textId="62C4B4A0" w:rsidR="001B2D87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Возраст организации (не менее 2 лет)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9B83" w14:textId="77777777" w:rsidR="001B2D87" w:rsidRPr="003C0123" w:rsidRDefault="006527DD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1B2D87" w14:paraId="161D0D27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EBFB09C" w14:textId="77777777" w:rsidR="001B2D87" w:rsidRDefault="006527DD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391F" w14:textId="75DB15E0" w:rsidR="001B2D87" w:rsidRDefault="000B4D3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Наличие опыта работы в организации массовых мероприятий – не менее 2 (двух)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73C32" w14:textId="77777777" w:rsidR="001B2D87" w:rsidRPr="003C0123" w:rsidRDefault="006527DD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0B4D3F" w14:paraId="6EC290EE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007723CC" w14:textId="393EF665" w:rsidR="000B4D3F" w:rsidRDefault="000B4D3F" w:rsidP="000B4D3F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F697" w14:textId="42856F86" w:rsidR="000B4D3F" w:rsidRPr="006527DD" w:rsidRDefault="000B4D3F" w:rsidP="000B4D3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Наличие портфолио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E283" w14:textId="141449FD" w:rsidR="000B4D3F" w:rsidRPr="003C0123" w:rsidRDefault="000B4D3F" w:rsidP="000B4D3F">
            <w:pPr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1B2D87" w14:paraId="1A9A82F9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38E537A" w14:textId="366AECF2" w:rsidR="001B2D87" w:rsidRDefault="000B4D3F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6602" w14:textId="77777777" w:rsidR="001B2D87" w:rsidRPr="006527DD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527DD"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29C6" w14:textId="7D20A42B" w:rsidR="001B2D87" w:rsidRPr="006527DD" w:rsidRDefault="006527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C012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</w:tc>
      </w:tr>
      <w:tr w:rsidR="001B2D87" w14:paraId="096A78B8" w14:textId="77777777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349F4F78" w14:textId="0EB90CC9" w:rsidR="001B2D87" w:rsidRDefault="00AA78EF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6D3B" w14:textId="2F523831" w:rsidR="001B2D87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Процесс ликвидации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6AF1" w14:textId="77777777" w:rsidR="001B2D87" w:rsidRPr="003C0123" w:rsidRDefault="006527DD">
            <w:pPr>
              <w:jc w:val="center"/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1B2D87" w14:paraId="29F11318" w14:textId="77777777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54A5E42A" w14:textId="7848158D" w:rsidR="001B2D87" w:rsidRDefault="00AA78EF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F75F" w14:textId="77777777" w:rsidR="001B2D87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4E8BA" w14:textId="77777777" w:rsidR="001B2D87" w:rsidRPr="003C0123" w:rsidRDefault="006527DD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1B2D87" w14:paraId="2B8E3F81" w14:textId="77777777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20764C4C" w14:textId="5B90D530" w:rsidR="001B2D87" w:rsidRDefault="00AA78EF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9CB82" w14:textId="3F942608" w:rsidR="001B2D87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Приостановление деятельности Претендента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3A82" w14:textId="77777777" w:rsidR="001B2D87" w:rsidRPr="003C0123" w:rsidRDefault="006527DD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1B2D87" w14:paraId="4F85DD24" w14:textId="77777777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0B270D23" w14:textId="28641825" w:rsidR="001B2D87" w:rsidRDefault="00AA78EF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F9FF3" w14:textId="77777777" w:rsidR="001B2D87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81BDF" w14:textId="77777777" w:rsidR="001B2D87" w:rsidRPr="003C0123" w:rsidRDefault="006527DD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51F217BF" w14:textId="77777777" w:rsidR="001B2D87" w:rsidRPr="003C0123" w:rsidRDefault="006527DD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1B2D87" w14:paraId="0DFE04F7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D81975A" w14:textId="2EF3B1C3" w:rsidR="001B2D87" w:rsidRDefault="00AA78EF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83967" w14:textId="77777777" w:rsidR="001B2D87" w:rsidRDefault="006527D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F8DD" w14:textId="77777777" w:rsidR="001B2D87" w:rsidRPr="003C0123" w:rsidRDefault="006527DD">
            <w:pPr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3C0123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65112091" w14:textId="77777777" w:rsidR="001B2D87" w:rsidRDefault="001B2D87">
      <w:pPr>
        <w:spacing w:after="120"/>
        <w:rPr>
          <w:rFonts w:ascii="Verdana" w:hAnsi="Verdana" w:cs="Arial"/>
          <w:sz w:val="22"/>
          <w:szCs w:val="22"/>
        </w:rPr>
      </w:pPr>
    </w:p>
    <w:p w14:paraId="5D1B344A" w14:textId="77777777" w:rsidR="001B2D87" w:rsidRDefault="006527DD"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>__________________</w:t>
      </w:r>
    </w:p>
    <w:p w14:paraId="77B1DE03" w14:textId="77777777" w:rsidR="001B2D87" w:rsidRDefault="006527DD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(Должность)   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руководителя)                               (ФИО)                     </w:t>
      </w:r>
    </w:p>
    <w:p w14:paraId="7D9EFED7" w14:textId="77777777" w:rsidR="001B2D87" w:rsidRDefault="006527DD"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М.П.</w:t>
      </w:r>
      <w:r>
        <w:rPr>
          <w:rFonts w:ascii="Verdana" w:hAnsi="Verdana" w:cs="Arial"/>
        </w:rPr>
        <w:tab/>
      </w:r>
    </w:p>
    <w:p w14:paraId="57A371B8" w14:textId="77777777" w:rsidR="001B2D87" w:rsidRDefault="006527D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44E842C" w14:textId="77777777" w:rsidR="001B2D87" w:rsidRDefault="006527DD">
      <w:pPr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43316E24" w14:textId="77777777" w:rsidR="001B2D87" w:rsidRDefault="001B2D87">
      <w:pPr>
        <w:rPr>
          <w:rStyle w:val="30"/>
          <w:rFonts w:ascii="Verdana" w:hAnsi="Verdana"/>
          <w:color w:val="000000"/>
          <w:sz w:val="22"/>
          <w:szCs w:val="22"/>
        </w:rPr>
        <w:sectPr w:rsidR="001B2D87">
          <w:pgSz w:w="11906" w:h="16838"/>
          <w:pgMar w:top="425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140036B1" w14:textId="77777777" w:rsidR="001B2D87" w:rsidRDefault="006527D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Согласие к проекту договора</w:t>
      </w:r>
    </w:p>
    <w:p w14:paraId="673EDA79" w14:textId="77777777" w:rsidR="001B2D87" w:rsidRDefault="006527DD">
      <w:pPr>
        <w:widowControl w:val="0"/>
        <w:spacing w:after="120"/>
        <w:ind w:right="-1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71503A4E" w14:textId="7BF87626" w:rsidR="001B2D87" w:rsidRDefault="006527DD">
      <w:pPr>
        <w:widowControl w:val="0"/>
        <w:spacing w:after="12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0B4D3F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3</w:t>
      </w:r>
      <w:r w:rsidR="00B931B4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7</w:t>
      </w:r>
      <w:r w:rsidRPr="003C0123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</w:t>
      </w:r>
      <w:r w:rsidR="00301AED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2DD9C72F" w14:textId="3EA4837D" w:rsidR="001B2D87" w:rsidRDefault="006527DD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301AED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16BB31DD" w14:textId="77777777" w:rsidR="001B2D87" w:rsidRDefault="006527DD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2674B252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65E9AEC1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50E22071" w14:textId="77777777" w:rsidR="001B2D87" w:rsidRDefault="006527DD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0E037256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3545F435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57B65A1D" w14:textId="77777777" w:rsidR="001B2D87" w:rsidRDefault="006527D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09ABE19B" w14:textId="77777777" w:rsidR="001B2D87" w:rsidRDefault="001B2D87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21FAAD56" w14:textId="77777777" w:rsidR="001B2D87" w:rsidRDefault="001B2D87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28D86E4C" w14:textId="77777777" w:rsidR="001B2D87" w:rsidRDefault="001B2D87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120C19FA" w14:textId="77777777" w:rsidR="001B2D87" w:rsidRDefault="006527DD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 И ПРИЛОЖЕНИЯМИ К НЕМУ</w:t>
      </w:r>
    </w:p>
    <w:p w14:paraId="754D406B" w14:textId="77777777" w:rsidR="001B2D87" w:rsidRDefault="001B2D87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2FAD3658" w14:textId="77777777" w:rsidR="001B2D87" w:rsidRDefault="001B2D87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230A8FFC" w14:textId="77777777" w:rsidR="001B2D87" w:rsidRDefault="006527DD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 ознакомилось с условиями договора </w:t>
      </w:r>
    </w:p>
    <w:p w14:paraId="67426AFF" w14:textId="77777777" w:rsidR="001B2D87" w:rsidRDefault="006527DD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7A0F982B" w14:textId="77777777" w:rsidR="001B2D87" w:rsidRPr="003C0123" w:rsidRDefault="006527DD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>и приложениями к нему и готово оказать услуги по предмету отбора в соответствии и на условиях, изложенных в проекте типового договора (в том числе изложенным в приложениях), представленном в Инструкции по отбору.</w:t>
      </w:r>
    </w:p>
    <w:p w14:paraId="434D9A2A" w14:textId="77777777" w:rsidR="001B2D87" w:rsidRDefault="001B2D87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13201082" w14:textId="77777777" w:rsidR="001B2D87" w:rsidRDefault="001B2D87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5025F722" w14:textId="77777777" w:rsidR="001B2D87" w:rsidRDefault="006527DD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5B86BE1F" w14:textId="77777777" w:rsidR="001B2D87" w:rsidRDefault="006527DD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   (Подпись руководителя)                                                       (ФИО)                     </w:t>
      </w:r>
    </w:p>
    <w:p w14:paraId="5B38A53E" w14:textId="77777777" w:rsidR="001B2D87" w:rsidRDefault="006527D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272830A3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4BDEB362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39948C18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12CF583A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377864F0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20C52A0D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46EAE68D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3C9B810B" w14:textId="77777777" w:rsidR="001B2D87" w:rsidRDefault="006527D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4B26A53" w14:textId="77777777" w:rsidR="001B2D87" w:rsidRDefault="006527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3BA5B823" w14:textId="77777777" w:rsidR="001B2D87" w:rsidRDefault="001B2D87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5F95E337" w14:textId="77777777" w:rsidR="001B2D87" w:rsidRDefault="001B2D87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43AA048" w14:textId="77777777" w:rsidR="001B2D87" w:rsidRDefault="001B2D87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2823A1D4" w14:textId="77777777" w:rsidR="001B2D87" w:rsidRDefault="001B2D87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7A041A47" w14:textId="77777777" w:rsidR="001B2D87" w:rsidRDefault="001B2D87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0A7114F3" w14:textId="77777777" w:rsidR="001B2D87" w:rsidRDefault="001B2D8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1B2D87"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2F3D6B32" w14:textId="77777777" w:rsidR="001B2D87" w:rsidRDefault="006527D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62462A7D" w14:textId="77777777" w:rsidR="001B2D87" w:rsidRDefault="006527DD">
      <w:pPr>
        <w:widowControl w:val="0"/>
        <w:spacing w:after="12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8D8E8A2" w14:textId="0269D4AD" w:rsidR="001B2D87" w:rsidRPr="00E5698E" w:rsidRDefault="006527DD">
      <w:pPr>
        <w:widowControl w:val="0"/>
        <w:spacing w:after="120"/>
        <w:jc w:val="right"/>
        <w:rPr>
          <w:rFonts w:ascii="Verdana" w:hAnsi="Verdana" w:cs="Arial"/>
          <w:b/>
          <w:bCs/>
          <w:sz w:val="22"/>
          <w:szCs w:val="22"/>
          <w:highlight w:val="yellow"/>
        </w:rPr>
      </w:pPr>
      <w:r w:rsidRPr="00E5698E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B931B4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37</w:t>
      </w:r>
      <w:r w:rsidRPr="00E5698E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</w:t>
      </w:r>
      <w:r w:rsidR="00301AED" w:rsidRPr="00E5698E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746165EA" w14:textId="299F3CD0" w:rsidR="001B2D87" w:rsidRDefault="006527DD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301AED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578FC4C2" w14:textId="77777777" w:rsidR="001B2D87" w:rsidRDefault="001B2D87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417C1EF8" w14:textId="77777777" w:rsidR="001B2D87" w:rsidRDefault="006527DD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51BCD76D" w14:textId="77777777" w:rsidR="001B2D87" w:rsidRDefault="006527DD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_________________________________________________________________________</w:t>
      </w:r>
    </w:p>
    <w:p w14:paraId="54A14770" w14:textId="77777777" w:rsidR="001B2D87" w:rsidRDefault="006527DD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1B2D87" w14:paraId="2D00470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3E8188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FC232F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DEA7AE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D37D61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7DAA6F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1B2D87" w14:paraId="460A1CC7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D3AA" w14:textId="77777777" w:rsidR="001B2D87" w:rsidRDefault="001B2D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2CF2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3A6D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1A66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9ABC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053ABF3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C926" w14:textId="77777777" w:rsidR="001B2D87" w:rsidRDefault="001B2D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7BE4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9F6F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5BB6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2EA8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11A958B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A4AD" w14:textId="77777777" w:rsidR="001B2D87" w:rsidRDefault="001B2D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4D92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A3D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4E45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8D6D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71F06E87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BD85" w14:textId="77777777" w:rsidR="001B2D87" w:rsidRDefault="006527D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5FC5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FB35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F6CD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C215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FCD1526" w14:textId="77777777" w:rsidR="001B2D87" w:rsidRDefault="001B2D87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9B1200E" w14:textId="77777777" w:rsidR="001B2D87" w:rsidRDefault="006527DD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1B2D87" w14:paraId="5A815A69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279D57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CBEDCB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6E60C2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82CE6A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358D7B" w14:textId="77777777" w:rsidR="001B2D87" w:rsidRDefault="006527DD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1B2D87" w14:paraId="5603BDB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46DC" w14:textId="77777777" w:rsidR="001B2D87" w:rsidRDefault="001B2D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4228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E960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D07C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D8E6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42A7AB0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8D89" w14:textId="77777777" w:rsidR="001B2D87" w:rsidRDefault="001B2D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B73B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32F1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1F98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CE1B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7FEA992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7DB0" w14:textId="77777777" w:rsidR="001B2D87" w:rsidRDefault="001B2D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9C7C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08D4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874E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9075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2D87" w14:paraId="24664D8D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D718" w14:textId="77777777" w:rsidR="001B2D87" w:rsidRDefault="006527DD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90DC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F2ED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7857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8064" w14:textId="77777777" w:rsidR="001B2D87" w:rsidRDefault="001B2D87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3B9F02B" w14:textId="77777777" w:rsidR="001B2D87" w:rsidRDefault="001B2D87">
      <w:pPr>
        <w:rPr>
          <w:rFonts w:ascii="Verdana" w:hAnsi="Verdana" w:cs="Arial"/>
          <w:sz w:val="22"/>
          <w:szCs w:val="22"/>
        </w:rPr>
      </w:pPr>
    </w:p>
    <w:p w14:paraId="0F3F6236" w14:textId="77777777" w:rsidR="001B2D87" w:rsidRDefault="001B2D87">
      <w:pPr>
        <w:rPr>
          <w:rFonts w:ascii="Verdana" w:hAnsi="Verdana" w:cs="Arial"/>
          <w:sz w:val="22"/>
          <w:szCs w:val="22"/>
        </w:rPr>
      </w:pPr>
    </w:p>
    <w:p w14:paraId="0DA77B20" w14:textId="77777777" w:rsidR="001B2D87" w:rsidRDefault="006527DD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__________________</w:t>
      </w:r>
    </w:p>
    <w:p w14:paraId="6D2B355E" w14:textId="77777777" w:rsidR="001B2D87" w:rsidRDefault="006527DD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руководителя)                                                       (ФИО)                     </w:t>
      </w:r>
    </w:p>
    <w:p w14:paraId="2DAB4093" w14:textId="77777777" w:rsidR="001B2D87" w:rsidRDefault="006527D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1DD910C2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2B64B5A6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51996C9B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05E86535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3F7F4F23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120BC3FD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686A8551" w14:textId="77777777" w:rsidR="001B2D87" w:rsidRDefault="006527D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9896E68" w14:textId="77777777" w:rsidR="001B2D87" w:rsidRDefault="006527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085D80E6" w14:textId="77777777" w:rsidR="001B2D87" w:rsidRDefault="001B2D87">
      <w:pPr>
        <w:rPr>
          <w:rFonts w:ascii="Verdana" w:hAnsi="Verdana"/>
          <w:sz w:val="22"/>
          <w:szCs w:val="22"/>
        </w:rPr>
      </w:pPr>
    </w:p>
    <w:p w14:paraId="0626A75D" w14:textId="77777777" w:rsidR="001B2D87" w:rsidRDefault="001B2D87">
      <w:pPr>
        <w:rPr>
          <w:rFonts w:ascii="Verdana" w:hAnsi="Verdana"/>
          <w:sz w:val="22"/>
          <w:szCs w:val="22"/>
        </w:rPr>
      </w:pPr>
    </w:p>
    <w:p w14:paraId="13EF49EB" w14:textId="77777777" w:rsidR="001B2D87" w:rsidRDefault="001B2D87">
      <w:pPr>
        <w:rPr>
          <w:rFonts w:ascii="Verdana" w:hAnsi="Verdana"/>
          <w:sz w:val="22"/>
          <w:szCs w:val="22"/>
        </w:rPr>
      </w:pPr>
    </w:p>
    <w:p w14:paraId="5DF37983" w14:textId="77777777" w:rsidR="001B2D87" w:rsidRDefault="001B2D87">
      <w:pPr>
        <w:rPr>
          <w:rFonts w:ascii="Verdana" w:hAnsi="Verdana"/>
          <w:sz w:val="22"/>
          <w:szCs w:val="22"/>
        </w:rPr>
      </w:pPr>
    </w:p>
    <w:p w14:paraId="608978D2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14ECEF27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609F5CFE" w14:textId="77777777" w:rsidR="001B2D87" w:rsidRDefault="001B2D87">
      <w:pPr>
        <w:rPr>
          <w:rFonts w:ascii="Verdana" w:hAnsi="Verdana" w:cs="Arial"/>
          <w:i/>
          <w:sz w:val="22"/>
          <w:szCs w:val="22"/>
        </w:rPr>
        <w:sectPr w:rsidR="001B2D87"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5CBF7475" w14:textId="77777777" w:rsidR="001B2D87" w:rsidRDefault="006527DD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lastRenderedPageBreak/>
        <w:t>(должно быть составлено на фирменном бланке Претендента)</w:t>
      </w:r>
    </w:p>
    <w:p w14:paraId="37E393D5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30AB185D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2ED2744A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организации:  </w:t>
      </w:r>
    </w:p>
    <w:p w14:paraId="5AC3FFD1" w14:textId="77777777" w:rsidR="001B2D87" w:rsidRDefault="006527DD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2C39D2F6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415EFFA2" w14:textId="77777777" w:rsidR="001B2D87" w:rsidRDefault="006527DD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7481C2A4" w14:textId="77777777" w:rsidR="001B2D87" w:rsidRDefault="006527DD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3114F0C9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0B661561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664EF337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7DD58208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02EA732F" w14:textId="77777777" w:rsidR="001B2D87" w:rsidRDefault="006527DD">
      <w:pPr>
        <w:keepNext/>
        <w:spacing w:before="240" w:after="60"/>
        <w:jc w:val="center"/>
        <w:outlineLvl w:val="2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Информация о степени загруженности текущими проектами</w:t>
      </w:r>
    </w:p>
    <w:p w14:paraId="7751725E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0A9D6502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rPr>
          <w:rFonts w:ascii="Verdana" w:hAnsi="Verdana" w:cs="Arial"/>
          <w:sz w:val="22"/>
          <w:szCs w:val="22"/>
        </w:rPr>
      </w:pPr>
    </w:p>
    <w:p w14:paraId="5338B4A6" w14:textId="77777777" w:rsidR="001B2D87" w:rsidRDefault="006527DD">
      <w:pPr>
        <w:widowControl w:val="0"/>
        <w:jc w:val="center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>(Полное наименование Претендента)</w:t>
      </w:r>
    </w:p>
    <w:p w14:paraId="4177239D" w14:textId="18E64176" w:rsidR="001B2D87" w:rsidRDefault="006527DD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обеспечить оказание планируемых услуг в должном качестве без ущерба для ООО 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№ </w:t>
      </w:r>
      <w:r w:rsidR="00B931B4">
        <w:rPr>
          <w:rFonts w:ascii="Verdana" w:hAnsi="Verdana" w:cs="Arial"/>
          <w:sz w:val="22"/>
          <w:szCs w:val="22"/>
        </w:rPr>
        <w:t>37</w:t>
      </w:r>
      <w:r>
        <w:rPr>
          <w:rFonts w:ascii="Verdana" w:hAnsi="Verdana" w:cs="Arial"/>
          <w:sz w:val="22"/>
          <w:szCs w:val="22"/>
        </w:rPr>
        <w:t>-202</w:t>
      </w:r>
      <w:r w:rsidR="00301AED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>предоставления нам права на заключения договора по результатам Отбора.</w:t>
      </w:r>
    </w:p>
    <w:p w14:paraId="129E19AD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564BBAF1" w14:textId="77777777" w:rsidR="001B2D87" w:rsidRDefault="001B2D87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324F9920" w14:textId="77777777" w:rsidR="001B2D87" w:rsidRDefault="006527DD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_________________</w:t>
      </w:r>
    </w:p>
    <w:p w14:paraId="32B237D8" w14:textId="77777777" w:rsidR="001B2D87" w:rsidRDefault="006527DD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  (Подпись руководителя)                                            (ФИО)                     </w:t>
      </w:r>
    </w:p>
    <w:p w14:paraId="7A151D6D" w14:textId="77777777" w:rsidR="001B2D87" w:rsidRDefault="006527D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М.П</w:t>
      </w:r>
      <w:r w:rsidRPr="003C0123">
        <w:rPr>
          <w:rFonts w:ascii="Verdana" w:hAnsi="Verdana" w:cs="Arial"/>
          <w:i/>
          <w:sz w:val="22"/>
          <w:szCs w:val="22"/>
          <w:vertAlign w:val="superscript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1716D523" w14:textId="77777777" w:rsidR="001B2D87" w:rsidRDefault="001B2D87">
      <w:pPr>
        <w:rPr>
          <w:rFonts w:ascii="Verdana" w:hAnsi="Verdana" w:cs="Arial"/>
          <w:sz w:val="22"/>
          <w:szCs w:val="22"/>
        </w:rPr>
      </w:pPr>
    </w:p>
    <w:p w14:paraId="61FB60FA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03C438AE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19BF273B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5550C8DD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1736BC9A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29EE0C28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2C551474" w14:textId="77777777" w:rsidR="001B2D87" w:rsidRDefault="001B2D87">
      <w:pPr>
        <w:rPr>
          <w:rFonts w:ascii="Verdana" w:hAnsi="Verdana" w:cs="Arial"/>
          <w:i/>
          <w:sz w:val="22"/>
          <w:szCs w:val="22"/>
        </w:rPr>
      </w:pPr>
    </w:p>
    <w:p w14:paraId="56FE6946" w14:textId="77777777" w:rsidR="001B2D87" w:rsidRDefault="006527DD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5AFE637" w14:textId="5C67399E" w:rsidR="001B2D87" w:rsidRPr="00E5698E" w:rsidRDefault="006527D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sectPr w:rsidR="001B2D87" w:rsidRPr="00E5698E">
      <w:footerReference w:type="even" r:id="rId13"/>
      <w:footerReference w:type="default" r:id="rId14"/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3C3BF" w14:textId="77777777" w:rsidR="001B2D87" w:rsidRDefault="006527DD">
      <w:r>
        <w:separator/>
      </w:r>
    </w:p>
  </w:endnote>
  <w:endnote w:type="continuationSeparator" w:id="0">
    <w:p w14:paraId="19D2810B" w14:textId="77777777" w:rsidR="001B2D87" w:rsidRDefault="0065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EF426" w14:textId="77777777" w:rsidR="001B2D87" w:rsidRDefault="006527DD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4A08F5F3" w14:textId="77777777" w:rsidR="001B2D87" w:rsidRDefault="001B2D87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85214" w14:textId="77777777" w:rsidR="001B2D87" w:rsidRDefault="001B2D8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32508" w14:textId="77777777" w:rsidR="001B2D87" w:rsidRDefault="006527DD">
      <w:r>
        <w:separator/>
      </w:r>
    </w:p>
  </w:footnote>
  <w:footnote w:type="continuationSeparator" w:id="0">
    <w:p w14:paraId="286B56A5" w14:textId="77777777" w:rsidR="001B2D87" w:rsidRDefault="006527DD">
      <w:r>
        <w:continuationSeparator/>
      </w:r>
    </w:p>
  </w:footnote>
  <w:footnote w:id="1">
    <w:p w14:paraId="2306EDD3" w14:textId="043F1ED7" w:rsidR="001B2D87" w:rsidRDefault="006527DD">
      <w:pPr>
        <w:pStyle w:val="FootnoteTextCharCharChar"/>
        <w:jc w:val="both"/>
        <w:rPr>
          <w:rFonts w:ascii="Arial" w:hAnsi="Arial" w:cs="Arial"/>
        </w:rPr>
      </w:pPr>
      <w:r>
        <w:rPr>
          <w:rStyle w:val="af7"/>
        </w:rPr>
        <w:footnoteRef/>
      </w:r>
      <w:r>
        <w:rPr>
          <w:rStyle w:val="af7"/>
          <w:rFonts w:ascii="Symbol" w:eastAsia="Symbol" w:hAnsi="Symbol" w:cs="Symbol"/>
        </w:rPr>
        <w:t>*</w:t>
      </w:r>
      <w:r>
        <w:t xml:space="preserve"> </w:t>
      </w:r>
      <w:r>
        <w:rPr>
          <w:rFonts w:ascii="Verdana" w:hAnsi="Verdana" w:cs="Arial"/>
          <w:b/>
          <w:color w:val="FF0000"/>
        </w:rPr>
        <w:t>В данной форме должны быть указаны сотрудники, которых планируется привлечь к оказанию услуг по предмету отбора.</w:t>
      </w:r>
    </w:p>
  </w:footnote>
  <w:footnote w:id="2">
    <w:p w14:paraId="5BDE7FF5" w14:textId="4AF02291" w:rsidR="001B2D87" w:rsidRDefault="006527DD">
      <w:pPr>
        <w:pStyle w:val="FootnoteTextCharCharChar"/>
        <w:jc w:val="both"/>
        <w:rPr>
          <w:b/>
          <w:color w:val="FF0000"/>
        </w:rPr>
      </w:pPr>
      <w:r>
        <w:rPr>
          <w:rStyle w:val="af7"/>
          <w:rFonts w:ascii="Verdana" w:hAnsi="Verdana"/>
          <w:b/>
          <w:color w:val="FF0000"/>
        </w:rPr>
        <w:footnoteRef/>
      </w:r>
      <w:r>
        <w:rPr>
          <w:rStyle w:val="af7"/>
          <w:rFonts w:ascii="Symbol" w:eastAsia="Symbol" w:hAnsi="Symbol" w:cs="Symbol"/>
          <w:b/>
          <w:color w:val="FF0000"/>
        </w:rPr>
        <w:t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>Приложить копии договоров (в случае если договор объемный, можно приложить первую и последнюю с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траницу договора), подтверждающих опыт </w:t>
      </w:r>
      <w:r w:rsidR="000B4D3F">
        <w:rPr>
          <w:rFonts w:ascii="Verdana" w:hAnsi="Verdana" w:cs="Arial"/>
          <w:b/>
          <w:color w:val="FF0000"/>
          <w:sz w:val="18"/>
        </w:rPr>
        <w:t>работы в организации мероприятий</w:t>
      </w:r>
      <w:r>
        <w:rPr>
          <w:rFonts w:ascii="Verdana" w:hAnsi="Verdana" w:cs="Arial"/>
          <w:b/>
          <w:color w:val="FF0000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7AA"/>
    <w:multiLevelType w:val="hybridMultilevel"/>
    <w:tmpl w:val="00AAF3CE"/>
    <w:lvl w:ilvl="0" w:tplc="DA2A3C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</w:rPr>
    </w:lvl>
    <w:lvl w:ilvl="1" w:tplc="2A7C3498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312E3F58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70EEF37E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B3F8A42C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BE2C2C24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E01297A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2520BC4C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85CD75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137069DE"/>
    <w:multiLevelType w:val="hybridMultilevel"/>
    <w:tmpl w:val="93A6BA7A"/>
    <w:lvl w:ilvl="0" w:tplc="7BE43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</w:rPr>
    </w:lvl>
    <w:lvl w:ilvl="1" w:tplc="8B06FE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2AE5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1AFE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7041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1602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D23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2E8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B827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A1029"/>
    <w:multiLevelType w:val="hybridMultilevel"/>
    <w:tmpl w:val="2F16C200"/>
    <w:lvl w:ilvl="0" w:tplc="F66C372A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9EC0D39C">
      <w:start w:val="1"/>
      <w:numFmt w:val="lowerLetter"/>
      <w:lvlText w:val="%2."/>
      <w:lvlJc w:val="left"/>
      <w:pPr>
        <w:ind w:left="1440" w:hanging="360"/>
      </w:pPr>
    </w:lvl>
    <w:lvl w:ilvl="2" w:tplc="885E0806">
      <w:start w:val="1"/>
      <w:numFmt w:val="lowerRoman"/>
      <w:lvlText w:val="%3."/>
      <w:lvlJc w:val="right"/>
      <w:pPr>
        <w:ind w:left="2160" w:hanging="180"/>
      </w:pPr>
    </w:lvl>
    <w:lvl w:ilvl="3" w:tplc="24E480EE">
      <w:start w:val="1"/>
      <w:numFmt w:val="decimal"/>
      <w:lvlText w:val="%4."/>
      <w:lvlJc w:val="left"/>
      <w:pPr>
        <w:ind w:left="2880" w:hanging="360"/>
      </w:pPr>
    </w:lvl>
    <w:lvl w:ilvl="4" w:tplc="C366AD46">
      <w:start w:val="1"/>
      <w:numFmt w:val="lowerLetter"/>
      <w:lvlText w:val="%5."/>
      <w:lvlJc w:val="left"/>
      <w:pPr>
        <w:ind w:left="3600" w:hanging="360"/>
      </w:pPr>
    </w:lvl>
    <w:lvl w:ilvl="5" w:tplc="DFDCBA4E">
      <w:start w:val="1"/>
      <w:numFmt w:val="lowerRoman"/>
      <w:lvlText w:val="%6."/>
      <w:lvlJc w:val="right"/>
      <w:pPr>
        <w:ind w:left="4320" w:hanging="180"/>
      </w:pPr>
    </w:lvl>
    <w:lvl w:ilvl="6" w:tplc="B6766E96">
      <w:start w:val="1"/>
      <w:numFmt w:val="decimal"/>
      <w:lvlText w:val="%7."/>
      <w:lvlJc w:val="left"/>
      <w:pPr>
        <w:ind w:left="5040" w:hanging="360"/>
      </w:pPr>
    </w:lvl>
    <w:lvl w:ilvl="7" w:tplc="F476F46A">
      <w:start w:val="1"/>
      <w:numFmt w:val="lowerLetter"/>
      <w:lvlText w:val="%8."/>
      <w:lvlJc w:val="left"/>
      <w:pPr>
        <w:ind w:left="5760" w:hanging="360"/>
      </w:pPr>
    </w:lvl>
    <w:lvl w:ilvl="8" w:tplc="2BE2CF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C3440"/>
    <w:multiLevelType w:val="hybridMultilevel"/>
    <w:tmpl w:val="7576B6D2"/>
    <w:lvl w:ilvl="0" w:tplc="424604A4">
      <w:start w:val="1"/>
      <w:numFmt w:val="bullet"/>
      <w:pStyle w:val="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4FB41142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7264E30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48147674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C7F4666A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5854E3D8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82905B50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73F27A52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3DCC0524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8DE237E"/>
    <w:multiLevelType w:val="hybridMultilevel"/>
    <w:tmpl w:val="B3985A96"/>
    <w:lvl w:ilvl="0" w:tplc="A762FA30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/>
        <w:b/>
        <w:strike/>
        <w:color w:val="auto"/>
        <w:sz w:val="20"/>
        <w:highlight w:val="none"/>
      </w:rPr>
    </w:lvl>
    <w:lvl w:ilvl="1" w:tplc="979A53B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FE21BD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3413A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38BE4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E0935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5E01D3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0A1A8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4880CC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A043D8"/>
    <w:multiLevelType w:val="multilevel"/>
    <w:tmpl w:val="FE8E3FE2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  <w:i w:val="0"/>
        <w:iCs w:val="0"/>
        <w:color w:val="000000"/>
        <w:sz w:val="22"/>
        <w:szCs w:val="24"/>
        <w:highlight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6" w15:restartNumberingAfterBreak="0">
    <w:nsid w:val="217407B6"/>
    <w:multiLevelType w:val="hybridMultilevel"/>
    <w:tmpl w:val="EF7AAB5C"/>
    <w:lvl w:ilvl="0" w:tplc="96B29A6E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F50A4440">
      <w:start w:val="1"/>
      <w:numFmt w:val="lowerLetter"/>
      <w:lvlText w:val="%2."/>
      <w:lvlJc w:val="left"/>
      <w:pPr>
        <w:ind w:left="1440" w:hanging="360"/>
      </w:pPr>
    </w:lvl>
    <w:lvl w:ilvl="2" w:tplc="E050ED1A">
      <w:start w:val="1"/>
      <w:numFmt w:val="lowerRoman"/>
      <w:lvlText w:val="%3."/>
      <w:lvlJc w:val="right"/>
      <w:pPr>
        <w:ind w:left="2160" w:hanging="180"/>
      </w:pPr>
    </w:lvl>
    <w:lvl w:ilvl="3" w:tplc="B08ED0B2">
      <w:start w:val="1"/>
      <w:numFmt w:val="decimal"/>
      <w:lvlText w:val="%4."/>
      <w:lvlJc w:val="left"/>
      <w:pPr>
        <w:ind w:left="2880" w:hanging="360"/>
      </w:pPr>
    </w:lvl>
    <w:lvl w:ilvl="4" w:tplc="F2462064">
      <w:start w:val="1"/>
      <w:numFmt w:val="lowerLetter"/>
      <w:lvlText w:val="%5."/>
      <w:lvlJc w:val="left"/>
      <w:pPr>
        <w:ind w:left="3600" w:hanging="360"/>
      </w:pPr>
    </w:lvl>
    <w:lvl w:ilvl="5" w:tplc="11AEC476">
      <w:start w:val="1"/>
      <w:numFmt w:val="lowerRoman"/>
      <w:lvlText w:val="%6."/>
      <w:lvlJc w:val="right"/>
      <w:pPr>
        <w:ind w:left="4320" w:hanging="180"/>
      </w:pPr>
    </w:lvl>
    <w:lvl w:ilvl="6" w:tplc="61989822">
      <w:start w:val="1"/>
      <w:numFmt w:val="decimal"/>
      <w:lvlText w:val="%7."/>
      <w:lvlJc w:val="left"/>
      <w:pPr>
        <w:ind w:left="5040" w:hanging="360"/>
      </w:pPr>
    </w:lvl>
    <w:lvl w:ilvl="7" w:tplc="DEACEF6A">
      <w:start w:val="1"/>
      <w:numFmt w:val="lowerLetter"/>
      <w:lvlText w:val="%8."/>
      <w:lvlJc w:val="left"/>
      <w:pPr>
        <w:ind w:left="5760" w:hanging="360"/>
      </w:pPr>
    </w:lvl>
    <w:lvl w:ilvl="8" w:tplc="475049E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C7D39"/>
    <w:multiLevelType w:val="multilevel"/>
    <w:tmpl w:val="6F743EF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8" w15:restartNumberingAfterBreak="0">
    <w:nsid w:val="32035E1C"/>
    <w:multiLevelType w:val="hybridMultilevel"/>
    <w:tmpl w:val="3EA24C2E"/>
    <w:lvl w:ilvl="0" w:tplc="E16A54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47AB9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8A201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9AF5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8EA0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C74C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0026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244C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ADA3D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3F957D6C"/>
    <w:multiLevelType w:val="hybridMultilevel"/>
    <w:tmpl w:val="C85CEC2A"/>
    <w:lvl w:ilvl="0" w:tplc="BCBABA1A">
      <w:start w:val="1"/>
      <w:numFmt w:val="decimal"/>
      <w:lvlText w:val="2.1.%1."/>
      <w:lvlJc w:val="right"/>
      <w:pPr>
        <w:ind w:left="720" w:hanging="360"/>
      </w:pPr>
      <w:rPr>
        <w:rFonts w:ascii="Arial" w:hAnsi="Arial" w:cs="Arial"/>
        <w:sz w:val="22"/>
        <w:szCs w:val="22"/>
      </w:rPr>
    </w:lvl>
    <w:lvl w:ilvl="1" w:tplc="14ECEABC">
      <w:start w:val="1"/>
      <w:numFmt w:val="lowerLetter"/>
      <w:lvlText w:val="%2."/>
      <w:lvlJc w:val="left"/>
      <w:pPr>
        <w:ind w:left="1440" w:hanging="360"/>
      </w:pPr>
    </w:lvl>
    <w:lvl w:ilvl="2" w:tplc="ACB64908">
      <w:start w:val="1"/>
      <w:numFmt w:val="lowerRoman"/>
      <w:lvlText w:val="%3."/>
      <w:lvlJc w:val="right"/>
      <w:pPr>
        <w:ind w:left="2160" w:hanging="180"/>
      </w:pPr>
    </w:lvl>
    <w:lvl w:ilvl="3" w:tplc="2FC6169E">
      <w:start w:val="1"/>
      <w:numFmt w:val="decimal"/>
      <w:lvlText w:val="%4."/>
      <w:lvlJc w:val="left"/>
      <w:pPr>
        <w:ind w:left="2880" w:hanging="360"/>
      </w:pPr>
    </w:lvl>
    <w:lvl w:ilvl="4" w:tplc="325668F8">
      <w:start w:val="1"/>
      <w:numFmt w:val="lowerLetter"/>
      <w:lvlText w:val="%5."/>
      <w:lvlJc w:val="left"/>
      <w:pPr>
        <w:ind w:left="3600" w:hanging="360"/>
      </w:pPr>
    </w:lvl>
    <w:lvl w:ilvl="5" w:tplc="8974D2BA">
      <w:start w:val="1"/>
      <w:numFmt w:val="lowerRoman"/>
      <w:lvlText w:val="%6."/>
      <w:lvlJc w:val="right"/>
      <w:pPr>
        <w:ind w:left="4320" w:hanging="180"/>
      </w:pPr>
    </w:lvl>
    <w:lvl w:ilvl="6" w:tplc="BA2244F8">
      <w:start w:val="1"/>
      <w:numFmt w:val="decimal"/>
      <w:lvlText w:val="%7."/>
      <w:lvlJc w:val="left"/>
      <w:pPr>
        <w:ind w:left="5040" w:hanging="360"/>
      </w:pPr>
    </w:lvl>
    <w:lvl w:ilvl="7" w:tplc="5B4E10DC">
      <w:start w:val="1"/>
      <w:numFmt w:val="lowerLetter"/>
      <w:lvlText w:val="%8."/>
      <w:lvlJc w:val="left"/>
      <w:pPr>
        <w:ind w:left="5760" w:hanging="360"/>
      </w:pPr>
    </w:lvl>
    <w:lvl w:ilvl="8" w:tplc="2CF07AE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63C9A"/>
    <w:multiLevelType w:val="hybridMultilevel"/>
    <w:tmpl w:val="629EA312"/>
    <w:lvl w:ilvl="0" w:tplc="81BCB0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6504D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D00E5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E2CB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A4CB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57834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AA7F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4070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708D2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44FE7483"/>
    <w:multiLevelType w:val="multilevel"/>
    <w:tmpl w:val="43A0B7B6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48342CDF"/>
    <w:multiLevelType w:val="hybridMultilevel"/>
    <w:tmpl w:val="413AC21C"/>
    <w:lvl w:ilvl="0" w:tplc="2258D1C2">
      <w:start w:val="1"/>
      <w:numFmt w:val="decimal"/>
      <w:lvlText w:val="1.1.%1."/>
      <w:lvlJc w:val="right"/>
      <w:pPr>
        <w:ind w:left="720" w:hanging="360"/>
      </w:pPr>
    </w:lvl>
    <w:lvl w:ilvl="1" w:tplc="B82ACE1A">
      <w:start w:val="1"/>
      <w:numFmt w:val="lowerLetter"/>
      <w:lvlText w:val="%2."/>
      <w:lvlJc w:val="left"/>
      <w:pPr>
        <w:ind w:left="1440" w:hanging="360"/>
      </w:pPr>
    </w:lvl>
    <w:lvl w:ilvl="2" w:tplc="45EE1186">
      <w:start w:val="1"/>
      <w:numFmt w:val="lowerRoman"/>
      <w:lvlText w:val="%3."/>
      <w:lvlJc w:val="right"/>
      <w:pPr>
        <w:ind w:left="2160" w:hanging="180"/>
      </w:pPr>
    </w:lvl>
    <w:lvl w:ilvl="3" w:tplc="8E4A3446">
      <w:start w:val="1"/>
      <w:numFmt w:val="decimal"/>
      <w:lvlText w:val="%4."/>
      <w:lvlJc w:val="left"/>
      <w:pPr>
        <w:ind w:left="2880" w:hanging="360"/>
      </w:pPr>
    </w:lvl>
    <w:lvl w:ilvl="4" w:tplc="D62E2366">
      <w:start w:val="1"/>
      <w:numFmt w:val="lowerLetter"/>
      <w:lvlText w:val="%5."/>
      <w:lvlJc w:val="left"/>
      <w:pPr>
        <w:ind w:left="3600" w:hanging="360"/>
      </w:pPr>
    </w:lvl>
    <w:lvl w:ilvl="5" w:tplc="609E1666">
      <w:start w:val="1"/>
      <w:numFmt w:val="lowerRoman"/>
      <w:lvlText w:val="%6."/>
      <w:lvlJc w:val="right"/>
      <w:pPr>
        <w:ind w:left="4320" w:hanging="180"/>
      </w:pPr>
    </w:lvl>
    <w:lvl w:ilvl="6" w:tplc="C710369E">
      <w:start w:val="1"/>
      <w:numFmt w:val="decimal"/>
      <w:lvlText w:val="%7."/>
      <w:lvlJc w:val="left"/>
      <w:pPr>
        <w:ind w:left="5040" w:hanging="360"/>
      </w:pPr>
    </w:lvl>
    <w:lvl w:ilvl="7" w:tplc="B3AEB092">
      <w:start w:val="1"/>
      <w:numFmt w:val="lowerLetter"/>
      <w:lvlText w:val="%8."/>
      <w:lvlJc w:val="left"/>
      <w:pPr>
        <w:ind w:left="5760" w:hanging="360"/>
      </w:pPr>
    </w:lvl>
    <w:lvl w:ilvl="8" w:tplc="4A9CD74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E1ACF"/>
    <w:multiLevelType w:val="hybridMultilevel"/>
    <w:tmpl w:val="4F746F0E"/>
    <w:lvl w:ilvl="0" w:tplc="D4D0B340">
      <w:start w:val="1"/>
      <w:numFmt w:val="decimal"/>
      <w:lvlText w:val="4.%1."/>
      <w:lvlJc w:val="left"/>
      <w:pPr>
        <w:ind w:left="720" w:hanging="360"/>
      </w:pPr>
    </w:lvl>
    <w:lvl w:ilvl="1" w:tplc="4AB6785C">
      <w:start w:val="1"/>
      <w:numFmt w:val="decimal"/>
      <w:lvlText w:val="2.%2."/>
      <w:lvlJc w:val="left"/>
      <w:pPr>
        <w:ind w:left="1440" w:hanging="360"/>
      </w:pPr>
      <w:rPr>
        <w:b w:val="0"/>
      </w:rPr>
    </w:lvl>
    <w:lvl w:ilvl="2" w:tplc="E9A881B6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/>
      </w:rPr>
    </w:lvl>
    <w:lvl w:ilvl="3" w:tplc="AEAEF27E">
      <w:start w:val="1"/>
      <w:numFmt w:val="decimal"/>
      <w:lvlText w:val="%4."/>
      <w:lvlJc w:val="left"/>
      <w:pPr>
        <w:ind w:left="2880" w:hanging="360"/>
      </w:pPr>
    </w:lvl>
    <w:lvl w:ilvl="4" w:tplc="7D4EB7F0">
      <w:start w:val="1"/>
      <w:numFmt w:val="lowerLetter"/>
      <w:lvlText w:val="%5."/>
      <w:lvlJc w:val="left"/>
      <w:pPr>
        <w:ind w:left="3600" w:hanging="360"/>
      </w:pPr>
    </w:lvl>
    <w:lvl w:ilvl="5" w:tplc="0920950E">
      <w:start w:val="1"/>
      <w:numFmt w:val="lowerRoman"/>
      <w:lvlText w:val="%6."/>
      <w:lvlJc w:val="right"/>
      <w:pPr>
        <w:ind w:left="4320" w:hanging="180"/>
      </w:pPr>
    </w:lvl>
    <w:lvl w:ilvl="6" w:tplc="D124C998">
      <w:start w:val="1"/>
      <w:numFmt w:val="decimal"/>
      <w:lvlText w:val="%7."/>
      <w:lvlJc w:val="left"/>
      <w:pPr>
        <w:ind w:left="5040" w:hanging="360"/>
      </w:pPr>
    </w:lvl>
    <w:lvl w:ilvl="7" w:tplc="6ED210D0">
      <w:start w:val="1"/>
      <w:numFmt w:val="lowerLetter"/>
      <w:lvlText w:val="%8."/>
      <w:lvlJc w:val="left"/>
      <w:pPr>
        <w:ind w:left="5760" w:hanging="360"/>
      </w:pPr>
    </w:lvl>
    <w:lvl w:ilvl="8" w:tplc="3F284D0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21D3D"/>
    <w:multiLevelType w:val="hybridMultilevel"/>
    <w:tmpl w:val="CD5A8596"/>
    <w:lvl w:ilvl="0" w:tplc="3F622758">
      <w:start w:val="1"/>
      <w:numFmt w:val="decimal"/>
      <w:lvlText w:val="4.%1."/>
      <w:lvlJc w:val="left"/>
      <w:pPr>
        <w:ind w:left="720" w:hanging="360"/>
      </w:pPr>
    </w:lvl>
    <w:lvl w:ilvl="1" w:tplc="BE16FC88">
      <w:start w:val="1"/>
      <w:numFmt w:val="decimal"/>
      <w:lvlText w:val="1.%2."/>
      <w:lvlJc w:val="left"/>
      <w:pPr>
        <w:ind w:left="1440" w:hanging="360"/>
      </w:pPr>
    </w:lvl>
    <w:lvl w:ilvl="2" w:tplc="9B103C8E">
      <w:start w:val="1"/>
      <w:numFmt w:val="lowerRoman"/>
      <w:lvlText w:val="%3."/>
      <w:lvlJc w:val="right"/>
      <w:pPr>
        <w:ind w:left="2160" w:hanging="180"/>
      </w:pPr>
    </w:lvl>
    <w:lvl w:ilvl="3" w:tplc="6616F594">
      <w:start w:val="1"/>
      <w:numFmt w:val="decimal"/>
      <w:lvlText w:val="%4."/>
      <w:lvlJc w:val="left"/>
      <w:pPr>
        <w:ind w:left="2880" w:hanging="360"/>
      </w:pPr>
    </w:lvl>
    <w:lvl w:ilvl="4" w:tplc="AEA8E7AA">
      <w:start w:val="1"/>
      <w:numFmt w:val="lowerLetter"/>
      <w:lvlText w:val="%5."/>
      <w:lvlJc w:val="left"/>
      <w:pPr>
        <w:ind w:left="3600" w:hanging="360"/>
      </w:pPr>
    </w:lvl>
    <w:lvl w:ilvl="5" w:tplc="F6908F98">
      <w:start w:val="1"/>
      <w:numFmt w:val="lowerRoman"/>
      <w:lvlText w:val="%6."/>
      <w:lvlJc w:val="right"/>
      <w:pPr>
        <w:ind w:left="4320" w:hanging="180"/>
      </w:pPr>
    </w:lvl>
    <w:lvl w:ilvl="6" w:tplc="24D2D2A6">
      <w:start w:val="1"/>
      <w:numFmt w:val="decimal"/>
      <w:lvlText w:val="%7."/>
      <w:lvlJc w:val="left"/>
      <w:pPr>
        <w:ind w:left="5040" w:hanging="360"/>
      </w:pPr>
    </w:lvl>
    <w:lvl w:ilvl="7" w:tplc="B19C394C">
      <w:start w:val="1"/>
      <w:numFmt w:val="lowerLetter"/>
      <w:lvlText w:val="%8."/>
      <w:lvlJc w:val="left"/>
      <w:pPr>
        <w:ind w:left="5760" w:hanging="360"/>
      </w:pPr>
    </w:lvl>
    <w:lvl w:ilvl="8" w:tplc="9718145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871C7"/>
    <w:multiLevelType w:val="hybridMultilevel"/>
    <w:tmpl w:val="62966FAE"/>
    <w:lvl w:ilvl="0" w:tplc="BF0A7B12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CF5E05FA">
      <w:start w:val="1"/>
      <w:numFmt w:val="lowerLetter"/>
      <w:lvlText w:val="%2."/>
      <w:lvlJc w:val="left"/>
      <w:pPr>
        <w:ind w:left="1440" w:hanging="360"/>
      </w:pPr>
    </w:lvl>
    <w:lvl w:ilvl="2" w:tplc="8BEC4D08">
      <w:start w:val="1"/>
      <w:numFmt w:val="lowerRoman"/>
      <w:lvlText w:val="%3."/>
      <w:lvlJc w:val="right"/>
      <w:pPr>
        <w:ind w:left="2160" w:hanging="180"/>
      </w:pPr>
    </w:lvl>
    <w:lvl w:ilvl="3" w:tplc="BDAE74D4">
      <w:start w:val="1"/>
      <w:numFmt w:val="decimal"/>
      <w:lvlText w:val="%4."/>
      <w:lvlJc w:val="left"/>
      <w:pPr>
        <w:ind w:left="2880" w:hanging="360"/>
      </w:pPr>
    </w:lvl>
    <w:lvl w:ilvl="4" w:tplc="7354E934">
      <w:start w:val="1"/>
      <w:numFmt w:val="lowerLetter"/>
      <w:lvlText w:val="%5."/>
      <w:lvlJc w:val="left"/>
      <w:pPr>
        <w:ind w:left="3600" w:hanging="360"/>
      </w:pPr>
    </w:lvl>
    <w:lvl w:ilvl="5" w:tplc="00D2F4A6">
      <w:start w:val="1"/>
      <w:numFmt w:val="lowerRoman"/>
      <w:lvlText w:val="%6."/>
      <w:lvlJc w:val="right"/>
      <w:pPr>
        <w:ind w:left="4320" w:hanging="180"/>
      </w:pPr>
    </w:lvl>
    <w:lvl w:ilvl="6" w:tplc="22D23958">
      <w:start w:val="1"/>
      <w:numFmt w:val="decimal"/>
      <w:lvlText w:val="%7."/>
      <w:lvlJc w:val="left"/>
      <w:pPr>
        <w:ind w:left="5040" w:hanging="360"/>
      </w:pPr>
    </w:lvl>
    <w:lvl w:ilvl="7" w:tplc="429CC19E">
      <w:start w:val="1"/>
      <w:numFmt w:val="lowerLetter"/>
      <w:lvlText w:val="%8."/>
      <w:lvlJc w:val="left"/>
      <w:pPr>
        <w:ind w:left="5760" w:hanging="360"/>
      </w:pPr>
    </w:lvl>
    <w:lvl w:ilvl="8" w:tplc="43C2E6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D0BAB"/>
    <w:multiLevelType w:val="multilevel"/>
    <w:tmpl w:val="A8A4253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 w16cid:durableId="899898407">
    <w:abstractNumId w:val="8"/>
  </w:num>
  <w:num w:numId="2" w16cid:durableId="903680800">
    <w:abstractNumId w:val="3"/>
  </w:num>
  <w:num w:numId="3" w16cid:durableId="1030765523">
    <w:abstractNumId w:val="11"/>
  </w:num>
  <w:num w:numId="4" w16cid:durableId="1255284669">
    <w:abstractNumId w:val="14"/>
  </w:num>
  <w:num w:numId="5" w16cid:durableId="28721180">
    <w:abstractNumId w:val="16"/>
  </w:num>
  <w:num w:numId="6" w16cid:durableId="679087516">
    <w:abstractNumId w:val="13"/>
  </w:num>
  <w:num w:numId="7" w16cid:durableId="1495602870">
    <w:abstractNumId w:val="12"/>
  </w:num>
  <w:num w:numId="8" w16cid:durableId="458186883">
    <w:abstractNumId w:val="10"/>
  </w:num>
  <w:num w:numId="9" w16cid:durableId="2116243314">
    <w:abstractNumId w:val="15"/>
  </w:num>
  <w:num w:numId="10" w16cid:durableId="990674770">
    <w:abstractNumId w:val="9"/>
  </w:num>
  <w:num w:numId="11" w16cid:durableId="231625780">
    <w:abstractNumId w:val="2"/>
  </w:num>
  <w:num w:numId="12" w16cid:durableId="1177117930">
    <w:abstractNumId w:val="6"/>
  </w:num>
  <w:num w:numId="13" w16cid:durableId="1158960881">
    <w:abstractNumId w:val="5"/>
  </w:num>
  <w:num w:numId="14" w16cid:durableId="29495409">
    <w:abstractNumId w:val="0"/>
  </w:num>
  <w:num w:numId="15" w16cid:durableId="37049037">
    <w:abstractNumId w:val="1"/>
  </w:num>
  <w:num w:numId="16" w16cid:durableId="126972635">
    <w:abstractNumId w:val="4"/>
  </w:num>
  <w:num w:numId="17" w16cid:durableId="79256624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2D87"/>
    <w:rsid w:val="00045B29"/>
    <w:rsid w:val="000B4D3F"/>
    <w:rsid w:val="001B2D87"/>
    <w:rsid w:val="001D08BF"/>
    <w:rsid w:val="001F60C0"/>
    <w:rsid w:val="002068B3"/>
    <w:rsid w:val="00301AED"/>
    <w:rsid w:val="003733B7"/>
    <w:rsid w:val="003B3522"/>
    <w:rsid w:val="003C0123"/>
    <w:rsid w:val="004F6641"/>
    <w:rsid w:val="005318DE"/>
    <w:rsid w:val="00612BA1"/>
    <w:rsid w:val="00622D7F"/>
    <w:rsid w:val="006527DD"/>
    <w:rsid w:val="008529B1"/>
    <w:rsid w:val="008F3365"/>
    <w:rsid w:val="009677F2"/>
    <w:rsid w:val="00AA78EF"/>
    <w:rsid w:val="00B27236"/>
    <w:rsid w:val="00B536D8"/>
    <w:rsid w:val="00B931B4"/>
    <w:rsid w:val="00CE213F"/>
    <w:rsid w:val="00CF740C"/>
    <w:rsid w:val="00D362BD"/>
    <w:rsid w:val="00D60724"/>
    <w:rsid w:val="00DE709F"/>
    <w:rsid w:val="00E5698E"/>
    <w:rsid w:val="00E62BA2"/>
    <w:rsid w:val="00F6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339E"/>
  <w15:docId w15:val="{BFB9666E-96E2-4B72-B000-746EC3EC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0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uiPriority w:val="99"/>
    <w:rPr>
      <w:sz w:val="16"/>
      <w:szCs w:val="16"/>
    </w:rPr>
  </w:style>
  <w:style w:type="paragraph" w:styleId="afff">
    <w:name w:val="annotation text"/>
    <w:basedOn w:val="a1"/>
    <w:link w:val="afff0"/>
    <w:uiPriority w:val="99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  <w:uiPriority w:val="99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styleId="afff3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13">
    <w:name w:val="Слабое выделение1"/>
    <w:uiPriority w:val="19"/>
    <w:qFormat/>
    <w:rPr>
      <w:i/>
      <w:iCs/>
      <w:color w:val="808080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540"/>
      <w:jc w:val="both"/>
    </w:pPr>
    <w:rPr>
      <w:sz w:val="24"/>
      <w:szCs w:val="28"/>
    </w:rPr>
  </w:style>
  <w:style w:type="paragraph" w:customStyle="1" w:styleId="BulletListFooterTextnumbered11UL">
    <w:name w:val="Абзац списка;Bullet List;FooterText;numbered;Абзац1;1;UL;Абзац маркированнный;Абзац списка основной;ПАРАГРАФ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pov.rn@hc-avangar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ov.da@hc-avangard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aw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.da@hc-avangard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47FE7-972B-4CD6-9FF0-9F4127C2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19</Pages>
  <Words>4176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27930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User</cp:lastModifiedBy>
  <cp:revision>167</cp:revision>
  <dcterms:created xsi:type="dcterms:W3CDTF">2019-11-22T07:46:00Z</dcterms:created>
  <dcterms:modified xsi:type="dcterms:W3CDTF">2025-07-11T04:45:00Z</dcterms:modified>
  <cp:version>1048576</cp:version>
</cp:coreProperties>
</file>