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B844" w14:textId="05B7EEE8" w:rsidR="00DE7AF2" w:rsidRDefault="00AA1568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 w:rsidRPr="00AA1568">
        <w:rPr>
          <w:rFonts w:ascii="Verdana" w:hAnsi="Verdana" w:cs="Arial"/>
          <w:color w:val="000000"/>
          <w:sz w:val="22"/>
          <w:szCs w:val="22"/>
        </w:rPr>
        <w:t>Ассоциация</w:t>
      </w:r>
      <w:r w:rsidR="0018411F"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</w:p>
    <w:p w14:paraId="64A7F738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AC41C7A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08534D5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148B847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D26106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AE0E5DE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0DF4274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0051695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E40460B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2CBEDC3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46D1C8C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8ECDE03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20DC095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A1BD0A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BDE0938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01478FF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C728556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071FEA6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7042F594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53D40F59" w14:textId="77777777" w:rsidR="00DE7AF2" w:rsidRDefault="0018411F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 запросе предложений</w:t>
      </w:r>
    </w:p>
    <w:p w14:paraId="095DA86B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6912D79A" w14:textId="657482C5" w:rsidR="00DE7AF2" w:rsidRDefault="0018411F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на поставку </w:t>
      </w:r>
      <w:r w:rsidR="00AA1568" w:rsidRPr="00AA1568">
        <w:rPr>
          <w:rFonts w:ascii="Verdana" w:eastAsia="Calibri" w:hAnsi="Verdana" w:cs="Arial"/>
          <w:b/>
          <w:bCs/>
          <w:sz w:val="22"/>
          <w:szCs w:val="22"/>
        </w:rPr>
        <w:t xml:space="preserve">видеостанций </w:t>
      </w:r>
      <w:r w:rsidR="00AA1568" w:rsidRPr="00AA1568">
        <w:rPr>
          <w:rFonts w:ascii="Verdana" w:eastAsia="Calibri" w:hAnsi="Verdana" w:cs="Arial"/>
          <w:b/>
          <w:bCs/>
          <w:sz w:val="22"/>
          <w:szCs w:val="22"/>
          <w:lang w:val="en-US"/>
        </w:rPr>
        <w:t>SKYROS</w:t>
      </w:r>
      <w:r w:rsidR="00AA1568" w:rsidRPr="00AA1568">
        <w:rPr>
          <w:rFonts w:ascii="Verdana" w:eastAsia="Calibri" w:hAnsi="Verdana" w:cs="Arial"/>
          <w:b/>
          <w:bCs/>
          <w:sz w:val="22"/>
          <w:szCs w:val="22"/>
        </w:rPr>
        <w:t xml:space="preserve"> </w:t>
      </w:r>
      <w:r w:rsidR="00AA1568" w:rsidRPr="00AA1568">
        <w:rPr>
          <w:rFonts w:ascii="Verdana" w:eastAsia="Calibri" w:hAnsi="Verdana" w:cs="Arial"/>
          <w:b/>
          <w:bCs/>
          <w:sz w:val="22"/>
          <w:szCs w:val="22"/>
          <w:lang w:val="en-US"/>
        </w:rPr>
        <w:t>VideoNet</w:t>
      </w:r>
      <w:r w:rsidR="00AA1568" w:rsidRPr="00AA1568">
        <w:rPr>
          <w:rFonts w:ascii="Verdana" w:eastAsia="Calibri" w:hAnsi="Verdana" w:cs="Arial"/>
          <w:b/>
          <w:bCs/>
          <w:sz w:val="22"/>
          <w:szCs w:val="22"/>
        </w:rPr>
        <w:t xml:space="preserve"> </w:t>
      </w:r>
      <w:r w:rsidR="00AA1568" w:rsidRPr="00AA1568">
        <w:rPr>
          <w:rFonts w:ascii="Verdana" w:eastAsia="Calibri" w:hAnsi="Verdana" w:cs="Arial"/>
          <w:b/>
          <w:bCs/>
          <w:sz w:val="22"/>
          <w:szCs w:val="22"/>
          <w:lang w:val="en-US"/>
        </w:rPr>
        <w:t>Defender</w:t>
      </w:r>
    </w:p>
    <w:p w14:paraId="12E61AC5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09DB9A8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DE81D73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2CBEA031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814425B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C426CA2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B4E58F3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7B70A70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4185251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41AA8EB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CF21C1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E4EAF8C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BB15DCF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E68A0C4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EEC85DA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2D7BF68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9D6CFFF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0F653F6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4FFD48B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589999C" w14:textId="77777777" w:rsidR="00DE7AF2" w:rsidRPr="00D6132E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  <w:lang w:val="en-US"/>
        </w:rPr>
      </w:pPr>
    </w:p>
    <w:p w14:paraId="7AD6C997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00907B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9B38471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36ECC103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33B56163" w14:textId="77777777" w:rsidR="00DE7AF2" w:rsidRDefault="00DE7AF2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sz w:val="22"/>
          <w:szCs w:val="22"/>
        </w:rPr>
      </w:pPr>
    </w:p>
    <w:p w14:paraId="5065EFE0" w14:textId="77777777" w:rsidR="00DE7AF2" w:rsidRDefault="00DE7AF2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71B04734" w14:textId="77777777" w:rsidR="00DE7AF2" w:rsidRDefault="00DE7AF2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12A88623" w14:textId="77777777" w:rsidR="00DE7AF2" w:rsidRDefault="00DE7AF2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662EA416" w14:textId="77777777" w:rsidR="00DE7AF2" w:rsidRDefault="00DE7AF2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2659C2C0" w14:textId="77777777" w:rsidR="00DE7AF2" w:rsidRDefault="00DE7AF2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5C9102A9" w14:textId="77777777" w:rsidR="00DE7AF2" w:rsidRDefault="00DE7AF2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421FEF1A" w14:textId="77777777" w:rsidR="00DE7AF2" w:rsidRDefault="0018411F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2026 г.</w:t>
      </w:r>
    </w:p>
    <w:p w14:paraId="5E248CE3" w14:textId="77777777" w:rsidR="00DE7AF2" w:rsidRDefault="0018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2"/>
      <w:bookmarkEnd w:id="3"/>
      <w:bookmarkEnd w:id="4"/>
    </w:p>
    <w:p w14:paraId="3B3DD581" w14:textId="77777777" w:rsidR="00DE7AF2" w:rsidRDefault="0018411F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Запроса предложений.</w:t>
      </w:r>
      <w:bookmarkEnd w:id="5"/>
      <w:bookmarkEnd w:id="6"/>
    </w:p>
    <w:p w14:paraId="4E348510" w14:textId="1A5EF952" w:rsidR="00DE7AF2" w:rsidRDefault="0018411F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Запрос предложений на поставку </w:t>
      </w:r>
      <w:r w:rsidR="00AA1568" w:rsidRPr="00AA1568">
        <w:rPr>
          <w:rFonts w:ascii="Verdana" w:eastAsia="Calibri" w:hAnsi="Verdana" w:cs="Arial"/>
          <w:sz w:val="22"/>
          <w:szCs w:val="22"/>
        </w:rPr>
        <w:t xml:space="preserve">видеостанций </w:t>
      </w:r>
      <w:r w:rsidR="00AA1568" w:rsidRPr="00AA1568">
        <w:rPr>
          <w:rFonts w:ascii="Verdana" w:eastAsia="Calibri" w:hAnsi="Verdana" w:cs="Arial"/>
          <w:sz w:val="22"/>
          <w:szCs w:val="22"/>
          <w:lang w:val="en-US"/>
        </w:rPr>
        <w:t>SKYROS</w:t>
      </w:r>
      <w:r w:rsidR="00AA1568"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="00AA1568" w:rsidRPr="00AA1568">
        <w:rPr>
          <w:rFonts w:ascii="Verdana" w:eastAsia="Calibri" w:hAnsi="Verdana" w:cs="Arial"/>
          <w:sz w:val="22"/>
          <w:szCs w:val="22"/>
          <w:lang w:val="en-US"/>
        </w:rPr>
        <w:t>VideoNet</w:t>
      </w:r>
      <w:r w:rsidR="00AA1568"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="00AA1568" w:rsidRPr="00AA1568">
        <w:rPr>
          <w:rFonts w:ascii="Verdana" w:eastAsia="Calibri" w:hAnsi="Verdana" w:cs="Arial"/>
          <w:sz w:val="22"/>
          <w:szCs w:val="22"/>
          <w:lang w:val="en-US"/>
        </w:rPr>
        <w:t>Defender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(далее – Запрос предложений) проводится посредством рассмотрения предложений, сформированных Претендентом на основании и в соответствии с настоящей инструкцией по участию в Запросе предложений (далее - Инструкция).</w:t>
      </w:r>
    </w:p>
    <w:p w14:paraId="4FE1906D" w14:textId="77777777" w:rsidR="00DE7AF2" w:rsidRDefault="0018411F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Запросе предложений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3.1.2 настоящей Инструкции.</w:t>
      </w:r>
    </w:p>
    <w:p w14:paraId="1B6E88BB" w14:textId="77777777" w:rsidR="00DE7AF2" w:rsidRDefault="0018411F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Запрос предложений проводится в следующем порядке:</w:t>
      </w:r>
    </w:p>
    <w:p w14:paraId="7A802D52" w14:textId="5D06C816" w:rsidR="00DE7AF2" w:rsidRDefault="0018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</w:t>
      </w:r>
      <w:r w:rsidR="00AA1568" w:rsidRPr="00AA1568">
        <w:rPr>
          <w:rFonts w:ascii="Verdana" w:hAnsi="Verdana" w:cs="Arial"/>
          <w:color w:val="000000"/>
          <w:sz w:val="22"/>
          <w:szCs w:val="22"/>
        </w:rPr>
        <w:t>Ассоциаци</w:t>
      </w:r>
      <w:r w:rsidR="00AA1568">
        <w:rPr>
          <w:rFonts w:ascii="Verdana" w:hAnsi="Verdana" w:cs="Arial"/>
          <w:color w:val="000000"/>
          <w:sz w:val="22"/>
          <w:szCs w:val="22"/>
        </w:rPr>
        <w:t>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 (далее - Организатор)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Запроса предложений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22579641" w14:textId="77777777" w:rsidR="00DE7AF2" w:rsidRDefault="0018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в установленные сроки направляет в адрес Организатора Предложение,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152C1202" w14:textId="77777777" w:rsidR="00DE7AF2" w:rsidRDefault="0018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56BB9AC3" w14:textId="13D1E501" w:rsidR="00DE7AF2" w:rsidRDefault="0018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осуществить поставку </w:t>
      </w:r>
      <w:r w:rsidR="00AA1568" w:rsidRPr="00AA1568">
        <w:rPr>
          <w:rFonts w:ascii="Verdana" w:eastAsia="Calibri" w:hAnsi="Verdana" w:cs="Arial"/>
          <w:sz w:val="22"/>
          <w:szCs w:val="22"/>
        </w:rPr>
        <w:t xml:space="preserve">видеостанций </w:t>
      </w:r>
      <w:r w:rsidR="00AA1568" w:rsidRPr="00AA1568">
        <w:rPr>
          <w:rFonts w:ascii="Verdana" w:eastAsia="Calibri" w:hAnsi="Verdana" w:cs="Arial"/>
          <w:sz w:val="22"/>
          <w:szCs w:val="22"/>
          <w:lang w:val="en-US"/>
        </w:rPr>
        <w:t>SKYROS</w:t>
      </w:r>
      <w:r w:rsidR="00AA1568"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="00AA1568" w:rsidRPr="00AA1568">
        <w:rPr>
          <w:rFonts w:ascii="Verdana" w:eastAsia="Calibri" w:hAnsi="Verdana" w:cs="Arial"/>
          <w:sz w:val="22"/>
          <w:szCs w:val="22"/>
          <w:lang w:val="en-US"/>
        </w:rPr>
        <w:t>VideoNet</w:t>
      </w:r>
      <w:r w:rsidR="00AA1568"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="00AA1568" w:rsidRPr="00AA1568">
        <w:rPr>
          <w:rFonts w:ascii="Verdana" w:eastAsia="Calibri" w:hAnsi="Verdana" w:cs="Arial"/>
          <w:sz w:val="22"/>
          <w:szCs w:val="22"/>
          <w:lang w:val="en-US"/>
        </w:rPr>
        <w:t>Defender</w:t>
      </w:r>
      <w:r>
        <w:rPr>
          <w:rFonts w:ascii="Verdana" w:hAnsi="Verdana" w:cs="Arial"/>
          <w:sz w:val="22"/>
          <w:szCs w:val="22"/>
        </w:rPr>
        <w:t>.</w:t>
      </w:r>
    </w:p>
    <w:p w14:paraId="762D01FA" w14:textId="1BE18774" w:rsidR="00DE7AF2" w:rsidRDefault="0018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 w:rsidR="00AA1568" w:rsidRPr="00AA1568">
        <w:rPr>
          <w:rFonts w:ascii="Verdana" w:hAnsi="Verdana" w:cs="Arial"/>
          <w:color w:val="000000"/>
          <w:sz w:val="22"/>
          <w:szCs w:val="22"/>
        </w:rPr>
        <w:t>Ассоциаци</w:t>
      </w:r>
      <w:r w:rsidR="00AA1568">
        <w:rPr>
          <w:rFonts w:ascii="Verdana" w:hAnsi="Verdana" w:cs="Arial"/>
          <w:color w:val="000000"/>
          <w:sz w:val="22"/>
          <w:szCs w:val="22"/>
        </w:rPr>
        <w:t>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Запроса предложений.</w:t>
      </w:r>
    </w:p>
    <w:p w14:paraId="37B1DD8A" w14:textId="77777777" w:rsidR="00DE7AF2" w:rsidRDefault="0018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уведомляет участников Запроса предложений о результате Запроса предложений, направляя письма в адрес таких участников.</w:t>
      </w:r>
    </w:p>
    <w:p w14:paraId="3D8CCB94" w14:textId="2D88FF71" w:rsidR="00DE7AF2" w:rsidRDefault="0018411F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поставку </w:t>
      </w:r>
      <w:r w:rsidR="00AA1568" w:rsidRPr="00AA1568">
        <w:rPr>
          <w:rFonts w:ascii="Verdana" w:eastAsia="Calibri" w:hAnsi="Verdana" w:cs="Arial"/>
          <w:sz w:val="22"/>
          <w:szCs w:val="22"/>
        </w:rPr>
        <w:t xml:space="preserve">видеостанций </w:t>
      </w:r>
      <w:r w:rsidR="00AA1568" w:rsidRPr="00AA1568">
        <w:rPr>
          <w:rFonts w:ascii="Verdana" w:eastAsia="Calibri" w:hAnsi="Verdana" w:cs="Arial"/>
          <w:sz w:val="22"/>
          <w:szCs w:val="22"/>
          <w:lang w:val="en-US"/>
        </w:rPr>
        <w:t>SKYROS</w:t>
      </w:r>
      <w:r w:rsidR="00AA1568"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="00AA1568" w:rsidRPr="00AA1568">
        <w:rPr>
          <w:rFonts w:ascii="Verdana" w:eastAsia="Calibri" w:hAnsi="Verdana" w:cs="Arial"/>
          <w:sz w:val="22"/>
          <w:szCs w:val="22"/>
          <w:lang w:val="en-US"/>
        </w:rPr>
        <w:t>VideoNet</w:t>
      </w:r>
      <w:r w:rsidR="00AA1568"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="00AA1568" w:rsidRPr="00AA1568">
        <w:rPr>
          <w:rFonts w:ascii="Verdana" w:eastAsia="Calibri" w:hAnsi="Verdana" w:cs="Arial"/>
          <w:sz w:val="22"/>
          <w:szCs w:val="22"/>
          <w:lang w:val="en-US"/>
        </w:rPr>
        <w:t>Defender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цена, срок поставки товара, условия оплаты и иные существенные условия Предложения. Если Победитель Запроса предложений не подписал договор, </w:t>
      </w:r>
      <w:r w:rsidR="00AA1568" w:rsidRPr="00AA1568">
        <w:rPr>
          <w:rFonts w:ascii="Verdana" w:hAnsi="Verdana" w:cs="Arial"/>
          <w:color w:val="000000"/>
          <w:sz w:val="22"/>
          <w:szCs w:val="22"/>
        </w:rPr>
        <w:t>Ассоциация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Запроса предложений или признать Запрос предложений несостоявшимся.</w:t>
      </w:r>
    </w:p>
    <w:p w14:paraId="5D6ABB70" w14:textId="77777777" w:rsidR="00DE7AF2" w:rsidRDefault="00DE7AF2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62A5AD40" w14:textId="77777777" w:rsidR="00DE7AF2" w:rsidRDefault="0018411F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Запроса</w:t>
      </w:r>
      <w:r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предложений.</w:t>
      </w:r>
      <w:bookmarkEnd w:id="7"/>
      <w:bookmarkEnd w:id="8"/>
    </w:p>
    <w:p w14:paraId="08F449DE" w14:textId="77777777" w:rsidR="00DE7AF2" w:rsidRDefault="0018411F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Запроса предложений, Претендент, тем самым, соглашается со следующими условиями:</w:t>
      </w:r>
    </w:p>
    <w:p w14:paraId="1EC2866B" w14:textId="77777777" w:rsidR="00DE7AF2" w:rsidRDefault="0018411F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ни при каких обстоятельствах.</w:t>
      </w:r>
    </w:p>
    <w:p w14:paraId="27AB7643" w14:textId="77777777" w:rsidR="00DE7AF2" w:rsidRDefault="0018411F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примет к рассмотрению все предоставленные в срок Предложения, отвечающие условиям и требованиям настоящей Инструкции.</w:t>
      </w:r>
    </w:p>
    <w:p w14:paraId="77E4B570" w14:textId="77777777" w:rsidR="00DE7AF2" w:rsidRDefault="0018411F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lastRenderedPageBreak/>
        <w:t xml:space="preserve">Организатор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1C11865F" w14:textId="4FDF03EC" w:rsidR="00DE7AF2" w:rsidRDefault="0018411F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Подача Предложения Претендентом не должна быть истолкована как намерение или обязательство </w:t>
      </w:r>
      <w:r w:rsidR="00AA1568" w:rsidRPr="00AA1568">
        <w:rPr>
          <w:rFonts w:ascii="Verdana" w:hAnsi="Verdana" w:cs="Arial"/>
          <w:color w:val="000000"/>
          <w:sz w:val="22"/>
          <w:szCs w:val="22"/>
        </w:rPr>
        <w:t>Ассоциаци</w:t>
      </w:r>
      <w:r w:rsidR="00AA1568">
        <w:rPr>
          <w:rFonts w:ascii="Verdana" w:hAnsi="Verdana" w:cs="Arial"/>
          <w:color w:val="000000"/>
          <w:sz w:val="22"/>
          <w:szCs w:val="22"/>
        </w:rPr>
        <w:t>и</w:t>
      </w:r>
      <w:r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>
        <w:rPr>
          <w:rFonts w:ascii="Verdana" w:hAnsi="Verdana" w:cs="Arial"/>
          <w:sz w:val="22"/>
          <w:szCs w:val="22"/>
        </w:rPr>
        <w:t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Предложения.</w:t>
      </w:r>
    </w:p>
    <w:p w14:paraId="675CA794" w14:textId="77777777" w:rsidR="00DE7AF2" w:rsidRDefault="0018411F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</w:t>
      </w:r>
      <w:bookmarkStart w:id="9" w:name="_Hlk100064371"/>
      <w:r>
        <w:rPr>
          <w:rFonts w:ascii="Verdana" w:hAnsi="Verdana" w:cs="Arial"/>
          <w:sz w:val="22"/>
          <w:szCs w:val="22"/>
        </w:rPr>
        <w:t xml:space="preserve">Запроса предложений </w:t>
      </w:r>
      <w:bookmarkEnd w:id="9"/>
      <w:r>
        <w:rPr>
          <w:rFonts w:ascii="Verdana" w:hAnsi="Verdana" w:cs="Arial"/>
          <w:sz w:val="22"/>
          <w:szCs w:val="22"/>
        </w:rPr>
        <w:t>в случае признания такого Претендента победителем Запроса предложений. В таком случае договор по итогам настоящего Запроса предложений должен содержать все существенные условия, представленные в Предложении Претендента.</w:t>
      </w:r>
    </w:p>
    <w:p w14:paraId="6895B407" w14:textId="77777777" w:rsidR="00DE7AF2" w:rsidRDefault="0018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52285386" w14:textId="77777777" w:rsidR="00DE7AF2" w:rsidRDefault="0018411F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с просьбой о продлении срока приема Предложений – письмо в свободной форме с обоснованием причин продления;</w:t>
      </w:r>
    </w:p>
    <w:p w14:paraId="7019137E" w14:textId="77777777" w:rsidR="00DE7AF2" w:rsidRDefault="0018411F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0D0DC47C" w14:textId="77777777" w:rsidR="00DE7AF2" w:rsidRDefault="0018411F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</w:t>
      </w:r>
      <w:r>
        <w:rPr>
          <w:rFonts w:ascii="Verdana" w:hAnsi="Verdana" w:cs="Arial"/>
          <w:sz w:val="22"/>
          <w:szCs w:val="22"/>
        </w:rPr>
        <w:t xml:space="preserve">Запросе предложений </w:t>
      </w:r>
      <w:r>
        <w:rPr>
          <w:rFonts w:ascii="Verdana" w:hAnsi="Verdana" w:cs="Arial"/>
          <w:color w:val="000000"/>
          <w:sz w:val="22"/>
          <w:szCs w:val="22"/>
        </w:rPr>
        <w:t>после окончательной даты представления Предложений.</w:t>
      </w:r>
    </w:p>
    <w:p w14:paraId="64377853" w14:textId="77777777" w:rsidR="00DE7AF2" w:rsidRDefault="0018411F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3F0FF998" w14:textId="167C5537" w:rsidR="00DE7AF2" w:rsidRDefault="0018411F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Все возникающие вопросы следует задавать Организатору в лице главного специалиста управления закупок </w:t>
      </w:r>
      <w:r w:rsidR="00AA1568" w:rsidRPr="00AA1568"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>Ассоциаци</w:t>
      </w:r>
      <w:r w:rsidR="00AA1568"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>и</w:t>
      </w:r>
      <w:r>
        <w:rPr>
          <w:rFonts w:ascii="Verdana" w:hAnsi="Verdana" w:cs="Arial"/>
          <w:iCs/>
          <w:color w:val="000000"/>
          <w:spacing w:val="1"/>
          <w:sz w:val="22"/>
          <w:szCs w:val="22"/>
          <w:u w:val="single"/>
          <w:lang w:eastAsia="en-US"/>
        </w:rPr>
        <w:t xml:space="preserve"> ХК «Авангард» – </w:t>
      </w:r>
      <w:r w:rsidR="00AA1568"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>Иванов</w:t>
      </w:r>
      <w:r w:rsidR="00D6132E"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>а</w:t>
      </w:r>
      <w:r w:rsidR="00AA1568"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 xml:space="preserve"> Дмитри</w:t>
      </w:r>
      <w:r w:rsidR="00D6132E"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>я</w:t>
      </w:r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 xml:space="preserve"> Александров</w:t>
      </w:r>
      <w:r w:rsidR="00AA1568"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>ич</w:t>
      </w:r>
      <w:r w:rsidR="00D6132E"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>а</w:t>
      </w:r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 xml:space="preserve"> по электронной почте: </w:t>
      </w:r>
      <w:hyperlink r:id="rId9" w:tooltip="mailto:ivanov.da@hc-avangard.com" w:history="1">
        <w:r w:rsidR="00AA1568" w:rsidRPr="00AA1568">
          <w:rPr>
            <w:rStyle w:val="af4"/>
            <w:rFonts w:ascii="Verdana" w:hAnsi="Verdana"/>
            <w:sz w:val="22"/>
            <w:szCs w:val="22"/>
          </w:rPr>
          <w:t>ivanov.da@hc-avangard.com</w:t>
        </w:r>
      </w:hyperlink>
      <w:r>
        <w:rPr>
          <w:rStyle w:val="icon-linktext"/>
          <w:rFonts w:ascii="Verdana" w:eastAsia="Verdana" w:hAnsi="Verdana" w:cs="Verdana"/>
          <w:color w:val="2E2E2E"/>
          <w:sz w:val="22"/>
          <w:szCs w:val="22"/>
          <w:u w:val="single"/>
          <w:shd w:val="clear" w:color="auto" w:fill="FFFFFF"/>
        </w:rPr>
        <w:t xml:space="preserve">, </w:t>
      </w:r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 xml:space="preserve">тел. </w:t>
      </w:r>
      <w:r w:rsidR="00AA1568" w:rsidRPr="00AA1568">
        <w:rPr>
          <w:rFonts w:ascii="Verdana" w:eastAsia="Verdana" w:hAnsi="Verdana" w:cs="Verdana"/>
          <w:color w:val="000000"/>
          <w:sz w:val="22"/>
          <w:szCs w:val="22"/>
          <w:u w:val="single"/>
        </w:rPr>
        <w:t>+7 (923) 682-22-81</w:t>
      </w:r>
      <w:r>
        <w:rPr>
          <w:rFonts w:ascii="Verdana" w:eastAsia="Verdana" w:hAnsi="Verdana" w:cs="Verdana"/>
          <w:color w:val="000000"/>
          <w:spacing w:val="1"/>
          <w:sz w:val="22"/>
          <w:szCs w:val="22"/>
          <w:u w:val="single"/>
        </w:rPr>
        <w:t>.</w:t>
      </w:r>
    </w:p>
    <w:p w14:paraId="62E71635" w14:textId="77777777" w:rsidR="00DE7AF2" w:rsidRDefault="0018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564BCEDD" w14:textId="77777777" w:rsidR="00DE7AF2" w:rsidRDefault="0018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0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</w:t>
      </w:r>
      <w:r>
        <w:rPr>
          <w:rFonts w:ascii="Verdana" w:hAnsi="Verdana" w:cs="Arial"/>
          <w:sz w:val="22"/>
          <w:szCs w:val="22"/>
        </w:rPr>
        <w:t>.</w:t>
      </w:r>
      <w:bookmarkEnd w:id="10"/>
    </w:p>
    <w:p w14:paraId="354BC56F" w14:textId="77777777" w:rsidR="00DE7AF2" w:rsidRDefault="0018411F">
      <w:pPr>
        <w:tabs>
          <w:tab w:val="left" w:pos="0"/>
        </w:tabs>
        <w:spacing w:before="120" w:after="80"/>
        <w:ind w:left="851"/>
        <w:contextualSpacing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Организатор </w:t>
      </w:r>
      <w:r>
        <w:rPr>
          <w:rFonts w:ascii="Verdana" w:hAnsi="Verdana" w:cs="Arial"/>
          <w:sz w:val="22"/>
          <w:szCs w:val="22"/>
        </w:rPr>
        <w:t xml:space="preserve">сочтет необходимым внести изменения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10" w:tooltip="http://www.hawk.ru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.ru</w:t>
        </w:r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36E2024D" w14:textId="77777777" w:rsidR="00DE7AF2" w:rsidRDefault="0018411F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177F08AF" w14:textId="77777777" w:rsidR="00DE7AF2" w:rsidRDefault="0018411F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7F7CEAB3" w14:textId="11E663A0" w:rsidR="00DE7AF2" w:rsidRDefault="00AA1568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 w:rsidRPr="00AA1568">
        <w:rPr>
          <w:rFonts w:ascii="Verdana" w:hAnsi="Verdana" w:cs="Arial"/>
          <w:color w:val="000000"/>
          <w:sz w:val="22"/>
          <w:szCs w:val="22"/>
        </w:rPr>
        <w:t>Ассоциация</w:t>
      </w:r>
      <w:r w:rsidR="0018411F">
        <w:rPr>
          <w:rFonts w:ascii="Verdana" w:hAnsi="Verdana" w:cs="Arial"/>
          <w:color w:val="000000"/>
          <w:sz w:val="22"/>
          <w:szCs w:val="22"/>
        </w:rPr>
        <w:t xml:space="preserve"> «ХК «Авангард»</w:t>
      </w:r>
      <w:r w:rsidR="0018411F">
        <w:rPr>
          <w:rFonts w:ascii="Verdana" w:hAnsi="Verdana" w:cs="Arial"/>
          <w:sz w:val="22"/>
          <w:szCs w:val="22"/>
        </w:rPr>
        <w:t xml:space="preserve"> вправе отказаться от проведения Запроса предложений, а также </w:t>
      </w:r>
      <w:r w:rsidR="0018411F">
        <w:rPr>
          <w:rFonts w:ascii="Verdana" w:hAnsi="Verdana" w:cs="Arial"/>
          <w:color w:val="000000"/>
          <w:spacing w:val="1"/>
          <w:sz w:val="22"/>
          <w:szCs w:val="22"/>
        </w:rPr>
        <w:t xml:space="preserve">имеет право отказаться от всех Предложений по любой причине или прекратить процедуру проведения </w:t>
      </w:r>
      <w:r w:rsidR="0018411F">
        <w:rPr>
          <w:rFonts w:ascii="Verdana" w:hAnsi="Verdana" w:cs="Arial"/>
          <w:sz w:val="22"/>
          <w:szCs w:val="22"/>
        </w:rPr>
        <w:t xml:space="preserve">Запроса предложений </w:t>
      </w:r>
      <w:r w:rsidR="0018411F">
        <w:rPr>
          <w:rFonts w:ascii="Verdana" w:hAnsi="Verdana" w:cs="Arial"/>
          <w:color w:val="000000"/>
          <w:spacing w:val="1"/>
          <w:sz w:val="22"/>
          <w:szCs w:val="22"/>
        </w:rPr>
        <w:t>в любой момент, не неся при этом никакой ответственности перед Претендентами.</w:t>
      </w:r>
    </w:p>
    <w:p w14:paraId="7644E004" w14:textId="77777777" w:rsidR="00DE7AF2" w:rsidRDefault="0018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1" w:name="_Toc148353295"/>
      <w:bookmarkStart w:id="12" w:name="_Toc148524228"/>
      <w:bookmarkStart w:id="13" w:name="_Toc165090132"/>
      <w:r>
        <w:rPr>
          <w:rFonts w:ascii="Verdana" w:hAnsi="Verdana"/>
          <w:sz w:val="22"/>
          <w:szCs w:val="22"/>
        </w:rPr>
        <w:lastRenderedPageBreak/>
        <w:t>Порядок предоставления Предложений.</w:t>
      </w:r>
      <w:bookmarkEnd w:id="11"/>
      <w:bookmarkEnd w:id="12"/>
      <w:bookmarkEnd w:id="13"/>
    </w:p>
    <w:p w14:paraId="4B52F78F" w14:textId="77777777" w:rsidR="00DE7AF2" w:rsidRDefault="0018411F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4" w:name="_Toc148353296"/>
      <w:bookmarkStart w:id="15" w:name="_Toc148524229"/>
      <w:bookmarkStart w:id="16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4"/>
      <w:bookmarkEnd w:id="15"/>
      <w:bookmarkEnd w:id="16"/>
    </w:p>
    <w:p w14:paraId="48EFF766" w14:textId="77777777" w:rsidR="00DE7AF2" w:rsidRDefault="0018411F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Запросе предложений на адрес электронной почты Организатора (п. 3.1.2 настоящей Инструкции) в форме электронного архива с установленным паролем.</w:t>
      </w:r>
    </w:p>
    <w:p w14:paraId="38F2E4B7" w14:textId="77777777" w:rsidR="00DE7AF2" w:rsidRDefault="0018411F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Пароль от электронного архива с Предложением направляется </w:t>
      </w:r>
      <w:r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>
        <w:rPr>
          <w:rFonts w:ascii="Verdana" w:hAnsi="Verdana" w:cs="Arial"/>
          <w:sz w:val="22"/>
          <w:szCs w:val="22"/>
        </w:rPr>
        <w:t xml:space="preserve"> в адрес подразделения безопасности (п. 3.1.3 настоящей Инструкции).</w:t>
      </w:r>
    </w:p>
    <w:p w14:paraId="593D0018" w14:textId="77777777" w:rsidR="00DE7AF2" w:rsidRDefault="0018411F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7" w:name="_Toc148353297"/>
      <w:bookmarkStart w:id="18" w:name="_Toc148524230"/>
      <w:bookmarkStart w:id="19" w:name="_Toc165090134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7"/>
      <w:bookmarkEnd w:id="18"/>
      <w:bookmarkEnd w:id="19"/>
    </w:p>
    <w:p w14:paraId="14397ABA" w14:textId="77777777" w:rsidR="00DE7AF2" w:rsidRDefault="0018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7C25FB85" w14:textId="77777777" w:rsidR="00DE7AF2" w:rsidRDefault="0018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582F283B" w14:textId="77777777" w:rsidR="00DE7AF2" w:rsidRDefault="0018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</w:rPr>
        <w:t>одно</w:t>
      </w:r>
      <w:r>
        <w:rPr>
          <w:rStyle w:val="70"/>
          <w:rFonts w:ascii="Verdana" w:hAnsi="Verdana"/>
          <w:sz w:val="22"/>
          <w:szCs w:val="22"/>
        </w:rPr>
        <w:t xml:space="preserve"> Предложение на участие в </w:t>
      </w:r>
      <w:r>
        <w:rPr>
          <w:rFonts w:ascii="Verdana" w:hAnsi="Verdana"/>
          <w:sz w:val="22"/>
          <w:szCs w:val="22"/>
        </w:rPr>
        <w:t>Запросе предложений</w:t>
      </w:r>
      <w:r>
        <w:rPr>
          <w:rStyle w:val="70"/>
          <w:rFonts w:ascii="Verdana" w:hAnsi="Verdana"/>
          <w:sz w:val="22"/>
          <w:szCs w:val="22"/>
        </w:rPr>
        <w:t>.</w:t>
      </w:r>
    </w:p>
    <w:p w14:paraId="242756A6" w14:textId="77777777" w:rsidR="00DE7AF2" w:rsidRDefault="0018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сформировано в один архивный файл.</w:t>
      </w:r>
    </w:p>
    <w:p w14:paraId="1433D169" w14:textId="77777777" w:rsidR="00DE7AF2" w:rsidRDefault="0018411F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  <w:bookmarkStart w:id="20" w:name="_Toc165090135"/>
    </w:p>
    <w:p w14:paraId="22F557FA" w14:textId="77777777" w:rsidR="00DE7AF2" w:rsidRDefault="0018411F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20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33E5D623" w14:textId="77777777" w:rsidR="00DE7AF2" w:rsidRDefault="00DE7AF2">
      <w:pPr>
        <w:rPr>
          <w:lang w:eastAsia="en-US"/>
        </w:rPr>
      </w:pPr>
    </w:p>
    <w:p w14:paraId="1354BCC8" w14:textId="77777777" w:rsidR="00DE7AF2" w:rsidRDefault="0018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1" w:name="_Toc165090136"/>
      <w:bookmarkStart w:id="22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0"/>
      <w:bookmarkEnd w:id="1"/>
      <w:bookmarkEnd w:id="21"/>
      <w:bookmarkEnd w:id="22"/>
    </w:p>
    <w:p w14:paraId="34DB03BF" w14:textId="77777777" w:rsidR="00DE7AF2" w:rsidRDefault="0018411F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>В разделе 3 «Требования и критерии, предъявляемые к Претенденту» содержится информация для данного конкретного Запроса предложений, которая уточняет, разъясняет и дополняет положения разделов 1 «Общие положения» и 2 «Порядок предоставления Предложений».</w:t>
      </w:r>
    </w:p>
    <w:p w14:paraId="512B8DFA" w14:textId="77777777" w:rsidR="00DE7AF2" w:rsidRDefault="0018411F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3" w:name="_Toc257310399"/>
      <w:bookmarkStart w:id="24" w:name="_Toc259609467"/>
      <w:bookmarkStart w:id="25" w:name="_Toc259610688"/>
      <w:bookmarkStart w:id="26" w:name="_Toc259611439"/>
      <w:bookmarkStart w:id="27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3"/>
      <w:bookmarkEnd w:id="24"/>
      <w:bookmarkEnd w:id="25"/>
      <w:bookmarkEnd w:id="26"/>
      <w:bookmarkEnd w:id="27"/>
    </w:p>
    <w:p w14:paraId="0EF296A0" w14:textId="77777777" w:rsidR="00DE7AF2" w:rsidRDefault="00DE7AF2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9479"/>
      </w:tblGrid>
      <w:tr w:rsidR="00DE7AF2" w14:paraId="395326FB" w14:textId="77777777">
        <w:tc>
          <w:tcPr>
            <w:tcW w:w="1153" w:type="dxa"/>
            <w:vAlign w:val="center"/>
          </w:tcPr>
          <w:p w14:paraId="0B8933B2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479" w:type="dxa"/>
          </w:tcPr>
          <w:p w14:paraId="2990F6A7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DE7AF2" w14:paraId="37F6B947" w14:textId="77777777">
        <w:tc>
          <w:tcPr>
            <w:tcW w:w="10632" w:type="dxa"/>
            <w:gridSpan w:val="2"/>
            <w:vAlign w:val="center"/>
          </w:tcPr>
          <w:p w14:paraId="460B3B82" w14:textId="77777777" w:rsidR="00DE7AF2" w:rsidRDefault="0018411F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Сведения о проведении Запрос предложений</w:t>
            </w:r>
          </w:p>
        </w:tc>
      </w:tr>
      <w:tr w:rsidR="00DE7AF2" w14:paraId="42423ABC" w14:textId="77777777">
        <w:tc>
          <w:tcPr>
            <w:tcW w:w="1153" w:type="dxa"/>
            <w:vAlign w:val="center"/>
          </w:tcPr>
          <w:p w14:paraId="0F2EA479" w14:textId="77777777" w:rsidR="00DE7AF2" w:rsidRDefault="00DE7AF2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0B687AF8" w14:textId="19FA7572" w:rsidR="00DE7AF2" w:rsidRDefault="0018411F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pacing w:val="-8"/>
                <w:sz w:val="22"/>
                <w:szCs w:val="22"/>
              </w:rPr>
              <w:t xml:space="preserve">Предмет Запроса предложений: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Поставка </w:t>
            </w:r>
            <w:r w:rsidR="00F42708" w:rsidRPr="00AA1568">
              <w:rPr>
                <w:rFonts w:ascii="Verdana" w:eastAsia="Calibri" w:hAnsi="Verdana" w:cs="Arial"/>
                <w:sz w:val="22"/>
                <w:szCs w:val="22"/>
              </w:rPr>
              <w:t xml:space="preserve">видеостанций </w:t>
            </w:r>
            <w:r w:rsidR="00F42708" w:rsidRPr="00AA1568">
              <w:rPr>
                <w:rFonts w:ascii="Verdana" w:eastAsia="Calibri" w:hAnsi="Verdana" w:cs="Arial"/>
                <w:sz w:val="22"/>
                <w:szCs w:val="22"/>
                <w:lang w:val="en-US"/>
              </w:rPr>
              <w:t>SKYROS</w:t>
            </w:r>
            <w:r w:rsidR="00F42708" w:rsidRPr="00AA1568">
              <w:rPr>
                <w:rFonts w:ascii="Verdana" w:eastAsia="Calibri" w:hAnsi="Verdana" w:cs="Arial"/>
                <w:sz w:val="22"/>
                <w:szCs w:val="22"/>
              </w:rPr>
              <w:t xml:space="preserve"> </w:t>
            </w:r>
            <w:r w:rsidR="00F42708" w:rsidRPr="00AA1568">
              <w:rPr>
                <w:rFonts w:ascii="Verdana" w:eastAsia="Calibri" w:hAnsi="Verdana" w:cs="Arial"/>
                <w:sz w:val="22"/>
                <w:szCs w:val="22"/>
                <w:lang w:val="en-US"/>
              </w:rPr>
              <w:t>VideoNet</w:t>
            </w:r>
            <w:r w:rsidR="00F42708" w:rsidRPr="00AA1568">
              <w:rPr>
                <w:rFonts w:ascii="Verdana" w:eastAsia="Calibri" w:hAnsi="Verdana" w:cs="Arial"/>
                <w:sz w:val="22"/>
                <w:szCs w:val="22"/>
              </w:rPr>
              <w:t xml:space="preserve"> </w:t>
            </w:r>
            <w:r w:rsidR="00F42708" w:rsidRPr="00AA1568">
              <w:rPr>
                <w:rFonts w:ascii="Verdana" w:eastAsia="Calibri" w:hAnsi="Verdana" w:cs="Arial"/>
                <w:sz w:val="22"/>
                <w:szCs w:val="22"/>
                <w:lang w:val="en-US"/>
              </w:rPr>
              <w:t>Defender</w:t>
            </w:r>
          </w:p>
        </w:tc>
      </w:tr>
      <w:tr w:rsidR="00DE7AF2" w14:paraId="4F62E7AA" w14:textId="77777777">
        <w:tc>
          <w:tcPr>
            <w:tcW w:w="1153" w:type="dxa"/>
            <w:vAlign w:val="center"/>
          </w:tcPr>
          <w:p w14:paraId="01D41272" w14:textId="77777777" w:rsidR="00DE7AF2" w:rsidRDefault="00DE7AF2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3FD45237" w14:textId="3721C56F" w:rsidR="00DE7AF2" w:rsidRDefault="0018411F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hyperlink r:id="rId11" w:tooltip="mailto:ivanov.da@hc-avangard.com" w:history="1">
              <w:r w:rsidR="00F42708" w:rsidRPr="00F42708">
                <w:rPr>
                  <w:rStyle w:val="af4"/>
                  <w:rFonts w:ascii="Verdana" w:hAnsi="Verdana"/>
                  <w:sz w:val="22"/>
                  <w:szCs w:val="22"/>
                </w:rPr>
                <w:t>ivanov.da@hc-avangard.com</w:t>
              </w:r>
            </w:hyperlink>
          </w:p>
        </w:tc>
      </w:tr>
      <w:tr w:rsidR="00DE7AF2" w14:paraId="5B4F20F3" w14:textId="77777777">
        <w:tc>
          <w:tcPr>
            <w:tcW w:w="1153" w:type="dxa"/>
            <w:vAlign w:val="center"/>
          </w:tcPr>
          <w:p w14:paraId="205E53E1" w14:textId="77777777" w:rsidR="00DE7AF2" w:rsidRDefault="00DE7AF2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5DC4A086" w14:textId="77777777" w:rsidR="00DE7AF2" w:rsidRDefault="0018411F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r>
              <w:rPr>
                <w:rStyle w:val="af4"/>
                <w:rFonts w:ascii="Verdana" w:hAnsi="Verdana"/>
                <w:sz w:val="22"/>
                <w:szCs w:val="22"/>
              </w:rPr>
              <w:t>popov.rn@hc-avangard.com</w:t>
            </w:r>
          </w:p>
        </w:tc>
      </w:tr>
      <w:tr w:rsidR="00DE7AF2" w14:paraId="29E05D1F" w14:textId="77777777">
        <w:tc>
          <w:tcPr>
            <w:tcW w:w="1153" w:type="dxa"/>
            <w:vAlign w:val="center"/>
          </w:tcPr>
          <w:p w14:paraId="05AFF62E" w14:textId="77777777" w:rsidR="00DE7AF2" w:rsidRDefault="00DE7AF2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4A83E567" w14:textId="48A601F1" w:rsidR="00DE7AF2" w:rsidRDefault="0018411F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>
              <w:rPr>
                <w:rFonts w:ascii="Verdana" w:hAnsi="Verdana" w:cs="Arial"/>
                <w:sz w:val="22"/>
                <w:szCs w:val="22"/>
              </w:rPr>
              <w:t>«1</w:t>
            </w:r>
            <w:r w:rsidR="00246513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F42708">
              <w:rPr>
                <w:rFonts w:ascii="Verdana" w:hAnsi="Verdana" w:cs="Arial"/>
                <w:sz w:val="22"/>
                <w:szCs w:val="22"/>
              </w:rPr>
              <w:t>марта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2026 года;</w:t>
            </w:r>
          </w:p>
          <w:p w14:paraId="41047E14" w14:textId="7FA87CC1" w:rsidR="00DE7AF2" w:rsidRDefault="0018411F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и время окончания приема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«</w:t>
            </w:r>
            <w:r w:rsidR="00F42708">
              <w:rPr>
                <w:rFonts w:ascii="Verdana" w:hAnsi="Verdana" w:cs="Arial"/>
                <w:sz w:val="22"/>
                <w:szCs w:val="22"/>
              </w:rPr>
              <w:t>18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F42708">
              <w:rPr>
                <w:rFonts w:ascii="Verdana" w:hAnsi="Verdana" w:cs="Arial"/>
                <w:sz w:val="22"/>
                <w:szCs w:val="22"/>
              </w:rPr>
              <w:t>марта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2026 года, до 12 часов 00 минут (время московское).</w:t>
            </w:r>
          </w:p>
          <w:p w14:paraId="6465A10D" w14:textId="77777777" w:rsidR="00DE7AF2" w:rsidRDefault="0018411F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Претендент вправе подать Предложение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 xml:space="preserve">Запросе предложений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в любое время до даты и времени окончания срока приема Предложений.</w:t>
            </w:r>
          </w:p>
        </w:tc>
      </w:tr>
      <w:tr w:rsidR="00DE7AF2" w14:paraId="382AE5C5" w14:textId="77777777">
        <w:trPr>
          <w:trHeight w:val="1746"/>
        </w:trPr>
        <w:tc>
          <w:tcPr>
            <w:tcW w:w="1153" w:type="dxa"/>
            <w:vAlign w:val="center"/>
          </w:tcPr>
          <w:p w14:paraId="1F61293C" w14:textId="77777777" w:rsidR="00DE7AF2" w:rsidRDefault="00DE7AF2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479" w:type="dxa"/>
          </w:tcPr>
          <w:p w14:paraId="6D779466" w14:textId="4AE51F4B" w:rsidR="00DE7AF2" w:rsidRDefault="0018411F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«</w:t>
            </w:r>
            <w:r w:rsidR="00F42708">
              <w:rPr>
                <w:rFonts w:ascii="Verdana" w:hAnsi="Verdana" w:cs="Arial"/>
                <w:sz w:val="22"/>
                <w:szCs w:val="22"/>
              </w:rPr>
              <w:t>18</w:t>
            </w:r>
            <w:r>
              <w:rPr>
                <w:rFonts w:ascii="Verdana" w:hAnsi="Verdana" w:cs="Arial"/>
                <w:sz w:val="22"/>
                <w:szCs w:val="22"/>
              </w:rPr>
              <w:t xml:space="preserve">» </w:t>
            </w:r>
            <w:r w:rsidR="00F42708">
              <w:rPr>
                <w:rFonts w:ascii="Verdana" w:hAnsi="Verdana" w:cs="Arial"/>
                <w:sz w:val="22"/>
                <w:szCs w:val="22"/>
              </w:rPr>
              <w:t>марта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2026 года, в 12 часов 00 минут (время московское).</w:t>
            </w:r>
          </w:p>
          <w:p w14:paraId="1F84F056" w14:textId="77777777" w:rsidR="00DE7AF2" w:rsidRDefault="0018411F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4A04E0A5" w14:textId="2104CD07" w:rsidR="00DE7AF2" w:rsidRDefault="0018411F">
            <w:pPr>
              <w:widowControl w:val="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*</w:t>
            </w:r>
            <w:r>
              <w:t xml:space="preserve"> </w:t>
            </w:r>
            <w:r w:rsidR="00AA1568" w:rsidRPr="00AA1568"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Ассоциация</w:t>
            </w: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 xml:space="preserve"> «ХК «Авангард» оставляет за собой право изменить время проведения вскрытия Предложений.</w:t>
            </w:r>
          </w:p>
        </w:tc>
      </w:tr>
      <w:tr w:rsidR="00DE7AF2" w14:paraId="62514359" w14:textId="77777777">
        <w:tc>
          <w:tcPr>
            <w:tcW w:w="10632" w:type="dxa"/>
            <w:gridSpan w:val="2"/>
            <w:vAlign w:val="center"/>
          </w:tcPr>
          <w:p w14:paraId="60BD8983" w14:textId="77777777" w:rsidR="00DE7AF2" w:rsidRDefault="0018411F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DE7AF2" w14:paraId="7F63A5A7" w14:textId="77777777">
        <w:tc>
          <w:tcPr>
            <w:tcW w:w="1153" w:type="dxa"/>
            <w:vAlign w:val="center"/>
          </w:tcPr>
          <w:p w14:paraId="6291A896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479" w:type="dxa"/>
          </w:tcPr>
          <w:p w14:paraId="08FD7AFB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DE7AF2" w14:paraId="3D0E3702" w14:textId="77777777">
        <w:tc>
          <w:tcPr>
            <w:tcW w:w="1153" w:type="dxa"/>
            <w:vAlign w:val="center"/>
          </w:tcPr>
          <w:p w14:paraId="2CD6F9E5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3.2.1.1.</w:t>
            </w:r>
          </w:p>
        </w:tc>
        <w:tc>
          <w:tcPr>
            <w:tcW w:w="9479" w:type="dxa"/>
          </w:tcPr>
          <w:p w14:paraId="4E3D9457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Непроведение ликвидации Претендента и отсутствие решения арбитражного суда о признании Претендента банкротом;</w:t>
            </w:r>
          </w:p>
          <w:p w14:paraId="2B70B8C1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- Неприостановление деятельности Претендента на день подачи предложения на участие в </w:t>
            </w:r>
            <w:r>
              <w:rPr>
                <w:rFonts w:ascii="Verdana" w:hAnsi="Verdana" w:cs="Arial"/>
                <w:sz w:val="22"/>
                <w:szCs w:val="22"/>
              </w:rPr>
              <w:t>Запрос предложений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>;</w:t>
            </w:r>
          </w:p>
          <w:p w14:paraId="1E6C9437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задолженности в соответствии с законодательством Российской Федерации;</w:t>
            </w:r>
          </w:p>
          <w:p w14:paraId="467EBC20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- Отсутствие сведений об участнике закупки и о любом из нескольких юридических лиц, физических лиц, индивидуальных предпринимателей, выступающих на стороне одного участника закупки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лиц».</w:t>
            </w:r>
          </w:p>
          <w:p w14:paraId="0703EFAB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Сводной анкете (Форма № 4).</w:t>
            </w:r>
          </w:p>
        </w:tc>
      </w:tr>
      <w:tr w:rsidR="00DE7AF2" w14:paraId="63FF20FE" w14:textId="77777777">
        <w:tc>
          <w:tcPr>
            <w:tcW w:w="1153" w:type="dxa"/>
            <w:vAlign w:val="center"/>
          </w:tcPr>
          <w:p w14:paraId="656110EE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479" w:type="dxa"/>
          </w:tcPr>
          <w:p w14:paraId="57D3660F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Возраст организации – не менее 2 (двух) лет.</w:t>
            </w:r>
          </w:p>
        </w:tc>
      </w:tr>
      <w:tr w:rsidR="00DE7AF2" w14:paraId="3DEB7D1E" w14:textId="77777777">
        <w:tc>
          <w:tcPr>
            <w:tcW w:w="1153" w:type="dxa"/>
            <w:vAlign w:val="center"/>
          </w:tcPr>
          <w:p w14:paraId="4DA19E6B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479" w:type="dxa"/>
          </w:tcPr>
          <w:p w14:paraId="4C474929" w14:textId="52EE6433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Наличие</w:t>
            </w:r>
            <w:r>
              <w:rPr>
                <w:rFonts w:ascii="Verdana" w:eastAsia="Arial Unicode MS" w:hAnsi="Verdana"/>
                <w:iCs/>
                <w:color w:val="000000"/>
                <w:sz w:val="22"/>
                <w:szCs w:val="22"/>
              </w:rPr>
              <w:t xml:space="preserve"> опыта поставок аналогичных товаров - не менее 2 (двух) лет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.</w:t>
            </w:r>
          </w:p>
          <w:p w14:paraId="65CE7F03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№ 3 с приложением копий договоров в качестве подтверждения опыта поставок аналогичных товаров.</w:t>
            </w:r>
          </w:p>
        </w:tc>
      </w:tr>
      <w:tr w:rsidR="00DE7AF2" w14:paraId="3E4CF180" w14:textId="77777777">
        <w:tc>
          <w:tcPr>
            <w:tcW w:w="10632" w:type="dxa"/>
            <w:gridSpan w:val="2"/>
            <w:vAlign w:val="center"/>
          </w:tcPr>
          <w:p w14:paraId="0E2BB860" w14:textId="77777777" w:rsidR="00DE7AF2" w:rsidRDefault="0018411F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DE7AF2" w14:paraId="5E975BDF" w14:textId="77777777">
        <w:tc>
          <w:tcPr>
            <w:tcW w:w="1153" w:type="dxa"/>
            <w:vAlign w:val="center"/>
          </w:tcPr>
          <w:p w14:paraId="28D97EF0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8" w:name="_Hlk100145647"/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479" w:type="dxa"/>
          </w:tcPr>
          <w:p w14:paraId="3AE782F2" w14:textId="29ADDB28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Предложение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1)</w:t>
            </w:r>
            <w:r>
              <w:rPr>
                <w:rFonts w:ascii="Verdana" w:hAnsi="Verdana" w:cs="Arial"/>
                <w:sz w:val="22"/>
                <w:szCs w:val="22"/>
              </w:rPr>
              <w:t xml:space="preserve">. Общая стоимость Предложения, указываемая в 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Форме № 1</w:t>
            </w:r>
            <w:r>
              <w:rPr>
                <w:rFonts w:ascii="Verdana" w:hAnsi="Verdana" w:cs="Arial"/>
                <w:sz w:val="22"/>
                <w:szCs w:val="22"/>
              </w:rPr>
              <w:t>, является окончательной, формируется с учетом всех возможных затрат (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стоимость товара </w:t>
            </w:r>
            <w:r w:rsidR="00F42708">
              <w:rPr>
                <w:rFonts w:ascii="Verdana" w:hAnsi="Verdana" w:cs="Arial"/>
                <w:bCs/>
                <w:sz w:val="22"/>
                <w:szCs w:val="22"/>
              </w:rPr>
              <w:t>ПО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, затраты на по</w:t>
            </w:r>
            <w:r w:rsidR="00F42708">
              <w:rPr>
                <w:rFonts w:ascii="Verdana" w:hAnsi="Verdana" w:cs="Arial"/>
                <w:bCs/>
                <w:sz w:val="22"/>
                <w:szCs w:val="22"/>
              </w:rPr>
              <w:t>став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ку/</w:t>
            </w:r>
            <w:r w:rsidR="00F42708">
              <w:rPr>
                <w:rFonts w:ascii="Verdana" w:hAnsi="Verdana" w:cs="Arial"/>
                <w:bCs/>
                <w:sz w:val="22"/>
                <w:szCs w:val="22"/>
              </w:rPr>
              <w:t>достав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ку </w:t>
            </w:r>
            <w:r w:rsidR="00F42708">
              <w:rPr>
                <w:rFonts w:ascii="Verdana" w:hAnsi="Verdana" w:cs="Arial"/>
                <w:bCs/>
                <w:sz w:val="22"/>
                <w:szCs w:val="22"/>
              </w:rPr>
              <w:t>товара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, </w:t>
            </w:r>
            <w:r w:rsidR="00F42708">
              <w:rPr>
                <w:rFonts w:ascii="Verdana" w:hAnsi="Verdana" w:cs="Arial"/>
                <w:bCs/>
                <w:sz w:val="22"/>
                <w:szCs w:val="22"/>
              </w:rPr>
              <w:t>а также прочие расходы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>, таможенные пошлины, налоги, уплаченные или подлежащие уплате, и другие обязательные платежи</w:t>
            </w:r>
            <w:r>
              <w:rPr>
                <w:rFonts w:ascii="Verdana" w:hAnsi="Verdana" w:cs="Arial"/>
                <w:sz w:val="22"/>
                <w:szCs w:val="22"/>
              </w:rPr>
              <w:t xml:space="preserve">) в рублях Российской Федерации и должна соответствовать итоговой сумме, указываемой в Коммерческом предложении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(Приложение к</w:t>
            </w:r>
            <w:r w:rsidR="00CA4C8C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Форме №</w:t>
            </w:r>
            <w:r w:rsidR="00CA4C8C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1)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  <w:bookmarkEnd w:id="28"/>
          </w:p>
        </w:tc>
      </w:tr>
      <w:tr w:rsidR="00DE7AF2" w14:paraId="0128F587" w14:textId="77777777">
        <w:tc>
          <w:tcPr>
            <w:tcW w:w="1153" w:type="dxa"/>
            <w:vAlign w:val="center"/>
          </w:tcPr>
          <w:p w14:paraId="6FAC71AB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3.3.2.</w:t>
            </w:r>
          </w:p>
        </w:tc>
        <w:tc>
          <w:tcPr>
            <w:tcW w:w="9479" w:type="dxa"/>
          </w:tcPr>
          <w:p w14:paraId="4591B065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DE7AF2" w14:paraId="34A1BE17" w14:textId="77777777">
        <w:tc>
          <w:tcPr>
            <w:tcW w:w="1153" w:type="dxa"/>
            <w:vAlign w:val="center"/>
          </w:tcPr>
          <w:p w14:paraId="1B5FDF90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479" w:type="dxa"/>
          </w:tcPr>
          <w:p w14:paraId="48104E89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DE7AF2" w14:paraId="0081963F" w14:textId="77777777">
        <w:tc>
          <w:tcPr>
            <w:tcW w:w="1153" w:type="dxa"/>
            <w:vAlign w:val="center"/>
          </w:tcPr>
          <w:p w14:paraId="3C06521F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479" w:type="dxa"/>
          </w:tcPr>
          <w:p w14:paraId="598939F7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Сводная анкета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(Форма № 4)</w:t>
            </w:r>
            <w:r>
              <w:rPr>
                <w:rFonts w:ascii="Verdana" w:hAnsi="Verdana" w:cs="Arial"/>
                <w:bCs/>
                <w:spacing w:val="1"/>
                <w:sz w:val="22"/>
                <w:szCs w:val="22"/>
              </w:rPr>
              <w:t>.</w:t>
            </w:r>
          </w:p>
        </w:tc>
      </w:tr>
      <w:tr w:rsidR="00DE7AF2" w14:paraId="5B288DE2" w14:textId="77777777">
        <w:trPr>
          <w:trHeight w:val="514"/>
        </w:trPr>
        <w:tc>
          <w:tcPr>
            <w:tcW w:w="1153" w:type="dxa"/>
            <w:vAlign w:val="center"/>
          </w:tcPr>
          <w:p w14:paraId="066D9661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3.3.5.</w:t>
            </w:r>
          </w:p>
        </w:tc>
        <w:tc>
          <w:tcPr>
            <w:tcW w:w="9479" w:type="dxa"/>
          </w:tcPr>
          <w:p w14:paraId="352EB027" w14:textId="77777777" w:rsidR="00DE7AF2" w:rsidRDefault="0018411F">
            <w:pPr>
              <w:widowControl w:val="0"/>
              <w:spacing w:after="4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Согласие с Проектом договора или Протокол разногласий к Проекту договора (формы прилагаются).</w:t>
            </w:r>
          </w:p>
        </w:tc>
      </w:tr>
      <w:tr w:rsidR="00DE7AF2" w14:paraId="22163A2C" w14:textId="77777777">
        <w:trPr>
          <w:trHeight w:val="345"/>
        </w:trPr>
        <w:tc>
          <w:tcPr>
            <w:tcW w:w="10632" w:type="dxa"/>
            <w:gridSpan w:val="2"/>
            <w:vAlign w:val="center"/>
          </w:tcPr>
          <w:p w14:paraId="3DD7FD1E" w14:textId="77777777" w:rsidR="00DE7AF2" w:rsidRDefault="0018411F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DE7AF2" w14:paraId="21A387D0" w14:textId="77777777">
        <w:tc>
          <w:tcPr>
            <w:tcW w:w="1153" w:type="dxa"/>
            <w:vAlign w:val="center"/>
          </w:tcPr>
          <w:p w14:paraId="49C26E65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479" w:type="dxa"/>
            <w:vAlign w:val="center"/>
          </w:tcPr>
          <w:p w14:paraId="4311EC50" w14:textId="77777777" w:rsidR="00DE7AF2" w:rsidRDefault="0018411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Достоверность копий документов, представляемых в составе Предложения, должна быть подтверждена печатью и подписью уполномоченного лица, если </w:t>
            </w:r>
            <w:r>
              <w:rPr>
                <w:rFonts w:ascii="Verdana" w:hAnsi="Verdana" w:cs="Arial"/>
                <w:sz w:val="22"/>
                <w:szCs w:val="22"/>
              </w:rPr>
              <w:lastRenderedPageBreak/>
              <w:t>иная форма заверения не установлена требованиями настоящей Инструкции.</w:t>
            </w:r>
          </w:p>
        </w:tc>
      </w:tr>
      <w:tr w:rsidR="00DE7AF2" w14:paraId="496A341A" w14:textId="77777777">
        <w:tc>
          <w:tcPr>
            <w:tcW w:w="1153" w:type="dxa"/>
            <w:vAlign w:val="center"/>
          </w:tcPr>
          <w:p w14:paraId="199E0CBC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3.4.2.</w:t>
            </w:r>
          </w:p>
        </w:tc>
        <w:tc>
          <w:tcPr>
            <w:tcW w:w="9479" w:type="dxa"/>
          </w:tcPr>
          <w:p w14:paraId="5F5B376D" w14:textId="77777777" w:rsidR="00DE7AF2" w:rsidRDefault="0018411F">
            <w:pPr>
              <w:tabs>
                <w:tab w:val="left" w:pos="39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DE7AF2" w14:paraId="1A2BF9F2" w14:textId="77777777">
        <w:tc>
          <w:tcPr>
            <w:tcW w:w="1153" w:type="dxa"/>
            <w:vAlign w:val="center"/>
          </w:tcPr>
          <w:p w14:paraId="0A5DABAE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3.4.3.</w:t>
            </w:r>
          </w:p>
        </w:tc>
        <w:tc>
          <w:tcPr>
            <w:tcW w:w="9479" w:type="dxa"/>
          </w:tcPr>
          <w:p w14:paraId="468FEAB5" w14:textId="77777777" w:rsidR="00DE7AF2" w:rsidRDefault="0018411F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DE7AF2" w14:paraId="6B51011B" w14:textId="77777777">
        <w:tc>
          <w:tcPr>
            <w:tcW w:w="1153" w:type="dxa"/>
            <w:vAlign w:val="center"/>
          </w:tcPr>
          <w:p w14:paraId="24208ABD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479" w:type="dxa"/>
          </w:tcPr>
          <w:p w14:paraId="0F7735A0" w14:textId="77777777" w:rsidR="00DE7AF2" w:rsidRDefault="0018411F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Предложения, должны быть заполнены по всем пунктам.</w:t>
            </w:r>
          </w:p>
        </w:tc>
      </w:tr>
      <w:tr w:rsidR="00DE7AF2" w14:paraId="38BC7690" w14:textId="77777777">
        <w:tc>
          <w:tcPr>
            <w:tcW w:w="1153" w:type="dxa"/>
            <w:vAlign w:val="center"/>
          </w:tcPr>
          <w:p w14:paraId="1DA45BAD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479" w:type="dxa"/>
          </w:tcPr>
          <w:p w14:paraId="455DC0DB" w14:textId="77777777" w:rsidR="00DE7AF2" w:rsidRDefault="0018411F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DE7AF2" w14:paraId="5E3FB2CE" w14:textId="77777777">
        <w:tc>
          <w:tcPr>
            <w:tcW w:w="1153" w:type="dxa"/>
            <w:vAlign w:val="center"/>
          </w:tcPr>
          <w:p w14:paraId="311D4675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479" w:type="dxa"/>
          </w:tcPr>
          <w:p w14:paraId="4B24CFAB" w14:textId="77777777" w:rsidR="00DE7AF2" w:rsidRDefault="0018411F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DE7AF2" w14:paraId="048E3C39" w14:textId="77777777">
        <w:tc>
          <w:tcPr>
            <w:tcW w:w="1153" w:type="dxa"/>
            <w:vAlign w:val="center"/>
          </w:tcPr>
          <w:p w14:paraId="4CBB60F3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479" w:type="dxa"/>
          </w:tcPr>
          <w:p w14:paraId="4B833B7E" w14:textId="77777777" w:rsidR="00DE7AF2" w:rsidRDefault="0018411F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Предложения, имеются расхождения между обозначением сумм прописью и цифрами, то Организатором принимается к рассмотрению сумма, указанная прописью.</w:t>
            </w:r>
          </w:p>
        </w:tc>
      </w:tr>
      <w:tr w:rsidR="00DE7AF2" w14:paraId="00B35852" w14:textId="77777777">
        <w:tc>
          <w:tcPr>
            <w:tcW w:w="1153" w:type="dxa"/>
            <w:vAlign w:val="center"/>
          </w:tcPr>
          <w:p w14:paraId="5FA91C50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bookmarkStart w:id="29" w:name="_Hlk100145834"/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479" w:type="dxa"/>
          </w:tcPr>
          <w:p w14:paraId="75B01F72" w14:textId="77777777" w:rsidR="00DE7AF2" w:rsidRDefault="0018411F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и приложениях к нему должны быть выражены в российских рублях, за исключением следующего: к Предложению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  <w:bookmarkEnd w:id="29"/>
          </w:p>
        </w:tc>
      </w:tr>
      <w:tr w:rsidR="00DE7AF2" w14:paraId="4A389B4E" w14:textId="77777777">
        <w:tc>
          <w:tcPr>
            <w:tcW w:w="1153" w:type="dxa"/>
            <w:vAlign w:val="center"/>
          </w:tcPr>
          <w:p w14:paraId="7B4FF7A9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479" w:type="dxa"/>
          </w:tcPr>
          <w:p w14:paraId="45DCFF3D" w14:textId="77777777" w:rsidR="00DE7AF2" w:rsidRDefault="0018411F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документы НЕ возвращаются Претенденту, кроме отозванных Претендентами Предложений.</w:t>
            </w:r>
          </w:p>
        </w:tc>
      </w:tr>
      <w:tr w:rsidR="00DE7AF2" w14:paraId="4D40862F" w14:textId="77777777">
        <w:tc>
          <w:tcPr>
            <w:tcW w:w="10632" w:type="dxa"/>
            <w:gridSpan w:val="2"/>
            <w:vAlign w:val="center"/>
          </w:tcPr>
          <w:p w14:paraId="78AAD87F" w14:textId="77777777" w:rsidR="00DE7AF2" w:rsidRDefault="0018411F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DE7AF2" w14:paraId="0C4E05B7" w14:textId="77777777">
        <w:trPr>
          <w:trHeight w:val="703"/>
        </w:trPr>
        <w:tc>
          <w:tcPr>
            <w:tcW w:w="1153" w:type="dxa"/>
            <w:vAlign w:val="center"/>
          </w:tcPr>
          <w:p w14:paraId="3F689144" w14:textId="77777777" w:rsidR="00DE7AF2" w:rsidRDefault="0018411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3.5.1.</w:t>
            </w:r>
          </w:p>
        </w:tc>
        <w:tc>
          <w:tcPr>
            <w:tcW w:w="9479" w:type="dxa"/>
          </w:tcPr>
          <w:p w14:paraId="2999AF87" w14:textId="77777777" w:rsidR="00DE7AF2" w:rsidRDefault="0018411F">
            <w:pPr>
              <w:tabs>
                <w:tab w:val="left" w:pos="284"/>
              </w:tabs>
              <w:spacing w:before="57" w:after="57"/>
              <w:jc w:val="both"/>
            </w:pPr>
            <w:r>
              <w:rPr>
                <w:rFonts w:ascii="Verdana" w:hAnsi="Verdana" w:cs="Arial"/>
                <w:bCs/>
                <w:sz w:val="22"/>
                <w:szCs w:val="22"/>
              </w:rPr>
              <w:t>- Стоимость предложения;</w:t>
            </w:r>
          </w:p>
          <w:p w14:paraId="07EF8F02" w14:textId="77777777" w:rsidR="00DE7AF2" w:rsidRDefault="0018411F">
            <w:pPr>
              <w:spacing w:before="57" w:after="57"/>
              <w:contextualSpacing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- Срок поставки.</w:t>
            </w:r>
          </w:p>
        </w:tc>
      </w:tr>
    </w:tbl>
    <w:p w14:paraId="283DE39F" w14:textId="3419F15E" w:rsidR="00DE7AF2" w:rsidRDefault="0018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right="424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Ref280628037"/>
      <w:bookmarkStart w:id="31" w:name="_Toc165090141"/>
      <w:bookmarkStart w:id="32" w:name="_Toc148524241"/>
      <w:r>
        <w:rPr>
          <w:rFonts w:ascii="Verdana" w:hAnsi="Verdana"/>
          <w:sz w:val="22"/>
          <w:szCs w:val="22"/>
        </w:rPr>
        <w:t xml:space="preserve">Скан-копия технического задания и приложения к нему на поставку </w:t>
      </w:r>
      <w:r w:rsidR="00CA4C8C" w:rsidRPr="00AA1568">
        <w:rPr>
          <w:rFonts w:ascii="Verdana" w:eastAsia="Calibri" w:hAnsi="Verdana"/>
          <w:sz w:val="22"/>
          <w:szCs w:val="22"/>
        </w:rPr>
        <w:t xml:space="preserve">видеостанций </w:t>
      </w:r>
      <w:r w:rsidR="00CA4C8C" w:rsidRPr="00AA1568">
        <w:rPr>
          <w:rFonts w:ascii="Verdana" w:eastAsia="Calibri" w:hAnsi="Verdana"/>
          <w:sz w:val="22"/>
          <w:szCs w:val="22"/>
          <w:lang w:val="en-US"/>
        </w:rPr>
        <w:t>SKYROS</w:t>
      </w:r>
      <w:r w:rsidR="00CA4C8C" w:rsidRPr="00AA1568">
        <w:rPr>
          <w:rFonts w:ascii="Verdana" w:eastAsia="Calibri" w:hAnsi="Verdana"/>
          <w:sz w:val="22"/>
          <w:szCs w:val="22"/>
        </w:rPr>
        <w:t xml:space="preserve"> </w:t>
      </w:r>
      <w:r w:rsidR="00CA4C8C" w:rsidRPr="00AA1568">
        <w:rPr>
          <w:rFonts w:ascii="Verdana" w:eastAsia="Calibri" w:hAnsi="Verdana"/>
          <w:sz w:val="22"/>
          <w:szCs w:val="22"/>
          <w:lang w:val="en-US"/>
        </w:rPr>
        <w:t>VideoNet</w:t>
      </w:r>
      <w:r w:rsidR="00CA4C8C" w:rsidRPr="00AA1568">
        <w:rPr>
          <w:rFonts w:ascii="Verdana" w:eastAsia="Calibri" w:hAnsi="Verdana"/>
          <w:sz w:val="22"/>
          <w:szCs w:val="22"/>
        </w:rPr>
        <w:t xml:space="preserve"> </w:t>
      </w:r>
      <w:r w:rsidR="00CA4C8C" w:rsidRPr="00AA1568">
        <w:rPr>
          <w:rFonts w:ascii="Verdana" w:eastAsia="Calibri" w:hAnsi="Verdana"/>
          <w:sz w:val="22"/>
          <w:szCs w:val="22"/>
          <w:lang w:val="en-US"/>
        </w:rPr>
        <w:t>Defender</w:t>
      </w:r>
      <w:r>
        <w:rPr>
          <w:rFonts w:ascii="Verdana" w:hAnsi="Verdana"/>
          <w:sz w:val="22"/>
          <w:szCs w:val="22"/>
        </w:rPr>
        <w:t xml:space="preserve"> прилагаются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0"/>
    </w:p>
    <w:p w14:paraId="69520FB2" w14:textId="77777777" w:rsidR="00DE7AF2" w:rsidRDefault="00DE7AF2">
      <w:pPr>
        <w:rPr>
          <w:rFonts w:ascii="Verdana" w:hAnsi="Verdana"/>
          <w:sz w:val="22"/>
          <w:szCs w:val="22"/>
        </w:rPr>
      </w:pPr>
    </w:p>
    <w:p w14:paraId="0C30FDB4" w14:textId="77777777" w:rsidR="00DE7AF2" w:rsidRDefault="0018411F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Проект договора прилагается к документации </w:t>
      </w:r>
      <w:r>
        <w:rPr>
          <w:rFonts w:ascii="Verdana" w:hAnsi="Verdana"/>
          <w:color w:val="000000"/>
          <w:sz w:val="22"/>
          <w:szCs w:val="22"/>
        </w:rPr>
        <w:t>о Запросе предложений</w:t>
      </w:r>
      <w:r>
        <w:rPr>
          <w:rFonts w:ascii="Verdana" w:hAnsi="Verdana"/>
          <w:sz w:val="22"/>
          <w:szCs w:val="22"/>
        </w:rPr>
        <w:t>.</w:t>
      </w:r>
      <w:bookmarkEnd w:id="31"/>
    </w:p>
    <w:p w14:paraId="4E81944B" w14:textId="77777777" w:rsidR="00DE7AF2" w:rsidRDefault="0018411F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</w:p>
    <w:p w14:paraId="5C22DA09" w14:textId="77777777" w:rsidR="00DE7AF2" w:rsidRDefault="00DE7AF2">
      <w:pPr>
        <w:rPr>
          <w:rFonts w:ascii="Verdana" w:hAnsi="Verdana" w:cs="Arial"/>
          <w:b/>
          <w:sz w:val="22"/>
          <w:szCs w:val="22"/>
        </w:rPr>
      </w:pPr>
      <w:bookmarkStart w:id="34" w:name="_Toc148353306"/>
      <w:bookmarkStart w:id="35" w:name="_Toc148353307"/>
      <w:bookmarkStart w:id="36" w:name="_Toc148524242"/>
    </w:p>
    <w:p w14:paraId="40136E7A" w14:textId="77777777" w:rsidR="00DE7AF2" w:rsidRDefault="0018411F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448204AE" w14:textId="77777777" w:rsidR="00DE7AF2" w:rsidRDefault="00DE7AF2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4AFA5031" w14:textId="77777777" w:rsidR="00DE7AF2" w:rsidRDefault="0018411F">
      <w:pPr>
        <w:widowControl w:val="0"/>
        <w:tabs>
          <w:tab w:val="left" w:pos="5387"/>
        </w:tabs>
        <w:spacing w:after="60"/>
        <w:jc w:val="right"/>
        <w:rPr>
          <w:rFonts w:ascii="Verdana" w:hAnsi="Verdana"/>
          <w:color w:val="000000"/>
          <w:sz w:val="22"/>
          <w:szCs w:val="22"/>
        </w:rPr>
      </w:pPr>
      <w:bookmarkStart w:id="37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 1</w:t>
      </w:r>
    </w:p>
    <w:p w14:paraId="7FE33E7D" w14:textId="77777777" w:rsidR="00DE7AF2" w:rsidRDefault="0018411F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7"/>
      <w:r>
        <w:rPr>
          <w:rStyle w:val="30"/>
          <w:rFonts w:ascii="Verdana" w:hAnsi="Verdana"/>
          <w:color w:val="000000"/>
          <w:sz w:val="22"/>
          <w:szCs w:val="22"/>
        </w:rPr>
        <w:t xml:space="preserve"> к Запросу предложений</w:t>
      </w:r>
    </w:p>
    <w:p w14:paraId="4BE147AE" w14:textId="5230E28A" w:rsidR="00DE7AF2" w:rsidRDefault="0018411F">
      <w:pPr>
        <w:widowControl w:val="0"/>
        <w:tabs>
          <w:tab w:val="left" w:pos="5387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№ 0</w:t>
      </w:r>
      <w:r w:rsidR="00CA4C8C">
        <w:rPr>
          <w:rStyle w:val="30"/>
          <w:rFonts w:ascii="Verdana" w:hAnsi="Verdana"/>
          <w:color w:val="000000"/>
          <w:sz w:val="22"/>
          <w:szCs w:val="22"/>
        </w:rPr>
        <w:t>4</w:t>
      </w:r>
      <w:r>
        <w:rPr>
          <w:rStyle w:val="30"/>
          <w:rFonts w:ascii="Verdana" w:hAnsi="Verdana"/>
          <w:color w:val="000000"/>
          <w:sz w:val="22"/>
          <w:szCs w:val="22"/>
        </w:rPr>
        <w:t>-2026</w:t>
      </w:r>
    </w:p>
    <w:p w14:paraId="1C87CB3C" w14:textId="77777777" w:rsidR="00DE7AF2" w:rsidRDefault="0018411F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208C7B4A" w14:textId="77777777" w:rsidR="00DE7AF2" w:rsidRDefault="0018411F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48628C17" w14:textId="77777777" w:rsidR="00DE7AF2" w:rsidRDefault="0018411F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07A52FC4" w14:textId="77777777" w:rsidR="00DE7AF2" w:rsidRDefault="0018411F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67262AC6" w14:textId="77777777" w:rsidR="00DE7AF2" w:rsidRDefault="0018411F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3E43CD17" w14:textId="77777777" w:rsidR="00DE7AF2" w:rsidRDefault="0018411F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4A1FB90E" w14:textId="77777777" w:rsidR="00DE7AF2" w:rsidRDefault="0018411F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3E0B35CA" w14:textId="77777777" w:rsidR="00DE7AF2" w:rsidRDefault="0018411F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Кому:_________________</w:t>
      </w:r>
    </w:p>
    <w:p w14:paraId="4F1B48D8" w14:textId="77777777" w:rsidR="00DE7AF2" w:rsidRDefault="0018411F">
      <w:pPr>
        <w:spacing w:after="24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64C664BA" w14:textId="2C7D8C73" w:rsidR="00DE7AF2" w:rsidRDefault="0018411F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к Запросу предложений на поставку </w:t>
      </w:r>
      <w:r w:rsidR="00CA4C8C" w:rsidRPr="00AA1568">
        <w:rPr>
          <w:rFonts w:ascii="Verdana" w:eastAsia="Calibri" w:hAnsi="Verdana" w:cs="Arial"/>
          <w:sz w:val="22"/>
          <w:szCs w:val="22"/>
        </w:rPr>
        <w:t xml:space="preserve">видеостанций </w:t>
      </w:r>
      <w:r w:rsidR="00CA4C8C" w:rsidRPr="00AA1568">
        <w:rPr>
          <w:rFonts w:ascii="Verdana" w:eastAsia="Calibri" w:hAnsi="Verdana" w:cs="Arial"/>
          <w:sz w:val="22"/>
          <w:szCs w:val="22"/>
          <w:lang w:val="en-US"/>
        </w:rPr>
        <w:t>SKYROS</w:t>
      </w:r>
      <w:r w:rsidR="00CA4C8C"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="00CA4C8C" w:rsidRPr="00AA1568">
        <w:rPr>
          <w:rFonts w:ascii="Verdana" w:eastAsia="Calibri" w:hAnsi="Verdana" w:cs="Arial"/>
          <w:sz w:val="22"/>
          <w:szCs w:val="22"/>
          <w:lang w:val="en-US"/>
        </w:rPr>
        <w:t>VideoNet</w:t>
      </w:r>
      <w:r w:rsidR="00CA4C8C"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="00CA4C8C" w:rsidRPr="00AA1568">
        <w:rPr>
          <w:rFonts w:ascii="Verdana" w:eastAsia="Calibri" w:hAnsi="Verdana" w:cs="Arial"/>
          <w:sz w:val="22"/>
          <w:szCs w:val="22"/>
          <w:lang w:val="en-US"/>
        </w:rPr>
        <w:t>Defender</w:t>
      </w:r>
      <w:r>
        <w:rPr>
          <w:rFonts w:ascii="Verdana" w:hAnsi="Verdana" w:cs="Arial"/>
          <w:sz w:val="22"/>
          <w:szCs w:val="22"/>
        </w:rPr>
        <w:t>:</w:t>
      </w:r>
    </w:p>
    <w:p w14:paraId="2A1320BE" w14:textId="77777777" w:rsidR="00DE7AF2" w:rsidRDefault="0018411F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3ADBE573" w14:textId="77777777" w:rsidR="00DE7AF2" w:rsidRDefault="0018411F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20FE511C" w14:textId="77777777" w:rsidR="00DE7AF2" w:rsidRDefault="0018411F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>предоставляем Вам Предложение, составленное на следующих условиях:</w:t>
      </w:r>
    </w:p>
    <w:p w14:paraId="577A5AF7" w14:textId="77777777" w:rsidR="00DE7AF2" w:rsidRDefault="0018411F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Предлагаемый нами товар будет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0C008DA0" w14:textId="77777777" w:rsidR="00DE7AF2" w:rsidRDefault="0018411F">
      <w:pPr>
        <w:widowControl w:val="0"/>
        <w:numPr>
          <w:ilvl w:val="1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Общая стоимость Предложения:</w:t>
      </w:r>
    </w:p>
    <w:p w14:paraId="0C45E914" w14:textId="77777777" w:rsidR="00DE7AF2" w:rsidRDefault="0018411F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</w:pPr>
      <w:r>
        <w:rPr>
          <w:rFonts w:ascii="Verdana" w:hAnsi="Verdana" w:cs="Arial"/>
          <w:sz w:val="22"/>
          <w:szCs w:val="22"/>
        </w:rPr>
        <w:t>__________ (                   )</w:t>
      </w:r>
      <w:r>
        <w:rPr>
          <w:rFonts w:ascii="Verdana" w:hAnsi="Verdana" w:cs="Arial"/>
          <w:color w:val="80808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руб. с учетом НДС по ставке __ % /НДС не облагается*.</w:t>
      </w:r>
    </w:p>
    <w:p w14:paraId="710B4F59" w14:textId="46C0D929" w:rsidR="00DE7AF2" w:rsidRDefault="0018411F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</w:pPr>
      <w:bookmarkStart w:id="38" w:name="undefined"/>
      <w:r>
        <w:rPr>
          <w:rFonts w:ascii="Verdana" w:hAnsi="Verdana" w:cs="Arial"/>
          <w:bCs/>
          <w:i/>
          <w:iCs/>
          <w:sz w:val="22"/>
          <w:szCs w:val="22"/>
        </w:rPr>
        <w:t xml:space="preserve">Стоимость Предложения сформирована с учетом всех возможных затрат </w:t>
      </w:r>
      <w:r>
        <w:rPr>
          <w:rFonts w:ascii="Verdana" w:hAnsi="Verdana" w:cs="Arial"/>
          <w:i/>
          <w:iCs/>
          <w:sz w:val="22"/>
          <w:szCs w:val="22"/>
        </w:rPr>
        <w:t>(</w:t>
      </w:r>
      <w:r w:rsidR="00CA4C8C" w:rsidRPr="00CA4C8C">
        <w:rPr>
          <w:rFonts w:ascii="Verdana" w:hAnsi="Verdana" w:cs="Arial"/>
          <w:bCs/>
          <w:i/>
          <w:iCs/>
          <w:sz w:val="22"/>
          <w:szCs w:val="22"/>
        </w:rPr>
        <w:t>стоимость товара ПО, затраты на поставку/доставку товара, а также прочие расходы, таможенные пошлины, налоги, уплаченные или подлежащие уплате, и другие обязательные платежи</w:t>
      </w:r>
      <w:r>
        <w:rPr>
          <w:rFonts w:ascii="Verdana" w:hAnsi="Verdana" w:cs="Arial"/>
          <w:i/>
          <w:iCs/>
          <w:sz w:val="22"/>
          <w:szCs w:val="22"/>
        </w:rPr>
        <w:t>)</w:t>
      </w:r>
      <w:r>
        <w:rPr>
          <w:rFonts w:ascii="Verdana" w:hAnsi="Verdana" w:cs="Arial"/>
          <w:bCs/>
          <w:i/>
          <w:iCs/>
          <w:sz w:val="22"/>
          <w:szCs w:val="22"/>
        </w:rPr>
        <w:t xml:space="preserve"> в рублях Российской Федерации.</w:t>
      </w:r>
      <w:bookmarkEnd w:id="38"/>
    </w:p>
    <w:p w14:paraId="59EFF42E" w14:textId="77777777" w:rsidR="00DE7AF2" w:rsidRDefault="0018411F">
      <w:pPr>
        <w:widowControl w:val="0"/>
        <w:shd w:val="clear" w:color="auto" w:fill="FFFFFF"/>
        <w:tabs>
          <w:tab w:val="left" w:pos="284"/>
        </w:tabs>
        <w:spacing w:after="120"/>
        <w:ind w:left="284"/>
        <w:jc w:val="both"/>
        <w:rPr>
          <w:rFonts w:ascii="Verdana" w:hAnsi="Verdana" w:cs="Arial"/>
          <w:bCs/>
          <w:i/>
          <w:color w:val="808080"/>
          <w:spacing w:val="1"/>
          <w:sz w:val="22"/>
          <w:szCs w:val="22"/>
        </w:rPr>
      </w:pPr>
      <w:r>
        <w:rPr>
          <w:rStyle w:val="af7"/>
          <w:rFonts w:ascii="Verdana" w:hAnsi="Verdana"/>
          <w:b/>
          <w:color w:val="FF0000"/>
          <w:sz w:val="18"/>
          <w:szCs w:val="18"/>
          <w:vertAlign w:val="baseline"/>
        </w:rPr>
        <w:t>* -</w:t>
      </w:r>
      <w:r>
        <w:rPr>
          <w:rFonts w:ascii="Verdana" w:hAnsi="Verdana"/>
          <w:b/>
          <w:color w:val="FF0000"/>
          <w:sz w:val="18"/>
          <w:szCs w:val="18"/>
        </w:rPr>
        <w:t xml:space="preserve"> Если организация работает по упрощенной системе налогообложения, в таком случае необходимо указать «НДС не облагается» и обязательно приложить копию уведомления о возможности применения упрощенной системы налогообложения или указать ссылку на статью НК РФ, в соответствии с которой товар не подлежит налогообложению.</w:t>
      </w:r>
    </w:p>
    <w:p w14:paraId="65776372" w14:textId="6900C285" w:rsidR="00DE7AF2" w:rsidRDefault="0018411F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и условия поставки</w:t>
      </w:r>
      <w:r>
        <w:rPr>
          <w:rFonts w:ascii="Verdana" w:hAnsi="Verdana" w:cs="Arial"/>
          <w:b/>
          <w:bCs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Срок поставки товара ___ </w:t>
      </w:r>
      <w:r>
        <w:rPr>
          <w:rFonts w:ascii="Verdana" w:hAnsi="Verdana" w:cs="Arial"/>
          <w:i/>
          <w:iCs/>
          <w:color w:val="A6A6A6"/>
          <w:sz w:val="22"/>
          <w:szCs w:val="22"/>
        </w:rPr>
        <w:t>(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 xml:space="preserve">не более </w:t>
      </w:r>
      <w:r w:rsidR="00CA4C8C">
        <w:rPr>
          <w:rFonts w:ascii="Verdana" w:hAnsi="Verdana"/>
          <w:bCs/>
          <w:i/>
          <w:iCs/>
          <w:color w:val="A6A6A6"/>
          <w:sz w:val="22"/>
          <w:szCs w:val="22"/>
        </w:rPr>
        <w:t>5</w:t>
      </w:r>
      <w:r>
        <w:rPr>
          <w:rFonts w:ascii="Verdana" w:hAnsi="Verdana"/>
          <w:bCs/>
          <w:i/>
          <w:iCs/>
          <w:color w:val="A6A6A6"/>
          <w:sz w:val="22"/>
          <w:szCs w:val="22"/>
        </w:rPr>
        <w:t>0)</w:t>
      </w:r>
      <w:r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="00CA4C8C">
        <w:rPr>
          <w:rFonts w:ascii="Verdana" w:hAnsi="Verdana"/>
          <w:bCs/>
          <w:color w:val="000000"/>
          <w:sz w:val="22"/>
          <w:szCs w:val="22"/>
        </w:rPr>
        <w:t>рабочи</w:t>
      </w:r>
      <w:r>
        <w:rPr>
          <w:rFonts w:ascii="Verdana" w:hAnsi="Verdana" w:cs="Arial"/>
          <w:bCs/>
          <w:sz w:val="22"/>
          <w:szCs w:val="22"/>
        </w:rPr>
        <w:t xml:space="preserve">х дней с даты перечисления предоплаты на расчетный счет Поставщика. Поставка осуществляется силами </w:t>
      </w:r>
      <w:r w:rsidR="00CA4C8C">
        <w:rPr>
          <w:rFonts w:ascii="Verdana" w:hAnsi="Verdana" w:cs="Arial"/>
          <w:bCs/>
          <w:sz w:val="22"/>
          <w:szCs w:val="22"/>
        </w:rPr>
        <w:t>П</w:t>
      </w:r>
      <w:r>
        <w:rPr>
          <w:rFonts w:ascii="Verdana" w:hAnsi="Verdana" w:cs="Arial"/>
          <w:bCs/>
          <w:sz w:val="22"/>
          <w:szCs w:val="22"/>
        </w:rPr>
        <w:t>оставщика до места поставки. Общий объем поставки возможен как одной (единовременной) партией, так и несколькими партиями за счет средств Поставщика</w:t>
      </w:r>
      <w:r>
        <w:rPr>
          <w:rFonts w:ascii="Verdana" w:hAnsi="Verdana"/>
          <w:bCs/>
          <w:color w:val="000000"/>
          <w:sz w:val="22"/>
          <w:szCs w:val="22"/>
        </w:rPr>
        <w:t>.</w:t>
      </w:r>
    </w:p>
    <w:p w14:paraId="302F0B58" w14:textId="510503D1" w:rsidR="00DE7AF2" w:rsidRDefault="0018411F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 поставки</w:t>
      </w:r>
      <w:r>
        <w:rPr>
          <w:rFonts w:ascii="Verdana" w:hAnsi="Verdana" w:cs="Verdana"/>
          <w:sz w:val="22"/>
          <w:szCs w:val="22"/>
        </w:rPr>
        <w:t xml:space="preserve">: </w:t>
      </w:r>
      <w:r w:rsidR="00CA4C8C" w:rsidRPr="00CA4C8C">
        <w:rPr>
          <w:rFonts w:ascii="Verdana" w:eastAsia="Arial" w:hAnsi="Verdana" w:cs="Verdana"/>
          <w:color w:val="000000"/>
          <w:sz w:val="22"/>
          <w:szCs w:val="22"/>
          <w:highlight w:val="white"/>
        </w:rPr>
        <w:t xml:space="preserve">644119, Россия, г. Омск, </w:t>
      </w:r>
      <w:r w:rsidR="00CA4C8C" w:rsidRPr="00CA4C8C">
        <w:rPr>
          <w:rFonts w:ascii="Verdana" w:eastAsia="Arial" w:hAnsi="Verdana" w:cs="Verdana"/>
          <w:color w:val="000000"/>
          <w:sz w:val="22"/>
          <w:szCs w:val="22"/>
        </w:rPr>
        <w:t>пр-т Мира, стр. 1Б</w:t>
      </w:r>
      <w:r w:rsidR="00CA4C8C">
        <w:rPr>
          <w:rFonts w:ascii="Verdana" w:eastAsia="Arial" w:hAnsi="Verdana" w:cs="Verdana"/>
          <w:color w:val="000000"/>
          <w:sz w:val="22"/>
          <w:szCs w:val="22"/>
        </w:rPr>
        <w:t>.</w:t>
      </w:r>
    </w:p>
    <w:p w14:paraId="17D2FD46" w14:textId="4A681553" w:rsidR="00DE7AF2" w:rsidRDefault="0018411F">
      <w:pPr>
        <w:pStyle w:val="a5"/>
        <w:numPr>
          <w:ilvl w:val="1"/>
          <w:numId w:val="13"/>
        </w:numPr>
        <w:ind w:left="284" w:hanging="284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и форма оплаты</w:t>
      </w:r>
      <w:r>
        <w:rPr>
          <w:rFonts w:ascii="Verdana" w:hAnsi="Verdana" w:cs="Arial"/>
          <w:spacing w:val="1"/>
          <w:sz w:val="22"/>
          <w:szCs w:val="22"/>
        </w:rPr>
        <w:t xml:space="preserve">: </w:t>
      </w:r>
      <w:r>
        <w:rPr>
          <w:rFonts w:ascii="Verdana" w:eastAsia="Arial" w:hAnsi="Verdana" w:cs="Verdana"/>
          <w:color w:val="000000"/>
          <w:sz w:val="22"/>
          <w:szCs w:val="22"/>
        </w:rPr>
        <w:t xml:space="preserve">Предоплата ___% </w:t>
      </w:r>
      <w:r>
        <w:rPr>
          <w:rFonts w:ascii="Verdana" w:eastAsia="Arial" w:hAnsi="Verdana" w:cs="Verdana"/>
          <w:i/>
          <w:iCs/>
          <w:color w:val="A6A6A6"/>
          <w:sz w:val="22"/>
          <w:szCs w:val="22"/>
        </w:rPr>
        <w:t>(не более 50%)</w:t>
      </w:r>
      <w:r>
        <w:rPr>
          <w:rFonts w:ascii="Verdana" w:eastAsia="Arial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от общей стоимости товара в течение 1</w:t>
      </w:r>
      <w:r w:rsidR="00CA4C8C">
        <w:rPr>
          <w:rFonts w:ascii="Verdana" w:hAnsi="Verdana" w:cs="Arial"/>
          <w:bCs/>
          <w:sz w:val="22"/>
          <w:szCs w:val="22"/>
        </w:rPr>
        <w:t>0</w:t>
      </w:r>
      <w:r>
        <w:rPr>
          <w:rFonts w:ascii="Verdana" w:hAnsi="Verdana" w:cs="Arial"/>
          <w:bCs/>
          <w:sz w:val="22"/>
          <w:szCs w:val="22"/>
        </w:rPr>
        <w:t xml:space="preserve"> (</w:t>
      </w:r>
      <w:r w:rsidR="00CA4C8C">
        <w:rPr>
          <w:rFonts w:ascii="Verdana" w:hAnsi="Verdana" w:cs="Arial"/>
          <w:bCs/>
          <w:sz w:val="22"/>
          <w:szCs w:val="22"/>
        </w:rPr>
        <w:t>деся</w:t>
      </w:r>
      <w:r>
        <w:rPr>
          <w:rFonts w:ascii="Verdana" w:hAnsi="Verdana" w:cs="Arial"/>
          <w:bCs/>
          <w:sz w:val="22"/>
          <w:szCs w:val="22"/>
        </w:rPr>
        <w:t>ти) рабочих дней с даты заключения договора на основании выставленного счета. Оставшаяся часть – в течение 1</w:t>
      </w:r>
      <w:r w:rsidR="00CA4C8C">
        <w:rPr>
          <w:rFonts w:ascii="Verdana" w:hAnsi="Verdana" w:cs="Arial"/>
          <w:bCs/>
          <w:sz w:val="22"/>
          <w:szCs w:val="22"/>
        </w:rPr>
        <w:t>0</w:t>
      </w:r>
      <w:r>
        <w:rPr>
          <w:rFonts w:ascii="Verdana" w:hAnsi="Verdana" w:cs="Arial"/>
          <w:bCs/>
          <w:sz w:val="22"/>
          <w:szCs w:val="22"/>
        </w:rPr>
        <w:t xml:space="preserve"> (</w:t>
      </w:r>
      <w:r w:rsidR="00CA4C8C">
        <w:rPr>
          <w:rFonts w:ascii="Verdana" w:hAnsi="Verdana" w:cs="Arial"/>
          <w:bCs/>
          <w:sz w:val="22"/>
          <w:szCs w:val="22"/>
        </w:rPr>
        <w:t>деся</w:t>
      </w:r>
      <w:r>
        <w:rPr>
          <w:rFonts w:ascii="Verdana" w:hAnsi="Verdana" w:cs="Arial"/>
          <w:bCs/>
          <w:sz w:val="22"/>
          <w:szCs w:val="22"/>
        </w:rPr>
        <w:t>ти) рабочих дней с момента поставки товара в полном объеме и подписания товарно-транспортных накладных или УПД сторонами.</w:t>
      </w:r>
    </w:p>
    <w:p w14:paraId="144B12CA" w14:textId="69D9F6B5" w:rsidR="00DE7AF2" w:rsidRDefault="0018411F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Гарантийные обязательства:</w:t>
      </w:r>
      <w:r>
        <w:rPr>
          <w:rFonts w:ascii="Verdana" w:hAnsi="Verdana" w:cs="Arial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bCs/>
          <w:sz w:val="22"/>
          <w:szCs w:val="22"/>
        </w:rPr>
        <w:t>Гарантийный период на оборудование определяется в соответствии с гарантийным сроком, установленным производителем, и исчисляется со дня приемки оборудования Покупателем.</w:t>
      </w:r>
    </w:p>
    <w:p w14:paraId="1F1C973E" w14:textId="0E1FD31B" w:rsidR="00DE7AF2" w:rsidRDefault="0018411F">
      <w:pPr>
        <w:widowControl w:val="0"/>
        <w:tabs>
          <w:tab w:val="left" w:pos="0"/>
          <w:tab w:val="left" w:pos="142"/>
          <w:tab w:val="left" w:pos="284"/>
        </w:tabs>
        <w:spacing w:after="120"/>
        <w:ind w:left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lastRenderedPageBreak/>
        <w:t>Если в течение гарантийного периода оборудование или его отдельные части станут непригодными для дальнейшего использования, Покупатель вправе направить Поставщику уведомление о необходимости проведения гарантийного ремонта, в этом случае Поставщик консультирует Покупателя о месте проведения ремонта, сообщает контактную информацию о сервисных центрах, делает все возможное для ускорения процедуры ремонта.</w:t>
      </w:r>
    </w:p>
    <w:p w14:paraId="26E2E06B" w14:textId="77777777" w:rsidR="00DE7AF2" w:rsidRDefault="0018411F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>
        <w:rPr>
          <w:rFonts w:ascii="Verdana" w:hAnsi="Verdana" w:cs="Arial"/>
          <w:sz w:val="22"/>
          <w:szCs w:val="22"/>
        </w:rPr>
        <w:t>: Цены, указанные в коммерческом предложении, фиксируются и не подлежат изменению в течение срока действия договора.</w:t>
      </w:r>
    </w:p>
    <w:p w14:paraId="68C839DE" w14:textId="4CA24FA0" w:rsidR="00DE7AF2" w:rsidRDefault="0018411F">
      <w:pPr>
        <w:widowControl w:val="0"/>
        <w:numPr>
          <w:ilvl w:val="1"/>
          <w:numId w:val="13"/>
        </w:numPr>
        <w:tabs>
          <w:tab w:val="left" w:pos="0"/>
          <w:tab w:val="left" w:pos="142"/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договор вступает в силу </w:t>
      </w:r>
      <w:r>
        <w:rPr>
          <w:rFonts w:ascii="Verdana" w:hAnsi="Verdana" w:cs="Arial"/>
          <w:bCs/>
          <w:sz w:val="22"/>
          <w:szCs w:val="22"/>
        </w:rPr>
        <w:t>с даты заключения и действует до полного исполнения Сторонами обязательств по договору</w:t>
      </w:r>
      <w:r>
        <w:rPr>
          <w:rFonts w:ascii="Verdana" w:hAnsi="Verdana" w:cs="Arial"/>
          <w:sz w:val="22"/>
          <w:szCs w:val="22"/>
        </w:rPr>
        <w:t>.</w:t>
      </w:r>
    </w:p>
    <w:p w14:paraId="6460E10C" w14:textId="77777777" w:rsidR="00DE7AF2" w:rsidRDefault="0018411F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предоставленной нам документации, и обеспечим их выполнение.</w:t>
      </w:r>
    </w:p>
    <w:p w14:paraId="73A67CAC" w14:textId="77777777" w:rsidR="00DE7AF2" w:rsidRDefault="0018411F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5509C13A" w14:textId="77777777" w:rsidR="00DE7AF2" w:rsidRDefault="00DE7AF2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7246B9E4" w14:textId="77777777" w:rsidR="00DE7AF2" w:rsidRDefault="0018411F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97"/>
        <w:gridCol w:w="5451"/>
      </w:tblGrid>
      <w:tr w:rsidR="00DE7AF2" w14:paraId="2D587B8F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1E564848" w14:textId="77777777" w:rsidR="00DE7AF2" w:rsidRDefault="0018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634" w:type="pct"/>
          </w:tcPr>
          <w:p w14:paraId="6F1FADB9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E7AF2" w14:paraId="72766596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3688DF69" w14:textId="77777777" w:rsidR="00DE7AF2" w:rsidRDefault="00DE7AF2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3BEF9D68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E7AF2" w14:paraId="3A0F3B34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3241E48" w14:textId="77777777" w:rsidR="00DE7AF2" w:rsidRDefault="0018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634" w:type="pct"/>
          </w:tcPr>
          <w:p w14:paraId="5BAA947C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E7AF2" w14:paraId="5B6A588A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755F11C7" w14:textId="77777777" w:rsidR="00DE7AF2" w:rsidRDefault="00DE7AF2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5B3A01F7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E7AF2" w14:paraId="6295C18E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19D390FC" w14:textId="77777777" w:rsidR="00DE7AF2" w:rsidRDefault="0018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634" w:type="pct"/>
          </w:tcPr>
          <w:p w14:paraId="646DC7C5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E7AF2" w14:paraId="7F0F9E48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262F617E" w14:textId="77777777" w:rsidR="00DE7AF2" w:rsidRDefault="00DE7AF2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2BBF0C0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E7AF2" w14:paraId="626E744B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15383AA1" w14:textId="77777777" w:rsidR="00DE7AF2" w:rsidRDefault="0018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634" w:type="pct"/>
          </w:tcPr>
          <w:p w14:paraId="292DF075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E7AF2" w14:paraId="38A93603" w14:textId="77777777">
        <w:trPr>
          <w:cantSplit/>
          <w:trHeight w:val="300"/>
        </w:trPr>
        <w:tc>
          <w:tcPr>
            <w:tcW w:w="2366" w:type="pct"/>
            <w:vMerge/>
            <w:vAlign w:val="center"/>
          </w:tcPr>
          <w:p w14:paraId="42705F80" w14:textId="77777777" w:rsidR="00DE7AF2" w:rsidRDefault="00DE7AF2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6C0C8DCF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E7AF2" w14:paraId="6A043ECA" w14:textId="77777777">
        <w:trPr>
          <w:cantSplit/>
          <w:trHeight w:val="300"/>
        </w:trPr>
        <w:tc>
          <w:tcPr>
            <w:tcW w:w="2366" w:type="pct"/>
            <w:vMerge w:val="restart"/>
            <w:vAlign w:val="center"/>
          </w:tcPr>
          <w:p w14:paraId="4E89D5A6" w14:textId="77777777" w:rsidR="00DE7AF2" w:rsidRDefault="0018411F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634" w:type="pct"/>
          </w:tcPr>
          <w:p w14:paraId="18D622DD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DE7AF2" w14:paraId="25E301EA" w14:textId="77777777">
        <w:trPr>
          <w:cantSplit/>
          <w:trHeight w:val="76"/>
        </w:trPr>
        <w:tc>
          <w:tcPr>
            <w:tcW w:w="2366" w:type="pct"/>
            <w:vMerge/>
            <w:vAlign w:val="center"/>
          </w:tcPr>
          <w:p w14:paraId="3FE9C8AA" w14:textId="77777777" w:rsidR="00DE7AF2" w:rsidRDefault="00DE7AF2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634" w:type="pct"/>
          </w:tcPr>
          <w:p w14:paraId="06C3F036" w14:textId="77777777" w:rsidR="00DE7AF2" w:rsidRDefault="0018411F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DE7AF2" w14:paraId="6BD683DE" w14:textId="77777777">
        <w:trPr>
          <w:trHeight w:val="734"/>
        </w:trPr>
        <w:tc>
          <w:tcPr>
            <w:tcW w:w="2366" w:type="pct"/>
            <w:vAlign w:val="center"/>
          </w:tcPr>
          <w:p w14:paraId="10CD2DA0" w14:textId="77777777" w:rsidR="00DE7AF2" w:rsidRDefault="0018411F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Запроса предложений:</w:t>
            </w:r>
          </w:p>
        </w:tc>
        <w:tc>
          <w:tcPr>
            <w:tcW w:w="2634" w:type="pct"/>
          </w:tcPr>
          <w:p w14:paraId="2A5C0EC5" w14:textId="77777777" w:rsidR="00DE7AF2" w:rsidRDefault="00DE7AF2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28AF6586" w14:textId="77777777" w:rsidR="00DE7AF2" w:rsidRDefault="0018411F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1F8DD2B6" w14:textId="77777777" w:rsidR="00DE7AF2" w:rsidRDefault="00DE7AF2">
      <w:pPr>
        <w:tabs>
          <w:tab w:val="left" w:pos="142"/>
        </w:tabs>
        <w:rPr>
          <w:rFonts w:ascii="Verdana" w:hAnsi="Verdana" w:cs="Arial"/>
          <w:color w:val="000000"/>
          <w:spacing w:val="3"/>
          <w:sz w:val="22"/>
          <w:szCs w:val="22"/>
        </w:rPr>
      </w:pPr>
    </w:p>
    <w:p w14:paraId="1ED95BB9" w14:textId="77777777" w:rsidR="00DE7AF2" w:rsidRDefault="0018411F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Запроса предложений, данное Предложение будет оставаться для нас обязательным в течение срока его действия.</w:t>
      </w:r>
    </w:p>
    <w:p w14:paraId="13A08640" w14:textId="77777777" w:rsidR="00DE7AF2" w:rsidRDefault="0018411F">
      <w:pPr>
        <w:shd w:val="clear" w:color="auto" w:fill="FFFFFF"/>
        <w:spacing w:line="274" w:lineRule="exact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>:</w:t>
      </w:r>
      <w:r>
        <w:rPr>
          <w:rFonts w:ascii="Verdana" w:hAnsi="Verdana" w:cs="Arial"/>
          <w:color w:val="808080"/>
          <w:spacing w:val="-1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104B0804" w14:textId="77777777" w:rsidR="00DE7AF2" w:rsidRDefault="00DE7AF2">
      <w:pPr>
        <w:rPr>
          <w:rFonts w:ascii="Verdana" w:hAnsi="Verdana" w:cs="Arial"/>
          <w:sz w:val="22"/>
          <w:szCs w:val="22"/>
        </w:rPr>
      </w:pPr>
    </w:p>
    <w:p w14:paraId="297F2EDD" w14:textId="77777777" w:rsidR="00DE7AF2" w:rsidRDefault="0018411F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0F358A9D" w14:textId="77777777" w:rsidR="00DE7AF2" w:rsidRDefault="0018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1413509A" w14:textId="77777777" w:rsidR="00DE7AF2" w:rsidRDefault="0018411F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4407D3D3" w14:textId="77777777" w:rsidR="00DE7AF2" w:rsidRDefault="0018411F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</w:tblGrid>
      <w:tr w:rsidR="00DE7AF2" w14:paraId="326791EC" w14:textId="77777777">
        <w:trPr>
          <w:trHeight w:val="356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221C" w14:textId="77777777" w:rsidR="00DE7AF2" w:rsidRDefault="0018411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(проставляется на каждой странице предложения)</w:t>
            </w:r>
          </w:p>
        </w:tc>
      </w:tr>
    </w:tbl>
    <w:p w14:paraId="4A55C70D" w14:textId="77777777" w:rsidR="00DE7AF2" w:rsidRDefault="00DE7AF2">
      <w:pPr>
        <w:rPr>
          <w:rFonts w:ascii="Verdana" w:hAnsi="Verdana" w:cs="Arial"/>
          <w:sz w:val="22"/>
          <w:szCs w:val="22"/>
        </w:rPr>
      </w:pPr>
    </w:p>
    <w:p w14:paraId="57C22007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4D53925F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1A231A95" w14:textId="77777777" w:rsidR="00DE7AF2" w:rsidRDefault="0018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4FBF9853" w14:textId="77777777" w:rsidR="00DE7AF2" w:rsidRDefault="001841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  <w:bookmarkStart w:id="39" w:name="_Toc148353308"/>
      <w:bookmarkStart w:id="40" w:name="_Toc148524243"/>
      <w:bookmarkStart w:id="41" w:name="_Toc165090144"/>
      <w:bookmarkStart w:id="42" w:name="_Ref280628864"/>
      <w:bookmarkEnd w:id="35"/>
      <w:bookmarkEnd w:id="36"/>
    </w:p>
    <w:p w14:paraId="04438BF6" w14:textId="77777777" w:rsidR="00DE7AF2" w:rsidRDefault="00DE7AF2">
      <w:pPr>
        <w:rPr>
          <w:rFonts w:ascii="Verdana" w:hAnsi="Verdana" w:cs="Arial"/>
          <w:sz w:val="20"/>
          <w:szCs w:val="20"/>
        </w:rPr>
      </w:pPr>
    </w:p>
    <w:p w14:paraId="2E5D0DBF" w14:textId="77777777" w:rsidR="00DE7AF2" w:rsidRDefault="0018411F">
      <w:pPr>
        <w:tabs>
          <w:tab w:val="left" w:pos="1155"/>
        </w:tabs>
        <w:jc w:val="right"/>
      </w:pPr>
      <w:r>
        <w:rPr>
          <w:rFonts w:ascii="Verdana" w:hAnsi="Verdana" w:cs="Arial"/>
          <w:sz w:val="20"/>
          <w:szCs w:val="20"/>
        </w:rPr>
        <w:br w:type="page" w:clear="all"/>
      </w:r>
      <w:r>
        <w:rPr>
          <w:rFonts w:ascii="Verdana" w:hAnsi="Verdana"/>
          <w:b/>
          <w:bCs/>
          <w:color w:val="000000"/>
          <w:sz w:val="22"/>
          <w:szCs w:val="22"/>
        </w:rPr>
        <w:lastRenderedPageBreak/>
        <w:t>Приложение к Форме № 1</w:t>
      </w:r>
    </w:p>
    <w:p w14:paraId="42E526C3" w14:textId="77777777" w:rsidR="00DE7AF2" w:rsidRDefault="0018411F">
      <w:pPr>
        <w:tabs>
          <w:tab w:val="left" w:pos="1155"/>
        </w:tabs>
        <w:jc w:val="right"/>
      </w:pPr>
      <w:r>
        <w:rPr>
          <w:rFonts w:ascii="Verdana" w:hAnsi="Verdana"/>
          <w:b/>
          <w:bCs/>
          <w:color w:val="000000"/>
          <w:sz w:val="22"/>
          <w:szCs w:val="22"/>
        </w:rPr>
        <w:t>Коммерческое предложение</w:t>
      </w:r>
    </w:p>
    <w:p w14:paraId="6C0CE087" w14:textId="77777777" w:rsidR="00DE7AF2" w:rsidRDefault="0018411F">
      <w:pPr>
        <w:tabs>
          <w:tab w:val="left" w:pos="1155"/>
        </w:tabs>
        <w:jc w:val="right"/>
      </w:pPr>
      <w:r>
        <w:t> </w:t>
      </w:r>
    </w:p>
    <w:p w14:paraId="450E8524" w14:textId="77777777" w:rsidR="00DE7AF2" w:rsidRDefault="0018411F">
      <w:pPr>
        <w:tabs>
          <w:tab w:val="left" w:pos="1155"/>
        </w:tabs>
        <w:jc w:val="right"/>
      </w:pPr>
      <w:r>
        <w:t> </w:t>
      </w:r>
    </w:p>
    <w:p w14:paraId="591697B5" w14:textId="77777777" w:rsidR="00DE7AF2" w:rsidRDefault="0018411F">
      <w:pPr>
        <w:jc w:val="right"/>
      </w:pPr>
      <w:r>
        <w:t> </w:t>
      </w:r>
    </w:p>
    <w:p w14:paraId="52C6EE98" w14:textId="77777777" w:rsidR="00DE7AF2" w:rsidRDefault="0018411F">
      <w:pPr>
        <w:jc w:val="right"/>
      </w:pPr>
      <w:r>
        <w:t> </w:t>
      </w:r>
    </w:p>
    <w:p w14:paraId="34BC1004" w14:textId="7B84AACF" w:rsidR="00DE7AF2" w:rsidRDefault="0018411F">
      <w:pPr>
        <w:tabs>
          <w:tab w:val="left" w:pos="5104"/>
          <w:tab w:val="left" w:pos="5812"/>
          <w:tab w:val="left" w:pos="5955"/>
        </w:tabs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Форма коммерческого предложения прилагается к Документации о Запросе предложений</w:t>
      </w:r>
    </w:p>
    <w:p w14:paraId="2DBF3847" w14:textId="72300DA2" w:rsidR="00DE7AF2" w:rsidRDefault="0018411F">
      <w:pPr>
        <w:tabs>
          <w:tab w:val="left" w:pos="5104"/>
          <w:tab w:val="left" w:pos="5812"/>
          <w:tab w:val="left" w:pos="5955"/>
        </w:tabs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№ 04-2026 отдельным файлом под названием «Приложение к Форме № 1»</w:t>
      </w:r>
    </w:p>
    <w:p w14:paraId="1BDED8EE" w14:textId="77777777" w:rsidR="00DE7AF2" w:rsidRDefault="0018411F">
      <w:pPr>
        <w:tabs>
          <w:tab w:val="left" w:pos="5104"/>
          <w:tab w:val="left" w:pos="5812"/>
          <w:tab w:val="left" w:pos="5955"/>
        </w:tabs>
        <w:jc w:val="center"/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4F34F3D5" w14:textId="0A842BEE" w:rsidR="00DE7AF2" w:rsidRDefault="00DE7AF2">
      <w:pPr>
        <w:tabs>
          <w:tab w:val="left" w:pos="5104"/>
          <w:tab w:val="left" w:pos="5812"/>
          <w:tab w:val="left" w:pos="5955"/>
        </w:tabs>
        <w:jc w:val="center"/>
      </w:pPr>
    </w:p>
    <w:p w14:paraId="3D7B1642" w14:textId="0B960808" w:rsidR="00DE7AF2" w:rsidRDefault="00DE7AF2">
      <w:pPr>
        <w:tabs>
          <w:tab w:val="left" w:pos="5104"/>
          <w:tab w:val="left" w:pos="5812"/>
          <w:tab w:val="left" w:pos="5955"/>
        </w:tabs>
        <w:jc w:val="center"/>
      </w:pPr>
    </w:p>
    <w:p w14:paraId="3611C0B0" w14:textId="59F11163" w:rsidR="00DE7AF2" w:rsidRDefault="0018411F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Претендент должен предоставить скан-копию коммерческого предложения с печатью и подписью в формате pdf, а также коммерческое предложение в формате .xlsx</w:t>
      </w:r>
    </w:p>
    <w:p w14:paraId="6219EA31" w14:textId="77777777" w:rsidR="00DE7AF2" w:rsidRDefault="00DE7AF2">
      <w:pPr>
        <w:rPr>
          <w:b/>
          <w:bCs/>
        </w:rPr>
        <w:sectPr w:rsidR="00DE7AF2">
          <w:footnotePr>
            <w:numFmt w:val="chicago"/>
          </w:footnotePr>
          <w:pgSz w:w="11906" w:h="16838"/>
          <w:pgMar w:top="851" w:right="567" w:bottom="851" w:left="992" w:header="709" w:footer="709" w:gutter="0"/>
          <w:pgNumType w:start="31"/>
          <w:cols w:space="708"/>
          <w:titlePg/>
          <w:docGrid w:linePitch="360"/>
        </w:sectPr>
      </w:pPr>
    </w:p>
    <w:p w14:paraId="2EE48BDD" w14:textId="77777777" w:rsidR="00DE7AF2" w:rsidRDefault="0018411F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39"/>
      <w:bookmarkEnd w:id="40"/>
      <w:bookmarkEnd w:id="41"/>
      <w:bookmarkEnd w:id="42"/>
    </w:p>
    <w:p w14:paraId="10D66A51" w14:textId="77777777" w:rsidR="00DE7AF2" w:rsidRDefault="0018411F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0CB94E6A" w14:textId="77777777" w:rsidR="00DE7AF2" w:rsidRDefault="0018411F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>от 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»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2026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3C01F9B2" w14:textId="77777777" w:rsidR="00DE7AF2" w:rsidRDefault="0018411F">
      <w:pPr>
        <w:shd w:val="clear" w:color="auto" w:fill="FFFFFF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</w:t>
      </w:r>
    </w:p>
    <w:tbl>
      <w:tblPr>
        <w:tblW w:w="10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36"/>
        <w:gridCol w:w="3019"/>
        <w:gridCol w:w="99"/>
      </w:tblGrid>
      <w:tr w:rsidR="00DE7AF2" w14:paraId="2ED50CA1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2D4FC8E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2FE993BA" w14:textId="77777777" w:rsidR="00DE7AF2" w:rsidRDefault="00DE7AF2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E7AF2" w14:paraId="76D2512D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524FF5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DE7AF2" w14:paraId="601FEA01" w14:textId="77777777">
        <w:trPr>
          <w:gridAfter w:val="1"/>
          <w:wAfter w:w="99" w:type="dxa"/>
        </w:trPr>
        <w:tc>
          <w:tcPr>
            <w:tcW w:w="103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81301E" w14:textId="77777777" w:rsidR="00DE7AF2" w:rsidRDefault="00DE7AF2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DE7AF2" w14:paraId="02085337" w14:textId="77777777">
        <w:tc>
          <w:tcPr>
            <w:tcW w:w="7336" w:type="dxa"/>
            <w:vAlign w:val="center"/>
          </w:tcPr>
          <w:p w14:paraId="436112FD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7E223997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76E23B14" w14:textId="77777777">
        <w:trPr>
          <w:trHeight w:val="170"/>
        </w:trPr>
        <w:tc>
          <w:tcPr>
            <w:tcW w:w="7336" w:type="dxa"/>
            <w:vAlign w:val="center"/>
          </w:tcPr>
          <w:p w14:paraId="146D141D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37A959AE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46336ADE" w14:textId="77777777">
        <w:trPr>
          <w:trHeight w:val="170"/>
        </w:trPr>
        <w:tc>
          <w:tcPr>
            <w:tcW w:w="7336" w:type="dxa"/>
            <w:vAlign w:val="center"/>
          </w:tcPr>
          <w:p w14:paraId="60016A6C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нахождение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315C8A53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1A6E1486" w14:textId="77777777">
        <w:trPr>
          <w:trHeight w:val="170"/>
        </w:trPr>
        <w:tc>
          <w:tcPr>
            <w:tcW w:w="7336" w:type="dxa"/>
            <w:vAlign w:val="center"/>
          </w:tcPr>
          <w:p w14:paraId="3D97A2E3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7D50A8F1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099C1BA1" w14:textId="77777777">
        <w:trPr>
          <w:trHeight w:val="170"/>
        </w:trPr>
        <w:tc>
          <w:tcPr>
            <w:tcW w:w="7336" w:type="dxa"/>
            <w:vAlign w:val="center"/>
          </w:tcPr>
          <w:p w14:paraId="0C160C9C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44EE6B6D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5C482779" w14:textId="77777777">
        <w:trPr>
          <w:trHeight w:val="170"/>
        </w:trPr>
        <w:tc>
          <w:tcPr>
            <w:tcW w:w="7336" w:type="dxa"/>
            <w:vAlign w:val="center"/>
          </w:tcPr>
          <w:p w14:paraId="44DC9999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5DFD5F91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463F8C5E" w14:textId="77777777">
        <w:trPr>
          <w:trHeight w:val="170"/>
        </w:trPr>
        <w:tc>
          <w:tcPr>
            <w:tcW w:w="7336" w:type="dxa"/>
            <w:vAlign w:val="center"/>
          </w:tcPr>
          <w:p w14:paraId="571F3914" w14:textId="77777777" w:rsidR="00DE7AF2" w:rsidRDefault="0018411F">
            <w:pPr>
              <w:pStyle w:val="1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63DD9239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11D0750A" w14:textId="77777777">
        <w:trPr>
          <w:trHeight w:val="289"/>
        </w:trPr>
        <w:tc>
          <w:tcPr>
            <w:tcW w:w="7336" w:type="dxa"/>
            <w:vAlign w:val="center"/>
          </w:tcPr>
          <w:p w14:paraId="0EF8CF10" w14:textId="77777777" w:rsidR="00DE7AF2" w:rsidRDefault="0018411F">
            <w:pPr>
              <w:pStyle w:val="1"/>
              <w:spacing w:before="0" w:after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ФИО Главного бухгалтера организации </w:t>
            </w:r>
          </w:p>
        </w:tc>
        <w:tc>
          <w:tcPr>
            <w:tcW w:w="3118" w:type="dxa"/>
            <w:gridSpan w:val="2"/>
          </w:tcPr>
          <w:p w14:paraId="7A2C5547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4762252C" w14:textId="77777777">
        <w:tc>
          <w:tcPr>
            <w:tcW w:w="7336" w:type="dxa"/>
            <w:vAlign w:val="center"/>
          </w:tcPr>
          <w:p w14:paraId="0526B802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396DE11F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4A42DA10" w14:textId="77777777">
        <w:tc>
          <w:tcPr>
            <w:tcW w:w="7336" w:type="dxa"/>
            <w:vAlign w:val="center"/>
          </w:tcPr>
          <w:p w14:paraId="1B38EAB2" w14:textId="77777777" w:rsidR="00DE7AF2" w:rsidRDefault="0018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71905CBE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24812B4E" w14:textId="77777777">
        <w:tc>
          <w:tcPr>
            <w:tcW w:w="7336" w:type="dxa"/>
            <w:vAlign w:val="center"/>
          </w:tcPr>
          <w:p w14:paraId="01B4672A" w14:textId="77777777" w:rsidR="00DE7AF2" w:rsidRDefault="0018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00E67773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39480966" w14:textId="77777777">
        <w:tc>
          <w:tcPr>
            <w:tcW w:w="7336" w:type="dxa"/>
            <w:vAlign w:val="center"/>
          </w:tcPr>
          <w:p w14:paraId="0A67267A" w14:textId="77777777" w:rsidR="00DE7AF2" w:rsidRDefault="0018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323BC02B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1D1A7744" w14:textId="77777777">
        <w:tc>
          <w:tcPr>
            <w:tcW w:w="7336" w:type="dxa"/>
            <w:vAlign w:val="center"/>
          </w:tcPr>
          <w:p w14:paraId="1B9D7319" w14:textId="77777777" w:rsidR="00DE7AF2" w:rsidRDefault="0018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02554A92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17824681" w14:textId="77777777">
        <w:tc>
          <w:tcPr>
            <w:tcW w:w="7336" w:type="dxa"/>
            <w:vAlign w:val="center"/>
          </w:tcPr>
          <w:p w14:paraId="1B5E3656" w14:textId="77777777" w:rsidR="00DE7AF2" w:rsidRDefault="0018411F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0857486E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181F6886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7BD79295" w14:textId="77777777" w:rsidR="00DE7AF2" w:rsidRDefault="0018411F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DE7AF2" w14:paraId="0EF07F9E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07F9A30B" w14:textId="77777777" w:rsidR="00DE7AF2" w:rsidRDefault="0018411F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DE7AF2" w14:paraId="6B671857" w14:textId="77777777">
        <w:tc>
          <w:tcPr>
            <w:tcW w:w="7336" w:type="dxa"/>
            <w:vAlign w:val="center"/>
          </w:tcPr>
          <w:p w14:paraId="3B5C80BA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66C33F7A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64595120" w14:textId="77777777">
        <w:tc>
          <w:tcPr>
            <w:tcW w:w="7336" w:type="dxa"/>
            <w:vAlign w:val="center"/>
          </w:tcPr>
          <w:p w14:paraId="6D1DA675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2587C33A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43E62AAB" w14:textId="77777777">
        <w:tc>
          <w:tcPr>
            <w:tcW w:w="7336" w:type="dxa"/>
            <w:vAlign w:val="center"/>
          </w:tcPr>
          <w:p w14:paraId="518A1649" w14:textId="77777777" w:rsidR="00DE7AF2" w:rsidRDefault="0018411F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3985CA4F" w14:textId="77777777" w:rsidR="00DE7AF2" w:rsidRDefault="0018411F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5CAEFFBB" w14:textId="77777777" w:rsidR="00DE7AF2" w:rsidRDefault="0018411F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40958A44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6495DD3E" w14:textId="77777777">
        <w:tc>
          <w:tcPr>
            <w:tcW w:w="7336" w:type="dxa"/>
            <w:vAlign w:val="center"/>
          </w:tcPr>
          <w:p w14:paraId="6FFFC566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4244CDBF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34AE8DF6" w14:textId="77777777">
        <w:tc>
          <w:tcPr>
            <w:tcW w:w="7336" w:type="dxa"/>
            <w:vAlign w:val="center"/>
          </w:tcPr>
          <w:p w14:paraId="645590F4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41A6BD07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47A29EE5" w14:textId="77777777">
        <w:trPr>
          <w:cantSplit/>
        </w:trPr>
        <w:tc>
          <w:tcPr>
            <w:tcW w:w="10454" w:type="dxa"/>
            <w:gridSpan w:val="3"/>
            <w:vAlign w:val="center"/>
          </w:tcPr>
          <w:p w14:paraId="2788D6BB" w14:textId="77777777" w:rsidR="00DE7AF2" w:rsidRDefault="0018411F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r>
              <w:rPr>
                <w:rFonts w:ascii="Verdana" w:hAnsi="Verdana" w:cs="Arial"/>
                <w:i/>
                <w:sz w:val="22"/>
                <w:szCs w:val="22"/>
              </w:rPr>
              <w:t>Иностранный банк</w:t>
            </w:r>
          </w:p>
        </w:tc>
      </w:tr>
      <w:tr w:rsidR="00DE7AF2" w14:paraId="4B47B382" w14:textId="77777777">
        <w:tc>
          <w:tcPr>
            <w:tcW w:w="7336" w:type="dxa"/>
            <w:vAlign w:val="center"/>
          </w:tcPr>
          <w:p w14:paraId="44B6A4A9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2DD7CFB2" w14:textId="77777777" w:rsidR="00DE7AF2" w:rsidRDefault="00DE7AF2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DE7AF2" w14:paraId="40FA92E6" w14:textId="77777777">
        <w:tc>
          <w:tcPr>
            <w:tcW w:w="7336" w:type="dxa"/>
            <w:vAlign w:val="center"/>
          </w:tcPr>
          <w:p w14:paraId="18BE65E2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5B5758E8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0215E97E" w14:textId="77777777">
        <w:tc>
          <w:tcPr>
            <w:tcW w:w="7336" w:type="dxa"/>
            <w:vAlign w:val="center"/>
          </w:tcPr>
          <w:p w14:paraId="67E25A7E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71B684EA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122A1B87" w14:textId="77777777">
        <w:tc>
          <w:tcPr>
            <w:tcW w:w="7336" w:type="dxa"/>
            <w:vAlign w:val="center"/>
          </w:tcPr>
          <w:p w14:paraId="1DAB2A38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4A7F5699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5A302286" w14:textId="77777777">
        <w:tc>
          <w:tcPr>
            <w:tcW w:w="7336" w:type="dxa"/>
            <w:vAlign w:val="center"/>
          </w:tcPr>
          <w:p w14:paraId="746ECBC1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598B906A" w14:textId="77777777" w:rsidR="00DE7AF2" w:rsidRDefault="00DE7AF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E7AF2" w14:paraId="4C5ABD5B" w14:textId="77777777">
        <w:tc>
          <w:tcPr>
            <w:tcW w:w="7336" w:type="dxa"/>
            <w:vAlign w:val="center"/>
          </w:tcPr>
          <w:p w14:paraId="03A95DBA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137D6364" w14:textId="77777777" w:rsidR="00DE7AF2" w:rsidRDefault="00DE7AF2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DE7AF2" w14:paraId="2AC7BAA8" w14:textId="77777777"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3794" w14:textId="77777777" w:rsidR="00DE7AF2" w:rsidRDefault="0018411F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1BB4" w14:textId="77777777" w:rsidR="00DE7AF2" w:rsidRDefault="00DE7AF2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4B5098F2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6E08548D" w14:textId="77777777" w:rsidR="00DE7AF2" w:rsidRDefault="0018411F">
      <w:pPr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Подпись                                                                                              Печать организации </w:t>
      </w:r>
      <w:r>
        <w:rPr>
          <w:rFonts w:ascii="Verdana" w:hAnsi="Verdana" w:cs="Arial"/>
          <w:sz w:val="22"/>
          <w:szCs w:val="22"/>
        </w:rPr>
        <w:t>__________________________________</w:t>
      </w:r>
    </w:p>
    <w:p w14:paraId="50A0A0DB" w14:textId="77777777" w:rsidR="00DE7AF2" w:rsidRDefault="0018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(фамилия, имя, отчество, должность)</w:t>
      </w:r>
    </w:p>
    <w:p w14:paraId="3D47C04F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04A96CDF" w14:textId="77777777" w:rsidR="00DE7AF2" w:rsidRDefault="0018411F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72C25624" w14:textId="77777777" w:rsidR="00DE7AF2" w:rsidRDefault="0018411F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</w:p>
    <w:p w14:paraId="246F8696" w14:textId="77777777" w:rsidR="00DE7AF2" w:rsidRDefault="0018411F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658AE45C" w14:textId="77777777" w:rsidR="00DE7AF2" w:rsidRDefault="00DE7AF2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1C677C49" w14:textId="77777777" w:rsidR="00DE7AF2" w:rsidRDefault="00DE7AF2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4917AE59" w14:textId="77777777" w:rsidR="00DE7AF2" w:rsidRDefault="0018411F">
      <w:pPr>
        <w:jc w:val="center"/>
        <w:rPr>
          <w:rFonts w:ascii="Verdana" w:hAnsi="Verdana" w:cs="Arial"/>
          <w:b/>
          <w:sz w:val="22"/>
          <w:szCs w:val="22"/>
        </w:rPr>
      </w:pPr>
      <w:bookmarkStart w:id="43" w:name="_Toc426043060"/>
      <w:bookmarkStart w:id="44" w:name="_Toc426043508"/>
      <w:bookmarkStart w:id="45" w:name="_Toc426043552"/>
      <w:bookmarkStart w:id="46" w:name="_Toc426043596"/>
      <w:bookmarkStart w:id="47" w:name="_Toc426043756"/>
      <w:bookmarkStart w:id="48" w:name="_Toc426102620"/>
      <w:bookmarkStart w:id="49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2 года.</w:t>
      </w:r>
    </w:p>
    <w:p w14:paraId="2C885E28" w14:textId="77777777" w:rsidR="00DE7AF2" w:rsidRDefault="00DE7AF2">
      <w:pPr>
        <w:rPr>
          <w:rFonts w:ascii="Verdana" w:hAnsi="Verdana" w:cs="Arial"/>
          <w:b/>
          <w:sz w:val="22"/>
          <w:szCs w:val="22"/>
        </w:rPr>
      </w:pPr>
    </w:p>
    <w:p w14:paraId="0690E57F" w14:textId="77777777" w:rsidR="00DE7AF2" w:rsidRDefault="0018411F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2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7FC0FF1E" w14:textId="77777777" w:rsidR="00DE7AF2" w:rsidRDefault="00DE7AF2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2304"/>
        <w:gridCol w:w="1843"/>
        <w:gridCol w:w="3402"/>
        <w:gridCol w:w="2410"/>
      </w:tblGrid>
      <w:tr w:rsidR="00DE7AF2" w14:paraId="1C08AC18" w14:textId="77777777">
        <w:trPr>
          <w:trHeight w:val="1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0814C4" w14:textId="77777777" w:rsidR="00DE7AF2" w:rsidRDefault="0018411F">
            <w:pPr>
              <w:tabs>
                <w:tab w:val="left" w:pos="540"/>
                <w:tab w:val="left" w:pos="1080"/>
              </w:tabs>
              <w:spacing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№№ п/п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116837" w14:textId="77777777" w:rsidR="00DE7AF2" w:rsidRDefault="0018411F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1DD7C49F" w14:textId="77777777" w:rsidR="00DE7AF2" w:rsidRDefault="0018411F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9EDBE7" w14:textId="77777777" w:rsidR="00DE7AF2" w:rsidRDefault="0018411F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5E672C72" w14:textId="77777777" w:rsidR="00DE7AF2" w:rsidRDefault="0018411F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20F140" w14:textId="77777777" w:rsidR="00DE7AF2" w:rsidRDefault="0018411F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D3E3F1" w14:textId="77777777" w:rsidR="00DE7AF2" w:rsidRDefault="0018411F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2CDC572A" w14:textId="77777777" w:rsidR="00DE7AF2" w:rsidRDefault="0018411F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год)</w:t>
            </w:r>
          </w:p>
        </w:tc>
      </w:tr>
      <w:tr w:rsidR="00DE7AF2" w14:paraId="5F1AB172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D349" w14:textId="77777777" w:rsidR="00DE7AF2" w:rsidRDefault="0018411F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C64B3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DDF3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29297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6022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E7AF2" w14:paraId="65425B88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4BFE" w14:textId="77777777" w:rsidR="00DE7AF2" w:rsidRDefault="0018411F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0020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B5F4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FB74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5241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E7AF2" w14:paraId="14598060" w14:textId="77777777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5B08" w14:textId="77777777" w:rsidR="00DE7AF2" w:rsidRDefault="0018411F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70797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02D8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1440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B7CA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E7AF2" w14:paraId="22877287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9AFF" w14:textId="77777777" w:rsidR="00DE7AF2" w:rsidRDefault="001841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045A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B0C3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E7EF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F6D0D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E7AF2" w14:paraId="3E66CE08" w14:textId="77777777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609C" w14:textId="77777777" w:rsidR="00DE7AF2" w:rsidRDefault="0018411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2A06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EA7D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B419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F222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DE7AF2" w14:paraId="69E97BD6" w14:textId="77777777">
        <w:trPr>
          <w:trHeight w:val="4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CDEB" w14:textId="77777777" w:rsidR="00DE7AF2" w:rsidRDefault="0018411F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6F04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9A3C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C8F6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650D" w14:textId="77777777" w:rsidR="00DE7AF2" w:rsidRDefault="00DE7AF2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3D40B1F6" w14:textId="77777777" w:rsidR="00DE7AF2" w:rsidRDefault="00DE7AF2">
      <w:pPr>
        <w:rPr>
          <w:rFonts w:cs="Arial"/>
          <w:i/>
        </w:rPr>
      </w:pPr>
    </w:p>
    <w:p w14:paraId="75F7EF73" w14:textId="77777777" w:rsidR="00DE7AF2" w:rsidRDefault="00DE7AF2">
      <w:pPr>
        <w:rPr>
          <w:rFonts w:cs="Arial"/>
          <w:i/>
        </w:rPr>
      </w:pPr>
    </w:p>
    <w:p w14:paraId="43A9FAC0" w14:textId="77777777" w:rsidR="00DE7AF2" w:rsidRDefault="0018411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6B0567D9" w14:textId="77777777" w:rsidR="00DE7AF2" w:rsidRDefault="0018411F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(Должность)</w:t>
      </w:r>
      <w:r>
        <w:rPr>
          <w:rFonts w:ascii="Arial" w:hAnsi="Arial" w:cs="Arial"/>
          <w:i/>
          <w:vertAlign w:val="superscript"/>
        </w:rPr>
        <w:t xml:space="preserve">                                            </w:t>
      </w:r>
      <w:r>
        <w:rPr>
          <w:rFonts w:ascii="Verdana" w:hAnsi="Verdana" w:cs="Arial"/>
          <w:i/>
          <w:vertAlign w:val="superscript"/>
        </w:rPr>
        <w:t xml:space="preserve"> (Подпись руководителя)                                             (ФИО)                     </w:t>
      </w:r>
    </w:p>
    <w:p w14:paraId="496DD057" w14:textId="77777777" w:rsidR="00DE7AF2" w:rsidRDefault="0018411F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14DE71A6" w14:textId="77777777" w:rsidR="00DE7AF2" w:rsidRDefault="00DE7AF2">
      <w:pPr>
        <w:rPr>
          <w:rFonts w:ascii="Arial" w:hAnsi="Arial" w:cs="Arial"/>
        </w:rPr>
      </w:pPr>
    </w:p>
    <w:p w14:paraId="34BAB131" w14:textId="77777777" w:rsidR="00DE7AF2" w:rsidRDefault="00DE7AF2">
      <w:pPr>
        <w:rPr>
          <w:rFonts w:ascii="Arial" w:hAnsi="Arial" w:cs="Arial"/>
        </w:rPr>
      </w:pPr>
    </w:p>
    <w:p w14:paraId="792C6E01" w14:textId="77777777" w:rsidR="00DE7AF2" w:rsidRDefault="0018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388507F6" w14:textId="77777777" w:rsidR="00DE7AF2" w:rsidRDefault="0018411F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628F3BE9" w14:textId="77777777" w:rsidR="00DE7AF2" w:rsidRDefault="0018411F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af7"/>
          <w:rFonts w:ascii="Verdana" w:hAnsi="Verdana" w:cs="Arial"/>
          <w:b/>
          <w:bCs/>
          <w:color w:val="000000"/>
          <w:sz w:val="22"/>
          <w:szCs w:val="22"/>
        </w:rPr>
        <w:footnoteReference w:id="1"/>
      </w:r>
    </w:p>
    <w:p w14:paraId="2BFA47CA" w14:textId="77777777" w:rsidR="00DE7AF2" w:rsidRDefault="00DE7AF2">
      <w:pPr>
        <w:tabs>
          <w:tab w:val="left" w:pos="5103"/>
          <w:tab w:val="left" w:pos="5812"/>
          <w:tab w:val="left" w:pos="5954"/>
        </w:tabs>
        <w:jc w:val="right"/>
        <w:rPr>
          <w:rStyle w:val="30"/>
          <w:rFonts w:ascii="Verdana" w:hAnsi="Verdana"/>
          <w:color w:val="000000"/>
          <w:sz w:val="22"/>
          <w:szCs w:val="22"/>
        </w:rPr>
        <w:sectPr w:rsidR="00DE7AF2">
          <w:footnotePr>
            <w:numFmt w:val="chicago"/>
          </w:footnotePr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</w:p>
    <w:p w14:paraId="3BA0EAAC" w14:textId="77777777" w:rsidR="00DE7AF2" w:rsidRDefault="0018411F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4</w:t>
      </w:r>
    </w:p>
    <w:p w14:paraId="27579D9B" w14:textId="77777777" w:rsidR="00DE7AF2" w:rsidRDefault="0018411F">
      <w:pPr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Сводная анкета</w:t>
      </w:r>
    </w:p>
    <w:p w14:paraId="674603F8" w14:textId="77777777" w:rsidR="00DE7AF2" w:rsidRDefault="0018411F">
      <w:pPr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041337EF" w14:textId="77777777" w:rsidR="00DE7AF2" w:rsidRDefault="00DE7AF2">
      <w:pPr>
        <w:jc w:val="right"/>
        <w:rPr>
          <w:rFonts w:ascii="Verdana" w:hAnsi="Verdana" w:cs="Arial"/>
          <w:b/>
          <w:sz w:val="22"/>
          <w:szCs w:val="22"/>
        </w:rPr>
      </w:pPr>
    </w:p>
    <w:p w14:paraId="70558272" w14:textId="77777777" w:rsidR="00DE7AF2" w:rsidRDefault="0018411F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</w:p>
    <w:p w14:paraId="1B7A3937" w14:textId="15E6E64D" w:rsidR="00DE7AF2" w:rsidRDefault="0018411F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Претендента на поставку </w:t>
      </w:r>
      <w:r w:rsidRPr="00AA1568">
        <w:rPr>
          <w:rFonts w:ascii="Verdana" w:eastAsia="Calibri" w:hAnsi="Verdana" w:cs="Arial"/>
          <w:sz w:val="22"/>
          <w:szCs w:val="22"/>
        </w:rPr>
        <w:t xml:space="preserve">видеостанций </w:t>
      </w:r>
      <w:r w:rsidRPr="00AA1568">
        <w:rPr>
          <w:rFonts w:ascii="Verdana" w:eastAsia="Calibri" w:hAnsi="Verdana" w:cs="Arial"/>
          <w:sz w:val="22"/>
          <w:szCs w:val="22"/>
          <w:lang w:val="en-US"/>
        </w:rPr>
        <w:t>SKYROS</w:t>
      </w:r>
      <w:r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Pr="00AA1568">
        <w:rPr>
          <w:rFonts w:ascii="Verdana" w:eastAsia="Calibri" w:hAnsi="Verdana" w:cs="Arial"/>
          <w:sz w:val="22"/>
          <w:szCs w:val="22"/>
          <w:lang w:val="en-US"/>
        </w:rPr>
        <w:t>VideoNet</w:t>
      </w:r>
      <w:r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Pr="00AA1568">
        <w:rPr>
          <w:rFonts w:ascii="Verdana" w:eastAsia="Calibri" w:hAnsi="Verdana" w:cs="Arial"/>
          <w:sz w:val="22"/>
          <w:szCs w:val="22"/>
          <w:lang w:val="en-US"/>
        </w:rPr>
        <w:t>Defender</w:t>
      </w:r>
    </w:p>
    <w:p w14:paraId="3AF1B8BD" w14:textId="77777777" w:rsidR="00DE7AF2" w:rsidRDefault="00DE7AF2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50" w:name="_Toc426043760"/>
      <w:bookmarkStart w:id="51" w:name="_Toc426102624"/>
      <w:bookmarkStart w:id="52" w:name="_Toc498952723"/>
    </w:p>
    <w:p w14:paraId="6649089E" w14:textId="77777777" w:rsidR="00DE7AF2" w:rsidRDefault="0018411F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50"/>
      <w:bookmarkEnd w:id="51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2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1ADC8D10" w14:textId="77777777" w:rsidR="00DE7AF2" w:rsidRDefault="00DE7AF2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5136"/>
        <w:gridCol w:w="4075"/>
      </w:tblGrid>
      <w:tr w:rsidR="00DE7AF2" w14:paraId="4491C13E" w14:textId="77777777">
        <w:trPr>
          <w:trHeight w:val="406"/>
        </w:trPr>
        <w:tc>
          <w:tcPr>
            <w:tcW w:w="642" w:type="auto"/>
            <w:shd w:val="clear" w:color="auto" w:fill="F2F2F2"/>
            <w:vAlign w:val="center"/>
          </w:tcPr>
          <w:p w14:paraId="1A1C555D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4C038D40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136" w:type="dxa"/>
            <w:shd w:val="clear" w:color="auto" w:fill="F2F2F2"/>
            <w:vAlign w:val="center"/>
          </w:tcPr>
          <w:p w14:paraId="3F4EC07E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075" w:type="dxa"/>
            <w:shd w:val="clear" w:color="auto" w:fill="F2F2F2"/>
            <w:vAlign w:val="center"/>
          </w:tcPr>
          <w:p w14:paraId="4B3B7F5C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DE7AF2" w14:paraId="37E3C2AD" w14:textId="77777777">
        <w:trPr>
          <w:trHeight w:val="375"/>
        </w:trPr>
        <w:tc>
          <w:tcPr>
            <w:tcW w:w="642" w:type="auto"/>
            <w:tcBorders>
              <w:bottom w:val="single" w:sz="4" w:space="0" w:color="000000"/>
            </w:tcBorders>
            <w:vAlign w:val="center"/>
          </w:tcPr>
          <w:p w14:paraId="26AF32AE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F7CE" w14:textId="77777777" w:rsidR="00DE7AF2" w:rsidRDefault="0018411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 (не менее 2 лет)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7553" w14:textId="77777777" w:rsidR="00DE7AF2" w:rsidRDefault="0018411F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DE7AF2" w14:paraId="36FBD82F" w14:textId="77777777">
        <w:trPr>
          <w:trHeight w:val="249"/>
        </w:trPr>
        <w:tc>
          <w:tcPr>
            <w:tcW w:w="642" w:type="auto"/>
            <w:tcBorders>
              <w:bottom w:val="single" w:sz="4" w:space="0" w:color="000000"/>
            </w:tcBorders>
            <w:vAlign w:val="center"/>
          </w:tcPr>
          <w:p w14:paraId="37B0324D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8A70" w14:textId="77777777" w:rsidR="00DE7AF2" w:rsidRDefault="0018411F">
            <w:pPr>
              <w:widowControl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опыта поставки аналогичных товаров (не менее 2 лет)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DC0E" w14:textId="77777777" w:rsidR="00DE7AF2" w:rsidRDefault="0018411F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DE7AF2" w14:paraId="123DD1DA" w14:textId="77777777">
        <w:trPr>
          <w:trHeight w:val="249"/>
        </w:trPr>
        <w:tc>
          <w:tcPr>
            <w:tcW w:w="642" w:type="auto"/>
            <w:tcBorders>
              <w:bottom w:val="single" w:sz="4" w:space="0" w:color="000000"/>
            </w:tcBorders>
            <w:vAlign w:val="center"/>
          </w:tcPr>
          <w:p w14:paraId="76A14768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53CC" w14:textId="77777777" w:rsidR="00DE7AF2" w:rsidRDefault="0018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8C0E" w14:textId="77777777" w:rsidR="00DE7AF2" w:rsidRDefault="0018411F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z w:val="20"/>
                <w:szCs w:val="20"/>
                <w:highlight w:val="lightGray"/>
              </w:rPr>
              <w:t>Да / Нет</w:t>
            </w:r>
          </w:p>
        </w:tc>
      </w:tr>
      <w:tr w:rsidR="00DE7AF2" w14:paraId="71AC6893" w14:textId="77777777">
        <w:trPr>
          <w:trHeight w:val="249"/>
        </w:trPr>
        <w:tc>
          <w:tcPr>
            <w:tcW w:w="642" w:type="auto"/>
            <w:tcBorders>
              <w:bottom w:val="single" w:sz="4" w:space="0" w:color="000000"/>
            </w:tcBorders>
            <w:vAlign w:val="center"/>
          </w:tcPr>
          <w:p w14:paraId="68A846B9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1FB2" w14:textId="77777777" w:rsidR="00DE7AF2" w:rsidRDefault="0018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Процесс ликвидации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A624" w14:textId="77777777" w:rsidR="00DE7AF2" w:rsidRDefault="0018411F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DE7AF2" w14:paraId="55572B5A" w14:textId="77777777">
        <w:trPr>
          <w:trHeight w:val="353"/>
        </w:trPr>
        <w:tc>
          <w:tcPr>
            <w:tcW w:w="642" w:type="auto"/>
            <w:tcBorders>
              <w:bottom w:val="single" w:sz="4" w:space="0" w:color="000000"/>
            </w:tcBorders>
            <w:vAlign w:val="center"/>
          </w:tcPr>
          <w:p w14:paraId="7E34C3C3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137D" w14:textId="77777777" w:rsidR="00DE7AF2" w:rsidRDefault="0018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81CB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DE7AF2" w14:paraId="10A45356" w14:textId="77777777">
        <w:trPr>
          <w:trHeight w:val="546"/>
        </w:trPr>
        <w:tc>
          <w:tcPr>
            <w:tcW w:w="642" w:type="auto"/>
            <w:vAlign w:val="center"/>
          </w:tcPr>
          <w:p w14:paraId="0C26F709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D7DB" w14:textId="77777777" w:rsidR="00DE7AF2" w:rsidRDefault="0018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Приостановление деятельности Претендента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C041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DE7AF2" w14:paraId="4C99BB8A" w14:textId="77777777">
        <w:trPr>
          <w:trHeight w:val="546"/>
        </w:trPr>
        <w:tc>
          <w:tcPr>
            <w:tcW w:w="642" w:type="auto"/>
            <w:vAlign w:val="center"/>
          </w:tcPr>
          <w:p w14:paraId="0B1DB5EE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1AF8" w14:textId="77777777" w:rsidR="00DE7AF2" w:rsidRDefault="0018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55B6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71A11B1A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DE7AF2" w14:paraId="5E594A5F" w14:textId="77777777">
        <w:trPr>
          <w:trHeight w:val="546"/>
        </w:trPr>
        <w:tc>
          <w:tcPr>
            <w:tcW w:w="642" w:type="auto"/>
            <w:vAlign w:val="center"/>
          </w:tcPr>
          <w:p w14:paraId="40BC8A27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DF06" w14:textId="77777777" w:rsidR="00DE7AF2" w:rsidRDefault="0018411F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AF63" w14:textId="77777777" w:rsidR="00DE7AF2" w:rsidRDefault="0018411F">
            <w:pPr>
              <w:widowControl w:val="0"/>
              <w:jc w:val="center"/>
              <w:rPr>
                <w:rFonts w:ascii="Verdana" w:hAnsi="Verdana" w:cs="Arial"/>
                <w:color w:val="808080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2286FD73" w14:textId="77777777" w:rsidR="00DE7AF2" w:rsidRDefault="00DE7AF2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0"/>
          <w:szCs w:val="20"/>
        </w:rPr>
      </w:pPr>
    </w:p>
    <w:p w14:paraId="2FB5DD93" w14:textId="77777777" w:rsidR="00DE7AF2" w:rsidRDefault="00DE7AF2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6F021E1A" w14:textId="77777777" w:rsidR="00DE7AF2" w:rsidRDefault="0018411F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 </w:t>
      </w:r>
      <w:r>
        <w:rPr>
          <w:rFonts w:ascii="Verdana" w:hAnsi="Verdana" w:cs="Arial"/>
          <w:sz w:val="22"/>
          <w:szCs w:val="22"/>
        </w:rPr>
        <w:tab/>
        <w:t>_______________          _________________</w:t>
      </w:r>
    </w:p>
    <w:p w14:paraId="3F49B325" w14:textId="77777777" w:rsidR="00DE7AF2" w:rsidRDefault="0018411F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(ФИО)                     </w:t>
      </w:r>
    </w:p>
    <w:p w14:paraId="096A7B45" w14:textId="77777777" w:rsidR="00DE7AF2" w:rsidRDefault="0018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5507BDF6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50F738A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5CD0418F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3C6FEF47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D3B58F3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58D03A2B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47545FEF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0AF12546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602FB2EA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0EF9599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24AD936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C7BC329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2FACDDE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0AB88C8D" w14:textId="77777777" w:rsidR="00DE7AF2" w:rsidRDefault="00DE7AF2">
      <w:pPr>
        <w:rPr>
          <w:rFonts w:ascii="Verdana" w:hAnsi="Verdana" w:cs="Arial"/>
          <w:i/>
          <w:sz w:val="20"/>
          <w:szCs w:val="20"/>
        </w:rPr>
      </w:pPr>
    </w:p>
    <w:p w14:paraId="64F4BAF6" w14:textId="77777777" w:rsidR="00DE7AF2" w:rsidRDefault="0018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1BB562FC" w14:textId="77777777" w:rsidR="00DE7AF2" w:rsidRDefault="0018411F">
      <w:pPr>
        <w:shd w:val="clear" w:color="auto" w:fill="FFFFFF"/>
        <w:spacing w:line="274" w:lineRule="exac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510ACCE7" w14:textId="77777777" w:rsidR="00DE7AF2" w:rsidRDefault="00DE7AF2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26638EE3" w14:textId="77777777" w:rsidR="00DE7AF2" w:rsidRDefault="00DE7AF2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DE7AF2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546D738E" w14:textId="77777777" w:rsidR="00DE7AF2" w:rsidRDefault="0018411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05F6E74E" w14:textId="77777777" w:rsidR="00DE7AF2" w:rsidRDefault="0018411F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6C145135" w14:textId="77777777" w:rsidR="00DE7AF2" w:rsidRDefault="0018411F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627C4F18" w14:textId="77777777" w:rsidR="00DE7AF2" w:rsidRDefault="0018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55F33AD6" w14:textId="77777777" w:rsidR="00DE7AF2" w:rsidRDefault="0018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6F250BE4" w14:textId="77777777" w:rsidR="00DE7AF2" w:rsidRDefault="0018411F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7B461619" w14:textId="77777777" w:rsidR="00DE7AF2" w:rsidRDefault="0018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4ACAA90E" w14:textId="77777777" w:rsidR="00DE7AF2" w:rsidRDefault="0018411F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5BC44E2F" w14:textId="77777777" w:rsidR="00DE7AF2" w:rsidRDefault="0018411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bookmarkStart w:id="53" w:name="_Toc426043773"/>
      <w:bookmarkStart w:id="54" w:name="_Toc426102636"/>
      <w:bookmarkStart w:id="55" w:name="_Toc498952734"/>
      <w:r>
        <w:rPr>
          <w:rFonts w:ascii="Verdana" w:hAnsi="Verdana" w:cs="Arial"/>
          <w:b/>
          <w:sz w:val="22"/>
          <w:szCs w:val="22"/>
        </w:rPr>
        <w:t>Эл. Почта:</w:t>
      </w:r>
      <w:bookmarkEnd w:id="53"/>
      <w:bookmarkEnd w:id="54"/>
      <w:bookmarkEnd w:id="55"/>
    </w:p>
    <w:p w14:paraId="14F84196" w14:textId="77777777" w:rsidR="00DE7AF2" w:rsidRDefault="00DE7AF2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12F8C92C" w14:textId="77777777" w:rsidR="00DE7AF2" w:rsidRDefault="00DE7AF2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6D4A60DE" w14:textId="77777777" w:rsidR="00DE7AF2" w:rsidRDefault="0018411F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</w:t>
      </w:r>
    </w:p>
    <w:p w14:paraId="59731437" w14:textId="77777777" w:rsidR="00DE7AF2" w:rsidRDefault="0018411F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И ПРИЛОЖЕНИЯМИ К НЕМУ</w:t>
      </w:r>
    </w:p>
    <w:p w14:paraId="2EDB6DA7" w14:textId="77777777" w:rsidR="00DE7AF2" w:rsidRDefault="00DE7AF2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330A7A2F" w14:textId="77777777" w:rsidR="00DE7AF2" w:rsidRDefault="00DE7AF2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33FE20BC" w14:textId="77777777" w:rsidR="00DE7AF2" w:rsidRDefault="0018411F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 ознакомил</w:t>
      </w:r>
      <w:r>
        <w:rPr>
          <w:rFonts w:ascii="Verdana" w:hAnsi="Verdana" w:cs="Arial"/>
          <w:sz w:val="22"/>
          <w:szCs w:val="22"/>
          <w:highlight w:val="lightGray"/>
        </w:rPr>
        <w:t>ось</w:t>
      </w:r>
      <w:r>
        <w:rPr>
          <w:rFonts w:ascii="Verdana" w:hAnsi="Verdana" w:cs="Arial"/>
          <w:sz w:val="22"/>
          <w:szCs w:val="22"/>
        </w:rPr>
        <w:t xml:space="preserve"> с условиями договора</w:t>
      </w:r>
    </w:p>
    <w:p w14:paraId="373AA6F6" w14:textId="77777777" w:rsidR="00DE7AF2" w:rsidRDefault="0018411F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6023FCF6" w14:textId="5309AA4E" w:rsidR="00DE7AF2" w:rsidRDefault="0018411F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>и приложениями к нему и готов</w:t>
      </w:r>
      <w:r>
        <w:rPr>
          <w:rFonts w:ascii="Verdana" w:hAnsi="Verdana" w:cs="Arial"/>
          <w:sz w:val="22"/>
          <w:szCs w:val="22"/>
          <w:highlight w:val="lightGray"/>
        </w:rPr>
        <w:t>о</w:t>
      </w:r>
      <w:r>
        <w:rPr>
          <w:rFonts w:ascii="Verdana" w:hAnsi="Verdana" w:cs="Arial"/>
          <w:sz w:val="22"/>
          <w:szCs w:val="22"/>
        </w:rPr>
        <w:t xml:space="preserve"> выполнить поставку </w:t>
      </w:r>
      <w:r w:rsidRPr="00AA1568">
        <w:rPr>
          <w:rFonts w:ascii="Verdana" w:eastAsia="Calibri" w:hAnsi="Verdana" w:cs="Arial"/>
          <w:sz w:val="22"/>
          <w:szCs w:val="22"/>
        </w:rPr>
        <w:t xml:space="preserve">видеостанций </w:t>
      </w:r>
      <w:r w:rsidRPr="00AA1568">
        <w:rPr>
          <w:rFonts w:ascii="Verdana" w:eastAsia="Calibri" w:hAnsi="Verdana" w:cs="Arial"/>
          <w:sz w:val="22"/>
          <w:szCs w:val="22"/>
          <w:lang w:val="en-US"/>
        </w:rPr>
        <w:t>SKYROS</w:t>
      </w:r>
      <w:r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Pr="00AA1568">
        <w:rPr>
          <w:rFonts w:ascii="Verdana" w:eastAsia="Calibri" w:hAnsi="Verdana" w:cs="Arial"/>
          <w:sz w:val="22"/>
          <w:szCs w:val="22"/>
          <w:lang w:val="en-US"/>
        </w:rPr>
        <w:t>VideoNet</w:t>
      </w:r>
      <w:r w:rsidRPr="00AA1568">
        <w:rPr>
          <w:rFonts w:ascii="Verdana" w:eastAsia="Calibri" w:hAnsi="Verdana" w:cs="Arial"/>
          <w:sz w:val="22"/>
          <w:szCs w:val="22"/>
        </w:rPr>
        <w:t xml:space="preserve"> </w:t>
      </w:r>
      <w:r w:rsidRPr="00AA1568">
        <w:rPr>
          <w:rFonts w:ascii="Verdana" w:eastAsia="Calibri" w:hAnsi="Verdana" w:cs="Arial"/>
          <w:sz w:val="22"/>
          <w:szCs w:val="22"/>
          <w:lang w:val="en-US"/>
        </w:rPr>
        <w:t>Defender</w:t>
      </w:r>
      <w:r>
        <w:rPr>
          <w:rFonts w:ascii="Verdana" w:hAnsi="Verdana" w:cs="Arial"/>
          <w:sz w:val="22"/>
          <w:szCs w:val="22"/>
        </w:rPr>
        <w:t xml:space="preserve"> в соответствии и на условиях, изложенных в проекте типового договора (в том числе изложенным в приложениях), представленном в составе Документации о Запросе предложений.</w:t>
      </w:r>
    </w:p>
    <w:p w14:paraId="5FAC6226" w14:textId="77777777" w:rsidR="00DE7AF2" w:rsidRDefault="00DE7AF2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733E4483" w14:textId="77777777" w:rsidR="00DE7AF2" w:rsidRDefault="00DE7AF2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36D74755" w14:textId="77777777" w:rsidR="00DE7AF2" w:rsidRDefault="0018411F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7BD85786" w14:textId="77777777" w:rsidR="00DE7AF2" w:rsidRDefault="0018411F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(Подпись руководителя)                                                       (ФИО)                     </w:t>
      </w:r>
    </w:p>
    <w:p w14:paraId="35A2B31B" w14:textId="77777777" w:rsidR="00DE7AF2" w:rsidRDefault="0018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3DBDDD5D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37E2085C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75678783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1FC6A17B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22DACF3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4D50A1C5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95AE4F3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1F0E04B6" w14:textId="77777777" w:rsidR="00DE7AF2" w:rsidRDefault="0018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Исполнитель:</w:t>
      </w:r>
    </w:p>
    <w:p w14:paraId="77D78A10" w14:textId="77777777" w:rsidR="00DE7AF2" w:rsidRDefault="0018411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DE7AF2">
          <w:footnotePr>
            <w:numFmt w:val="chicago"/>
          </w:footnotePr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t>ФИО; телефон; e-mail</w:t>
      </w:r>
    </w:p>
    <w:p w14:paraId="22D880C0" w14:textId="77777777" w:rsidR="00DE7AF2" w:rsidRDefault="0018411F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66CFFFD1" w14:textId="77777777" w:rsidR="00DE7AF2" w:rsidRDefault="0018411F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2026 г.</w:t>
      </w:r>
    </w:p>
    <w:p w14:paraId="5495EC5C" w14:textId="77777777" w:rsidR="00DE7AF2" w:rsidRDefault="00DE7AF2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bookmarkStart w:id="56" w:name="_Toc426102638"/>
      <w:bookmarkStart w:id="57" w:name="_Toc498952736"/>
    </w:p>
    <w:p w14:paraId="169973CB" w14:textId="77777777" w:rsidR="00DE7AF2" w:rsidRDefault="0018411F">
      <w:pPr>
        <w:keepNext/>
        <w:widowControl w:val="0"/>
        <w:tabs>
          <w:tab w:val="left" w:pos="720"/>
          <w:tab w:val="left" w:pos="1260"/>
          <w:tab w:val="left" w:pos="1800"/>
        </w:tabs>
        <w:spacing w:after="6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  <w:bookmarkEnd w:id="56"/>
      <w:bookmarkEnd w:id="57"/>
    </w:p>
    <w:p w14:paraId="17FBFB94" w14:textId="77777777" w:rsidR="00DE7AF2" w:rsidRDefault="00DE7AF2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</w:p>
    <w:p w14:paraId="38EF2586" w14:textId="77777777" w:rsidR="00DE7AF2" w:rsidRDefault="0018411F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</w:t>
      </w:r>
    </w:p>
    <w:p w14:paraId="497F4777" w14:textId="77777777" w:rsidR="00DE7AF2" w:rsidRDefault="0018411F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DE7AF2" w14:paraId="1DF37AA8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E58C81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4BF666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38701D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31BFD5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992A2A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DE7AF2" w14:paraId="5481520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3A01" w14:textId="77777777" w:rsidR="00DE7AF2" w:rsidRDefault="00DE7AF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E9F7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8C03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1C6B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F9BC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F2" w14:paraId="3F02D4E0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A664" w14:textId="77777777" w:rsidR="00DE7AF2" w:rsidRDefault="00DE7AF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FC61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FBF8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1C15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13F2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F2" w14:paraId="4556F2A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646D" w14:textId="77777777" w:rsidR="00DE7AF2" w:rsidRDefault="00DE7AF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8C48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621A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3EEA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44B6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F2" w14:paraId="53993E2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BAA7" w14:textId="77777777" w:rsidR="00DE7AF2" w:rsidRDefault="0018411F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7068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A84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DA28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0248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8F22846" w14:textId="77777777" w:rsidR="00DE7AF2" w:rsidRDefault="00DE7AF2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CFFD18F" w14:textId="77777777" w:rsidR="00DE7AF2" w:rsidRDefault="0018411F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29"/>
        <w:gridCol w:w="2793"/>
        <w:gridCol w:w="2250"/>
        <w:gridCol w:w="2574"/>
      </w:tblGrid>
      <w:tr w:rsidR="00DE7AF2" w14:paraId="053B89B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172368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B6190F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пункта проекта Договора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EC2AD7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346481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008001" w14:textId="77777777" w:rsidR="00DE7AF2" w:rsidRDefault="0018411F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DE7AF2" w14:paraId="211C20F1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2C23" w14:textId="77777777" w:rsidR="00DE7AF2" w:rsidRDefault="00DE7AF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21D1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265E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D04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0644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F2" w14:paraId="07340D2B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86E8" w14:textId="77777777" w:rsidR="00DE7AF2" w:rsidRDefault="00DE7AF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4573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3E72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63F2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0E28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F2" w14:paraId="373DFF1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EF07" w14:textId="77777777" w:rsidR="00DE7AF2" w:rsidRDefault="00DE7AF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D987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DECB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E7E9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D181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7AF2" w14:paraId="32F341D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8B77" w14:textId="77777777" w:rsidR="00DE7AF2" w:rsidRDefault="0018411F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2EF8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B8A9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F9B3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F463" w14:textId="77777777" w:rsidR="00DE7AF2" w:rsidRDefault="00DE7AF2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930F68C" w14:textId="77777777" w:rsidR="00DE7AF2" w:rsidRDefault="00DE7AF2">
      <w:pPr>
        <w:rPr>
          <w:rFonts w:ascii="Verdana" w:hAnsi="Verdana" w:cs="Arial"/>
          <w:sz w:val="22"/>
          <w:szCs w:val="22"/>
        </w:rPr>
      </w:pPr>
    </w:p>
    <w:p w14:paraId="266F29DC" w14:textId="77777777" w:rsidR="00DE7AF2" w:rsidRDefault="00DE7AF2">
      <w:pPr>
        <w:rPr>
          <w:rFonts w:ascii="Verdana" w:hAnsi="Verdana" w:cs="Arial"/>
          <w:sz w:val="22"/>
          <w:szCs w:val="22"/>
        </w:rPr>
      </w:pPr>
    </w:p>
    <w:p w14:paraId="11A59DF6" w14:textId="77777777" w:rsidR="00DE7AF2" w:rsidRDefault="0018411F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  __________________</w:t>
      </w:r>
    </w:p>
    <w:p w14:paraId="19A9B352" w14:textId="77777777" w:rsidR="00DE7AF2" w:rsidRDefault="0018411F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(Должность)   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руководителя)                                                       (ФИО)                     </w:t>
      </w:r>
    </w:p>
    <w:p w14:paraId="1E51192C" w14:textId="77777777" w:rsidR="00DE7AF2" w:rsidRDefault="0018411F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283F724B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51081C3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054ED981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3CFADE2A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7F29C2DA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00251DFC" w14:textId="77777777" w:rsidR="00DE7AF2" w:rsidRDefault="00DE7AF2">
      <w:pPr>
        <w:rPr>
          <w:rFonts w:ascii="Verdana" w:hAnsi="Verdana" w:cs="Arial"/>
          <w:i/>
          <w:sz w:val="22"/>
          <w:szCs w:val="22"/>
        </w:rPr>
      </w:pPr>
    </w:p>
    <w:p w14:paraId="2AFBF888" w14:textId="77777777" w:rsidR="00DE7AF2" w:rsidRDefault="0018411F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1F7A44CA" w14:textId="77777777" w:rsidR="00DE7AF2" w:rsidRDefault="0018411F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ФИО; телефон; e-mail</w:t>
      </w:r>
    </w:p>
    <w:sectPr w:rsidR="00DE7AF2">
      <w:footerReference w:type="even" r:id="rId12"/>
      <w:footerReference w:type="default" r:id="rId13"/>
      <w:footnotePr>
        <w:numFmt w:val="chicago"/>
      </w:footnotePr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3-06-29T11:26:25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Указать дату (как в заказе)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C9EA7E4" w16cex:dateUtc="2023-06-29T05:26:2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C9EA7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A9B4" w14:textId="77777777" w:rsidR="00DE7AF2" w:rsidRDefault="0018411F">
      <w:r>
        <w:separator/>
      </w:r>
    </w:p>
  </w:endnote>
  <w:endnote w:type="continuationSeparator" w:id="0">
    <w:p w14:paraId="5E1C2330" w14:textId="77777777" w:rsidR="00DE7AF2" w:rsidRDefault="0018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5524" w14:textId="77777777" w:rsidR="00DE7AF2" w:rsidRDefault="0018411F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22CF0E63" w14:textId="77777777" w:rsidR="00DE7AF2" w:rsidRDefault="00DE7AF2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50F9" w14:textId="77777777" w:rsidR="00DE7AF2" w:rsidRDefault="00DE7AF2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7E9D" w14:textId="77777777" w:rsidR="00DE7AF2" w:rsidRDefault="0018411F">
      <w:r>
        <w:separator/>
      </w:r>
    </w:p>
  </w:footnote>
  <w:footnote w:type="continuationSeparator" w:id="0">
    <w:p w14:paraId="740A66D8" w14:textId="77777777" w:rsidR="00DE7AF2" w:rsidRDefault="0018411F">
      <w:r>
        <w:continuationSeparator/>
      </w:r>
    </w:p>
  </w:footnote>
  <w:footnote w:id="1">
    <w:p w14:paraId="50145759" w14:textId="77777777" w:rsidR="00DE7AF2" w:rsidRDefault="0018411F">
      <w:pPr>
        <w:pStyle w:val="af5"/>
      </w:pPr>
      <w:r>
        <w:rPr>
          <w:rStyle w:val="af7"/>
        </w:rPr>
        <w:footnoteRef/>
      </w:r>
      <w:r>
        <w:t xml:space="preserve"> </w:t>
      </w:r>
      <w:r>
        <w:rPr>
          <w:rFonts w:ascii="Verdana" w:hAnsi="Verdana" w:cs="Arial"/>
          <w:b/>
          <w:color w:val="FF0000"/>
        </w:rPr>
        <w:t>Приложить копии договоров (в случае если договор объемный, можно приложить первую и последнюю страницу договора), подтверждающих опыт поставки аналогичных товаров</w:t>
      </w:r>
      <w:r>
        <w:rPr>
          <w:rFonts w:ascii="Arial" w:hAnsi="Arial" w:cs="Arial"/>
          <w:b/>
          <w:color w:val="FF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DF2"/>
    <w:multiLevelType w:val="hybridMultilevel"/>
    <w:tmpl w:val="341A44B6"/>
    <w:lvl w:ilvl="0" w:tplc="5846CF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BC2F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48826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3441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628B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2689C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B44D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1A0E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3CE9B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0D15361"/>
    <w:multiLevelType w:val="hybridMultilevel"/>
    <w:tmpl w:val="F4ECB6FA"/>
    <w:lvl w:ilvl="0" w:tplc="184693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230E2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94CC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1053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580B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BEB8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78C3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9CC6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2CF0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B752A3"/>
    <w:multiLevelType w:val="hybridMultilevel"/>
    <w:tmpl w:val="F8A43FA4"/>
    <w:lvl w:ilvl="0" w:tplc="EAB48B6A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DDA81BE0">
      <w:start w:val="1"/>
      <w:numFmt w:val="lowerLetter"/>
      <w:lvlText w:val="%2."/>
      <w:lvlJc w:val="left"/>
      <w:pPr>
        <w:ind w:left="1440" w:hanging="360"/>
      </w:pPr>
    </w:lvl>
    <w:lvl w:ilvl="2" w:tplc="AF6A0CC4">
      <w:start w:val="1"/>
      <w:numFmt w:val="lowerRoman"/>
      <w:lvlText w:val="%3."/>
      <w:lvlJc w:val="right"/>
      <w:pPr>
        <w:ind w:left="2160" w:hanging="180"/>
      </w:pPr>
    </w:lvl>
    <w:lvl w:ilvl="3" w:tplc="F526694A">
      <w:start w:val="1"/>
      <w:numFmt w:val="decimal"/>
      <w:lvlText w:val="%4."/>
      <w:lvlJc w:val="left"/>
      <w:pPr>
        <w:ind w:left="2880" w:hanging="360"/>
      </w:pPr>
    </w:lvl>
    <w:lvl w:ilvl="4" w:tplc="D49040A8">
      <w:start w:val="1"/>
      <w:numFmt w:val="lowerLetter"/>
      <w:lvlText w:val="%5."/>
      <w:lvlJc w:val="left"/>
      <w:pPr>
        <w:ind w:left="3600" w:hanging="360"/>
      </w:pPr>
    </w:lvl>
    <w:lvl w:ilvl="5" w:tplc="EAC67588">
      <w:start w:val="1"/>
      <w:numFmt w:val="lowerRoman"/>
      <w:lvlText w:val="%6."/>
      <w:lvlJc w:val="right"/>
      <w:pPr>
        <w:ind w:left="4320" w:hanging="180"/>
      </w:pPr>
    </w:lvl>
    <w:lvl w:ilvl="6" w:tplc="75888864">
      <w:start w:val="1"/>
      <w:numFmt w:val="decimal"/>
      <w:lvlText w:val="%7."/>
      <w:lvlJc w:val="left"/>
      <w:pPr>
        <w:ind w:left="5040" w:hanging="360"/>
      </w:pPr>
    </w:lvl>
    <w:lvl w:ilvl="7" w:tplc="CDCEE290">
      <w:start w:val="1"/>
      <w:numFmt w:val="lowerLetter"/>
      <w:lvlText w:val="%8."/>
      <w:lvlJc w:val="left"/>
      <w:pPr>
        <w:ind w:left="5760" w:hanging="360"/>
      </w:pPr>
    </w:lvl>
    <w:lvl w:ilvl="8" w:tplc="49360B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0C44"/>
    <w:multiLevelType w:val="hybridMultilevel"/>
    <w:tmpl w:val="95A41E44"/>
    <w:lvl w:ilvl="0" w:tplc="81ECADE2">
      <w:start w:val="1"/>
      <w:numFmt w:val="decimal"/>
      <w:lvlText w:val="4.%1."/>
      <w:lvlJc w:val="left"/>
      <w:pPr>
        <w:ind w:left="720" w:hanging="360"/>
      </w:pPr>
    </w:lvl>
    <w:lvl w:ilvl="1" w:tplc="5C3CF16A">
      <w:start w:val="1"/>
      <w:numFmt w:val="decimal"/>
      <w:lvlText w:val="1.%2."/>
      <w:lvlJc w:val="left"/>
      <w:pPr>
        <w:ind w:left="1440" w:hanging="360"/>
      </w:pPr>
    </w:lvl>
    <w:lvl w:ilvl="2" w:tplc="39F2716E">
      <w:start w:val="1"/>
      <w:numFmt w:val="lowerRoman"/>
      <w:lvlText w:val="%3."/>
      <w:lvlJc w:val="right"/>
      <w:pPr>
        <w:ind w:left="2160" w:hanging="180"/>
      </w:pPr>
    </w:lvl>
    <w:lvl w:ilvl="3" w:tplc="2A28B182">
      <w:start w:val="1"/>
      <w:numFmt w:val="decimal"/>
      <w:lvlText w:val="%4."/>
      <w:lvlJc w:val="left"/>
      <w:pPr>
        <w:ind w:left="2880" w:hanging="360"/>
      </w:pPr>
    </w:lvl>
    <w:lvl w:ilvl="4" w:tplc="5BE48F2E">
      <w:start w:val="1"/>
      <w:numFmt w:val="lowerLetter"/>
      <w:lvlText w:val="%5."/>
      <w:lvlJc w:val="left"/>
      <w:pPr>
        <w:ind w:left="3600" w:hanging="360"/>
      </w:pPr>
    </w:lvl>
    <w:lvl w:ilvl="5" w:tplc="5BAC3BEC">
      <w:start w:val="1"/>
      <w:numFmt w:val="lowerRoman"/>
      <w:lvlText w:val="%6."/>
      <w:lvlJc w:val="right"/>
      <w:pPr>
        <w:ind w:left="4320" w:hanging="180"/>
      </w:pPr>
    </w:lvl>
    <w:lvl w:ilvl="6" w:tplc="3342B75C">
      <w:start w:val="1"/>
      <w:numFmt w:val="decimal"/>
      <w:lvlText w:val="%7."/>
      <w:lvlJc w:val="left"/>
      <w:pPr>
        <w:ind w:left="5040" w:hanging="360"/>
      </w:pPr>
    </w:lvl>
    <w:lvl w:ilvl="7" w:tplc="EEF0261E">
      <w:start w:val="1"/>
      <w:numFmt w:val="lowerLetter"/>
      <w:lvlText w:val="%8."/>
      <w:lvlJc w:val="left"/>
      <w:pPr>
        <w:ind w:left="5760" w:hanging="360"/>
      </w:pPr>
    </w:lvl>
    <w:lvl w:ilvl="8" w:tplc="A87AE6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05BF8"/>
    <w:multiLevelType w:val="hybridMultilevel"/>
    <w:tmpl w:val="FB2692FC"/>
    <w:lvl w:ilvl="0" w:tplc="36B060B0">
      <w:start w:val="1"/>
      <w:numFmt w:val="decimal"/>
      <w:lvlText w:val="1.1.%1."/>
      <w:lvlJc w:val="right"/>
      <w:pPr>
        <w:ind w:left="720" w:hanging="360"/>
      </w:pPr>
    </w:lvl>
    <w:lvl w:ilvl="1" w:tplc="D0A28A80">
      <w:start w:val="1"/>
      <w:numFmt w:val="lowerLetter"/>
      <w:lvlText w:val="%2."/>
      <w:lvlJc w:val="left"/>
      <w:pPr>
        <w:ind w:left="1440" w:hanging="360"/>
      </w:pPr>
    </w:lvl>
    <w:lvl w:ilvl="2" w:tplc="F1C23BCE">
      <w:start w:val="1"/>
      <w:numFmt w:val="lowerRoman"/>
      <w:lvlText w:val="%3."/>
      <w:lvlJc w:val="right"/>
      <w:pPr>
        <w:ind w:left="2160" w:hanging="180"/>
      </w:pPr>
    </w:lvl>
    <w:lvl w:ilvl="3" w:tplc="AF004574">
      <w:start w:val="1"/>
      <w:numFmt w:val="decimal"/>
      <w:lvlText w:val="%4."/>
      <w:lvlJc w:val="left"/>
      <w:pPr>
        <w:ind w:left="2880" w:hanging="360"/>
      </w:pPr>
    </w:lvl>
    <w:lvl w:ilvl="4" w:tplc="D9841E94">
      <w:start w:val="1"/>
      <w:numFmt w:val="lowerLetter"/>
      <w:lvlText w:val="%5."/>
      <w:lvlJc w:val="left"/>
      <w:pPr>
        <w:ind w:left="3600" w:hanging="360"/>
      </w:pPr>
    </w:lvl>
    <w:lvl w:ilvl="5" w:tplc="5C3016F8">
      <w:start w:val="1"/>
      <w:numFmt w:val="lowerRoman"/>
      <w:lvlText w:val="%6."/>
      <w:lvlJc w:val="right"/>
      <w:pPr>
        <w:ind w:left="4320" w:hanging="180"/>
      </w:pPr>
    </w:lvl>
    <w:lvl w:ilvl="6" w:tplc="8F0E9482">
      <w:start w:val="1"/>
      <w:numFmt w:val="decimal"/>
      <w:lvlText w:val="%7."/>
      <w:lvlJc w:val="left"/>
      <w:pPr>
        <w:ind w:left="5040" w:hanging="360"/>
      </w:pPr>
    </w:lvl>
    <w:lvl w:ilvl="7" w:tplc="CC7E9108">
      <w:start w:val="1"/>
      <w:numFmt w:val="lowerLetter"/>
      <w:lvlText w:val="%8."/>
      <w:lvlJc w:val="left"/>
      <w:pPr>
        <w:ind w:left="5760" w:hanging="360"/>
      </w:pPr>
    </w:lvl>
    <w:lvl w:ilvl="8" w:tplc="696E2A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82495"/>
    <w:multiLevelType w:val="multilevel"/>
    <w:tmpl w:val="4F143AF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24CA7FAC"/>
    <w:multiLevelType w:val="hybridMultilevel"/>
    <w:tmpl w:val="572EF294"/>
    <w:lvl w:ilvl="0" w:tplc="C08C6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E484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A026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660C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B0A9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629B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24C3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FE7C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CC6B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039E"/>
    <w:multiLevelType w:val="hybridMultilevel"/>
    <w:tmpl w:val="EDC42200"/>
    <w:lvl w:ilvl="0" w:tplc="D452D5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CBEF0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CF61F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342B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84E7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834AF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406A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EE453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3F00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ACB602E"/>
    <w:multiLevelType w:val="hybridMultilevel"/>
    <w:tmpl w:val="B3901418"/>
    <w:lvl w:ilvl="0" w:tplc="2D2685FC">
      <w:start w:val="1"/>
      <w:numFmt w:val="decimal"/>
      <w:lvlText w:val="2.1.%1."/>
      <w:lvlJc w:val="right"/>
      <w:pPr>
        <w:ind w:left="720" w:hanging="360"/>
      </w:pPr>
      <w:rPr>
        <w:b w:val="0"/>
        <w:sz w:val="22"/>
        <w:szCs w:val="22"/>
      </w:rPr>
    </w:lvl>
    <w:lvl w:ilvl="1" w:tplc="B0A65850">
      <w:start w:val="1"/>
      <w:numFmt w:val="lowerLetter"/>
      <w:lvlText w:val="%2."/>
      <w:lvlJc w:val="left"/>
      <w:pPr>
        <w:ind w:left="1440" w:hanging="360"/>
      </w:pPr>
    </w:lvl>
    <w:lvl w:ilvl="2" w:tplc="689210BE">
      <w:start w:val="1"/>
      <w:numFmt w:val="lowerRoman"/>
      <w:lvlText w:val="%3."/>
      <w:lvlJc w:val="right"/>
      <w:pPr>
        <w:ind w:left="2160" w:hanging="180"/>
      </w:pPr>
    </w:lvl>
    <w:lvl w:ilvl="3" w:tplc="A93A8B30">
      <w:start w:val="1"/>
      <w:numFmt w:val="decimal"/>
      <w:lvlText w:val="%4."/>
      <w:lvlJc w:val="left"/>
      <w:pPr>
        <w:ind w:left="2880" w:hanging="360"/>
      </w:pPr>
    </w:lvl>
    <w:lvl w:ilvl="4" w:tplc="2E000908">
      <w:start w:val="1"/>
      <w:numFmt w:val="lowerLetter"/>
      <w:lvlText w:val="%5."/>
      <w:lvlJc w:val="left"/>
      <w:pPr>
        <w:ind w:left="3600" w:hanging="360"/>
      </w:pPr>
    </w:lvl>
    <w:lvl w:ilvl="5" w:tplc="BA1E9228">
      <w:start w:val="1"/>
      <w:numFmt w:val="lowerRoman"/>
      <w:lvlText w:val="%6."/>
      <w:lvlJc w:val="right"/>
      <w:pPr>
        <w:ind w:left="4320" w:hanging="180"/>
      </w:pPr>
    </w:lvl>
    <w:lvl w:ilvl="6" w:tplc="9EDCEA30">
      <w:start w:val="1"/>
      <w:numFmt w:val="decimal"/>
      <w:lvlText w:val="%7."/>
      <w:lvlJc w:val="left"/>
      <w:pPr>
        <w:ind w:left="5040" w:hanging="360"/>
      </w:pPr>
    </w:lvl>
    <w:lvl w:ilvl="7" w:tplc="B394D9B6">
      <w:start w:val="1"/>
      <w:numFmt w:val="lowerLetter"/>
      <w:lvlText w:val="%8."/>
      <w:lvlJc w:val="left"/>
      <w:pPr>
        <w:ind w:left="5760" w:hanging="360"/>
      </w:pPr>
    </w:lvl>
    <w:lvl w:ilvl="8" w:tplc="9CF4E4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552"/>
    <w:multiLevelType w:val="hybridMultilevel"/>
    <w:tmpl w:val="FBEEA1AE"/>
    <w:lvl w:ilvl="0" w:tplc="1518AD3A">
      <w:start w:val="1"/>
      <w:numFmt w:val="decimal"/>
      <w:lvlText w:val="4.%1."/>
      <w:lvlJc w:val="left"/>
      <w:pPr>
        <w:ind w:left="720" w:hanging="360"/>
      </w:pPr>
    </w:lvl>
    <w:lvl w:ilvl="1" w:tplc="10504548">
      <w:start w:val="1"/>
      <w:numFmt w:val="decimal"/>
      <w:lvlText w:val="2.%2."/>
      <w:lvlJc w:val="left"/>
      <w:pPr>
        <w:ind w:left="1440" w:hanging="360"/>
      </w:pPr>
      <w:rPr>
        <w:rFonts w:ascii="Verdana" w:hAnsi="Verdana"/>
        <w:b w:val="0"/>
        <w:sz w:val="22"/>
        <w:szCs w:val="22"/>
      </w:rPr>
    </w:lvl>
    <w:lvl w:ilvl="2" w:tplc="2D4C4018">
      <w:start w:val="1"/>
      <w:numFmt w:val="lowerRoman"/>
      <w:lvlText w:val="%3."/>
      <w:lvlJc w:val="right"/>
      <w:pPr>
        <w:ind w:left="2160" w:hanging="180"/>
      </w:pPr>
    </w:lvl>
    <w:lvl w:ilvl="3" w:tplc="3716AB00">
      <w:start w:val="1"/>
      <w:numFmt w:val="decimal"/>
      <w:lvlText w:val="%4."/>
      <w:lvlJc w:val="left"/>
      <w:pPr>
        <w:ind w:left="2880" w:hanging="360"/>
      </w:pPr>
    </w:lvl>
    <w:lvl w:ilvl="4" w:tplc="927E678E">
      <w:start w:val="1"/>
      <w:numFmt w:val="lowerLetter"/>
      <w:lvlText w:val="%5."/>
      <w:lvlJc w:val="left"/>
      <w:pPr>
        <w:ind w:left="3600" w:hanging="360"/>
      </w:pPr>
    </w:lvl>
    <w:lvl w:ilvl="5" w:tplc="2F96D60E">
      <w:start w:val="1"/>
      <w:numFmt w:val="lowerRoman"/>
      <w:lvlText w:val="%6."/>
      <w:lvlJc w:val="right"/>
      <w:pPr>
        <w:ind w:left="4320" w:hanging="180"/>
      </w:pPr>
    </w:lvl>
    <w:lvl w:ilvl="6" w:tplc="7026E372">
      <w:start w:val="1"/>
      <w:numFmt w:val="decimal"/>
      <w:lvlText w:val="%7."/>
      <w:lvlJc w:val="left"/>
      <w:pPr>
        <w:ind w:left="5040" w:hanging="360"/>
      </w:pPr>
    </w:lvl>
    <w:lvl w:ilvl="7" w:tplc="0DC83614">
      <w:start w:val="1"/>
      <w:numFmt w:val="lowerLetter"/>
      <w:lvlText w:val="%8."/>
      <w:lvlJc w:val="left"/>
      <w:pPr>
        <w:ind w:left="5760" w:hanging="360"/>
      </w:pPr>
    </w:lvl>
    <w:lvl w:ilvl="8" w:tplc="1F1829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04BD3"/>
    <w:multiLevelType w:val="hybridMultilevel"/>
    <w:tmpl w:val="3C341746"/>
    <w:lvl w:ilvl="0" w:tplc="3F748E54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B8FAE9B0">
      <w:start w:val="1"/>
      <w:numFmt w:val="lowerLetter"/>
      <w:lvlText w:val="%2."/>
      <w:lvlJc w:val="left"/>
      <w:pPr>
        <w:ind w:left="1440" w:hanging="360"/>
      </w:pPr>
    </w:lvl>
    <w:lvl w:ilvl="2" w:tplc="8D08E592">
      <w:start w:val="1"/>
      <w:numFmt w:val="lowerRoman"/>
      <w:lvlText w:val="%3."/>
      <w:lvlJc w:val="right"/>
      <w:pPr>
        <w:ind w:left="2160" w:hanging="180"/>
      </w:pPr>
    </w:lvl>
    <w:lvl w:ilvl="3" w:tplc="B35C69BE">
      <w:start w:val="1"/>
      <w:numFmt w:val="decimal"/>
      <w:lvlText w:val="%4."/>
      <w:lvlJc w:val="left"/>
      <w:pPr>
        <w:ind w:left="2880" w:hanging="360"/>
      </w:pPr>
    </w:lvl>
    <w:lvl w:ilvl="4" w:tplc="1CC0682E">
      <w:start w:val="1"/>
      <w:numFmt w:val="lowerLetter"/>
      <w:lvlText w:val="%5."/>
      <w:lvlJc w:val="left"/>
      <w:pPr>
        <w:ind w:left="3600" w:hanging="360"/>
      </w:pPr>
    </w:lvl>
    <w:lvl w:ilvl="5" w:tplc="2ACA0264">
      <w:start w:val="1"/>
      <w:numFmt w:val="lowerRoman"/>
      <w:lvlText w:val="%6."/>
      <w:lvlJc w:val="right"/>
      <w:pPr>
        <w:ind w:left="4320" w:hanging="180"/>
      </w:pPr>
    </w:lvl>
    <w:lvl w:ilvl="6" w:tplc="2D1844EE">
      <w:start w:val="1"/>
      <w:numFmt w:val="decimal"/>
      <w:lvlText w:val="%7."/>
      <w:lvlJc w:val="left"/>
      <w:pPr>
        <w:ind w:left="5040" w:hanging="360"/>
      </w:pPr>
    </w:lvl>
    <w:lvl w:ilvl="7" w:tplc="E2CAE90E">
      <w:start w:val="1"/>
      <w:numFmt w:val="lowerLetter"/>
      <w:lvlText w:val="%8."/>
      <w:lvlJc w:val="left"/>
      <w:pPr>
        <w:ind w:left="5760" w:hanging="360"/>
      </w:pPr>
    </w:lvl>
    <w:lvl w:ilvl="8" w:tplc="6980DB4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2232D"/>
    <w:multiLevelType w:val="hybridMultilevel"/>
    <w:tmpl w:val="7AA206B2"/>
    <w:lvl w:ilvl="0" w:tplc="2500C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600EE26">
      <w:start w:val="1"/>
      <w:numFmt w:val="lowerLetter"/>
      <w:lvlText w:val="%2."/>
      <w:lvlJc w:val="left"/>
      <w:pPr>
        <w:ind w:left="1440" w:hanging="360"/>
      </w:pPr>
    </w:lvl>
    <w:lvl w:ilvl="2" w:tplc="BD1EB086">
      <w:start w:val="1"/>
      <w:numFmt w:val="lowerRoman"/>
      <w:lvlText w:val="%3."/>
      <w:lvlJc w:val="right"/>
      <w:pPr>
        <w:ind w:left="2160" w:hanging="180"/>
      </w:pPr>
    </w:lvl>
    <w:lvl w:ilvl="3" w:tplc="A8369F90">
      <w:start w:val="1"/>
      <w:numFmt w:val="decimal"/>
      <w:lvlText w:val="%4."/>
      <w:lvlJc w:val="left"/>
      <w:pPr>
        <w:ind w:left="2880" w:hanging="360"/>
      </w:pPr>
    </w:lvl>
    <w:lvl w:ilvl="4" w:tplc="DEC0E8D6">
      <w:start w:val="1"/>
      <w:numFmt w:val="lowerLetter"/>
      <w:lvlText w:val="%5."/>
      <w:lvlJc w:val="left"/>
      <w:pPr>
        <w:ind w:left="3600" w:hanging="360"/>
      </w:pPr>
    </w:lvl>
    <w:lvl w:ilvl="5" w:tplc="070A6A08">
      <w:start w:val="1"/>
      <w:numFmt w:val="lowerRoman"/>
      <w:lvlText w:val="%6."/>
      <w:lvlJc w:val="right"/>
      <w:pPr>
        <w:ind w:left="4320" w:hanging="180"/>
      </w:pPr>
    </w:lvl>
    <w:lvl w:ilvl="6" w:tplc="1EAE6FB0">
      <w:start w:val="1"/>
      <w:numFmt w:val="decimal"/>
      <w:lvlText w:val="%7."/>
      <w:lvlJc w:val="left"/>
      <w:pPr>
        <w:ind w:left="5040" w:hanging="360"/>
      </w:pPr>
    </w:lvl>
    <w:lvl w:ilvl="7" w:tplc="3A1A4778">
      <w:start w:val="1"/>
      <w:numFmt w:val="lowerLetter"/>
      <w:lvlText w:val="%8."/>
      <w:lvlJc w:val="left"/>
      <w:pPr>
        <w:ind w:left="5760" w:hanging="360"/>
      </w:pPr>
    </w:lvl>
    <w:lvl w:ilvl="8" w:tplc="215051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F35A6"/>
    <w:multiLevelType w:val="hybridMultilevel"/>
    <w:tmpl w:val="C5EA3650"/>
    <w:lvl w:ilvl="0" w:tplc="FDE24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DA4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24B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69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C91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348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9AE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6015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BEE2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43776A"/>
    <w:multiLevelType w:val="multilevel"/>
    <w:tmpl w:val="F1945134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4" w15:restartNumberingAfterBreak="0">
    <w:nsid w:val="672702C4"/>
    <w:multiLevelType w:val="multilevel"/>
    <w:tmpl w:val="8D2A2D82"/>
    <w:lvl w:ilvl="0">
      <w:start w:val="1"/>
      <w:numFmt w:val="decimal"/>
      <w:lvlText w:val="%1."/>
      <w:lvlJc w:val="left"/>
      <w:pPr>
        <w:ind w:left="585" w:hanging="585"/>
      </w:pPr>
      <w:rPr>
        <w:rFonts w:ascii="Verdana" w:eastAsia="Times New Roman" w:hAnsi="Verdana" w:cs="Arial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Arial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5" w15:restartNumberingAfterBreak="0">
    <w:nsid w:val="74A41145"/>
    <w:multiLevelType w:val="hybridMultilevel"/>
    <w:tmpl w:val="7EEA57AC"/>
    <w:lvl w:ilvl="0" w:tplc="B7D2A528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7BB41E76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E8605DC4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7DB2BBA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55B67FEC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96824C4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8F23F58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9614F4DE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6BBC7BCC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761847DA"/>
    <w:multiLevelType w:val="hybridMultilevel"/>
    <w:tmpl w:val="84CC1246"/>
    <w:lvl w:ilvl="0" w:tplc="622EF5F0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8E780ED4">
      <w:start w:val="1"/>
      <w:numFmt w:val="lowerLetter"/>
      <w:lvlText w:val="%2."/>
      <w:lvlJc w:val="left"/>
      <w:pPr>
        <w:ind w:left="1440" w:hanging="360"/>
      </w:pPr>
    </w:lvl>
    <w:lvl w:ilvl="2" w:tplc="4D4E31A4">
      <w:start w:val="1"/>
      <w:numFmt w:val="lowerRoman"/>
      <w:lvlText w:val="%3."/>
      <w:lvlJc w:val="right"/>
      <w:pPr>
        <w:ind w:left="2160" w:hanging="180"/>
      </w:pPr>
    </w:lvl>
    <w:lvl w:ilvl="3" w:tplc="AF48D746">
      <w:start w:val="1"/>
      <w:numFmt w:val="decimal"/>
      <w:lvlText w:val="%4."/>
      <w:lvlJc w:val="left"/>
      <w:pPr>
        <w:ind w:left="2880" w:hanging="360"/>
      </w:pPr>
    </w:lvl>
    <w:lvl w:ilvl="4" w:tplc="32262D44">
      <w:start w:val="1"/>
      <w:numFmt w:val="lowerLetter"/>
      <w:lvlText w:val="%5."/>
      <w:lvlJc w:val="left"/>
      <w:pPr>
        <w:ind w:left="3600" w:hanging="360"/>
      </w:pPr>
    </w:lvl>
    <w:lvl w:ilvl="5" w:tplc="093221A4">
      <w:start w:val="1"/>
      <w:numFmt w:val="lowerRoman"/>
      <w:lvlText w:val="%6."/>
      <w:lvlJc w:val="right"/>
      <w:pPr>
        <w:ind w:left="4320" w:hanging="180"/>
      </w:pPr>
    </w:lvl>
    <w:lvl w:ilvl="6" w:tplc="DFF457B2">
      <w:start w:val="1"/>
      <w:numFmt w:val="decimal"/>
      <w:lvlText w:val="%7."/>
      <w:lvlJc w:val="left"/>
      <w:pPr>
        <w:ind w:left="5040" w:hanging="360"/>
      </w:pPr>
    </w:lvl>
    <w:lvl w:ilvl="7" w:tplc="D9CAD384">
      <w:start w:val="1"/>
      <w:numFmt w:val="lowerLetter"/>
      <w:lvlText w:val="%8."/>
      <w:lvlJc w:val="left"/>
      <w:pPr>
        <w:ind w:left="5760" w:hanging="360"/>
      </w:pPr>
    </w:lvl>
    <w:lvl w:ilvl="8" w:tplc="FE861D5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304280">
    <w:abstractNumId w:val="0"/>
  </w:num>
  <w:num w:numId="2" w16cid:durableId="846097639">
    <w:abstractNumId w:val="15"/>
  </w:num>
  <w:num w:numId="3" w16cid:durableId="44178812">
    <w:abstractNumId w:val="13"/>
  </w:num>
  <w:num w:numId="4" w16cid:durableId="485367545">
    <w:abstractNumId w:val="3"/>
  </w:num>
  <w:num w:numId="5" w16cid:durableId="1506748363">
    <w:abstractNumId w:val="5"/>
  </w:num>
  <w:num w:numId="6" w16cid:durableId="1974677215">
    <w:abstractNumId w:val="9"/>
  </w:num>
  <w:num w:numId="7" w16cid:durableId="973559600">
    <w:abstractNumId w:val="4"/>
  </w:num>
  <w:num w:numId="8" w16cid:durableId="144510433">
    <w:abstractNumId w:val="7"/>
  </w:num>
  <w:num w:numId="9" w16cid:durableId="934246973">
    <w:abstractNumId w:val="16"/>
  </w:num>
  <w:num w:numId="10" w16cid:durableId="1675182257">
    <w:abstractNumId w:val="8"/>
  </w:num>
  <w:num w:numId="11" w16cid:durableId="1652907894">
    <w:abstractNumId w:val="2"/>
  </w:num>
  <w:num w:numId="12" w16cid:durableId="66191573">
    <w:abstractNumId w:val="10"/>
  </w:num>
  <w:num w:numId="13" w16cid:durableId="1423456221">
    <w:abstractNumId w:val="14"/>
  </w:num>
  <w:num w:numId="14" w16cid:durableId="223949162">
    <w:abstractNumId w:val="1"/>
  </w:num>
  <w:num w:numId="15" w16cid:durableId="1730376022">
    <w:abstractNumId w:val="11"/>
  </w:num>
  <w:num w:numId="16" w16cid:durableId="182017792">
    <w:abstractNumId w:val="12"/>
  </w:num>
  <w:num w:numId="17" w16cid:durableId="685180957">
    <w:abstractNumId w:val="6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Teamlab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AF2"/>
    <w:rsid w:val="0018411F"/>
    <w:rsid w:val="00246513"/>
    <w:rsid w:val="008C110A"/>
    <w:rsid w:val="00AA1568"/>
    <w:rsid w:val="00B95077"/>
    <w:rsid w:val="00CA4C8C"/>
    <w:rsid w:val="00D6132E"/>
    <w:rsid w:val="00DA1B2D"/>
    <w:rsid w:val="00DE7AF2"/>
    <w:rsid w:val="00F4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556F"/>
  <w15:docId w15:val="{F01FA680-2D48-4D68-99C0-374E3F88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0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1"/>
    <w:link w:val="afff0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Verdana" w:eastAsia="Verdana" w:hAnsi="Verdana" w:cs="Verdana"/>
      <w:sz w:val="22"/>
      <w:szCs w:val="22"/>
      <w:lang w:eastAsia="en-US"/>
    </w:rPr>
  </w:style>
  <w:style w:type="paragraph" w:styleId="afff3">
    <w:name w:val="Normal (Web)"/>
    <w:basedOn w:val="a1"/>
    <w:uiPriority w:val="99"/>
    <w:semiHidden/>
    <w:unhideWhenUsed/>
  </w:style>
  <w:style w:type="character" w:styleId="afff4">
    <w:name w:val="Unresolved Mention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footer" Target="footer2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.da@hc-avangar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awk.ru" TargetMode="External"/><Relationship Id="rId19" Type="http://schemas.onlyoffice.com/commentsIdsDocument" Target="commentsIdsDocument.xml"/><Relationship Id="rId4" Type="http://schemas.openxmlformats.org/officeDocument/2006/relationships/settings" Target="settings.xml"/><Relationship Id="rId9" Type="http://schemas.openxmlformats.org/officeDocument/2006/relationships/hyperlink" Target="mailto:ivanov.da@hc-avangar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D7D3-5A71-4639-97AB-96FD8A13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User</cp:lastModifiedBy>
  <cp:revision>98</cp:revision>
  <dcterms:created xsi:type="dcterms:W3CDTF">2022-03-04T14:12:00Z</dcterms:created>
  <dcterms:modified xsi:type="dcterms:W3CDTF">2026-03-11T04:00:00Z</dcterms:modified>
  <cp:version>1048576</cp:version>
</cp:coreProperties>
</file>