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ACCD4" w14:textId="279B06D7" w:rsidR="000D7B69" w:rsidRPr="007530DB" w:rsidRDefault="000D7B69" w:rsidP="00E7205E">
      <w:pPr>
        <w:pStyle w:val="a9"/>
        <w:spacing w:after="0" w:line="276" w:lineRule="auto"/>
        <w:jc w:val="center"/>
        <w:rPr>
          <w:rFonts w:cs="Arial"/>
          <w:b/>
          <w:bCs/>
          <w:spacing w:val="-1"/>
          <w:sz w:val="22"/>
          <w:szCs w:val="22"/>
          <w:lang w:val="ru-RU"/>
        </w:rPr>
      </w:pPr>
      <w:r w:rsidRPr="007C012D">
        <w:rPr>
          <w:rFonts w:cs="Arial"/>
          <w:b/>
          <w:bCs/>
          <w:spacing w:val="-1"/>
          <w:sz w:val="22"/>
          <w:szCs w:val="22"/>
        </w:rPr>
        <w:t>ДОГОВОР</w:t>
      </w:r>
      <w:r w:rsidR="00043487" w:rsidRPr="007C012D">
        <w:rPr>
          <w:rFonts w:cs="Arial"/>
          <w:b/>
          <w:bCs/>
          <w:spacing w:val="-1"/>
          <w:sz w:val="22"/>
          <w:szCs w:val="22"/>
          <w:lang w:val="ru-RU"/>
        </w:rPr>
        <w:t xml:space="preserve"> </w:t>
      </w:r>
      <w:r w:rsidR="0069593C" w:rsidRPr="007C012D">
        <w:rPr>
          <w:rFonts w:cs="Arial"/>
          <w:b/>
          <w:bCs/>
          <w:spacing w:val="-1"/>
          <w:sz w:val="22"/>
          <w:szCs w:val="22"/>
          <w:lang w:val="ru-RU"/>
        </w:rPr>
        <w:t>ПО</w:t>
      </w:r>
      <w:r w:rsidR="003E202D" w:rsidRPr="007C012D">
        <w:rPr>
          <w:rFonts w:cs="Arial"/>
          <w:b/>
          <w:bCs/>
          <w:spacing w:val="-1"/>
          <w:sz w:val="22"/>
          <w:szCs w:val="22"/>
          <w:lang w:val="ru-RU"/>
        </w:rPr>
        <w:t>СТА</w:t>
      </w:r>
      <w:r w:rsidR="006219E0" w:rsidRPr="007C012D">
        <w:rPr>
          <w:rFonts w:cs="Arial"/>
          <w:b/>
          <w:bCs/>
          <w:spacing w:val="-1"/>
          <w:sz w:val="22"/>
          <w:szCs w:val="22"/>
          <w:lang w:val="ru-RU"/>
        </w:rPr>
        <w:t>В</w:t>
      </w:r>
      <w:r w:rsidR="003E202D" w:rsidRPr="007C012D">
        <w:rPr>
          <w:rFonts w:cs="Arial"/>
          <w:b/>
          <w:bCs/>
          <w:spacing w:val="-1"/>
          <w:sz w:val="22"/>
          <w:szCs w:val="22"/>
          <w:lang w:val="ru-RU"/>
        </w:rPr>
        <w:t>КИ</w:t>
      </w:r>
      <w:r w:rsidR="0069593C" w:rsidRPr="007C012D">
        <w:rPr>
          <w:rFonts w:cs="Arial"/>
          <w:b/>
          <w:bCs/>
          <w:spacing w:val="-1"/>
          <w:sz w:val="22"/>
          <w:szCs w:val="22"/>
          <w:lang w:val="ru-RU"/>
        </w:rPr>
        <w:t xml:space="preserve"> (</w:t>
      </w:r>
      <w:r w:rsidRPr="007C012D">
        <w:rPr>
          <w:rFonts w:cs="Arial"/>
          <w:b/>
          <w:bCs/>
          <w:spacing w:val="-1"/>
          <w:sz w:val="22"/>
          <w:szCs w:val="22"/>
          <w:lang w:val="ru-RU"/>
        </w:rPr>
        <w:t xml:space="preserve">с </w:t>
      </w:r>
      <w:r w:rsidR="003E202D" w:rsidRPr="007C012D">
        <w:rPr>
          <w:rFonts w:cs="Arial"/>
          <w:b/>
          <w:bCs/>
          <w:spacing w:val="-1"/>
          <w:sz w:val="22"/>
          <w:szCs w:val="22"/>
          <w:lang w:val="ru-RU"/>
        </w:rPr>
        <w:t>монтажом</w:t>
      </w:r>
      <w:r w:rsidRPr="007C012D">
        <w:rPr>
          <w:rFonts w:cs="Arial"/>
          <w:b/>
          <w:bCs/>
          <w:spacing w:val="-1"/>
          <w:sz w:val="22"/>
          <w:szCs w:val="22"/>
          <w:lang w:val="ru-RU"/>
        </w:rPr>
        <w:t xml:space="preserve">) </w:t>
      </w:r>
      <w:r w:rsidRPr="007C012D">
        <w:rPr>
          <w:rFonts w:cs="Arial"/>
          <w:b/>
          <w:bCs/>
          <w:spacing w:val="-1"/>
          <w:sz w:val="22"/>
          <w:szCs w:val="22"/>
        </w:rPr>
        <w:t xml:space="preserve">№ </w:t>
      </w:r>
      <w:permStart w:id="1821975246" w:edGrp="everyone"/>
      <w:r w:rsidR="00D546BC" w:rsidRPr="007C012D">
        <w:rPr>
          <w:rFonts w:cs="Arial"/>
          <w:b/>
          <w:bCs/>
          <w:spacing w:val="-1"/>
          <w:sz w:val="22"/>
          <w:szCs w:val="22"/>
          <w:lang w:val="ru-RU"/>
        </w:rPr>
        <w:t>_</w:t>
      </w:r>
      <w:r w:rsidR="00B35369" w:rsidRPr="007530DB">
        <w:rPr>
          <w:rFonts w:cs="Arial"/>
          <w:b/>
          <w:bCs/>
          <w:spacing w:val="-1"/>
          <w:sz w:val="22"/>
          <w:szCs w:val="22"/>
          <w:lang w:val="ru-RU"/>
        </w:rPr>
        <w:t>___</w:t>
      </w:r>
      <w:permEnd w:id="1821975246"/>
    </w:p>
    <w:p w14:paraId="25C0A0A2" w14:textId="77777777" w:rsidR="000D7B69" w:rsidRPr="002D5007" w:rsidRDefault="000D7B69" w:rsidP="00E7205E">
      <w:pPr>
        <w:pStyle w:val="a9"/>
        <w:spacing w:after="0" w:line="276" w:lineRule="auto"/>
        <w:jc w:val="center"/>
        <w:rPr>
          <w:rFonts w:cs="Arial"/>
          <w:b/>
          <w:bCs/>
          <w:spacing w:val="-1"/>
          <w:sz w:val="22"/>
          <w:szCs w:val="22"/>
          <w:lang w:val="ru-RU"/>
        </w:rPr>
      </w:pPr>
    </w:p>
    <w:p w14:paraId="6488D1A1" w14:textId="7D3FA186" w:rsidR="00170A36" w:rsidRPr="00170A36" w:rsidRDefault="00170A36" w:rsidP="00E7205E">
      <w:pPr>
        <w:widowControl/>
        <w:autoSpaceDE/>
        <w:spacing w:line="276" w:lineRule="auto"/>
        <w:jc w:val="center"/>
        <w:rPr>
          <w:bCs/>
          <w:sz w:val="22"/>
          <w:szCs w:val="22"/>
          <w:lang w:eastAsia="ru-RU"/>
        </w:rPr>
      </w:pPr>
      <w:permStart w:id="543113217" w:edGrp="everyone"/>
      <w:r w:rsidRPr="00170A36">
        <w:rPr>
          <w:bCs/>
          <w:sz w:val="22"/>
          <w:szCs w:val="22"/>
          <w:lang w:eastAsia="ru-RU"/>
        </w:rPr>
        <w:t>г. ______________</w:t>
      </w:r>
      <w:r w:rsidRPr="00170A36">
        <w:rPr>
          <w:bCs/>
          <w:sz w:val="22"/>
          <w:szCs w:val="22"/>
          <w:lang w:eastAsia="ru-RU"/>
        </w:rPr>
        <w:tab/>
      </w:r>
      <w:r w:rsidRPr="00170A36">
        <w:rPr>
          <w:bCs/>
          <w:sz w:val="22"/>
          <w:szCs w:val="22"/>
          <w:lang w:eastAsia="ru-RU"/>
        </w:rPr>
        <w:tab/>
      </w:r>
      <w:r w:rsidRPr="00170A36">
        <w:rPr>
          <w:bCs/>
          <w:sz w:val="22"/>
          <w:szCs w:val="22"/>
          <w:lang w:eastAsia="ru-RU"/>
        </w:rPr>
        <w:tab/>
      </w:r>
      <w:r w:rsidRPr="00170A36">
        <w:rPr>
          <w:bCs/>
          <w:sz w:val="22"/>
          <w:szCs w:val="22"/>
          <w:lang w:eastAsia="ru-RU"/>
        </w:rPr>
        <w:tab/>
      </w:r>
      <w:r w:rsidRPr="00170A36">
        <w:rPr>
          <w:bCs/>
          <w:sz w:val="22"/>
          <w:szCs w:val="22"/>
          <w:lang w:eastAsia="ru-RU"/>
        </w:rPr>
        <w:tab/>
      </w:r>
      <w:r w:rsidRPr="00170A36">
        <w:rPr>
          <w:bCs/>
          <w:sz w:val="22"/>
          <w:szCs w:val="22"/>
          <w:lang w:eastAsia="ru-RU"/>
        </w:rPr>
        <w:tab/>
      </w:r>
      <w:r w:rsidRPr="00170A36">
        <w:rPr>
          <w:bCs/>
          <w:sz w:val="22"/>
          <w:szCs w:val="22"/>
          <w:lang w:eastAsia="ru-RU"/>
        </w:rPr>
        <w:tab/>
      </w:r>
      <w:r w:rsidRPr="00170A36">
        <w:rPr>
          <w:bCs/>
          <w:sz w:val="22"/>
          <w:szCs w:val="22"/>
          <w:lang w:eastAsia="ru-RU"/>
        </w:rPr>
        <w:tab/>
      </w:r>
      <w:r w:rsidRPr="00170A36">
        <w:rPr>
          <w:bCs/>
          <w:sz w:val="22"/>
          <w:szCs w:val="22"/>
          <w:lang w:eastAsia="ru-RU"/>
        </w:rPr>
        <w:tab/>
        <w:t xml:space="preserve"> «___» ______ 20__г.</w:t>
      </w:r>
    </w:p>
    <w:permEnd w:id="543113217"/>
    <w:p w14:paraId="6FDF073F" w14:textId="77777777" w:rsidR="00170A36" w:rsidRPr="00170A36" w:rsidRDefault="00170A36" w:rsidP="00E7205E">
      <w:pPr>
        <w:widowControl/>
        <w:autoSpaceDE/>
        <w:spacing w:line="276" w:lineRule="auto"/>
        <w:jc w:val="center"/>
        <w:rPr>
          <w:bCs/>
          <w:sz w:val="22"/>
          <w:szCs w:val="22"/>
          <w:lang w:eastAsia="ru-RU"/>
        </w:rPr>
      </w:pPr>
    </w:p>
    <w:p w14:paraId="5A25DC18" w14:textId="77777777" w:rsidR="00170A36" w:rsidRPr="00170A36" w:rsidRDefault="00170A36" w:rsidP="00E7205E">
      <w:pPr>
        <w:widowControl/>
        <w:autoSpaceDE/>
        <w:spacing w:line="276" w:lineRule="auto"/>
        <w:jc w:val="center"/>
        <w:rPr>
          <w:bCs/>
          <w:sz w:val="22"/>
          <w:szCs w:val="22"/>
          <w:lang w:eastAsia="ru-RU"/>
        </w:rPr>
      </w:pPr>
    </w:p>
    <w:p w14:paraId="7979673F" w14:textId="77777777" w:rsidR="00170A36" w:rsidRPr="00681078" w:rsidRDefault="00170A36" w:rsidP="00E7205E">
      <w:pPr>
        <w:spacing w:line="276" w:lineRule="auto"/>
        <w:jc w:val="both"/>
        <w:rPr>
          <w:b/>
          <w:iCs/>
          <w:sz w:val="22"/>
          <w:szCs w:val="22"/>
          <w:lang w:val="x-none"/>
        </w:rPr>
      </w:pPr>
      <w:r w:rsidRPr="00681078">
        <w:rPr>
          <w:b/>
          <w:bCs/>
          <w:iCs/>
          <w:noProof/>
          <w:spacing w:val="-2"/>
          <w:sz w:val="22"/>
          <w:szCs w:val="22"/>
        </w:rPr>
        <mc:AlternateContent>
          <mc:Choice Requires="wps">
            <w:drawing>
              <wp:anchor distT="0" distB="0" distL="114300" distR="114300" simplePos="0" relativeHeight="251659264" behindDoc="0" locked="0" layoutInCell="1" allowOverlap="1" wp14:anchorId="27A77A03" wp14:editId="13EAEF97">
                <wp:simplePos x="0" y="0"/>
                <wp:positionH relativeFrom="page">
                  <wp:align>left</wp:align>
                </wp:positionH>
                <wp:positionV relativeFrom="paragraph">
                  <wp:posOffset>193675</wp:posOffset>
                </wp:positionV>
                <wp:extent cx="2228850" cy="0"/>
                <wp:effectExtent l="0" t="0" r="0" b="0"/>
                <wp:wrapNone/>
                <wp:docPr id="167212595" name="Прямая соединительная линия 2"/>
                <wp:cNvGraphicFramePr/>
                <a:graphic xmlns:a="http://schemas.openxmlformats.org/drawingml/2006/main">
                  <a:graphicData uri="http://schemas.microsoft.com/office/word/2010/wordprocessingShape">
                    <wps:wsp>
                      <wps:cNvCnPr/>
                      <wps:spPr>
                        <a:xfrm>
                          <a:off x="0" y="0"/>
                          <a:ext cx="222885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1C153445" id="Прямая соединительная линия 2" o:spid="_x0000_s1026" style="position:absolute;z-index:25165926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 from="0,15.25pt" to="175.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" strokecolor="red" strokeweight=".5pt">
                <v:stroke joinstyle="miter"/>
                <w10:wrap anchorx="page"/>
              </v:line>
            </w:pict>
          </mc:Fallback>
        </mc:AlternateContent>
      </w:r>
      <w:r w:rsidRPr="00681078">
        <w:rPr>
          <w:b/>
          <w:iCs/>
          <w:sz w:val="22"/>
          <w:szCs w:val="22"/>
          <w:lang w:val="x-none"/>
        </w:rPr>
        <w:t>СТОРОНЫ ДОГОВОРА</w:t>
      </w:r>
    </w:p>
    <w:p w14:paraId="417AD69F" w14:textId="77777777" w:rsidR="00170A36" w:rsidRPr="00170A36" w:rsidRDefault="00170A36" w:rsidP="00E7205E">
      <w:pPr>
        <w:spacing w:line="276" w:lineRule="auto"/>
        <w:jc w:val="both"/>
        <w:rPr>
          <w:b/>
          <w:i/>
          <w:sz w:val="22"/>
          <w:szCs w:val="22"/>
          <w:lang w:val="x-none"/>
        </w:rPr>
      </w:pPr>
    </w:p>
    <w:p w14:paraId="2088599F" w14:textId="77777777" w:rsidR="00170A36" w:rsidRPr="00170A36" w:rsidRDefault="00170A36" w:rsidP="00E7205E">
      <w:pPr>
        <w:spacing w:line="276" w:lineRule="auto"/>
        <w:jc w:val="both"/>
        <w:rPr>
          <w:b/>
          <w:i/>
          <w:sz w:val="22"/>
          <w:szCs w:val="22"/>
          <w:lang w:val="x-none"/>
        </w:rPr>
      </w:pPr>
    </w:p>
    <w:tbl>
      <w:tblPr>
        <w:tblStyle w:val="afa"/>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989"/>
        <w:gridCol w:w="4989"/>
      </w:tblGrid>
      <w:tr w:rsidR="00170A36" w:rsidRPr="00170A36" w14:paraId="5D4A74F1" w14:textId="77777777" w:rsidTr="00263852">
        <w:trPr>
          <w:trHeight w:val="589"/>
        </w:trPr>
        <w:tc>
          <w:tcPr>
            <w:tcW w:w="4989" w:type="dxa"/>
            <w:vAlign w:val="center"/>
          </w:tcPr>
          <w:p w14:paraId="29E2E3A8" w14:textId="26CA2938" w:rsidR="00170A36" w:rsidRPr="00170A36" w:rsidRDefault="00170A36" w:rsidP="00E7205E">
            <w:pPr>
              <w:spacing w:line="276" w:lineRule="auto"/>
              <w:jc w:val="center"/>
              <w:rPr>
                <w:b/>
                <w:sz w:val="22"/>
              </w:rPr>
            </w:pPr>
            <w:r>
              <w:rPr>
                <w:b/>
                <w:sz w:val="22"/>
              </w:rPr>
              <w:t>ЗАКАЗЧИК</w:t>
            </w:r>
          </w:p>
        </w:tc>
        <w:tc>
          <w:tcPr>
            <w:tcW w:w="4989" w:type="dxa"/>
            <w:vAlign w:val="center"/>
          </w:tcPr>
          <w:p w14:paraId="00447508" w14:textId="2B25DD40" w:rsidR="00170A36" w:rsidRPr="00170A36" w:rsidRDefault="00170A36" w:rsidP="00E7205E">
            <w:pPr>
              <w:spacing w:line="276" w:lineRule="auto"/>
              <w:jc w:val="center"/>
              <w:rPr>
                <w:b/>
                <w:sz w:val="22"/>
              </w:rPr>
            </w:pPr>
            <w:r w:rsidRPr="00170A36">
              <w:rPr>
                <w:b/>
                <w:sz w:val="22"/>
              </w:rPr>
              <w:t>ПО</w:t>
            </w:r>
            <w:r>
              <w:rPr>
                <w:b/>
                <w:sz w:val="22"/>
              </w:rPr>
              <w:t>ДРЯДЧ</w:t>
            </w:r>
            <w:r w:rsidRPr="00170A36">
              <w:rPr>
                <w:b/>
                <w:sz w:val="22"/>
              </w:rPr>
              <w:t>ИК</w:t>
            </w:r>
          </w:p>
        </w:tc>
      </w:tr>
      <w:tr w:rsidR="00170A36" w:rsidRPr="00170A36" w14:paraId="6E486C62" w14:textId="77777777" w:rsidTr="00263852">
        <w:tc>
          <w:tcPr>
            <w:tcW w:w="4989" w:type="dxa"/>
            <w:vAlign w:val="center"/>
          </w:tcPr>
          <w:p w14:paraId="0C7534DF" w14:textId="0B136EFD" w:rsidR="00170A36" w:rsidRPr="00170A36" w:rsidRDefault="00170A36" w:rsidP="00E7205E">
            <w:pPr>
              <w:spacing w:line="276" w:lineRule="auto"/>
              <w:jc w:val="center"/>
              <w:rPr>
                <w:b/>
                <w:sz w:val="22"/>
              </w:rPr>
            </w:pPr>
            <w:permStart w:id="376855845" w:edGrp="everyone" w:colFirst="1" w:colLast="1"/>
            <w:r w:rsidRPr="00170A36">
              <w:rPr>
                <w:b/>
                <w:sz w:val="22"/>
              </w:rPr>
              <w:t>Общество с ограниченной ответственностью</w:t>
            </w:r>
            <w:r w:rsidRPr="00170A36">
              <w:rPr>
                <w:b/>
                <w:sz w:val="22"/>
              </w:rPr>
              <w:br/>
              <w:t xml:space="preserve">«Хоккейный Клуб «Авангард» </w:t>
            </w:r>
            <w:r w:rsidRPr="00170A36">
              <w:rPr>
                <w:b/>
                <w:sz w:val="22"/>
              </w:rPr>
              <w:br/>
              <w:t>(ООО «ХК «Авангард»)</w:t>
            </w:r>
          </w:p>
        </w:tc>
        <w:tc>
          <w:tcPr>
            <w:tcW w:w="4989" w:type="dxa"/>
            <w:vAlign w:val="center"/>
          </w:tcPr>
          <w:p w14:paraId="0779FF6B" w14:textId="415675CA" w:rsidR="00170A36" w:rsidRPr="00170A36" w:rsidRDefault="00170A36" w:rsidP="00E7205E">
            <w:pPr>
              <w:spacing w:line="276" w:lineRule="auto"/>
              <w:jc w:val="center"/>
              <w:rPr>
                <w:b/>
                <w:sz w:val="22"/>
              </w:rPr>
            </w:pPr>
            <w:r w:rsidRPr="00170A36">
              <w:rPr>
                <w:b/>
                <w:sz w:val="22"/>
              </w:rPr>
              <w:t>______________________________________</w:t>
            </w:r>
          </w:p>
        </w:tc>
      </w:tr>
      <w:tr w:rsidR="00170A36" w:rsidRPr="00170A36" w14:paraId="36220D59" w14:textId="77777777" w:rsidTr="00263852">
        <w:tc>
          <w:tcPr>
            <w:tcW w:w="4989" w:type="dxa"/>
            <w:vAlign w:val="center"/>
          </w:tcPr>
          <w:p w14:paraId="48863202" w14:textId="40249731" w:rsidR="00170A36" w:rsidRPr="00170A36" w:rsidRDefault="00170A36" w:rsidP="00E7205E">
            <w:pPr>
              <w:spacing w:line="276" w:lineRule="auto"/>
              <w:jc w:val="center"/>
              <w:rPr>
                <w:b/>
                <w:sz w:val="22"/>
              </w:rPr>
            </w:pPr>
            <w:permStart w:id="1439514186" w:edGrp="everyone"/>
            <w:permStart w:id="1991073537" w:edGrp="everyone" w:colFirst="1" w:colLast="1"/>
            <w:permEnd w:id="376855845"/>
            <w:r w:rsidRPr="00170A36">
              <w:rPr>
                <w:sz w:val="22"/>
              </w:rPr>
              <w:t>в лице ____________________________, действующ____ на основании ___________</w:t>
            </w:r>
            <w:permEnd w:id="1439514186"/>
          </w:p>
        </w:tc>
        <w:tc>
          <w:tcPr>
            <w:tcW w:w="4989" w:type="dxa"/>
            <w:vAlign w:val="center"/>
          </w:tcPr>
          <w:p w14:paraId="5F395941" w14:textId="15F0901E" w:rsidR="00170A36" w:rsidRPr="00170A36" w:rsidRDefault="00170A36" w:rsidP="00E7205E">
            <w:pPr>
              <w:spacing w:line="276" w:lineRule="auto"/>
              <w:jc w:val="center"/>
              <w:rPr>
                <w:b/>
                <w:sz w:val="22"/>
              </w:rPr>
            </w:pPr>
            <w:r w:rsidRPr="00170A36">
              <w:rPr>
                <w:bCs/>
                <w:sz w:val="22"/>
              </w:rPr>
              <w:t>в лице _______________________________, действующ__ на основании ___________</w:t>
            </w:r>
          </w:p>
        </w:tc>
      </w:tr>
      <w:permEnd w:id="1991073537"/>
    </w:tbl>
    <w:p w14:paraId="6B72D480" w14:textId="77777777" w:rsidR="00170A36" w:rsidRPr="00681078" w:rsidRDefault="00170A36" w:rsidP="00E7205E">
      <w:pPr>
        <w:spacing w:line="276" w:lineRule="auto"/>
        <w:jc w:val="both"/>
        <w:rPr>
          <w:bCs/>
          <w:sz w:val="22"/>
        </w:rPr>
      </w:pPr>
    </w:p>
    <w:p w14:paraId="2F4F17BB" w14:textId="77777777" w:rsidR="00170A36" w:rsidRPr="00170A36" w:rsidRDefault="00170A36" w:rsidP="00E7205E">
      <w:pPr>
        <w:spacing w:line="276" w:lineRule="auto"/>
        <w:rPr>
          <w:sz w:val="22"/>
        </w:rPr>
      </w:pPr>
    </w:p>
    <w:p w14:paraId="084E23B3" w14:textId="77777777" w:rsidR="00170A36" w:rsidRPr="00170A36" w:rsidRDefault="00170A36" w:rsidP="00E7205E">
      <w:pPr>
        <w:spacing w:line="276" w:lineRule="auto"/>
        <w:ind w:firstLine="567"/>
        <w:jc w:val="center"/>
        <w:rPr>
          <w:sz w:val="22"/>
        </w:rPr>
      </w:pPr>
      <w:r w:rsidRPr="00170A36">
        <w:rPr>
          <w:sz w:val="22"/>
        </w:rPr>
        <w:t>заключили настоящий договор (далее – Договор) о нижеследующем:</w:t>
      </w:r>
    </w:p>
    <w:p w14:paraId="45303DBA" w14:textId="77777777" w:rsidR="00170A36" w:rsidRPr="00170A36" w:rsidRDefault="00170A36" w:rsidP="00E7205E">
      <w:pPr>
        <w:pStyle w:val="a9"/>
        <w:spacing w:after="0" w:line="276" w:lineRule="auto"/>
        <w:jc w:val="center"/>
        <w:rPr>
          <w:rFonts w:cs="Arial"/>
          <w:b/>
          <w:bCs/>
          <w:spacing w:val="-1"/>
          <w:sz w:val="22"/>
          <w:szCs w:val="22"/>
          <w:lang w:val="ru-RU"/>
        </w:rPr>
      </w:pPr>
    </w:p>
    <w:p w14:paraId="789418D0" w14:textId="77777777" w:rsidR="00170A36" w:rsidRPr="00170A36" w:rsidRDefault="00170A36" w:rsidP="00E7205E">
      <w:pPr>
        <w:pStyle w:val="a9"/>
        <w:spacing w:after="0" w:line="276" w:lineRule="auto"/>
        <w:jc w:val="center"/>
        <w:rPr>
          <w:rFonts w:cs="Arial"/>
          <w:b/>
          <w:bCs/>
          <w:spacing w:val="-1"/>
          <w:sz w:val="22"/>
          <w:szCs w:val="22"/>
          <w:lang w:val="ru-RU"/>
        </w:rPr>
      </w:pPr>
    </w:p>
    <w:p w14:paraId="6A86F5CF" w14:textId="4C16B551" w:rsidR="00E7346D" w:rsidRPr="00CE3630" w:rsidRDefault="00CE3630" w:rsidP="00E7205E">
      <w:pPr>
        <w:pStyle w:val="a9"/>
        <w:numPr>
          <w:ilvl w:val="0"/>
          <w:numId w:val="2"/>
        </w:numPr>
        <w:spacing w:after="0" w:line="276" w:lineRule="auto"/>
        <w:ind w:left="0" w:firstLine="0"/>
        <w:jc w:val="both"/>
        <w:outlineLvl w:val="0"/>
        <w:rPr>
          <w:rFonts w:cs="Arial"/>
          <w:b/>
          <w:bCs/>
          <w:spacing w:val="-2"/>
          <w:sz w:val="22"/>
          <w:szCs w:val="22"/>
        </w:rPr>
      </w:pPr>
      <w:r w:rsidRPr="00C56F64">
        <w:rPr>
          <w:rFonts w:cs="Arial"/>
          <w:bCs/>
          <w:noProof/>
          <w:spacing w:val="-2"/>
        </w:rPr>
        <mc:AlternateContent>
          <mc:Choice Requires="wps">
            <w:drawing>
              <wp:anchor distT="0" distB="0" distL="114300" distR="114300" simplePos="0" relativeHeight="251667456" behindDoc="0" locked="0" layoutInCell="1" allowOverlap="1" wp14:anchorId="4B711298" wp14:editId="31F13009">
                <wp:simplePos x="0" y="0"/>
                <wp:positionH relativeFrom="page">
                  <wp:align>left</wp:align>
                </wp:positionH>
                <wp:positionV relativeFrom="paragraph">
                  <wp:posOffset>184150</wp:posOffset>
                </wp:positionV>
                <wp:extent cx="2636874" cy="0"/>
                <wp:effectExtent l="0" t="0" r="0" b="0"/>
                <wp:wrapNone/>
                <wp:docPr id="1758216770" name="Прямая соединительная линия 2"/>
                <wp:cNvGraphicFramePr/>
                <a:graphic xmlns:a="http://schemas.openxmlformats.org/drawingml/2006/main">
                  <a:graphicData uri="http://schemas.microsoft.com/office/word/2010/wordprocessingShape">
                    <wps:wsp>
                      <wps:cNvCnPr/>
                      <wps:spPr>
                        <a:xfrm>
                          <a:off x="0" y="0"/>
                          <a:ext cx="2636874"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9491D11" id="Прямая соединительная линия 2" o:spid="_x0000_s1026" style="position:absolute;z-index:2516674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4.5pt" to="207.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" strokecolor="red" strokeweight=".5pt">
                <v:stroke joinstyle="miter"/>
                <w10:wrap anchorx="page"/>
              </v:line>
            </w:pict>
          </mc:Fallback>
        </mc:AlternateContent>
      </w:r>
      <w:r w:rsidR="00E7346D" w:rsidRPr="007C012D">
        <w:rPr>
          <w:rFonts w:cs="Arial"/>
          <w:b/>
          <w:bCs/>
          <w:spacing w:val="-2"/>
          <w:sz w:val="22"/>
          <w:szCs w:val="22"/>
        </w:rPr>
        <w:t>ПРЕДМЕТ ДОГОВОРА</w:t>
      </w:r>
      <w:r w:rsidR="00E7346D" w:rsidRPr="007C012D">
        <w:rPr>
          <w:rFonts w:cs="Arial"/>
          <w:b/>
          <w:spacing w:val="-1"/>
          <w:sz w:val="22"/>
          <w:szCs w:val="22"/>
          <w:lang w:val="en-US"/>
        </w:rPr>
        <w:t xml:space="preserve"> </w:t>
      </w:r>
    </w:p>
    <w:p w14:paraId="441C2FB5" w14:textId="33DD4E6F" w:rsidR="00CE3630" w:rsidRPr="007C012D" w:rsidRDefault="00CE3630" w:rsidP="00E7205E">
      <w:pPr>
        <w:pStyle w:val="a9"/>
        <w:spacing w:after="0" w:line="276" w:lineRule="auto"/>
        <w:jc w:val="both"/>
        <w:rPr>
          <w:rFonts w:cs="Arial"/>
          <w:b/>
          <w:bCs/>
          <w:spacing w:val="-2"/>
          <w:sz w:val="22"/>
          <w:szCs w:val="22"/>
        </w:rPr>
      </w:pPr>
    </w:p>
    <w:p w14:paraId="569101D4" w14:textId="6D84585E" w:rsidR="00E7346D" w:rsidRPr="007C012D" w:rsidRDefault="00E7346D" w:rsidP="00E7205E">
      <w:pPr>
        <w:pStyle w:val="a9"/>
        <w:numPr>
          <w:ilvl w:val="1"/>
          <w:numId w:val="2"/>
        </w:numPr>
        <w:spacing w:line="276" w:lineRule="auto"/>
        <w:ind w:left="0" w:firstLine="0"/>
        <w:jc w:val="both"/>
        <w:rPr>
          <w:rFonts w:cs="Arial"/>
          <w:spacing w:val="-1"/>
          <w:sz w:val="22"/>
          <w:szCs w:val="22"/>
        </w:rPr>
      </w:pPr>
      <w:r w:rsidRPr="007C012D">
        <w:rPr>
          <w:rFonts w:cs="Arial"/>
          <w:spacing w:val="-1"/>
          <w:sz w:val="22"/>
          <w:szCs w:val="22"/>
        </w:rPr>
        <w:t xml:space="preserve">Подрядчик обязуется </w:t>
      </w:r>
      <w:r w:rsidR="009378E2">
        <w:rPr>
          <w:rFonts w:cs="Arial"/>
          <w:spacing w:val="-1"/>
          <w:sz w:val="22"/>
          <w:szCs w:val="22"/>
          <w:lang w:val="ru-RU"/>
        </w:rPr>
        <w:t>осуществить</w:t>
      </w:r>
      <w:r w:rsidRPr="007C012D">
        <w:rPr>
          <w:rFonts w:cs="Arial"/>
          <w:spacing w:val="-1"/>
          <w:sz w:val="22"/>
          <w:szCs w:val="22"/>
        </w:rPr>
        <w:t xml:space="preserve"> </w:t>
      </w:r>
      <w:r w:rsidRPr="007C012D">
        <w:rPr>
          <w:rFonts w:cs="Arial"/>
          <w:bCs/>
          <w:sz w:val="22"/>
          <w:szCs w:val="22"/>
          <w:shd w:val="clear" w:color="auto" w:fill="FFFFFF"/>
        </w:rPr>
        <w:t>поставк</w:t>
      </w:r>
      <w:r w:rsidRPr="007C012D">
        <w:rPr>
          <w:rFonts w:cs="Arial"/>
          <w:bCs/>
          <w:sz w:val="22"/>
          <w:szCs w:val="22"/>
          <w:shd w:val="clear" w:color="auto" w:fill="FFFFFF"/>
          <w:lang w:val="ru-RU"/>
        </w:rPr>
        <w:t xml:space="preserve">у </w:t>
      </w:r>
      <w:permStart w:id="752958665" w:edGrp="everyone"/>
      <w:r w:rsidR="0054070B">
        <w:rPr>
          <w:rFonts w:cs="Arial"/>
          <w:bCs/>
          <w:sz w:val="22"/>
          <w:szCs w:val="22"/>
          <w:shd w:val="clear" w:color="auto" w:fill="FFFFFF"/>
          <w:lang w:val="ru-RU"/>
        </w:rPr>
        <w:t>______</w:t>
      </w:r>
      <w:permEnd w:id="752958665"/>
      <w:r w:rsidR="0054070B">
        <w:rPr>
          <w:rFonts w:cs="Arial"/>
          <w:bCs/>
          <w:sz w:val="22"/>
          <w:szCs w:val="22"/>
          <w:shd w:val="clear" w:color="auto" w:fill="FFFFFF"/>
          <w:lang w:val="ru-RU"/>
        </w:rPr>
        <w:t xml:space="preserve"> </w:t>
      </w:r>
      <w:r w:rsidRPr="007C012D">
        <w:rPr>
          <w:rFonts w:cs="Arial"/>
          <w:bCs/>
          <w:spacing w:val="-1"/>
          <w:sz w:val="22"/>
          <w:szCs w:val="22"/>
        </w:rPr>
        <w:t>(далее</w:t>
      </w:r>
      <w:r w:rsidRPr="007C012D">
        <w:rPr>
          <w:rFonts w:cs="Arial"/>
          <w:bCs/>
          <w:spacing w:val="-1"/>
          <w:sz w:val="22"/>
          <w:szCs w:val="22"/>
          <w:lang w:val="ru-RU"/>
        </w:rPr>
        <w:t xml:space="preserve"> – </w:t>
      </w:r>
      <w:permStart w:id="2063167081" w:edGrp="everyone"/>
      <w:r w:rsidR="00170A36">
        <w:rPr>
          <w:rFonts w:cs="Arial"/>
          <w:bCs/>
          <w:spacing w:val="-1"/>
          <w:sz w:val="22"/>
          <w:szCs w:val="22"/>
          <w:lang w:val="ru-RU"/>
        </w:rPr>
        <w:t>Товар</w:t>
      </w:r>
      <w:r w:rsidRPr="007C012D">
        <w:rPr>
          <w:rFonts w:cs="Arial"/>
          <w:bCs/>
          <w:spacing w:val="-1"/>
          <w:sz w:val="22"/>
          <w:szCs w:val="22"/>
          <w:lang w:val="ru-RU"/>
        </w:rPr>
        <w:t>)</w:t>
      </w:r>
      <w:permEnd w:id="2063167081"/>
      <w:r w:rsidRPr="007C012D">
        <w:rPr>
          <w:rFonts w:cs="Arial"/>
          <w:bCs/>
          <w:sz w:val="22"/>
          <w:szCs w:val="22"/>
          <w:shd w:val="clear" w:color="auto" w:fill="FFFFFF"/>
          <w:lang w:val="ru-RU"/>
        </w:rPr>
        <w:t xml:space="preserve"> </w:t>
      </w:r>
      <w:r w:rsidR="00170A36">
        <w:rPr>
          <w:rFonts w:cs="Arial"/>
          <w:bCs/>
          <w:sz w:val="22"/>
          <w:szCs w:val="22"/>
          <w:shd w:val="clear" w:color="auto" w:fill="FFFFFF"/>
          <w:lang w:val="ru-RU"/>
        </w:rPr>
        <w:t xml:space="preserve">по условиям Договора, </w:t>
      </w:r>
      <w:r w:rsidRPr="007C012D">
        <w:rPr>
          <w:rFonts w:cs="Arial"/>
          <w:bCs/>
          <w:sz w:val="22"/>
          <w:szCs w:val="22"/>
          <w:shd w:val="clear" w:color="auto" w:fill="FFFFFF"/>
          <w:lang w:val="ru-RU"/>
        </w:rPr>
        <w:t xml:space="preserve">а также </w:t>
      </w:r>
      <w:r w:rsidR="004024CF" w:rsidRPr="007C012D">
        <w:rPr>
          <w:rFonts w:cs="Arial"/>
          <w:bCs/>
          <w:sz w:val="22"/>
          <w:szCs w:val="22"/>
          <w:shd w:val="clear" w:color="auto" w:fill="FFFFFF"/>
          <w:lang w:val="ru-RU"/>
        </w:rPr>
        <w:t>выполнить</w:t>
      </w:r>
      <w:r w:rsidRPr="007C012D">
        <w:rPr>
          <w:rFonts w:cs="Arial"/>
          <w:bCs/>
          <w:sz w:val="22"/>
          <w:szCs w:val="22"/>
          <w:shd w:val="clear" w:color="auto" w:fill="FFFFFF"/>
          <w:lang w:val="ru-RU"/>
        </w:rPr>
        <w:t xml:space="preserve"> работы по монтажу</w:t>
      </w:r>
      <w:r w:rsidRPr="007C012D">
        <w:rPr>
          <w:rFonts w:cs="Arial"/>
          <w:bCs/>
          <w:sz w:val="22"/>
          <w:szCs w:val="22"/>
          <w:shd w:val="clear" w:color="auto" w:fill="FFFFFF"/>
        </w:rPr>
        <w:t xml:space="preserve"> </w:t>
      </w:r>
      <w:permStart w:id="921712688" w:edGrp="everyone"/>
      <w:r w:rsidR="00277AD4">
        <w:rPr>
          <w:rFonts w:cs="Arial"/>
          <w:bCs/>
          <w:sz w:val="22"/>
          <w:szCs w:val="22"/>
          <w:shd w:val="clear" w:color="auto" w:fill="FFFFFF"/>
          <w:lang w:val="ru-RU"/>
        </w:rPr>
        <w:t>Товара</w:t>
      </w:r>
      <w:permEnd w:id="921712688"/>
      <w:r w:rsidRPr="007C012D">
        <w:rPr>
          <w:rFonts w:cs="Arial"/>
          <w:bCs/>
          <w:sz w:val="22"/>
          <w:szCs w:val="22"/>
          <w:shd w:val="clear" w:color="auto" w:fill="FFFFFF"/>
          <w:lang w:val="ru-RU"/>
        </w:rPr>
        <w:t xml:space="preserve"> (далее – Работы)</w:t>
      </w:r>
      <w:r w:rsidRPr="007C012D">
        <w:rPr>
          <w:rFonts w:cs="Arial"/>
          <w:spacing w:val="-1"/>
          <w:sz w:val="22"/>
          <w:szCs w:val="22"/>
        </w:rPr>
        <w:t>.</w:t>
      </w:r>
    </w:p>
    <w:p w14:paraId="10051B7E" w14:textId="608B2B2B" w:rsidR="00E7346D" w:rsidRPr="007C012D" w:rsidRDefault="00E7346D" w:rsidP="00E7205E">
      <w:pPr>
        <w:pStyle w:val="a9"/>
        <w:numPr>
          <w:ilvl w:val="1"/>
          <w:numId w:val="2"/>
        </w:numPr>
        <w:spacing w:line="276" w:lineRule="auto"/>
        <w:ind w:left="0" w:firstLine="0"/>
        <w:jc w:val="both"/>
        <w:rPr>
          <w:rFonts w:cs="Arial"/>
          <w:spacing w:val="-1"/>
          <w:sz w:val="22"/>
          <w:szCs w:val="22"/>
        </w:rPr>
      </w:pPr>
      <w:r w:rsidRPr="007C012D">
        <w:rPr>
          <w:rFonts w:cs="Arial"/>
          <w:bCs/>
          <w:sz w:val="22"/>
          <w:szCs w:val="22"/>
          <w:lang w:val="ru-RU"/>
        </w:rPr>
        <w:t>Наименование, ассортимент, количество, комплектность,</w:t>
      </w:r>
      <w:r w:rsidR="004024CF" w:rsidRPr="007C012D">
        <w:rPr>
          <w:rFonts w:cs="Arial"/>
          <w:bCs/>
          <w:sz w:val="22"/>
          <w:szCs w:val="22"/>
          <w:lang w:val="ru-RU"/>
        </w:rPr>
        <w:t xml:space="preserve"> условия поставки</w:t>
      </w:r>
      <w:r w:rsidR="002E6B31">
        <w:rPr>
          <w:rFonts w:cs="Arial"/>
          <w:bCs/>
          <w:sz w:val="22"/>
          <w:szCs w:val="22"/>
          <w:lang w:val="ru-RU"/>
        </w:rPr>
        <w:t xml:space="preserve"> и </w:t>
      </w:r>
      <w:r w:rsidR="004024CF" w:rsidRPr="007C012D">
        <w:rPr>
          <w:rFonts w:cs="Arial"/>
          <w:bCs/>
          <w:sz w:val="22"/>
          <w:szCs w:val="22"/>
          <w:lang w:val="ru-RU"/>
        </w:rPr>
        <w:t>оплаты</w:t>
      </w:r>
      <w:r w:rsidRPr="007C012D">
        <w:rPr>
          <w:rFonts w:cs="Arial"/>
          <w:bCs/>
          <w:sz w:val="22"/>
          <w:szCs w:val="22"/>
          <w:lang w:val="ru-RU"/>
        </w:rPr>
        <w:t xml:space="preserve"> </w:t>
      </w:r>
      <w:permStart w:id="1252275511" w:edGrp="everyone"/>
      <w:r w:rsidR="00277AD4">
        <w:rPr>
          <w:rFonts w:cs="Arial"/>
          <w:bCs/>
          <w:sz w:val="22"/>
          <w:szCs w:val="22"/>
          <w:shd w:val="clear" w:color="auto" w:fill="FFFFFF"/>
          <w:lang w:val="ru-RU"/>
        </w:rPr>
        <w:t>Товара</w:t>
      </w:r>
      <w:permEnd w:id="1252275511"/>
      <w:r w:rsidRPr="007C012D">
        <w:rPr>
          <w:rFonts w:cs="Arial"/>
          <w:bCs/>
          <w:sz w:val="22"/>
          <w:szCs w:val="22"/>
          <w:lang w:val="ru-RU"/>
        </w:rPr>
        <w:t xml:space="preserve"> согласованы Сторонами </w:t>
      </w:r>
      <w:r w:rsidR="00170A36">
        <w:rPr>
          <w:rFonts w:cs="Arial"/>
          <w:bCs/>
          <w:sz w:val="22"/>
          <w:szCs w:val="22"/>
          <w:lang w:val="ru-RU"/>
        </w:rPr>
        <w:t>в</w:t>
      </w:r>
      <w:r w:rsidRPr="007C012D">
        <w:rPr>
          <w:rFonts w:cs="Arial"/>
          <w:bCs/>
          <w:sz w:val="22"/>
          <w:szCs w:val="22"/>
          <w:lang w:val="ru-RU"/>
        </w:rPr>
        <w:t xml:space="preserve"> Спецификации (Приложение </w:t>
      </w:r>
      <w:permStart w:id="1216244544" w:edGrp="everyone"/>
      <w:r w:rsidRPr="007C012D">
        <w:rPr>
          <w:rFonts w:cs="Arial"/>
          <w:bCs/>
          <w:sz w:val="22"/>
          <w:szCs w:val="22"/>
          <w:lang w:val="ru-RU"/>
        </w:rPr>
        <w:t>№ 1</w:t>
      </w:r>
      <w:permEnd w:id="1216244544"/>
      <w:r w:rsidRPr="007C012D">
        <w:rPr>
          <w:rFonts w:cs="Arial"/>
          <w:bCs/>
          <w:sz w:val="22"/>
          <w:szCs w:val="22"/>
          <w:lang w:val="ru-RU"/>
        </w:rPr>
        <w:t xml:space="preserve"> к Договору).</w:t>
      </w:r>
    </w:p>
    <w:p w14:paraId="602C95A7" w14:textId="6F913F2D" w:rsidR="004024CF" w:rsidRPr="00170A36" w:rsidRDefault="004024CF" w:rsidP="00E7205E">
      <w:pPr>
        <w:pStyle w:val="a9"/>
        <w:numPr>
          <w:ilvl w:val="1"/>
          <w:numId w:val="2"/>
        </w:numPr>
        <w:spacing w:line="276" w:lineRule="auto"/>
        <w:ind w:left="0" w:firstLine="0"/>
        <w:jc w:val="both"/>
        <w:rPr>
          <w:rFonts w:cs="Arial"/>
          <w:spacing w:val="-1"/>
          <w:sz w:val="22"/>
          <w:szCs w:val="22"/>
        </w:rPr>
      </w:pPr>
      <w:r w:rsidRPr="007C012D">
        <w:rPr>
          <w:rFonts w:cs="Arial"/>
          <w:bCs/>
          <w:sz w:val="22"/>
          <w:szCs w:val="22"/>
          <w:lang w:val="ru-RU"/>
        </w:rPr>
        <w:t xml:space="preserve">Требования к выполняемым работам определены в Техническом задании на монтаж </w:t>
      </w:r>
      <w:permStart w:id="1457413771" w:edGrp="everyone"/>
      <w:r w:rsidR="00277AD4">
        <w:rPr>
          <w:rFonts w:cs="Arial"/>
          <w:bCs/>
          <w:sz w:val="22"/>
          <w:szCs w:val="22"/>
          <w:shd w:val="clear" w:color="auto" w:fill="FFFFFF"/>
          <w:lang w:val="ru-RU"/>
        </w:rPr>
        <w:t>Товара</w:t>
      </w:r>
      <w:permEnd w:id="1457413771"/>
      <w:r w:rsidRPr="007C012D">
        <w:rPr>
          <w:rFonts w:cs="Arial"/>
          <w:bCs/>
          <w:sz w:val="22"/>
          <w:szCs w:val="22"/>
          <w:lang w:val="ru-RU"/>
        </w:rPr>
        <w:t xml:space="preserve"> (Приложение </w:t>
      </w:r>
      <w:permStart w:id="234701888" w:edGrp="everyone"/>
      <w:r w:rsidRPr="007C012D">
        <w:rPr>
          <w:rFonts w:cs="Arial"/>
          <w:bCs/>
          <w:sz w:val="22"/>
          <w:szCs w:val="22"/>
          <w:lang w:val="ru-RU"/>
        </w:rPr>
        <w:t>№2</w:t>
      </w:r>
      <w:permEnd w:id="234701888"/>
      <w:r w:rsidRPr="007C012D">
        <w:rPr>
          <w:rFonts w:cs="Arial"/>
          <w:bCs/>
          <w:sz w:val="22"/>
          <w:szCs w:val="22"/>
          <w:lang w:val="ru-RU"/>
        </w:rPr>
        <w:t xml:space="preserve"> к Договору).</w:t>
      </w:r>
    </w:p>
    <w:p w14:paraId="2DC0E834" w14:textId="0420DC2B" w:rsidR="00170A36" w:rsidRPr="00170A36" w:rsidRDefault="00170A36" w:rsidP="00E7205E">
      <w:pPr>
        <w:pStyle w:val="a9"/>
        <w:numPr>
          <w:ilvl w:val="1"/>
          <w:numId w:val="2"/>
        </w:numPr>
        <w:spacing w:after="0" w:line="276" w:lineRule="auto"/>
        <w:ind w:left="0" w:firstLine="0"/>
        <w:jc w:val="both"/>
        <w:rPr>
          <w:rFonts w:cs="Arial"/>
          <w:spacing w:val="-1"/>
          <w:sz w:val="22"/>
          <w:szCs w:val="22"/>
        </w:rPr>
      </w:pPr>
      <w:r w:rsidRPr="007C012D">
        <w:rPr>
          <w:rFonts w:cs="Arial"/>
          <w:spacing w:val="-1"/>
          <w:sz w:val="22"/>
          <w:szCs w:val="22"/>
          <w:lang w:val="ru-RU"/>
        </w:rPr>
        <w:t>Стороны признают Договор смешанным в понимании ст. 421 ГК РФ. Договор включает в себя признаки договора поставки и договора подряда.</w:t>
      </w:r>
    </w:p>
    <w:p w14:paraId="7B83F88B" w14:textId="77777777" w:rsidR="00A27287" w:rsidRDefault="00A27287" w:rsidP="00E7205E">
      <w:pPr>
        <w:pStyle w:val="a9"/>
        <w:spacing w:after="0" w:line="276" w:lineRule="auto"/>
        <w:jc w:val="both"/>
        <w:rPr>
          <w:rFonts w:cs="Arial"/>
          <w:spacing w:val="-1"/>
          <w:sz w:val="22"/>
          <w:szCs w:val="22"/>
          <w:lang w:val="ru-RU"/>
        </w:rPr>
      </w:pPr>
    </w:p>
    <w:p w14:paraId="4CD5DA61" w14:textId="4B860039" w:rsidR="00C56F64" w:rsidRPr="00C56F64" w:rsidRDefault="00C56F64" w:rsidP="00E7205E">
      <w:pPr>
        <w:pStyle w:val="af5"/>
        <w:numPr>
          <w:ilvl w:val="0"/>
          <w:numId w:val="2"/>
        </w:numPr>
        <w:spacing w:line="276" w:lineRule="auto"/>
        <w:outlineLvl w:val="0"/>
        <w:rPr>
          <w:rFonts w:ascii="Arial" w:hAnsi="Arial" w:cs="Arial"/>
          <w:b/>
          <w:sz w:val="22"/>
          <w:szCs w:val="22"/>
        </w:rPr>
      </w:pPr>
      <w:r w:rsidRPr="00C56F64">
        <w:rPr>
          <w:rFonts w:ascii="Arial" w:hAnsi="Arial" w:cs="Arial"/>
          <w:bCs/>
          <w:noProof/>
          <w:spacing w:val="-2"/>
        </w:rPr>
        <mc:AlternateContent>
          <mc:Choice Requires="wps">
            <w:drawing>
              <wp:anchor distT="0" distB="0" distL="114300" distR="114300" simplePos="0" relativeHeight="251663360" behindDoc="0" locked="0" layoutInCell="1" allowOverlap="1" wp14:anchorId="43278651" wp14:editId="60470FCE">
                <wp:simplePos x="0" y="0"/>
                <wp:positionH relativeFrom="page">
                  <wp:align>left</wp:align>
                </wp:positionH>
                <wp:positionV relativeFrom="paragraph">
                  <wp:posOffset>168910</wp:posOffset>
                </wp:positionV>
                <wp:extent cx="2343150" cy="0"/>
                <wp:effectExtent l="0" t="0" r="0" b="0"/>
                <wp:wrapNone/>
                <wp:docPr id="34000774" name="Прямая соединительная линия 2"/>
                <wp:cNvGraphicFramePr/>
                <a:graphic xmlns:a="http://schemas.openxmlformats.org/drawingml/2006/main">
                  <a:graphicData uri="http://schemas.microsoft.com/office/word/2010/wordprocessingShape">
                    <wps:wsp>
                      <wps:cNvCnPr/>
                      <wps:spPr>
                        <a:xfrm>
                          <a:off x="0" y="0"/>
                          <a:ext cx="234315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74BE5E" id="Прямая соединительная линия 2" o:spid="_x0000_s1026" style="position:absolute;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3.3pt" to="184.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" strokecolor="red" strokeweight=".5pt">
                <v:stroke joinstyle="miter"/>
                <w10:wrap anchorx="page"/>
              </v:line>
            </w:pict>
          </mc:Fallback>
        </mc:AlternateContent>
      </w:r>
      <w:r w:rsidRPr="00C56F64">
        <w:rPr>
          <w:rFonts w:ascii="Arial" w:hAnsi="Arial" w:cs="Arial"/>
          <w:b/>
          <w:sz w:val="22"/>
          <w:szCs w:val="22"/>
        </w:rPr>
        <w:t xml:space="preserve">ЦЕНА </w:t>
      </w:r>
      <w:r>
        <w:rPr>
          <w:rFonts w:ascii="Arial" w:hAnsi="Arial" w:cs="Arial"/>
          <w:b/>
          <w:sz w:val="22"/>
          <w:szCs w:val="22"/>
          <w:lang w:val="ru-RU"/>
        </w:rPr>
        <w:t>ПО ДОГОВОРУ</w:t>
      </w:r>
    </w:p>
    <w:p w14:paraId="4812FA8A" w14:textId="77777777" w:rsidR="00C56F64" w:rsidRPr="00C56F64" w:rsidRDefault="00C56F64" w:rsidP="00E7205E">
      <w:pPr>
        <w:pStyle w:val="a9"/>
        <w:spacing w:after="0" w:line="276" w:lineRule="auto"/>
        <w:jc w:val="both"/>
        <w:rPr>
          <w:rFonts w:cs="Arial"/>
          <w:spacing w:val="-1"/>
          <w:sz w:val="22"/>
          <w:szCs w:val="22"/>
          <w:lang w:val="ru-RU"/>
        </w:rPr>
      </w:pPr>
    </w:p>
    <w:p w14:paraId="0D39AFF4" w14:textId="1F056DE0" w:rsidR="00AF16D1" w:rsidRPr="00AF16D1" w:rsidRDefault="00E7346D" w:rsidP="00E7205E">
      <w:pPr>
        <w:pStyle w:val="a9"/>
        <w:numPr>
          <w:ilvl w:val="1"/>
          <w:numId w:val="2"/>
        </w:numPr>
        <w:spacing w:line="276" w:lineRule="auto"/>
        <w:ind w:left="0" w:firstLine="0"/>
        <w:jc w:val="both"/>
        <w:rPr>
          <w:rFonts w:cs="Arial"/>
          <w:spacing w:val="-2"/>
          <w:sz w:val="22"/>
          <w:szCs w:val="22"/>
        </w:rPr>
      </w:pPr>
      <w:r w:rsidRPr="007C012D">
        <w:rPr>
          <w:rFonts w:cs="Arial"/>
          <w:spacing w:val="-1"/>
          <w:sz w:val="22"/>
          <w:szCs w:val="22"/>
        </w:rPr>
        <w:t>Цена Договора определяется в соответствии с</w:t>
      </w:r>
      <w:r w:rsidR="002974A7">
        <w:rPr>
          <w:rFonts w:cs="Arial"/>
          <w:spacing w:val="-1"/>
          <w:sz w:val="22"/>
          <w:szCs w:val="22"/>
          <w:lang w:val="ru-RU"/>
        </w:rPr>
        <w:t>о</w:t>
      </w:r>
      <w:r w:rsidRPr="007C012D">
        <w:rPr>
          <w:rFonts w:cs="Arial"/>
          <w:spacing w:val="-1"/>
          <w:sz w:val="22"/>
          <w:szCs w:val="22"/>
        </w:rPr>
        <w:t xml:space="preserve"> </w:t>
      </w:r>
      <w:r w:rsidRPr="007C012D">
        <w:rPr>
          <w:rFonts w:cs="Arial"/>
          <w:spacing w:val="-1"/>
          <w:sz w:val="22"/>
          <w:szCs w:val="22"/>
          <w:lang w:val="ru-RU"/>
        </w:rPr>
        <w:t>Спецификаци</w:t>
      </w:r>
      <w:r w:rsidR="00170A36">
        <w:rPr>
          <w:rFonts w:cs="Arial"/>
          <w:spacing w:val="-1"/>
          <w:sz w:val="22"/>
          <w:szCs w:val="22"/>
          <w:lang w:val="ru-RU"/>
        </w:rPr>
        <w:t>ей (Приложение</w:t>
      </w:r>
      <w:r w:rsidRPr="007C012D">
        <w:rPr>
          <w:rFonts w:cs="Arial"/>
          <w:spacing w:val="-1"/>
          <w:sz w:val="22"/>
          <w:szCs w:val="22"/>
          <w:lang w:val="ru-RU"/>
        </w:rPr>
        <w:t xml:space="preserve"> № 1</w:t>
      </w:r>
      <w:r w:rsidR="00CE3630">
        <w:rPr>
          <w:rFonts w:cs="Arial"/>
          <w:spacing w:val="-1"/>
          <w:sz w:val="22"/>
          <w:szCs w:val="22"/>
          <w:lang w:val="ru-RU"/>
        </w:rPr>
        <w:t xml:space="preserve"> к Договору</w:t>
      </w:r>
      <w:r w:rsidRPr="007C012D">
        <w:rPr>
          <w:rFonts w:cs="Arial"/>
          <w:spacing w:val="-1"/>
          <w:sz w:val="22"/>
          <w:szCs w:val="22"/>
        </w:rPr>
        <w:t>) и</w:t>
      </w:r>
      <w:r w:rsidRPr="007C012D">
        <w:rPr>
          <w:rFonts w:cs="Arial"/>
          <w:spacing w:val="-2"/>
          <w:sz w:val="22"/>
          <w:szCs w:val="22"/>
        </w:rPr>
        <w:t xml:space="preserve"> </w:t>
      </w:r>
      <w:permStart w:id="2135697289" w:edGrp="everyone"/>
      <w:r w:rsidR="00170A36">
        <w:rPr>
          <w:rFonts w:cs="Arial"/>
          <w:spacing w:val="-2"/>
          <w:sz w:val="22"/>
          <w:szCs w:val="22"/>
          <w:lang w:val="ru-RU"/>
        </w:rPr>
        <w:t xml:space="preserve">Калькуляцией </w:t>
      </w:r>
      <w:r w:rsidR="009378E2">
        <w:rPr>
          <w:rFonts w:cs="Arial"/>
          <w:spacing w:val="-2"/>
          <w:sz w:val="22"/>
          <w:szCs w:val="22"/>
          <w:lang w:val="ru-RU"/>
        </w:rPr>
        <w:t xml:space="preserve">на выполнение работ </w:t>
      </w:r>
      <w:permEnd w:id="2135697289"/>
      <w:r w:rsidR="00170A36">
        <w:rPr>
          <w:rFonts w:cs="Arial"/>
          <w:spacing w:val="-2"/>
          <w:sz w:val="22"/>
          <w:szCs w:val="22"/>
          <w:lang w:val="ru-RU"/>
        </w:rPr>
        <w:t>(</w:t>
      </w:r>
      <w:r w:rsidR="00170A36" w:rsidRPr="007C012D">
        <w:rPr>
          <w:rFonts w:cs="Arial"/>
          <w:spacing w:val="-2"/>
          <w:sz w:val="22"/>
          <w:szCs w:val="22"/>
          <w:lang w:val="ru-RU"/>
        </w:rPr>
        <w:t>Приложение № 3</w:t>
      </w:r>
      <w:r w:rsidR="00CE3630">
        <w:rPr>
          <w:rFonts w:cs="Arial"/>
          <w:spacing w:val="-2"/>
          <w:sz w:val="22"/>
          <w:szCs w:val="22"/>
          <w:lang w:val="ru-RU"/>
        </w:rPr>
        <w:t xml:space="preserve"> к Договору</w:t>
      </w:r>
      <w:r w:rsidR="00170A36">
        <w:rPr>
          <w:rFonts w:cs="Arial"/>
          <w:spacing w:val="-2"/>
          <w:sz w:val="22"/>
          <w:szCs w:val="22"/>
          <w:lang w:val="ru-RU"/>
        </w:rPr>
        <w:t>)</w:t>
      </w:r>
      <w:r w:rsidR="00AF16D1">
        <w:rPr>
          <w:rFonts w:cs="Arial"/>
          <w:spacing w:val="-2"/>
          <w:sz w:val="22"/>
          <w:szCs w:val="22"/>
          <w:lang w:val="ru-RU"/>
        </w:rPr>
        <w:t>.</w:t>
      </w:r>
    </w:p>
    <w:p w14:paraId="367271B8" w14:textId="1D4BDA38" w:rsidR="00170A36" w:rsidRPr="00170A36" w:rsidRDefault="00AF16D1" w:rsidP="00E7205E">
      <w:pPr>
        <w:pStyle w:val="a9"/>
        <w:numPr>
          <w:ilvl w:val="1"/>
          <w:numId w:val="2"/>
        </w:numPr>
        <w:spacing w:line="276" w:lineRule="auto"/>
        <w:ind w:left="0" w:firstLine="0"/>
        <w:jc w:val="both"/>
        <w:rPr>
          <w:rFonts w:cs="Arial"/>
          <w:spacing w:val="-2"/>
          <w:sz w:val="22"/>
          <w:szCs w:val="22"/>
        </w:rPr>
      </w:pPr>
      <w:r>
        <w:rPr>
          <w:rFonts w:cs="Arial"/>
          <w:spacing w:val="-2"/>
          <w:sz w:val="22"/>
          <w:szCs w:val="22"/>
          <w:lang w:val="ru-RU"/>
        </w:rPr>
        <w:t>Цена Договора</w:t>
      </w:r>
      <w:r w:rsidR="00E7346D" w:rsidRPr="007C012D">
        <w:rPr>
          <w:rFonts w:cs="Arial"/>
          <w:spacing w:val="-2"/>
          <w:sz w:val="22"/>
          <w:szCs w:val="22"/>
          <w:lang w:val="ru-RU"/>
        </w:rPr>
        <w:t xml:space="preserve"> </w:t>
      </w:r>
      <w:r w:rsidR="00E7346D" w:rsidRPr="007C012D">
        <w:rPr>
          <w:rFonts w:cs="Arial"/>
          <w:spacing w:val="-2"/>
          <w:sz w:val="22"/>
          <w:szCs w:val="22"/>
        </w:rPr>
        <w:t xml:space="preserve">составляет </w:t>
      </w:r>
      <w:permStart w:id="1715420406" w:edGrp="everyone"/>
      <w:r w:rsidR="00E7346D" w:rsidRPr="007C012D">
        <w:rPr>
          <w:rFonts w:cs="Arial"/>
          <w:b/>
          <w:sz w:val="22"/>
          <w:szCs w:val="22"/>
          <w:lang w:val="ru-RU" w:eastAsia="ru-RU"/>
        </w:rPr>
        <w:t>____________________ (_________________)</w:t>
      </w:r>
      <w:r w:rsidR="00E7346D" w:rsidRPr="007C012D">
        <w:rPr>
          <w:rFonts w:cs="Arial"/>
          <w:sz w:val="22"/>
          <w:szCs w:val="22"/>
          <w:lang w:eastAsia="ru-RU"/>
        </w:rPr>
        <w:t xml:space="preserve"> рубл</w:t>
      </w:r>
      <w:r w:rsidR="00E7346D" w:rsidRPr="007C012D">
        <w:rPr>
          <w:rFonts w:cs="Arial"/>
          <w:sz w:val="22"/>
          <w:szCs w:val="22"/>
          <w:lang w:val="ru-RU" w:eastAsia="ru-RU"/>
        </w:rPr>
        <w:t>ей</w:t>
      </w:r>
      <w:r w:rsidR="00E7346D" w:rsidRPr="007C012D">
        <w:rPr>
          <w:rFonts w:cs="Arial"/>
          <w:sz w:val="22"/>
          <w:szCs w:val="22"/>
          <w:lang w:eastAsia="ru-RU"/>
        </w:rPr>
        <w:t xml:space="preserve"> </w:t>
      </w:r>
      <w:r w:rsidR="00E7346D" w:rsidRPr="007C012D">
        <w:rPr>
          <w:rFonts w:cs="Arial"/>
          <w:b/>
          <w:sz w:val="22"/>
          <w:szCs w:val="22"/>
          <w:lang w:val="ru-RU" w:eastAsia="ru-RU"/>
        </w:rPr>
        <w:t>__</w:t>
      </w:r>
      <w:r w:rsidR="00E7346D" w:rsidRPr="007C012D">
        <w:rPr>
          <w:rFonts w:cs="Arial"/>
          <w:b/>
          <w:sz w:val="22"/>
          <w:szCs w:val="22"/>
          <w:lang w:eastAsia="ru-RU"/>
        </w:rPr>
        <w:t xml:space="preserve"> </w:t>
      </w:r>
      <w:r w:rsidR="00E7346D" w:rsidRPr="007C012D">
        <w:rPr>
          <w:rFonts w:cs="Arial"/>
          <w:sz w:val="22"/>
          <w:szCs w:val="22"/>
          <w:lang w:eastAsia="ru-RU"/>
        </w:rPr>
        <w:t>коп</w:t>
      </w:r>
      <w:r w:rsidR="00E7346D" w:rsidRPr="007C012D">
        <w:rPr>
          <w:rFonts w:cs="Arial"/>
          <w:bCs/>
          <w:spacing w:val="-2"/>
          <w:sz w:val="22"/>
          <w:szCs w:val="22"/>
        </w:rPr>
        <w:t xml:space="preserve">, </w:t>
      </w:r>
      <w:r w:rsidR="00E7346D" w:rsidRPr="007C012D">
        <w:rPr>
          <w:rFonts w:cs="Arial"/>
          <w:spacing w:val="-2"/>
          <w:sz w:val="22"/>
          <w:szCs w:val="22"/>
          <w:lang w:val="ru-RU"/>
        </w:rPr>
        <w:t>НДС не облагается в соответствии с _________", либо "в т.ч. НДС по ставке ___% - ______ руб."</w:t>
      </w:r>
      <w:r w:rsidR="00CE3630">
        <w:rPr>
          <w:rFonts w:cs="Arial"/>
          <w:spacing w:val="-2"/>
          <w:sz w:val="22"/>
          <w:szCs w:val="22"/>
          <w:lang w:val="ru-RU"/>
        </w:rPr>
        <w:t>.</w:t>
      </w:r>
    </w:p>
    <w:permEnd w:id="1715420406"/>
    <w:p w14:paraId="0BC684B1" w14:textId="3530F8EE" w:rsidR="00170A36" w:rsidRPr="00170A36" w:rsidRDefault="00170A36" w:rsidP="00E7205E">
      <w:pPr>
        <w:pStyle w:val="a9"/>
        <w:numPr>
          <w:ilvl w:val="1"/>
          <w:numId w:val="2"/>
        </w:numPr>
        <w:spacing w:after="0" w:line="276" w:lineRule="auto"/>
        <w:ind w:left="0" w:firstLine="0"/>
        <w:jc w:val="both"/>
        <w:rPr>
          <w:rFonts w:cs="Arial"/>
          <w:spacing w:val="-2"/>
          <w:sz w:val="22"/>
          <w:szCs w:val="22"/>
        </w:rPr>
      </w:pPr>
      <w:r w:rsidRPr="00170A36">
        <w:rPr>
          <w:rFonts w:cs="Arial"/>
          <w:bCs/>
          <w:spacing w:val="-2"/>
          <w:sz w:val="22"/>
          <w:szCs w:val="22"/>
          <w:lang w:val="ru-RU"/>
        </w:rPr>
        <w:t xml:space="preserve">Цена </w:t>
      </w:r>
      <w:r>
        <w:rPr>
          <w:rFonts w:cs="Arial"/>
          <w:bCs/>
          <w:spacing w:val="-2"/>
          <w:sz w:val="22"/>
          <w:szCs w:val="22"/>
          <w:lang w:val="ru-RU"/>
        </w:rPr>
        <w:t>по Договору</w:t>
      </w:r>
      <w:r w:rsidRPr="00170A36">
        <w:rPr>
          <w:rFonts w:cs="Arial"/>
          <w:bCs/>
          <w:sz w:val="22"/>
          <w:szCs w:val="22"/>
          <w:lang w:val="ru-RU"/>
        </w:rPr>
        <w:t xml:space="preserve"> включает в себя:</w:t>
      </w:r>
    </w:p>
    <w:p w14:paraId="2EF59768" w14:textId="306F2541" w:rsidR="00170A36" w:rsidRPr="00170A36" w:rsidRDefault="009378E2" w:rsidP="00E7205E">
      <w:pPr>
        <w:widowControl/>
        <w:numPr>
          <w:ilvl w:val="0"/>
          <w:numId w:val="7"/>
        </w:numPr>
        <w:suppressAutoHyphens w:val="0"/>
        <w:autoSpaceDE/>
        <w:spacing w:line="276" w:lineRule="auto"/>
        <w:ind w:left="709" w:firstLine="0"/>
        <w:jc w:val="both"/>
        <w:rPr>
          <w:bCs/>
          <w:sz w:val="22"/>
          <w:szCs w:val="22"/>
          <w:lang w:eastAsia="ru-RU"/>
        </w:rPr>
      </w:pPr>
      <w:r>
        <w:rPr>
          <w:bCs/>
          <w:sz w:val="22"/>
          <w:szCs w:val="22"/>
          <w:lang w:val="x-none" w:eastAsia="ru-RU"/>
        </w:rPr>
        <w:t>с</w:t>
      </w:r>
      <w:r w:rsidR="00170A36">
        <w:rPr>
          <w:bCs/>
          <w:sz w:val="22"/>
          <w:szCs w:val="22"/>
          <w:lang w:val="x-none" w:eastAsia="ru-RU"/>
        </w:rPr>
        <w:t xml:space="preserve">тоимость Работ и </w:t>
      </w:r>
      <w:permStart w:id="1328174707" w:edGrp="everyone"/>
      <w:r w:rsidR="00277AD4">
        <w:rPr>
          <w:bCs/>
          <w:sz w:val="22"/>
          <w:szCs w:val="22"/>
          <w:shd w:val="clear" w:color="auto" w:fill="FFFFFF"/>
        </w:rPr>
        <w:t>Товара</w:t>
      </w:r>
      <w:permEnd w:id="1328174707"/>
      <w:r w:rsidR="00170A36">
        <w:rPr>
          <w:bCs/>
          <w:sz w:val="22"/>
          <w:szCs w:val="22"/>
          <w:lang w:val="x-none" w:eastAsia="ru-RU"/>
        </w:rPr>
        <w:t>;</w:t>
      </w:r>
    </w:p>
    <w:p w14:paraId="732AB627" w14:textId="7642FDE0" w:rsidR="00170A36" w:rsidRDefault="009378E2" w:rsidP="00E7205E">
      <w:pPr>
        <w:widowControl/>
        <w:numPr>
          <w:ilvl w:val="0"/>
          <w:numId w:val="7"/>
        </w:numPr>
        <w:suppressAutoHyphens w:val="0"/>
        <w:autoSpaceDE/>
        <w:spacing w:line="276" w:lineRule="auto"/>
        <w:ind w:left="709" w:firstLine="0"/>
        <w:jc w:val="both"/>
        <w:rPr>
          <w:bCs/>
          <w:sz w:val="22"/>
          <w:szCs w:val="22"/>
          <w:lang w:eastAsia="ru-RU"/>
        </w:rPr>
      </w:pPr>
      <w:r>
        <w:rPr>
          <w:bCs/>
          <w:sz w:val="22"/>
          <w:szCs w:val="22"/>
          <w:lang w:eastAsia="ru-RU"/>
        </w:rPr>
        <w:t>с</w:t>
      </w:r>
      <w:r w:rsidR="00170A36" w:rsidRPr="00170A36">
        <w:rPr>
          <w:bCs/>
          <w:sz w:val="22"/>
          <w:szCs w:val="22"/>
          <w:lang w:eastAsia="ru-RU"/>
        </w:rPr>
        <w:t>тоимость расходных материалов, доставку до места, погрузо-разгрузочные работы на складе Заказчика, стоимость тары, упаковки и маркировки</w:t>
      </w:r>
      <w:r w:rsidR="002E6B31">
        <w:rPr>
          <w:bCs/>
          <w:sz w:val="22"/>
          <w:szCs w:val="22"/>
          <w:lang w:eastAsia="ru-RU"/>
        </w:rPr>
        <w:t>;</w:t>
      </w:r>
      <w:r w:rsidR="00170A36" w:rsidRPr="00170A36">
        <w:rPr>
          <w:bCs/>
          <w:sz w:val="22"/>
          <w:szCs w:val="22"/>
          <w:lang w:eastAsia="ru-RU"/>
        </w:rPr>
        <w:t xml:space="preserve"> </w:t>
      </w:r>
    </w:p>
    <w:p w14:paraId="1796C89F" w14:textId="7368FA60" w:rsidR="00170A36" w:rsidRPr="00170A36" w:rsidRDefault="009378E2" w:rsidP="00E7205E">
      <w:pPr>
        <w:widowControl/>
        <w:numPr>
          <w:ilvl w:val="0"/>
          <w:numId w:val="7"/>
        </w:numPr>
        <w:suppressAutoHyphens w:val="0"/>
        <w:autoSpaceDE/>
        <w:spacing w:line="276" w:lineRule="auto"/>
        <w:ind w:left="709" w:firstLine="0"/>
        <w:jc w:val="both"/>
        <w:rPr>
          <w:bCs/>
          <w:sz w:val="22"/>
          <w:szCs w:val="22"/>
          <w:lang w:eastAsia="ru-RU"/>
        </w:rPr>
      </w:pPr>
      <w:r>
        <w:rPr>
          <w:sz w:val="22"/>
          <w:szCs w:val="22"/>
        </w:rPr>
        <w:t>н</w:t>
      </w:r>
      <w:r w:rsidR="00170A36" w:rsidRPr="00170A36">
        <w:rPr>
          <w:sz w:val="22"/>
          <w:szCs w:val="22"/>
        </w:rPr>
        <w:t xml:space="preserve">алоги, таможенные сборы и другие обязательные платежи, которые могут взиматься на </w:t>
      </w:r>
      <w:r w:rsidR="00170A36" w:rsidRPr="00170A36">
        <w:rPr>
          <w:spacing w:val="-2"/>
          <w:sz w:val="22"/>
          <w:szCs w:val="22"/>
        </w:rPr>
        <w:t>основании действующего законодательства РФ</w:t>
      </w:r>
      <w:r w:rsidR="002E6B31">
        <w:rPr>
          <w:spacing w:val="-2"/>
          <w:sz w:val="22"/>
          <w:szCs w:val="22"/>
        </w:rPr>
        <w:t>;</w:t>
      </w:r>
    </w:p>
    <w:p w14:paraId="08C18EE3" w14:textId="678A5888" w:rsidR="00E7346D" w:rsidRPr="00C56F64" w:rsidRDefault="009378E2" w:rsidP="00E7205E">
      <w:pPr>
        <w:widowControl/>
        <w:numPr>
          <w:ilvl w:val="0"/>
          <w:numId w:val="7"/>
        </w:numPr>
        <w:suppressAutoHyphens w:val="0"/>
        <w:autoSpaceDE/>
        <w:spacing w:after="120" w:line="276" w:lineRule="auto"/>
        <w:ind w:left="709" w:firstLine="0"/>
        <w:jc w:val="both"/>
        <w:rPr>
          <w:bCs/>
          <w:sz w:val="22"/>
          <w:szCs w:val="22"/>
          <w:lang w:eastAsia="ru-RU"/>
        </w:rPr>
      </w:pPr>
      <w:r>
        <w:rPr>
          <w:bCs/>
          <w:sz w:val="22"/>
          <w:szCs w:val="22"/>
          <w:lang w:eastAsia="ru-RU"/>
        </w:rPr>
        <w:t>л</w:t>
      </w:r>
      <w:r w:rsidR="00170A36" w:rsidRPr="00170A36">
        <w:rPr>
          <w:bCs/>
          <w:sz w:val="22"/>
          <w:szCs w:val="22"/>
          <w:lang w:eastAsia="ru-RU"/>
        </w:rPr>
        <w:t xml:space="preserve">юбые иные расходы, которые могут возникнуть у </w:t>
      </w:r>
      <w:r w:rsidR="00170A36">
        <w:rPr>
          <w:bCs/>
          <w:sz w:val="22"/>
          <w:szCs w:val="22"/>
          <w:lang w:eastAsia="ru-RU"/>
        </w:rPr>
        <w:t>Подрядчика</w:t>
      </w:r>
      <w:r w:rsidR="00170A36" w:rsidRPr="00170A36">
        <w:rPr>
          <w:bCs/>
          <w:sz w:val="22"/>
          <w:szCs w:val="22"/>
          <w:lang w:eastAsia="ru-RU"/>
        </w:rPr>
        <w:t xml:space="preserve"> </w:t>
      </w:r>
      <w:r w:rsidR="00170A36">
        <w:rPr>
          <w:bCs/>
          <w:sz w:val="22"/>
          <w:szCs w:val="22"/>
          <w:lang w:eastAsia="ru-RU"/>
        </w:rPr>
        <w:t>при исполнении обязательств по Договору</w:t>
      </w:r>
      <w:r w:rsidR="00170A36" w:rsidRPr="00170A36">
        <w:rPr>
          <w:bCs/>
          <w:sz w:val="22"/>
          <w:szCs w:val="22"/>
          <w:lang w:eastAsia="ru-RU"/>
        </w:rPr>
        <w:t>.</w:t>
      </w:r>
    </w:p>
    <w:p w14:paraId="0493488D" w14:textId="70D78C85" w:rsidR="00E7346D" w:rsidRPr="007C012D" w:rsidRDefault="00E7346D" w:rsidP="00E7205E">
      <w:pPr>
        <w:pStyle w:val="a9"/>
        <w:numPr>
          <w:ilvl w:val="1"/>
          <w:numId w:val="2"/>
        </w:numPr>
        <w:spacing w:line="276" w:lineRule="auto"/>
        <w:ind w:left="0" w:firstLine="0"/>
        <w:jc w:val="both"/>
        <w:rPr>
          <w:rFonts w:cs="Arial"/>
          <w:spacing w:val="-2"/>
          <w:sz w:val="22"/>
          <w:szCs w:val="22"/>
        </w:rPr>
      </w:pPr>
      <w:r w:rsidRPr="007C012D">
        <w:rPr>
          <w:rFonts w:cs="Arial"/>
          <w:spacing w:val="-2"/>
          <w:sz w:val="22"/>
          <w:szCs w:val="22"/>
        </w:rPr>
        <w:t xml:space="preserve">Цена Договора не может изменяться в сторону увеличения, за исключением случаев, предусмотренных </w:t>
      </w:r>
      <w:r w:rsidR="002E6B31">
        <w:rPr>
          <w:rFonts w:cs="Arial"/>
          <w:spacing w:val="-2"/>
          <w:sz w:val="22"/>
          <w:szCs w:val="22"/>
          <w:lang w:val="ru-RU"/>
        </w:rPr>
        <w:t xml:space="preserve">пунктом </w:t>
      </w:r>
      <w:r w:rsidR="006F7446">
        <w:rPr>
          <w:rFonts w:cs="Arial"/>
          <w:spacing w:val="-2"/>
          <w:sz w:val="22"/>
          <w:szCs w:val="22"/>
          <w:lang w:val="ru-RU"/>
        </w:rPr>
        <w:t>7.12</w:t>
      </w:r>
      <w:r w:rsidRPr="007C012D">
        <w:rPr>
          <w:rFonts w:cs="Arial"/>
          <w:spacing w:val="-2"/>
          <w:sz w:val="22"/>
          <w:szCs w:val="22"/>
        </w:rPr>
        <w:t xml:space="preserve"> Договора.</w:t>
      </w:r>
    </w:p>
    <w:p w14:paraId="2152F189" w14:textId="6F21224C" w:rsidR="00E7346D" w:rsidRPr="007C012D" w:rsidRDefault="00E7346D" w:rsidP="00E7205E">
      <w:pPr>
        <w:pStyle w:val="a9"/>
        <w:numPr>
          <w:ilvl w:val="1"/>
          <w:numId w:val="2"/>
        </w:numPr>
        <w:spacing w:after="0" w:line="276" w:lineRule="auto"/>
        <w:ind w:left="0" w:firstLine="0"/>
        <w:jc w:val="both"/>
        <w:rPr>
          <w:rFonts w:cs="Arial"/>
          <w:spacing w:val="-2"/>
          <w:sz w:val="22"/>
          <w:szCs w:val="22"/>
        </w:rPr>
      </w:pPr>
      <w:permStart w:id="653263982" w:edGrp="everyone"/>
      <w:r w:rsidRPr="007C012D">
        <w:rPr>
          <w:rFonts w:cs="Arial"/>
          <w:bCs/>
          <w:sz w:val="22"/>
          <w:szCs w:val="22"/>
        </w:rPr>
        <w:lastRenderedPageBreak/>
        <w:t>Общая стоимость Договора не может превышать денежную сумму в размере _________________</w:t>
      </w:r>
      <w:permEnd w:id="653263982"/>
    </w:p>
    <w:p w14:paraId="258DA3B5" w14:textId="77777777" w:rsidR="00C56F64" w:rsidRDefault="00C56F64" w:rsidP="00E7205E">
      <w:pPr>
        <w:pStyle w:val="af5"/>
        <w:spacing w:line="276" w:lineRule="auto"/>
        <w:ind w:left="0"/>
        <w:jc w:val="both"/>
        <w:rPr>
          <w:rFonts w:ascii="Arial" w:hAnsi="Arial" w:cs="Arial"/>
          <w:spacing w:val="-2"/>
          <w:sz w:val="22"/>
          <w:szCs w:val="22"/>
          <w:lang w:val="x-none" w:eastAsia="ar-SA"/>
        </w:rPr>
      </w:pPr>
    </w:p>
    <w:p w14:paraId="153D4A38" w14:textId="5EA19F89" w:rsidR="00C56F64" w:rsidRPr="00C56F64" w:rsidRDefault="00C56F64" w:rsidP="00E7205E">
      <w:pPr>
        <w:pStyle w:val="af5"/>
        <w:numPr>
          <w:ilvl w:val="0"/>
          <w:numId w:val="2"/>
        </w:numPr>
        <w:spacing w:line="276" w:lineRule="auto"/>
        <w:outlineLvl w:val="0"/>
        <w:rPr>
          <w:rFonts w:ascii="Arial" w:hAnsi="Arial" w:cs="Arial"/>
          <w:b/>
          <w:sz w:val="22"/>
          <w:szCs w:val="22"/>
        </w:rPr>
      </w:pPr>
      <w:r w:rsidRPr="00C56F64">
        <w:rPr>
          <w:rFonts w:ascii="Arial" w:hAnsi="Arial" w:cs="Arial"/>
          <w:bCs/>
          <w:noProof/>
          <w:spacing w:val="-2"/>
        </w:rPr>
        <mc:AlternateContent>
          <mc:Choice Requires="wps">
            <w:drawing>
              <wp:anchor distT="0" distB="0" distL="114300" distR="114300" simplePos="0" relativeHeight="251661312" behindDoc="0" locked="0" layoutInCell="1" allowOverlap="1" wp14:anchorId="6B54F3AC" wp14:editId="7814A200">
                <wp:simplePos x="0" y="0"/>
                <wp:positionH relativeFrom="page">
                  <wp:align>left</wp:align>
                </wp:positionH>
                <wp:positionV relativeFrom="paragraph">
                  <wp:posOffset>168910</wp:posOffset>
                </wp:positionV>
                <wp:extent cx="2486025" cy="0"/>
                <wp:effectExtent l="0" t="0" r="0" b="0"/>
                <wp:wrapNone/>
                <wp:docPr id="481586997" name="Прямая соединительная линия 2"/>
                <wp:cNvGraphicFramePr/>
                <a:graphic xmlns:a="http://schemas.openxmlformats.org/drawingml/2006/main">
                  <a:graphicData uri="http://schemas.microsoft.com/office/word/2010/wordprocessingShape">
                    <wps:wsp>
                      <wps:cNvCnPr/>
                      <wps:spPr>
                        <a:xfrm>
                          <a:off x="0" y="0"/>
                          <a:ext cx="2486025"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CEC6C8"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3.3pt" to="195.7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" strokecolor="red" strokeweight=".5pt">
                <v:stroke joinstyle="miter"/>
                <w10:wrap anchorx="page"/>
              </v:line>
            </w:pict>
          </mc:Fallback>
        </mc:AlternateContent>
      </w:r>
      <w:r w:rsidRPr="00C56F64">
        <w:rPr>
          <w:rFonts w:ascii="Arial" w:hAnsi="Arial" w:cs="Arial"/>
          <w:b/>
          <w:sz w:val="22"/>
          <w:szCs w:val="22"/>
        </w:rPr>
        <w:t>ПОРЯДОК РАСЧЕТОВ</w:t>
      </w:r>
    </w:p>
    <w:p w14:paraId="0D7F3EB2" w14:textId="6211D8A4" w:rsidR="00C56F64" w:rsidRPr="00CE3630" w:rsidRDefault="00C56F64" w:rsidP="00E7205E">
      <w:pPr>
        <w:spacing w:line="276" w:lineRule="auto"/>
        <w:jc w:val="both"/>
        <w:rPr>
          <w:spacing w:val="-2"/>
          <w:sz w:val="22"/>
          <w:szCs w:val="22"/>
          <w:lang w:val="x-none"/>
        </w:rPr>
      </w:pPr>
    </w:p>
    <w:p w14:paraId="1E1E7AB6" w14:textId="65F12199" w:rsidR="00E7346D" w:rsidRPr="00CE3630" w:rsidRDefault="00417F3A" w:rsidP="00E7205E">
      <w:pPr>
        <w:pStyle w:val="a9"/>
        <w:numPr>
          <w:ilvl w:val="1"/>
          <w:numId w:val="2"/>
        </w:numPr>
        <w:spacing w:line="276" w:lineRule="auto"/>
        <w:ind w:left="0" w:firstLine="0"/>
        <w:jc w:val="both"/>
        <w:rPr>
          <w:rFonts w:cs="Arial"/>
          <w:spacing w:val="-1"/>
          <w:sz w:val="22"/>
          <w:szCs w:val="22"/>
        </w:rPr>
      </w:pPr>
      <w:r>
        <w:rPr>
          <w:rFonts w:cs="Arial"/>
          <w:spacing w:val="-1"/>
          <w:sz w:val="22"/>
          <w:szCs w:val="22"/>
          <w:lang w:val="ru-RU"/>
        </w:rPr>
        <w:t xml:space="preserve">Оплата </w:t>
      </w:r>
      <w:r w:rsidR="00CE3630">
        <w:rPr>
          <w:rFonts w:cs="Arial"/>
          <w:spacing w:val="-1"/>
          <w:sz w:val="22"/>
          <w:szCs w:val="22"/>
          <w:lang w:val="ru-RU"/>
        </w:rPr>
        <w:t xml:space="preserve">осуществляется Заказчиком </w:t>
      </w:r>
      <w:permStart w:id="1234713708" w:edGrp="everyone"/>
      <w:r w:rsidR="00E7346D" w:rsidRPr="007C012D">
        <w:rPr>
          <w:rFonts w:cs="Arial"/>
          <w:spacing w:val="-1"/>
          <w:sz w:val="22"/>
          <w:szCs w:val="22"/>
        </w:rPr>
        <w:t xml:space="preserve">в течение </w:t>
      </w:r>
      <w:r w:rsidR="00E7346D" w:rsidRPr="007C012D">
        <w:rPr>
          <w:rFonts w:cs="Arial"/>
          <w:spacing w:val="-1"/>
          <w:sz w:val="22"/>
          <w:szCs w:val="22"/>
          <w:lang w:val="ru-RU"/>
        </w:rPr>
        <w:t>___ (______)</w:t>
      </w:r>
      <w:r w:rsidR="00E7346D" w:rsidRPr="007C012D">
        <w:rPr>
          <w:rFonts w:cs="Arial"/>
          <w:spacing w:val="-1"/>
          <w:sz w:val="22"/>
          <w:szCs w:val="22"/>
        </w:rPr>
        <w:t xml:space="preserve"> </w:t>
      </w:r>
      <w:r w:rsidR="00AF16D1">
        <w:rPr>
          <w:rFonts w:cs="Arial"/>
          <w:spacing w:val="-1"/>
          <w:sz w:val="22"/>
          <w:szCs w:val="22"/>
          <w:lang w:val="ru-RU"/>
        </w:rPr>
        <w:t>рабочих</w:t>
      </w:r>
      <w:r w:rsidR="00E7346D" w:rsidRPr="007C012D">
        <w:rPr>
          <w:rFonts w:cs="Arial"/>
          <w:spacing w:val="-1"/>
          <w:sz w:val="22"/>
          <w:szCs w:val="22"/>
        </w:rPr>
        <w:t xml:space="preserve"> дней после подписания Сторонами </w:t>
      </w:r>
      <w:r w:rsidR="005C5508">
        <w:rPr>
          <w:rFonts w:cs="Arial"/>
          <w:spacing w:val="-1"/>
          <w:sz w:val="22"/>
          <w:szCs w:val="22"/>
          <w:lang w:val="ru-RU"/>
        </w:rPr>
        <w:t>/</w:t>
      </w:r>
      <w:r w:rsidR="00E7346D" w:rsidRPr="007C012D">
        <w:rPr>
          <w:rFonts w:cs="Arial"/>
          <w:spacing w:val="-1"/>
          <w:sz w:val="22"/>
          <w:szCs w:val="22"/>
        </w:rPr>
        <w:t xml:space="preserve">Акта </w:t>
      </w:r>
      <w:r w:rsidR="00DA007E">
        <w:rPr>
          <w:rFonts w:cs="Arial"/>
          <w:spacing w:val="-1"/>
          <w:sz w:val="22"/>
          <w:szCs w:val="22"/>
          <w:lang w:val="ru-RU"/>
        </w:rPr>
        <w:t xml:space="preserve">сдачи-приемки </w:t>
      </w:r>
      <w:r w:rsidR="00E7346D" w:rsidRPr="007C012D">
        <w:rPr>
          <w:rFonts w:cs="Arial"/>
          <w:spacing w:val="-1"/>
          <w:sz w:val="22"/>
          <w:szCs w:val="22"/>
        </w:rPr>
        <w:t>выполненных работ</w:t>
      </w:r>
      <w:r w:rsidR="005C5508">
        <w:rPr>
          <w:rFonts w:cs="Arial"/>
          <w:spacing w:val="-1"/>
          <w:sz w:val="22"/>
          <w:szCs w:val="22"/>
          <w:lang w:val="ru-RU"/>
        </w:rPr>
        <w:t>/</w:t>
      </w:r>
      <w:r w:rsidR="005C5508" w:rsidRPr="005C5508">
        <w:rPr>
          <w:rFonts w:cs="Arial"/>
          <w:spacing w:val="-1"/>
          <w:sz w:val="22"/>
          <w:szCs w:val="22"/>
          <w:lang w:val="ru-RU"/>
        </w:rPr>
        <w:t>универсальн</w:t>
      </w:r>
      <w:r w:rsidR="005C5508">
        <w:rPr>
          <w:rFonts w:cs="Arial"/>
          <w:spacing w:val="-1"/>
          <w:sz w:val="22"/>
          <w:szCs w:val="22"/>
          <w:lang w:val="ru-RU"/>
        </w:rPr>
        <w:t>ого</w:t>
      </w:r>
      <w:r w:rsidR="005C5508" w:rsidRPr="005C5508">
        <w:rPr>
          <w:rFonts w:cs="Arial"/>
          <w:spacing w:val="-1"/>
          <w:sz w:val="22"/>
          <w:szCs w:val="22"/>
          <w:lang w:val="ru-RU"/>
        </w:rPr>
        <w:t xml:space="preserve"> передаточн</w:t>
      </w:r>
      <w:r w:rsidR="005C5508">
        <w:rPr>
          <w:rFonts w:cs="Arial"/>
          <w:spacing w:val="-1"/>
          <w:sz w:val="22"/>
          <w:szCs w:val="22"/>
          <w:lang w:val="ru-RU"/>
        </w:rPr>
        <w:t>ого</w:t>
      </w:r>
      <w:r w:rsidR="005C5508" w:rsidRPr="005C5508">
        <w:rPr>
          <w:rFonts w:cs="Arial"/>
          <w:spacing w:val="-1"/>
          <w:sz w:val="22"/>
          <w:szCs w:val="22"/>
          <w:lang w:val="ru-RU"/>
        </w:rPr>
        <w:t xml:space="preserve"> документ</w:t>
      </w:r>
      <w:r w:rsidR="005C5508">
        <w:rPr>
          <w:rFonts w:cs="Arial"/>
          <w:spacing w:val="-1"/>
          <w:sz w:val="22"/>
          <w:szCs w:val="22"/>
          <w:lang w:val="ru-RU"/>
        </w:rPr>
        <w:t>а</w:t>
      </w:r>
      <w:r w:rsidR="005C5508" w:rsidRPr="005C5508">
        <w:rPr>
          <w:rFonts w:cs="Arial"/>
          <w:spacing w:val="-1"/>
          <w:sz w:val="22"/>
          <w:szCs w:val="22"/>
          <w:lang w:val="ru-RU"/>
        </w:rPr>
        <w:t xml:space="preserve"> (УПД)</w:t>
      </w:r>
      <w:r w:rsidR="005C5508">
        <w:rPr>
          <w:rFonts w:cs="Arial"/>
          <w:spacing w:val="-1"/>
          <w:sz w:val="22"/>
          <w:szCs w:val="22"/>
          <w:lang w:val="ru-RU"/>
        </w:rPr>
        <w:t>/</w:t>
      </w:r>
      <w:r w:rsidR="00E7346D" w:rsidRPr="007C012D">
        <w:rPr>
          <w:rFonts w:cs="Arial"/>
          <w:spacing w:val="-1"/>
          <w:sz w:val="22"/>
          <w:szCs w:val="22"/>
          <w:lang w:val="ru-RU"/>
        </w:rPr>
        <w:t xml:space="preserve"> на основании выставленного счета, если иное не предусмотрено в Приложени</w:t>
      </w:r>
      <w:r w:rsidR="00C56F64">
        <w:rPr>
          <w:rFonts w:cs="Arial"/>
          <w:spacing w:val="-1"/>
          <w:sz w:val="22"/>
          <w:szCs w:val="22"/>
          <w:lang w:val="ru-RU"/>
        </w:rPr>
        <w:t>ях к Договору</w:t>
      </w:r>
      <w:r w:rsidR="00E7346D" w:rsidRPr="007C012D">
        <w:rPr>
          <w:rFonts w:cs="Arial"/>
          <w:spacing w:val="-1"/>
          <w:sz w:val="22"/>
          <w:szCs w:val="22"/>
          <w:lang w:val="ru-RU"/>
        </w:rPr>
        <w:t>.</w:t>
      </w:r>
    </w:p>
    <w:permEnd w:id="1234713708"/>
    <w:p w14:paraId="190BAB7D" w14:textId="60EEABBF" w:rsidR="00CE3630" w:rsidRPr="00CE3630" w:rsidRDefault="00CE3630" w:rsidP="00E7205E">
      <w:pPr>
        <w:pStyle w:val="a9"/>
        <w:numPr>
          <w:ilvl w:val="1"/>
          <w:numId w:val="2"/>
        </w:numPr>
        <w:spacing w:line="276" w:lineRule="auto"/>
        <w:ind w:left="0" w:firstLine="0"/>
        <w:jc w:val="both"/>
        <w:rPr>
          <w:rFonts w:cs="Arial"/>
          <w:spacing w:val="-1"/>
          <w:sz w:val="22"/>
          <w:szCs w:val="22"/>
        </w:rPr>
      </w:pPr>
      <w:r w:rsidRPr="007C012D">
        <w:rPr>
          <w:rFonts w:cs="Arial"/>
          <w:spacing w:val="-1"/>
          <w:sz w:val="22"/>
          <w:szCs w:val="22"/>
        </w:rPr>
        <w:t>Оплата по Договору осуществляется Заказчиком путем перечисления денежных средств на расчетный счет Подрядчика</w:t>
      </w:r>
      <w:r w:rsidR="000A7970">
        <w:rPr>
          <w:rFonts w:cs="Arial"/>
          <w:spacing w:val="-1"/>
          <w:sz w:val="22"/>
          <w:szCs w:val="22"/>
          <w:lang w:val="ru-RU"/>
        </w:rPr>
        <w:t>.</w:t>
      </w:r>
      <w:r w:rsidRPr="007C012D">
        <w:rPr>
          <w:rFonts w:cs="Arial"/>
          <w:spacing w:val="-1"/>
          <w:sz w:val="22"/>
          <w:szCs w:val="22"/>
        </w:rPr>
        <w:t xml:space="preserve"> </w:t>
      </w:r>
    </w:p>
    <w:p w14:paraId="5B37F796" w14:textId="77777777" w:rsidR="00602913" w:rsidRDefault="00CE3630" w:rsidP="00E7205E">
      <w:pPr>
        <w:pStyle w:val="af5"/>
        <w:numPr>
          <w:ilvl w:val="1"/>
          <w:numId w:val="2"/>
        </w:numPr>
        <w:spacing w:after="120" w:line="276" w:lineRule="auto"/>
        <w:ind w:left="0" w:firstLine="0"/>
        <w:contextualSpacing w:val="0"/>
        <w:jc w:val="both"/>
        <w:rPr>
          <w:rFonts w:ascii="Arial" w:hAnsi="Arial" w:cs="Arial"/>
          <w:spacing w:val="-2"/>
          <w:sz w:val="22"/>
          <w:szCs w:val="22"/>
          <w:lang w:val="x-none" w:eastAsia="ar-SA"/>
        </w:rPr>
      </w:pPr>
      <w:r w:rsidRPr="007C012D">
        <w:rPr>
          <w:rFonts w:ascii="Arial" w:hAnsi="Arial" w:cs="Arial"/>
          <w:spacing w:val="-2"/>
          <w:sz w:val="22"/>
          <w:szCs w:val="22"/>
          <w:lang w:val="x-none" w:eastAsia="ar-SA"/>
        </w:rPr>
        <w:t xml:space="preserve">Все расчеты Сторон по Договору производятся в рублях Российской Федерации. </w:t>
      </w:r>
    </w:p>
    <w:p w14:paraId="46536D7F" w14:textId="2B223AD6" w:rsidR="00CE3630" w:rsidRPr="00602913" w:rsidRDefault="00CE3630" w:rsidP="00E7205E">
      <w:pPr>
        <w:pStyle w:val="af5"/>
        <w:numPr>
          <w:ilvl w:val="1"/>
          <w:numId w:val="2"/>
        </w:numPr>
        <w:spacing w:after="120" w:line="276" w:lineRule="auto"/>
        <w:ind w:left="0" w:firstLine="0"/>
        <w:contextualSpacing w:val="0"/>
        <w:jc w:val="both"/>
        <w:rPr>
          <w:rFonts w:ascii="Arial" w:hAnsi="Arial" w:cs="Arial"/>
          <w:spacing w:val="-2"/>
          <w:sz w:val="22"/>
          <w:szCs w:val="22"/>
          <w:lang w:val="x-none" w:eastAsia="ar-SA"/>
        </w:rPr>
      </w:pPr>
      <w:r w:rsidRPr="00602913">
        <w:rPr>
          <w:rFonts w:ascii="Arial" w:hAnsi="Arial" w:cs="Arial"/>
          <w:spacing w:val="-2"/>
          <w:sz w:val="22"/>
          <w:szCs w:val="22"/>
          <w:lang w:val="x-none" w:eastAsia="ar-SA"/>
        </w:rPr>
        <w:t xml:space="preserve">В случае если цена выражена в иностранной валюте или условных единицах, приравненных к иностранной валюте, то оплата производится по курсу Центрального Банка РФ на дату списания денежных средств с расчетного счета </w:t>
      </w:r>
      <w:r w:rsidRPr="00602913">
        <w:rPr>
          <w:rFonts w:ascii="Arial" w:hAnsi="Arial" w:cs="Arial"/>
          <w:spacing w:val="-2"/>
          <w:sz w:val="22"/>
          <w:szCs w:val="22"/>
          <w:lang w:val="ru-RU" w:eastAsia="ar-SA"/>
        </w:rPr>
        <w:t>Заказчика</w:t>
      </w:r>
      <w:r w:rsidRPr="00602913">
        <w:rPr>
          <w:rFonts w:ascii="Arial" w:hAnsi="Arial" w:cs="Arial"/>
          <w:spacing w:val="-2"/>
          <w:sz w:val="22"/>
          <w:szCs w:val="22"/>
          <w:lang w:val="x-none" w:eastAsia="ar-SA"/>
        </w:rPr>
        <w:t>, если иное не предусмотрено Приложением к Договору.</w:t>
      </w:r>
    </w:p>
    <w:p w14:paraId="125654E3" w14:textId="12E88FF6" w:rsidR="00E7346D" w:rsidRPr="007C012D" w:rsidRDefault="00E7346D" w:rsidP="00E7205E">
      <w:pPr>
        <w:pStyle w:val="af5"/>
        <w:numPr>
          <w:ilvl w:val="1"/>
          <w:numId w:val="2"/>
        </w:numPr>
        <w:suppressAutoHyphens/>
        <w:spacing w:after="120" w:line="276" w:lineRule="auto"/>
        <w:ind w:left="0" w:firstLine="0"/>
        <w:contextualSpacing w:val="0"/>
        <w:jc w:val="both"/>
        <w:rPr>
          <w:rFonts w:ascii="Arial" w:hAnsi="Arial" w:cs="Arial"/>
          <w:bCs/>
          <w:sz w:val="22"/>
          <w:szCs w:val="22"/>
          <w:lang w:val="ru-RU"/>
        </w:rPr>
      </w:pPr>
      <w:r w:rsidRPr="007C012D">
        <w:rPr>
          <w:rFonts w:ascii="Arial" w:hAnsi="Arial" w:cs="Arial"/>
          <w:bCs/>
          <w:color w:val="000000"/>
          <w:sz w:val="22"/>
          <w:szCs w:val="22"/>
          <w:lang w:val="ru-RU"/>
        </w:rPr>
        <w:t>Обязательство Заказчика по оплате считается исполненным</w:t>
      </w:r>
      <w:r w:rsidRPr="007C012D">
        <w:rPr>
          <w:rFonts w:ascii="Arial" w:hAnsi="Arial" w:cs="Arial"/>
          <w:bCs/>
          <w:sz w:val="22"/>
          <w:szCs w:val="22"/>
          <w:lang w:val="ru-RU"/>
        </w:rPr>
        <w:t xml:space="preserve"> с момента списания денежных средств с расчетного счета Заказчика.</w:t>
      </w:r>
    </w:p>
    <w:p w14:paraId="150347DB" w14:textId="5AA39BB0" w:rsidR="00E7346D" w:rsidRPr="007C012D" w:rsidRDefault="00E7346D" w:rsidP="00E7205E">
      <w:pPr>
        <w:pStyle w:val="af5"/>
        <w:numPr>
          <w:ilvl w:val="1"/>
          <w:numId w:val="2"/>
        </w:numPr>
        <w:suppressAutoHyphens/>
        <w:spacing w:after="120" w:line="276" w:lineRule="auto"/>
        <w:ind w:left="0" w:firstLine="0"/>
        <w:contextualSpacing w:val="0"/>
        <w:jc w:val="both"/>
        <w:rPr>
          <w:rFonts w:ascii="Arial" w:hAnsi="Arial" w:cs="Arial"/>
          <w:bCs/>
          <w:color w:val="000000"/>
          <w:sz w:val="22"/>
          <w:szCs w:val="22"/>
          <w:lang w:val="ru-RU"/>
        </w:rPr>
      </w:pPr>
      <w:r w:rsidRPr="007C012D">
        <w:rPr>
          <w:rFonts w:ascii="Arial" w:hAnsi="Arial" w:cs="Arial"/>
          <w:bCs/>
          <w:color w:val="000000"/>
          <w:sz w:val="22"/>
          <w:szCs w:val="22"/>
          <w:lang w:val="ru-RU"/>
        </w:rPr>
        <w:t xml:space="preserve">Если на момент наступления срока исполнения обязательства Заказчика по оплате </w:t>
      </w:r>
      <w:r w:rsidR="00CE3630">
        <w:rPr>
          <w:rFonts w:ascii="Arial" w:hAnsi="Arial" w:cs="Arial"/>
          <w:bCs/>
          <w:color w:val="000000"/>
          <w:sz w:val="22"/>
          <w:szCs w:val="22"/>
          <w:lang w:val="ru-RU"/>
        </w:rPr>
        <w:t xml:space="preserve">по Договору </w:t>
      </w:r>
      <w:r w:rsidRPr="007C012D">
        <w:rPr>
          <w:rFonts w:ascii="Arial" w:hAnsi="Arial" w:cs="Arial"/>
          <w:bCs/>
          <w:color w:val="000000"/>
          <w:sz w:val="22"/>
          <w:szCs w:val="22"/>
          <w:lang w:val="ru-RU"/>
        </w:rPr>
        <w:t xml:space="preserve">Подрядчик имеет перед Заказчиком задолженность по иным обязательствам, </w:t>
      </w:r>
      <w:r w:rsidR="00A53F45">
        <w:rPr>
          <w:rFonts w:ascii="Arial" w:hAnsi="Arial" w:cs="Arial"/>
          <w:bCs/>
          <w:color w:val="000000"/>
          <w:sz w:val="22"/>
          <w:szCs w:val="22"/>
          <w:lang w:val="ru-RU"/>
        </w:rPr>
        <w:t>Заказчик</w:t>
      </w:r>
      <w:r w:rsidRPr="007C012D">
        <w:rPr>
          <w:rFonts w:ascii="Arial" w:hAnsi="Arial" w:cs="Arial"/>
          <w:bCs/>
          <w:color w:val="000000"/>
          <w:sz w:val="22"/>
          <w:szCs w:val="22"/>
          <w:lang w:val="ru-RU"/>
        </w:rPr>
        <w:t xml:space="preserve"> вправе произвести зачет встречных однородных требований в порядке ст. 410 ГК РФ.</w:t>
      </w:r>
    </w:p>
    <w:p w14:paraId="39E869A9" w14:textId="79CC0C75" w:rsidR="00E7346D" w:rsidRPr="008F72CF" w:rsidRDefault="00E7346D" w:rsidP="00E7205E">
      <w:pPr>
        <w:pStyle w:val="af5"/>
        <w:numPr>
          <w:ilvl w:val="1"/>
          <w:numId w:val="2"/>
        </w:numPr>
        <w:suppressAutoHyphens/>
        <w:spacing w:after="120" w:line="276" w:lineRule="auto"/>
        <w:ind w:left="0" w:firstLine="0"/>
        <w:contextualSpacing w:val="0"/>
        <w:jc w:val="both"/>
        <w:rPr>
          <w:rFonts w:ascii="Arial" w:hAnsi="Arial" w:cs="Arial"/>
          <w:spacing w:val="-1"/>
          <w:sz w:val="22"/>
          <w:szCs w:val="22"/>
          <w:lang w:val="ru-RU"/>
        </w:rPr>
      </w:pPr>
      <w:r w:rsidRPr="007C012D">
        <w:rPr>
          <w:rFonts w:ascii="Arial" w:hAnsi="Arial" w:cs="Arial"/>
          <w:bCs/>
          <w:color w:val="000000"/>
          <w:sz w:val="22"/>
          <w:szCs w:val="22"/>
          <w:lang w:val="ru-RU"/>
        </w:rPr>
        <w:t xml:space="preserve">Стороны договорились об исключении действия п. 5 ст. 488 ГК РФ для </w:t>
      </w:r>
      <w:permStart w:id="391403929" w:edGrp="everyone"/>
      <w:r w:rsidR="00277AD4" w:rsidRPr="00277AD4">
        <w:rPr>
          <w:rFonts w:ascii="Arial" w:hAnsi="Arial" w:cs="Arial"/>
          <w:bCs/>
          <w:sz w:val="22"/>
          <w:szCs w:val="22"/>
          <w:shd w:val="clear" w:color="auto" w:fill="FFFFFF"/>
          <w:lang w:val="ru-RU"/>
        </w:rPr>
        <w:t>Товара</w:t>
      </w:r>
      <w:permEnd w:id="391403929"/>
      <w:r w:rsidRPr="007C012D">
        <w:rPr>
          <w:rFonts w:ascii="Arial" w:hAnsi="Arial" w:cs="Arial"/>
          <w:bCs/>
          <w:color w:val="000000"/>
          <w:sz w:val="22"/>
          <w:szCs w:val="22"/>
          <w:lang w:val="ru-RU"/>
        </w:rPr>
        <w:t>, переданн</w:t>
      </w:r>
      <w:permStart w:id="1663914391" w:edGrp="everyone"/>
      <w:r w:rsidRPr="007C012D">
        <w:rPr>
          <w:rFonts w:ascii="Arial" w:hAnsi="Arial" w:cs="Arial"/>
          <w:bCs/>
          <w:color w:val="000000"/>
          <w:sz w:val="22"/>
          <w:szCs w:val="22"/>
          <w:lang w:val="ru-RU"/>
        </w:rPr>
        <w:t>ого</w:t>
      </w:r>
      <w:permEnd w:id="1663914391"/>
      <w:r w:rsidRPr="007C012D">
        <w:rPr>
          <w:rFonts w:ascii="Arial" w:hAnsi="Arial" w:cs="Arial"/>
          <w:sz w:val="22"/>
          <w:szCs w:val="22"/>
          <w:lang w:val="ru-RU"/>
        </w:rPr>
        <w:t xml:space="preserve"> по Договору. Права Заказчика по распоряжению </w:t>
      </w:r>
      <w:permStart w:id="1607604250" w:edGrp="everyone"/>
      <w:r w:rsidR="00277AD4" w:rsidRPr="00277AD4">
        <w:rPr>
          <w:rFonts w:ascii="Arial" w:hAnsi="Arial" w:cs="Arial"/>
          <w:bCs/>
          <w:sz w:val="22"/>
          <w:szCs w:val="22"/>
          <w:shd w:val="clear" w:color="auto" w:fill="FFFFFF"/>
          <w:lang w:val="ru-RU"/>
        </w:rPr>
        <w:t>Товар</w:t>
      </w:r>
      <w:r w:rsidR="00277AD4" w:rsidRPr="00277AD4">
        <w:rPr>
          <w:rFonts w:ascii="Arial" w:hAnsi="Arial" w:cs="Arial"/>
          <w:bCs/>
          <w:sz w:val="22"/>
          <w:szCs w:val="22"/>
          <w:shd w:val="clear" w:color="auto" w:fill="FFFFFF"/>
          <w:lang w:val="ru-RU"/>
        </w:rPr>
        <w:t>ом</w:t>
      </w:r>
      <w:permEnd w:id="1607604250"/>
      <w:r w:rsidRPr="007C012D">
        <w:rPr>
          <w:rFonts w:ascii="Arial" w:hAnsi="Arial" w:cs="Arial"/>
          <w:sz w:val="22"/>
          <w:szCs w:val="22"/>
          <w:lang w:val="ru-RU"/>
        </w:rPr>
        <w:t xml:space="preserve"> после его передачи Заказчику не ограничены. </w:t>
      </w:r>
      <w:permStart w:id="2031234056" w:edGrp="everyone"/>
      <w:r w:rsidR="00277AD4" w:rsidRPr="00277AD4">
        <w:rPr>
          <w:rFonts w:ascii="Arial" w:hAnsi="Arial" w:cs="Arial"/>
          <w:bCs/>
          <w:sz w:val="22"/>
          <w:szCs w:val="22"/>
          <w:shd w:val="clear" w:color="auto" w:fill="FFFFFF"/>
          <w:lang w:val="ru-RU"/>
        </w:rPr>
        <w:t>Товар</w:t>
      </w:r>
      <w:permEnd w:id="2031234056"/>
      <w:r w:rsidRPr="007C012D">
        <w:rPr>
          <w:rFonts w:ascii="Arial" w:hAnsi="Arial" w:cs="Arial"/>
          <w:sz w:val="22"/>
          <w:szCs w:val="22"/>
          <w:lang w:val="ru-RU"/>
        </w:rPr>
        <w:t xml:space="preserve"> не считается находящимся в залоге.</w:t>
      </w:r>
      <w:permStart w:id="1087594997" w:edGrp="everyone"/>
    </w:p>
    <w:p w14:paraId="6C70DB0B" w14:textId="77777777" w:rsidR="008F72CF" w:rsidRDefault="008F72CF" w:rsidP="00E7205E">
      <w:pPr>
        <w:widowControl/>
        <w:autoSpaceDE/>
        <w:spacing w:after="120" w:line="276" w:lineRule="auto"/>
        <w:contextualSpacing/>
        <w:jc w:val="center"/>
        <w:rPr>
          <w:b/>
          <w:color w:val="EE0000"/>
          <w:sz w:val="22"/>
          <w:szCs w:val="22"/>
          <w:u w:val="single"/>
          <w:lang w:eastAsia="ru-RU"/>
        </w:rPr>
      </w:pPr>
      <w:bookmarkStart w:id="0" w:name="_Hlk201906985"/>
    </w:p>
    <w:p w14:paraId="14027675" w14:textId="4472353A" w:rsidR="008F72CF" w:rsidRDefault="008F72CF" w:rsidP="00E7205E">
      <w:pPr>
        <w:widowControl/>
        <w:autoSpaceDE/>
        <w:spacing w:after="120" w:line="276" w:lineRule="auto"/>
        <w:contextualSpacing/>
        <w:jc w:val="center"/>
        <w:rPr>
          <w:b/>
          <w:color w:val="EE0000"/>
          <w:sz w:val="22"/>
          <w:szCs w:val="22"/>
          <w:u w:val="single"/>
          <w:lang w:eastAsia="ru-RU"/>
        </w:rPr>
      </w:pPr>
      <w:r w:rsidRPr="008F72CF">
        <w:rPr>
          <w:b/>
          <w:color w:val="EE0000"/>
          <w:sz w:val="22"/>
          <w:szCs w:val="22"/>
          <w:u w:val="single"/>
          <w:lang w:eastAsia="ru-RU"/>
        </w:rPr>
        <w:t>Следующие условия зависят от цены Договора:</w:t>
      </w:r>
    </w:p>
    <w:p w14:paraId="28BC3C1B" w14:textId="77777777" w:rsidR="00DC6750" w:rsidRDefault="00DC6750" w:rsidP="00E7205E">
      <w:pPr>
        <w:widowControl/>
        <w:autoSpaceDE/>
        <w:spacing w:after="120" w:line="276" w:lineRule="auto"/>
        <w:contextualSpacing/>
        <w:jc w:val="center"/>
        <w:rPr>
          <w:b/>
          <w:color w:val="EE0000"/>
          <w:sz w:val="22"/>
          <w:szCs w:val="22"/>
          <w:u w:val="single"/>
          <w:lang w:eastAsia="ru-RU"/>
        </w:rPr>
      </w:pPr>
    </w:p>
    <w:p w14:paraId="09CF97B5" w14:textId="3EF71A64" w:rsidR="008F72CF" w:rsidRDefault="008F72CF" w:rsidP="00E7205E">
      <w:pPr>
        <w:widowControl/>
        <w:autoSpaceDE/>
        <w:spacing w:after="120" w:line="276" w:lineRule="auto"/>
        <w:contextualSpacing/>
        <w:jc w:val="center"/>
        <w:rPr>
          <w:b/>
          <w:color w:val="EE0000"/>
          <w:sz w:val="22"/>
          <w:szCs w:val="22"/>
          <w:u w:val="single"/>
          <w:lang w:eastAsia="ru-RU"/>
        </w:rPr>
      </w:pPr>
      <w:r>
        <w:rPr>
          <w:b/>
          <w:color w:val="EE0000"/>
          <w:sz w:val="22"/>
          <w:szCs w:val="22"/>
          <w:u w:val="single"/>
          <w:lang w:eastAsia="ru-RU"/>
        </w:rPr>
        <w:t xml:space="preserve">Если сумма договора превышает сто миллионов рублей, обратитесь с запросом на </w:t>
      </w:r>
      <w:r>
        <w:rPr>
          <w:b/>
          <w:color w:val="EE0000"/>
          <w:sz w:val="22"/>
          <w:szCs w:val="22"/>
          <w:u w:val="single"/>
          <w:lang w:val="en-US" w:eastAsia="ru-RU"/>
        </w:rPr>
        <w:t>LawService</w:t>
      </w:r>
      <w:r>
        <w:rPr>
          <w:b/>
          <w:color w:val="EE0000"/>
          <w:sz w:val="22"/>
          <w:szCs w:val="22"/>
          <w:u w:val="single"/>
          <w:lang w:eastAsia="ru-RU"/>
        </w:rPr>
        <w:t xml:space="preserve"> для адаптации условий</w:t>
      </w:r>
    </w:p>
    <w:p w14:paraId="40DB9F11" w14:textId="77777777" w:rsidR="008F72CF" w:rsidRPr="008F72CF" w:rsidRDefault="008F72CF" w:rsidP="00E7205E">
      <w:pPr>
        <w:widowControl/>
        <w:autoSpaceDE/>
        <w:spacing w:after="120" w:line="276" w:lineRule="auto"/>
        <w:contextualSpacing/>
        <w:jc w:val="center"/>
        <w:rPr>
          <w:b/>
          <w:color w:val="EE0000"/>
          <w:sz w:val="22"/>
          <w:szCs w:val="22"/>
          <w:u w:val="single"/>
          <w:lang w:eastAsia="ru-RU"/>
        </w:rPr>
      </w:pPr>
    </w:p>
    <w:p w14:paraId="3D87127D" w14:textId="77777777" w:rsidR="008F72CF" w:rsidRPr="008F72CF" w:rsidRDefault="008F72CF" w:rsidP="00E7205E">
      <w:pPr>
        <w:widowControl/>
        <w:autoSpaceDE/>
        <w:spacing w:after="120" w:line="276" w:lineRule="auto"/>
        <w:contextualSpacing/>
        <w:jc w:val="center"/>
        <w:rPr>
          <w:b/>
          <w:sz w:val="22"/>
          <w:szCs w:val="22"/>
          <w:lang w:eastAsia="ru-RU"/>
        </w:rPr>
      </w:pPr>
      <w:r w:rsidRPr="008F72CF">
        <w:rPr>
          <w:b/>
          <w:sz w:val="22"/>
          <w:szCs w:val="22"/>
          <w:lang w:eastAsia="ru-RU"/>
        </w:rPr>
        <w:t>ВАРИАНТ 1</w:t>
      </w:r>
    </w:p>
    <w:p w14:paraId="01DD10CB" w14:textId="77777777" w:rsidR="008F72CF" w:rsidRPr="008F72CF" w:rsidRDefault="008F72CF" w:rsidP="00E7205E">
      <w:pPr>
        <w:widowControl/>
        <w:autoSpaceDE/>
        <w:spacing w:after="120" w:line="276" w:lineRule="auto"/>
        <w:contextualSpacing/>
        <w:jc w:val="center"/>
        <w:rPr>
          <w:b/>
          <w:sz w:val="22"/>
          <w:szCs w:val="22"/>
          <w:lang w:eastAsia="ru-RU"/>
        </w:rPr>
      </w:pPr>
      <w:r w:rsidRPr="008F72CF">
        <w:rPr>
          <w:b/>
          <w:sz w:val="22"/>
          <w:szCs w:val="22"/>
          <w:lang w:eastAsia="ru-RU"/>
        </w:rPr>
        <w:t>Договор до десяти миллионов, включая НДС</w:t>
      </w:r>
    </w:p>
    <w:p w14:paraId="18D9E4E2" w14:textId="50AFC390" w:rsidR="008F72CF" w:rsidRPr="008F72CF" w:rsidRDefault="008F72CF" w:rsidP="00E7205E">
      <w:pPr>
        <w:pStyle w:val="af5"/>
        <w:numPr>
          <w:ilvl w:val="1"/>
          <w:numId w:val="2"/>
        </w:numPr>
        <w:spacing w:line="276" w:lineRule="auto"/>
        <w:ind w:left="0" w:firstLine="0"/>
        <w:jc w:val="both"/>
        <w:rPr>
          <w:rFonts w:ascii="Arial" w:hAnsi="Arial" w:cs="Arial"/>
          <w:bCs/>
          <w:sz w:val="22"/>
          <w:szCs w:val="22"/>
          <w:lang w:val="ru-RU"/>
        </w:rPr>
      </w:pPr>
      <w:r w:rsidRPr="008F72CF">
        <w:rPr>
          <w:rFonts w:ascii="Arial" w:hAnsi="Arial" w:cs="Arial"/>
          <w:bCs/>
          <w:sz w:val="22"/>
          <w:szCs w:val="22"/>
          <w:lang w:val="ru-RU"/>
        </w:rPr>
        <w:t>Подписывая Договор, Стороны констатируют, что Договор не подлежит банковскому сопровождению, поскольку совокупная стоимость поставляем</w:t>
      </w:r>
      <w:r>
        <w:rPr>
          <w:rFonts w:ascii="Arial" w:hAnsi="Arial" w:cs="Arial"/>
          <w:bCs/>
          <w:sz w:val="22"/>
          <w:szCs w:val="22"/>
          <w:lang w:val="ru-RU"/>
        </w:rPr>
        <w:t>ого Оборудования</w:t>
      </w:r>
      <w:r w:rsidRPr="008F72CF">
        <w:rPr>
          <w:rFonts w:ascii="Arial" w:hAnsi="Arial" w:cs="Arial"/>
          <w:bCs/>
          <w:sz w:val="22"/>
          <w:szCs w:val="22"/>
          <w:lang w:val="ru-RU"/>
        </w:rPr>
        <w:t xml:space="preserve"> не превышает 10 (десять) миллионов рублей, включая НДС.</w:t>
      </w:r>
    </w:p>
    <w:p w14:paraId="7A2E813A" w14:textId="77777777" w:rsidR="008F72CF" w:rsidRPr="008F72CF" w:rsidRDefault="008F72CF" w:rsidP="00E7205E">
      <w:pPr>
        <w:widowControl/>
        <w:autoSpaceDE/>
        <w:spacing w:before="120" w:after="120" w:line="276" w:lineRule="auto"/>
        <w:contextualSpacing/>
        <w:jc w:val="center"/>
        <w:rPr>
          <w:b/>
          <w:sz w:val="22"/>
          <w:szCs w:val="22"/>
          <w:lang w:eastAsia="ru-RU"/>
        </w:rPr>
      </w:pPr>
      <w:r w:rsidRPr="008F72CF">
        <w:rPr>
          <w:b/>
          <w:sz w:val="22"/>
          <w:szCs w:val="22"/>
          <w:lang w:eastAsia="ru-RU"/>
        </w:rPr>
        <w:t>ВАРИАНТ 2</w:t>
      </w:r>
    </w:p>
    <w:p w14:paraId="652077B8" w14:textId="5112AFEF" w:rsidR="008F72CF" w:rsidRPr="008F72CF" w:rsidRDefault="009A16B3" w:rsidP="00E7205E">
      <w:pPr>
        <w:widowControl/>
        <w:autoSpaceDE/>
        <w:spacing w:after="120" w:line="276" w:lineRule="auto"/>
        <w:contextualSpacing/>
        <w:jc w:val="center"/>
        <w:rPr>
          <w:b/>
          <w:sz w:val="22"/>
          <w:szCs w:val="22"/>
          <w:lang w:eastAsia="ru-RU"/>
        </w:rPr>
      </w:pPr>
      <w:bookmarkStart w:id="1" w:name="_Hlk201219859"/>
      <w:r>
        <w:rPr>
          <w:b/>
          <w:sz w:val="22"/>
          <w:szCs w:val="22"/>
          <w:lang w:eastAsia="ru-RU"/>
        </w:rPr>
        <w:t>Стоимость товара по д</w:t>
      </w:r>
      <w:r w:rsidR="008F72CF" w:rsidRPr="008F72CF">
        <w:rPr>
          <w:b/>
          <w:sz w:val="22"/>
          <w:szCs w:val="22"/>
          <w:lang w:eastAsia="ru-RU"/>
        </w:rPr>
        <w:t>оговор</w:t>
      </w:r>
      <w:r>
        <w:rPr>
          <w:b/>
          <w:sz w:val="22"/>
          <w:szCs w:val="22"/>
          <w:lang w:eastAsia="ru-RU"/>
        </w:rPr>
        <w:t>у</w:t>
      </w:r>
      <w:r w:rsidR="008F72CF" w:rsidRPr="008F72CF">
        <w:rPr>
          <w:b/>
          <w:sz w:val="22"/>
          <w:szCs w:val="22"/>
          <w:lang w:eastAsia="ru-RU"/>
        </w:rPr>
        <w:t xml:space="preserve"> равн</w:t>
      </w:r>
      <w:r>
        <w:rPr>
          <w:b/>
          <w:sz w:val="22"/>
          <w:szCs w:val="22"/>
          <w:lang w:eastAsia="ru-RU"/>
        </w:rPr>
        <w:t>а</w:t>
      </w:r>
      <w:r w:rsidR="008F72CF" w:rsidRPr="008F72CF">
        <w:rPr>
          <w:b/>
          <w:sz w:val="22"/>
          <w:szCs w:val="22"/>
          <w:lang w:eastAsia="ru-RU"/>
        </w:rPr>
        <w:t xml:space="preserve"> или превышает десять миллионов</w:t>
      </w:r>
      <w:bookmarkEnd w:id="1"/>
      <w:r w:rsidR="008F72CF" w:rsidRPr="008F72CF">
        <w:rPr>
          <w:b/>
          <w:sz w:val="22"/>
          <w:szCs w:val="22"/>
          <w:lang w:eastAsia="ru-RU"/>
        </w:rPr>
        <w:t>, включая НДС, КА является нерезидентом РФ</w:t>
      </w:r>
      <w:r w:rsidR="003E3AD1">
        <w:rPr>
          <w:b/>
          <w:sz w:val="22"/>
          <w:szCs w:val="22"/>
          <w:lang w:eastAsia="ru-RU"/>
        </w:rPr>
        <w:t xml:space="preserve">, </w:t>
      </w:r>
      <w:r w:rsidR="008F72CF" w:rsidRPr="008F72CF">
        <w:rPr>
          <w:b/>
          <w:sz w:val="22"/>
          <w:szCs w:val="22"/>
          <w:lang w:eastAsia="ru-RU"/>
        </w:rPr>
        <w:t>государственным</w:t>
      </w:r>
      <w:r w:rsidR="003E3AD1">
        <w:rPr>
          <w:b/>
          <w:sz w:val="22"/>
          <w:szCs w:val="22"/>
          <w:lang w:eastAsia="ru-RU"/>
        </w:rPr>
        <w:t xml:space="preserve">, </w:t>
      </w:r>
      <w:r w:rsidR="008F72CF" w:rsidRPr="008F72CF">
        <w:rPr>
          <w:b/>
          <w:sz w:val="22"/>
          <w:szCs w:val="22"/>
          <w:lang w:eastAsia="ru-RU"/>
        </w:rPr>
        <w:t>муниципальным учреждением или унитарным предприятием</w:t>
      </w:r>
    </w:p>
    <w:p w14:paraId="299DAC2E" w14:textId="217FF12E" w:rsidR="008F72CF" w:rsidRPr="00C56F64" w:rsidRDefault="008F72CF" w:rsidP="00E7205E">
      <w:pPr>
        <w:pStyle w:val="af5"/>
        <w:numPr>
          <w:ilvl w:val="1"/>
          <w:numId w:val="8"/>
        </w:numPr>
        <w:spacing w:line="276" w:lineRule="auto"/>
        <w:ind w:left="0" w:firstLine="0"/>
        <w:jc w:val="both"/>
        <w:rPr>
          <w:rFonts w:ascii="Arial" w:hAnsi="Arial" w:cs="Arial"/>
          <w:b/>
          <w:sz w:val="22"/>
          <w:szCs w:val="22"/>
          <w:lang w:val="ru-RU"/>
        </w:rPr>
      </w:pPr>
      <w:r w:rsidRPr="008F72CF">
        <w:rPr>
          <w:rFonts w:ascii="Arial" w:hAnsi="Arial" w:cs="Arial"/>
          <w:bCs/>
          <w:sz w:val="22"/>
          <w:szCs w:val="22"/>
          <w:lang w:val="ru-RU"/>
        </w:rPr>
        <w:t xml:space="preserve">Подписывая Договор, Стороны констатируют, что Договор не подлежит банковскому сопровождению, поскольку Подрядчик не является резидентом Российской Федерации/ является государственным/ муниципальным учреждением/ является унитарным предприятием. </w:t>
      </w:r>
      <w:r w:rsidRPr="00C56F64">
        <w:rPr>
          <w:rFonts w:ascii="Arial" w:hAnsi="Arial" w:cs="Arial"/>
          <w:b/>
          <w:color w:val="EE0000"/>
          <w:sz w:val="22"/>
          <w:szCs w:val="22"/>
          <w:lang w:val="ru-RU"/>
        </w:rPr>
        <w:t>(выбрать подходящий вариант)</w:t>
      </w:r>
    </w:p>
    <w:p w14:paraId="20E32E7D" w14:textId="77777777" w:rsidR="008F72CF" w:rsidRPr="008F72CF" w:rsidRDefault="008F72CF" w:rsidP="00E7205E">
      <w:pPr>
        <w:widowControl/>
        <w:autoSpaceDE/>
        <w:spacing w:after="120" w:line="276" w:lineRule="auto"/>
        <w:contextualSpacing/>
        <w:jc w:val="center"/>
        <w:rPr>
          <w:b/>
          <w:sz w:val="22"/>
          <w:szCs w:val="22"/>
          <w:lang w:eastAsia="ru-RU"/>
        </w:rPr>
      </w:pPr>
      <w:bookmarkStart w:id="2" w:name="_Hlk201221222"/>
      <w:r w:rsidRPr="008F72CF">
        <w:rPr>
          <w:b/>
          <w:sz w:val="22"/>
          <w:szCs w:val="22"/>
          <w:lang w:eastAsia="ru-RU"/>
        </w:rPr>
        <w:t>ВАРИАНТ 3</w:t>
      </w:r>
    </w:p>
    <w:p w14:paraId="467B39B7" w14:textId="00CC5404" w:rsidR="008F72CF" w:rsidRPr="008F72CF" w:rsidRDefault="009A16B3" w:rsidP="00E7205E">
      <w:pPr>
        <w:widowControl/>
        <w:autoSpaceDE/>
        <w:spacing w:after="120" w:line="276" w:lineRule="auto"/>
        <w:contextualSpacing/>
        <w:jc w:val="center"/>
        <w:rPr>
          <w:b/>
          <w:sz w:val="22"/>
          <w:szCs w:val="22"/>
          <w:lang w:eastAsia="ru-RU"/>
        </w:rPr>
      </w:pPr>
      <w:r>
        <w:rPr>
          <w:b/>
          <w:sz w:val="22"/>
          <w:szCs w:val="22"/>
          <w:lang w:eastAsia="ru-RU"/>
        </w:rPr>
        <w:t xml:space="preserve">Стоимость товара по </w:t>
      </w:r>
      <w:r w:rsidR="008F72CF" w:rsidRPr="008F72CF">
        <w:rPr>
          <w:b/>
          <w:sz w:val="22"/>
          <w:szCs w:val="22"/>
          <w:lang w:eastAsia="ru-RU"/>
        </w:rPr>
        <w:t>Договор</w:t>
      </w:r>
      <w:r>
        <w:rPr>
          <w:b/>
          <w:sz w:val="22"/>
          <w:szCs w:val="22"/>
          <w:lang w:eastAsia="ru-RU"/>
        </w:rPr>
        <w:t>у</w:t>
      </w:r>
      <w:r w:rsidR="008F72CF" w:rsidRPr="008F72CF">
        <w:rPr>
          <w:b/>
          <w:sz w:val="22"/>
          <w:szCs w:val="22"/>
          <w:lang w:eastAsia="ru-RU"/>
        </w:rPr>
        <w:t xml:space="preserve"> рав</w:t>
      </w:r>
      <w:r>
        <w:rPr>
          <w:b/>
          <w:sz w:val="22"/>
          <w:szCs w:val="22"/>
          <w:lang w:eastAsia="ru-RU"/>
        </w:rPr>
        <w:t>на</w:t>
      </w:r>
      <w:r w:rsidR="008F72CF" w:rsidRPr="008F72CF">
        <w:rPr>
          <w:b/>
          <w:sz w:val="22"/>
          <w:szCs w:val="22"/>
          <w:lang w:eastAsia="ru-RU"/>
        </w:rPr>
        <w:t xml:space="preserve"> или превышает десять миллионов, включая НДС, КА является производителем или представителем производителя </w:t>
      </w:r>
      <w:r w:rsidR="008F72CF" w:rsidRPr="008F72CF">
        <w:rPr>
          <w:b/>
          <w:sz w:val="22"/>
          <w:szCs w:val="22"/>
          <w:u w:val="single"/>
          <w:lang w:eastAsia="ru-RU"/>
        </w:rPr>
        <w:t>всех товаров</w:t>
      </w:r>
      <w:r w:rsidR="008F72CF" w:rsidRPr="008F72CF">
        <w:rPr>
          <w:b/>
          <w:sz w:val="22"/>
          <w:szCs w:val="22"/>
          <w:lang w:eastAsia="ru-RU"/>
        </w:rPr>
        <w:t xml:space="preserve"> по договору</w:t>
      </w:r>
    </w:p>
    <w:p w14:paraId="00620630" w14:textId="14A0DA27" w:rsidR="008F72CF" w:rsidRPr="008F72CF" w:rsidRDefault="008F72CF" w:rsidP="00E7205E">
      <w:pPr>
        <w:pStyle w:val="af5"/>
        <w:numPr>
          <w:ilvl w:val="1"/>
          <w:numId w:val="9"/>
        </w:numPr>
        <w:spacing w:after="120" w:line="276" w:lineRule="auto"/>
        <w:ind w:left="0" w:firstLine="0"/>
        <w:contextualSpacing w:val="0"/>
        <w:jc w:val="both"/>
        <w:rPr>
          <w:rFonts w:ascii="Arial" w:hAnsi="Arial" w:cs="Arial"/>
          <w:sz w:val="22"/>
          <w:szCs w:val="22"/>
          <w:lang w:val="ru-RU"/>
        </w:rPr>
      </w:pPr>
      <w:bookmarkStart w:id="3" w:name="_Ref201220508"/>
      <w:bookmarkEnd w:id="2"/>
      <w:r w:rsidRPr="008F72CF">
        <w:rPr>
          <w:rFonts w:ascii="Arial" w:hAnsi="Arial" w:cs="Arial"/>
          <w:sz w:val="22"/>
          <w:szCs w:val="22"/>
          <w:lang w:val="ru-RU"/>
        </w:rPr>
        <w:lastRenderedPageBreak/>
        <w:t>Подписывая Договор, Подрядчик заверяет, что является производителем и/или представителем производителя</w:t>
      </w:r>
      <w:r w:rsidRPr="008F72CF">
        <w:rPr>
          <w:rFonts w:ascii="Arial" w:hAnsi="Arial" w:cs="Arial"/>
          <w:sz w:val="22"/>
          <w:szCs w:val="22"/>
          <w:vertAlign w:val="superscript"/>
        </w:rPr>
        <w:footnoteReference w:id="1"/>
      </w:r>
      <w:r w:rsidRPr="008F72CF">
        <w:rPr>
          <w:rFonts w:ascii="Arial" w:hAnsi="Arial" w:cs="Arial"/>
          <w:sz w:val="22"/>
          <w:szCs w:val="22"/>
          <w:lang w:val="ru-RU"/>
        </w:rPr>
        <w:t xml:space="preserve"> всего объема подлежащего поставке </w:t>
      </w:r>
      <w:r w:rsidR="00277AD4" w:rsidRPr="00277AD4">
        <w:rPr>
          <w:rFonts w:ascii="Arial" w:hAnsi="Arial" w:cs="Arial"/>
          <w:bCs/>
          <w:sz w:val="22"/>
          <w:szCs w:val="22"/>
          <w:shd w:val="clear" w:color="auto" w:fill="FFFFFF"/>
          <w:lang w:val="ru-RU"/>
        </w:rPr>
        <w:t>Товара</w:t>
      </w:r>
      <w:r w:rsidRPr="008F72CF">
        <w:rPr>
          <w:rFonts w:ascii="Arial" w:hAnsi="Arial" w:cs="Arial"/>
          <w:sz w:val="22"/>
          <w:szCs w:val="22"/>
          <w:lang w:val="ru-RU"/>
        </w:rPr>
        <w:t>.</w:t>
      </w:r>
      <w:bookmarkEnd w:id="3"/>
    </w:p>
    <w:p w14:paraId="4B9417B5" w14:textId="0ABB8FC2" w:rsidR="008F72CF" w:rsidRPr="008F72CF" w:rsidRDefault="008F72CF" w:rsidP="00E7205E">
      <w:pPr>
        <w:widowControl/>
        <w:numPr>
          <w:ilvl w:val="1"/>
          <w:numId w:val="9"/>
        </w:numPr>
        <w:suppressAutoHyphens w:val="0"/>
        <w:autoSpaceDE/>
        <w:spacing w:after="120" w:line="276" w:lineRule="auto"/>
        <w:ind w:left="0" w:firstLine="0"/>
        <w:jc w:val="both"/>
        <w:rPr>
          <w:sz w:val="22"/>
          <w:szCs w:val="22"/>
          <w:lang w:eastAsia="ru-RU"/>
        </w:rPr>
      </w:pPr>
      <w:r w:rsidRPr="008F72CF">
        <w:rPr>
          <w:sz w:val="22"/>
          <w:szCs w:val="22"/>
          <w:lang w:eastAsia="ru-RU"/>
        </w:rPr>
        <w:t xml:space="preserve">На основании заверения </w:t>
      </w:r>
      <w:r>
        <w:rPr>
          <w:sz w:val="22"/>
          <w:szCs w:val="22"/>
          <w:lang w:eastAsia="ru-RU"/>
        </w:rPr>
        <w:t>Подрядчика</w:t>
      </w:r>
      <w:r w:rsidRPr="008F72CF">
        <w:rPr>
          <w:sz w:val="22"/>
          <w:szCs w:val="22"/>
          <w:lang w:eastAsia="ru-RU"/>
        </w:rPr>
        <w:t>, указанного в пункте</w:t>
      </w:r>
      <w:r w:rsidR="00F237BB">
        <w:rPr>
          <w:sz w:val="22"/>
          <w:szCs w:val="22"/>
          <w:lang w:eastAsia="ru-RU"/>
        </w:rPr>
        <w:t xml:space="preserve"> 3.8</w:t>
      </w:r>
      <w:r w:rsidRPr="008F72CF">
        <w:rPr>
          <w:sz w:val="22"/>
          <w:szCs w:val="22"/>
          <w:lang w:eastAsia="ru-RU"/>
        </w:rPr>
        <w:t xml:space="preserve"> Договора, Стороны констатируют, что Договор не подлежит банковскому сопровождению.</w:t>
      </w:r>
    </w:p>
    <w:p w14:paraId="0B5E6468" w14:textId="691376E7" w:rsidR="008F72CF" w:rsidRPr="008F72CF" w:rsidRDefault="008F72CF" w:rsidP="00E7205E">
      <w:pPr>
        <w:widowControl/>
        <w:numPr>
          <w:ilvl w:val="1"/>
          <w:numId w:val="9"/>
        </w:numPr>
        <w:suppressAutoHyphens w:val="0"/>
        <w:autoSpaceDE/>
        <w:spacing w:after="120" w:line="276" w:lineRule="auto"/>
        <w:ind w:left="0" w:firstLine="0"/>
        <w:jc w:val="both"/>
        <w:rPr>
          <w:sz w:val="22"/>
          <w:szCs w:val="22"/>
          <w:lang w:eastAsia="ru-RU"/>
        </w:rPr>
      </w:pPr>
      <w:bookmarkStart w:id="4" w:name="_Ref201220570"/>
      <w:r w:rsidRPr="008F72CF">
        <w:rPr>
          <w:color w:val="000000"/>
          <w:sz w:val="22"/>
          <w:szCs w:val="22"/>
          <w:lang w:eastAsia="ru-RU"/>
        </w:rPr>
        <w:t xml:space="preserve">В случае выявления фактов, свидетельствующих о том, что указанные в </w:t>
      </w:r>
      <w:r w:rsidRPr="008F72CF">
        <w:rPr>
          <w:sz w:val="22"/>
          <w:szCs w:val="22"/>
          <w:lang w:eastAsia="ru-RU"/>
        </w:rPr>
        <w:t>пункте</w:t>
      </w:r>
      <w:r w:rsidR="00F237BB">
        <w:rPr>
          <w:sz w:val="22"/>
          <w:szCs w:val="22"/>
          <w:lang w:eastAsia="ru-RU"/>
        </w:rPr>
        <w:t xml:space="preserve"> 3.8 </w:t>
      </w:r>
      <w:r w:rsidRPr="008F72CF">
        <w:rPr>
          <w:color w:val="000000"/>
          <w:sz w:val="22"/>
          <w:szCs w:val="22"/>
          <w:lang w:eastAsia="ru-RU"/>
        </w:rPr>
        <w:t xml:space="preserve">Договора заверения </w:t>
      </w:r>
      <w:r>
        <w:rPr>
          <w:color w:val="000000"/>
          <w:sz w:val="22"/>
          <w:szCs w:val="22"/>
          <w:lang w:eastAsia="ru-RU"/>
        </w:rPr>
        <w:t>Подрядчика</w:t>
      </w:r>
      <w:r w:rsidRPr="008F72CF">
        <w:rPr>
          <w:color w:val="000000"/>
          <w:sz w:val="22"/>
          <w:szCs w:val="22"/>
          <w:lang w:eastAsia="ru-RU"/>
        </w:rPr>
        <w:t xml:space="preserve"> не соответствуют действительности, </w:t>
      </w:r>
      <w:r>
        <w:rPr>
          <w:color w:val="000000"/>
          <w:sz w:val="22"/>
          <w:szCs w:val="22"/>
          <w:lang w:eastAsia="ru-RU"/>
        </w:rPr>
        <w:t>Подрядчик</w:t>
      </w:r>
      <w:r w:rsidRPr="008F72CF">
        <w:rPr>
          <w:color w:val="000000"/>
          <w:sz w:val="22"/>
          <w:szCs w:val="22"/>
          <w:lang w:eastAsia="ru-RU"/>
        </w:rPr>
        <w:t xml:space="preserve"> уплачивает </w:t>
      </w:r>
      <w:r>
        <w:rPr>
          <w:color w:val="000000"/>
          <w:sz w:val="22"/>
          <w:szCs w:val="22"/>
          <w:lang w:eastAsia="ru-RU"/>
        </w:rPr>
        <w:t>Заказчику</w:t>
      </w:r>
      <w:r w:rsidRPr="008F72CF">
        <w:rPr>
          <w:color w:val="000000"/>
          <w:sz w:val="22"/>
          <w:szCs w:val="22"/>
          <w:lang w:eastAsia="ru-RU"/>
        </w:rPr>
        <w:t xml:space="preserve"> штраф в размере 5 (пять) процентов от стоимости </w:t>
      </w:r>
      <w:r w:rsidR="00277AD4" w:rsidRPr="00277AD4">
        <w:rPr>
          <w:bCs/>
          <w:sz w:val="22"/>
          <w:szCs w:val="22"/>
          <w:shd w:val="clear" w:color="auto" w:fill="FFFFFF"/>
        </w:rPr>
        <w:t>Товара</w:t>
      </w:r>
      <w:r w:rsidRPr="008F72CF">
        <w:rPr>
          <w:color w:val="000000"/>
          <w:sz w:val="22"/>
          <w:szCs w:val="22"/>
          <w:lang w:eastAsia="ru-RU"/>
        </w:rPr>
        <w:t xml:space="preserve"> по Договору, в отношении которого допущено нарушение.</w:t>
      </w:r>
      <w:bookmarkEnd w:id="4"/>
    </w:p>
    <w:p w14:paraId="3F3EAFFD" w14:textId="406B1C34" w:rsidR="008F72CF" w:rsidRPr="008F72CF" w:rsidRDefault="008F72CF" w:rsidP="00E7205E">
      <w:pPr>
        <w:widowControl/>
        <w:numPr>
          <w:ilvl w:val="1"/>
          <w:numId w:val="9"/>
        </w:numPr>
        <w:suppressAutoHyphens w:val="0"/>
        <w:autoSpaceDE/>
        <w:spacing w:line="276" w:lineRule="auto"/>
        <w:ind w:left="0" w:firstLine="0"/>
        <w:jc w:val="both"/>
        <w:rPr>
          <w:sz w:val="22"/>
          <w:szCs w:val="22"/>
          <w:lang w:eastAsia="ru-RU"/>
        </w:rPr>
      </w:pPr>
      <w:r w:rsidRPr="008F72CF">
        <w:rPr>
          <w:sz w:val="22"/>
          <w:szCs w:val="22"/>
          <w:lang w:eastAsia="ru-RU"/>
        </w:rPr>
        <w:t>В случае выявления фактов, свидетельствующих о том, что указанные в пункте</w:t>
      </w:r>
      <w:r w:rsidR="00F237BB">
        <w:rPr>
          <w:sz w:val="22"/>
          <w:szCs w:val="22"/>
          <w:lang w:eastAsia="ru-RU"/>
        </w:rPr>
        <w:t xml:space="preserve"> 3.8 </w:t>
      </w:r>
      <w:r w:rsidRPr="008F72CF">
        <w:rPr>
          <w:sz w:val="22"/>
          <w:szCs w:val="22"/>
          <w:lang w:eastAsia="ru-RU"/>
        </w:rPr>
        <w:t xml:space="preserve">Договора заверения </w:t>
      </w:r>
      <w:r w:rsidR="009A16B3">
        <w:rPr>
          <w:sz w:val="22"/>
          <w:szCs w:val="22"/>
          <w:lang w:eastAsia="ru-RU"/>
        </w:rPr>
        <w:t>Подрядчика</w:t>
      </w:r>
      <w:r w:rsidRPr="008F72CF">
        <w:rPr>
          <w:sz w:val="22"/>
          <w:szCs w:val="22"/>
          <w:lang w:eastAsia="ru-RU"/>
        </w:rPr>
        <w:t xml:space="preserve"> не соответствуют действительности, </w:t>
      </w:r>
      <w:r w:rsidR="009A16B3">
        <w:rPr>
          <w:sz w:val="22"/>
          <w:szCs w:val="22"/>
          <w:lang w:eastAsia="ru-RU"/>
        </w:rPr>
        <w:t>Заказчик</w:t>
      </w:r>
      <w:r w:rsidRPr="008F72CF">
        <w:rPr>
          <w:sz w:val="22"/>
          <w:szCs w:val="22"/>
          <w:lang w:eastAsia="ru-RU"/>
        </w:rPr>
        <w:t xml:space="preserve"> дополнительно к ответственности, указанной в пункте</w:t>
      </w:r>
      <w:r w:rsidR="00F237BB">
        <w:rPr>
          <w:sz w:val="22"/>
          <w:szCs w:val="22"/>
          <w:lang w:eastAsia="ru-RU"/>
        </w:rPr>
        <w:t xml:space="preserve"> </w:t>
      </w:r>
      <w:r w:rsidR="006F7446">
        <w:rPr>
          <w:sz w:val="22"/>
          <w:szCs w:val="22"/>
          <w:lang w:eastAsia="ru-RU"/>
        </w:rPr>
        <w:t>3</w:t>
      </w:r>
      <w:r w:rsidR="00F237BB">
        <w:rPr>
          <w:sz w:val="22"/>
          <w:szCs w:val="22"/>
          <w:lang w:eastAsia="ru-RU"/>
        </w:rPr>
        <w:t>.10</w:t>
      </w:r>
      <w:r w:rsidRPr="008F72CF">
        <w:rPr>
          <w:sz w:val="22"/>
          <w:szCs w:val="22"/>
          <w:lang w:eastAsia="ru-RU"/>
        </w:rPr>
        <w:t xml:space="preserve"> Договора, вправе в одностороннем порядке отказаться от исполнения Договора.</w:t>
      </w:r>
    </w:p>
    <w:p w14:paraId="62F25E51" w14:textId="77777777" w:rsidR="008F72CF" w:rsidRPr="008F72CF" w:rsidRDefault="008F72CF" w:rsidP="00E7205E">
      <w:pPr>
        <w:widowControl/>
        <w:autoSpaceDE/>
        <w:spacing w:line="276" w:lineRule="auto"/>
        <w:contextualSpacing/>
        <w:jc w:val="both"/>
        <w:rPr>
          <w:bCs/>
          <w:color w:val="000000"/>
          <w:sz w:val="22"/>
          <w:szCs w:val="22"/>
          <w:lang w:eastAsia="ru-RU"/>
        </w:rPr>
      </w:pPr>
    </w:p>
    <w:p w14:paraId="0719285D" w14:textId="77777777" w:rsidR="008F72CF" w:rsidRPr="008F72CF" w:rsidRDefault="008F72CF" w:rsidP="00E7205E">
      <w:pPr>
        <w:widowControl/>
        <w:autoSpaceDE/>
        <w:spacing w:after="120" w:line="276" w:lineRule="auto"/>
        <w:contextualSpacing/>
        <w:jc w:val="center"/>
        <w:rPr>
          <w:b/>
          <w:sz w:val="22"/>
          <w:szCs w:val="22"/>
          <w:lang w:eastAsia="ru-RU"/>
        </w:rPr>
      </w:pPr>
      <w:r w:rsidRPr="008F72CF">
        <w:rPr>
          <w:b/>
          <w:sz w:val="22"/>
          <w:szCs w:val="22"/>
          <w:lang w:eastAsia="ru-RU"/>
        </w:rPr>
        <w:t>ВАРИАНТ 4</w:t>
      </w:r>
    </w:p>
    <w:p w14:paraId="6B2E3094" w14:textId="0DE67D10" w:rsidR="008F72CF" w:rsidRPr="008F72CF" w:rsidRDefault="009A16B3" w:rsidP="00E7205E">
      <w:pPr>
        <w:widowControl/>
        <w:autoSpaceDE/>
        <w:spacing w:after="120" w:line="276" w:lineRule="auto"/>
        <w:contextualSpacing/>
        <w:jc w:val="center"/>
        <w:rPr>
          <w:b/>
          <w:sz w:val="22"/>
          <w:szCs w:val="22"/>
          <w:lang w:eastAsia="ru-RU"/>
        </w:rPr>
      </w:pPr>
      <w:r>
        <w:rPr>
          <w:b/>
          <w:sz w:val="22"/>
          <w:szCs w:val="22"/>
          <w:lang w:eastAsia="ru-RU"/>
        </w:rPr>
        <w:t xml:space="preserve">Стоимость товара по </w:t>
      </w:r>
      <w:r w:rsidRPr="008F72CF">
        <w:rPr>
          <w:b/>
          <w:sz w:val="22"/>
          <w:szCs w:val="22"/>
          <w:lang w:eastAsia="ru-RU"/>
        </w:rPr>
        <w:t>Договор</w:t>
      </w:r>
      <w:r>
        <w:rPr>
          <w:b/>
          <w:sz w:val="22"/>
          <w:szCs w:val="22"/>
          <w:lang w:eastAsia="ru-RU"/>
        </w:rPr>
        <w:t>у</w:t>
      </w:r>
      <w:r w:rsidRPr="008F72CF">
        <w:rPr>
          <w:b/>
          <w:sz w:val="22"/>
          <w:szCs w:val="22"/>
          <w:lang w:eastAsia="ru-RU"/>
        </w:rPr>
        <w:t xml:space="preserve"> </w:t>
      </w:r>
      <w:r w:rsidR="008F72CF" w:rsidRPr="008F72CF">
        <w:rPr>
          <w:b/>
          <w:sz w:val="22"/>
          <w:szCs w:val="22"/>
          <w:lang w:eastAsia="ru-RU"/>
        </w:rPr>
        <w:t>рав</w:t>
      </w:r>
      <w:r>
        <w:rPr>
          <w:b/>
          <w:sz w:val="22"/>
          <w:szCs w:val="22"/>
          <w:lang w:eastAsia="ru-RU"/>
        </w:rPr>
        <w:t>на</w:t>
      </w:r>
      <w:r w:rsidR="008F72CF" w:rsidRPr="008F72CF">
        <w:rPr>
          <w:b/>
          <w:sz w:val="22"/>
          <w:szCs w:val="22"/>
          <w:lang w:eastAsia="ru-RU"/>
        </w:rPr>
        <w:t xml:space="preserve"> или превышает десять миллионов, включая НДС</w:t>
      </w:r>
    </w:p>
    <w:p w14:paraId="12F617AE" w14:textId="2D2A5F83" w:rsidR="00235099" w:rsidRPr="00235099" w:rsidRDefault="00235099" w:rsidP="00235099">
      <w:pPr>
        <w:pStyle w:val="af5"/>
        <w:numPr>
          <w:ilvl w:val="1"/>
          <w:numId w:val="32"/>
        </w:numPr>
        <w:spacing w:line="276" w:lineRule="auto"/>
        <w:ind w:left="0" w:firstLine="0"/>
        <w:jc w:val="both"/>
        <w:rPr>
          <w:rFonts w:ascii="Arial" w:hAnsi="Arial" w:cs="Arial"/>
          <w:sz w:val="22"/>
          <w:szCs w:val="22"/>
          <w:lang w:val="ru-RU"/>
        </w:rPr>
      </w:pPr>
      <w:bookmarkStart w:id="5" w:name="_Hlk207812395"/>
      <w:bookmarkEnd w:id="0"/>
      <w:r w:rsidRPr="00235099">
        <w:rPr>
          <w:rFonts w:ascii="Arial" w:hAnsi="Arial" w:cs="Arial"/>
          <w:sz w:val="22"/>
          <w:szCs w:val="22"/>
          <w:lang w:val="ru-RU"/>
        </w:rPr>
        <w:t xml:space="preserve">При возникновении указанных в пункте </w:t>
      </w:r>
      <w:r>
        <w:rPr>
          <w:rFonts w:ascii="Arial" w:hAnsi="Arial" w:cs="Arial"/>
          <w:sz w:val="22"/>
          <w:szCs w:val="22"/>
          <w:lang w:val="ru-RU"/>
        </w:rPr>
        <w:t xml:space="preserve">3.9. </w:t>
      </w:r>
      <w:r w:rsidRPr="00235099">
        <w:rPr>
          <w:rFonts w:ascii="Arial" w:hAnsi="Arial" w:cs="Arial"/>
          <w:sz w:val="22"/>
          <w:szCs w:val="22"/>
          <w:lang w:val="ru-RU"/>
        </w:rPr>
        <w:t xml:space="preserve">Договора критериев/оснований применения Банковского сопровождения все расчеты по Договору осуществляются с использованием Отдельного банковского счета (ОБС), открытого </w:t>
      </w:r>
      <w:r>
        <w:rPr>
          <w:rFonts w:ascii="Arial" w:hAnsi="Arial" w:cs="Arial"/>
          <w:sz w:val="22"/>
          <w:szCs w:val="22"/>
          <w:lang w:val="ru-RU"/>
        </w:rPr>
        <w:t>Подрядчику</w:t>
      </w:r>
      <w:r w:rsidRPr="00235099">
        <w:rPr>
          <w:rFonts w:ascii="Arial" w:hAnsi="Arial" w:cs="Arial"/>
          <w:sz w:val="22"/>
          <w:szCs w:val="22"/>
          <w:lang w:val="ru-RU"/>
        </w:rPr>
        <w:t xml:space="preserve"> в Банке.</w:t>
      </w:r>
    </w:p>
    <w:p w14:paraId="05F72B95" w14:textId="2AC56BDD" w:rsidR="00235099" w:rsidRPr="00235099" w:rsidRDefault="00235099" w:rsidP="00235099">
      <w:pPr>
        <w:widowControl/>
        <w:numPr>
          <w:ilvl w:val="1"/>
          <w:numId w:val="32"/>
        </w:numPr>
        <w:suppressAutoHyphens w:val="0"/>
        <w:autoSpaceDE/>
        <w:spacing w:line="276" w:lineRule="auto"/>
        <w:ind w:left="0" w:firstLine="0"/>
        <w:contextualSpacing/>
        <w:jc w:val="both"/>
        <w:rPr>
          <w:sz w:val="22"/>
          <w:szCs w:val="22"/>
          <w:lang w:eastAsia="ru-RU"/>
        </w:rPr>
      </w:pPr>
      <w:r>
        <w:rPr>
          <w:sz w:val="22"/>
          <w:szCs w:val="22"/>
          <w:lang w:eastAsia="ru-RU"/>
        </w:rPr>
        <w:t>Подрядчик</w:t>
      </w:r>
      <w:r w:rsidRPr="00235099">
        <w:rPr>
          <w:sz w:val="22"/>
          <w:szCs w:val="22"/>
          <w:lang w:eastAsia="ru-RU"/>
        </w:rPr>
        <w:t xml:space="preserve"> обязуется соблюдать Условия Банковского сопровождения, установленные в Приложении № </w:t>
      </w:r>
      <w:r w:rsidR="00366C6B">
        <w:rPr>
          <w:sz w:val="22"/>
          <w:szCs w:val="22"/>
          <w:lang w:eastAsia="ru-RU"/>
        </w:rPr>
        <w:t>8</w:t>
      </w:r>
      <w:r w:rsidRPr="00235099">
        <w:rPr>
          <w:sz w:val="22"/>
          <w:szCs w:val="22"/>
          <w:lang w:eastAsia="ru-RU"/>
        </w:rPr>
        <w:t xml:space="preserve"> к Договору.</w:t>
      </w:r>
    </w:p>
    <w:p w14:paraId="764F9D89" w14:textId="76193DAE" w:rsidR="00235099" w:rsidRPr="00235099" w:rsidRDefault="00235099" w:rsidP="00235099">
      <w:pPr>
        <w:widowControl/>
        <w:suppressAutoHyphens w:val="0"/>
        <w:autoSpaceDE/>
        <w:spacing w:line="276" w:lineRule="auto"/>
        <w:jc w:val="both"/>
        <w:rPr>
          <w:sz w:val="22"/>
          <w:szCs w:val="22"/>
          <w:lang w:eastAsia="ru-RU"/>
        </w:rPr>
      </w:pPr>
      <w:r w:rsidRPr="00235099">
        <w:rPr>
          <w:sz w:val="22"/>
          <w:szCs w:val="22"/>
          <w:lang w:eastAsia="ru-RU"/>
        </w:rPr>
        <w:t xml:space="preserve">При этом, Стороны пришли к соглашению, что обязательства по применению Банковского сопровождения и соблюдению Условий Банковского сопровождения, установленных в Приложении № </w:t>
      </w:r>
      <w:r w:rsidR="00366C6B">
        <w:rPr>
          <w:sz w:val="22"/>
          <w:szCs w:val="22"/>
          <w:lang w:eastAsia="ru-RU"/>
        </w:rPr>
        <w:t>8</w:t>
      </w:r>
      <w:r w:rsidRPr="00235099">
        <w:rPr>
          <w:sz w:val="22"/>
          <w:szCs w:val="22"/>
          <w:lang w:eastAsia="ru-RU"/>
        </w:rPr>
        <w:t xml:space="preserve"> к Договору, возникают у </w:t>
      </w:r>
      <w:r>
        <w:rPr>
          <w:sz w:val="22"/>
          <w:szCs w:val="22"/>
          <w:lang w:eastAsia="ru-RU"/>
        </w:rPr>
        <w:t>Подрядчика</w:t>
      </w:r>
      <w:r w:rsidRPr="00235099">
        <w:rPr>
          <w:sz w:val="22"/>
          <w:szCs w:val="22"/>
          <w:lang w:eastAsia="ru-RU"/>
        </w:rPr>
        <w:t>, являющегося резидентом Российской Федерации, при условии, что стоимость Договора (с учетом заключения дополнительных соглашений) равна или более 10 000 000 (десяти) миллионов рублей (с учетом НДС).</w:t>
      </w:r>
    </w:p>
    <w:p w14:paraId="675B89A0" w14:textId="1FC8E086" w:rsidR="00235099" w:rsidRPr="00235099" w:rsidRDefault="00235099" w:rsidP="00235099">
      <w:pPr>
        <w:widowControl/>
        <w:numPr>
          <w:ilvl w:val="1"/>
          <w:numId w:val="32"/>
        </w:numPr>
        <w:suppressAutoHyphens w:val="0"/>
        <w:autoSpaceDE/>
        <w:spacing w:line="276" w:lineRule="auto"/>
        <w:ind w:left="0" w:firstLine="0"/>
        <w:contextualSpacing/>
        <w:jc w:val="both"/>
        <w:rPr>
          <w:sz w:val="22"/>
          <w:szCs w:val="22"/>
          <w:lang w:eastAsia="ru-RU"/>
        </w:rPr>
      </w:pPr>
      <w:r w:rsidRPr="00235099">
        <w:rPr>
          <w:sz w:val="22"/>
          <w:szCs w:val="22"/>
          <w:lang w:eastAsia="ru-RU"/>
        </w:rPr>
        <w:t xml:space="preserve">За нарушение </w:t>
      </w:r>
      <w:r>
        <w:rPr>
          <w:sz w:val="22"/>
          <w:szCs w:val="22"/>
          <w:lang w:eastAsia="ru-RU"/>
        </w:rPr>
        <w:t>Подрядчиком</w:t>
      </w:r>
      <w:r w:rsidRPr="00235099">
        <w:rPr>
          <w:sz w:val="22"/>
          <w:szCs w:val="22"/>
          <w:lang w:eastAsia="ru-RU"/>
        </w:rPr>
        <w:t xml:space="preserve"> обязанностей, установленных подпунктом 4.2 или подпунктом 4.3 пункта 4 Условий банковского сопровождения (Приложение № </w:t>
      </w:r>
      <w:r w:rsidR="00366C6B">
        <w:rPr>
          <w:sz w:val="22"/>
          <w:szCs w:val="22"/>
          <w:lang w:eastAsia="ru-RU"/>
        </w:rPr>
        <w:t>8</w:t>
      </w:r>
      <w:r w:rsidRPr="00235099">
        <w:rPr>
          <w:sz w:val="22"/>
          <w:szCs w:val="22"/>
          <w:lang w:eastAsia="ru-RU"/>
        </w:rPr>
        <w:t xml:space="preserve"> к Договору), </w:t>
      </w:r>
      <w:r>
        <w:rPr>
          <w:sz w:val="22"/>
          <w:szCs w:val="22"/>
          <w:lang w:eastAsia="ru-RU"/>
        </w:rPr>
        <w:t>Подрядчик</w:t>
      </w:r>
      <w:r w:rsidRPr="00235099">
        <w:rPr>
          <w:sz w:val="22"/>
          <w:szCs w:val="22"/>
          <w:lang w:eastAsia="ru-RU"/>
        </w:rPr>
        <w:t xml:space="preserve"> уплачивает </w:t>
      </w:r>
      <w:r>
        <w:rPr>
          <w:sz w:val="22"/>
          <w:szCs w:val="22"/>
          <w:lang w:eastAsia="ru-RU"/>
        </w:rPr>
        <w:t>Заказчику</w:t>
      </w:r>
      <w:r w:rsidRPr="00235099">
        <w:rPr>
          <w:sz w:val="22"/>
          <w:szCs w:val="22"/>
          <w:lang w:eastAsia="ru-RU"/>
        </w:rPr>
        <w:t xml:space="preserve"> неустойку (штраф) в размере 10 (десять) процентов от суммы каждой операции, совершенной без использования Отдельного банковского счета (ОБС).</w:t>
      </w:r>
    </w:p>
    <w:p w14:paraId="3DBBBEE1" w14:textId="52BA5E1B" w:rsidR="00235099" w:rsidRPr="00235099" w:rsidRDefault="00235099" w:rsidP="00235099">
      <w:pPr>
        <w:widowControl/>
        <w:numPr>
          <w:ilvl w:val="1"/>
          <w:numId w:val="32"/>
        </w:numPr>
        <w:suppressAutoHyphens w:val="0"/>
        <w:autoSpaceDE/>
        <w:spacing w:line="276" w:lineRule="auto"/>
        <w:ind w:left="0" w:firstLine="0"/>
        <w:jc w:val="both"/>
        <w:rPr>
          <w:sz w:val="22"/>
          <w:szCs w:val="22"/>
          <w:lang w:eastAsia="ru-RU"/>
        </w:rPr>
      </w:pPr>
      <w:r w:rsidRPr="00235099">
        <w:rPr>
          <w:sz w:val="22"/>
          <w:szCs w:val="22"/>
          <w:lang w:eastAsia="ru-RU"/>
        </w:rPr>
        <w:t xml:space="preserve">Неоткрытие (несвоевременное открытие) </w:t>
      </w:r>
      <w:r>
        <w:rPr>
          <w:sz w:val="22"/>
          <w:szCs w:val="22"/>
          <w:lang w:eastAsia="ru-RU"/>
        </w:rPr>
        <w:t>Подрядчиком</w:t>
      </w:r>
      <w:r w:rsidRPr="00235099">
        <w:rPr>
          <w:sz w:val="22"/>
          <w:szCs w:val="22"/>
          <w:lang w:eastAsia="ru-RU"/>
        </w:rPr>
        <w:t xml:space="preserve"> ОБС освобождает </w:t>
      </w:r>
      <w:r>
        <w:rPr>
          <w:sz w:val="22"/>
          <w:szCs w:val="22"/>
          <w:lang w:eastAsia="ru-RU"/>
        </w:rPr>
        <w:t>Заказчика</w:t>
      </w:r>
      <w:r w:rsidRPr="00235099">
        <w:rPr>
          <w:sz w:val="22"/>
          <w:szCs w:val="22"/>
          <w:lang w:eastAsia="ru-RU"/>
        </w:rPr>
        <w:t xml:space="preserve"> от ответственности за несвоевременную оплату по Договору.</w:t>
      </w:r>
    </w:p>
    <w:p w14:paraId="66968BF6" w14:textId="36EB6AE2" w:rsidR="00235099" w:rsidRPr="00235099" w:rsidRDefault="00235099" w:rsidP="00235099">
      <w:pPr>
        <w:widowControl/>
        <w:numPr>
          <w:ilvl w:val="1"/>
          <w:numId w:val="32"/>
        </w:numPr>
        <w:suppressAutoHyphens w:val="0"/>
        <w:autoSpaceDE/>
        <w:spacing w:line="276" w:lineRule="auto"/>
        <w:ind w:left="0" w:firstLine="0"/>
        <w:jc w:val="both"/>
        <w:rPr>
          <w:sz w:val="22"/>
          <w:szCs w:val="22"/>
          <w:lang w:eastAsia="ru-RU"/>
        </w:rPr>
      </w:pPr>
      <w:r w:rsidRPr="00235099">
        <w:rPr>
          <w:sz w:val="22"/>
          <w:szCs w:val="22"/>
          <w:lang w:eastAsia="ru-RU"/>
        </w:rPr>
        <w:t xml:space="preserve">В случае неисполнения </w:t>
      </w:r>
      <w:r>
        <w:rPr>
          <w:sz w:val="22"/>
          <w:szCs w:val="22"/>
          <w:lang w:eastAsia="ru-RU"/>
        </w:rPr>
        <w:t>Подрядчиком</w:t>
      </w:r>
      <w:r w:rsidRPr="00235099">
        <w:rPr>
          <w:sz w:val="22"/>
          <w:szCs w:val="22"/>
          <w:lang w:eastAsia="ru-RU"/>
        </w:rPr>
        <w:t xml:space="preserve"> обязанностей, предусмотренных пунктом 4 Условий банковского сопровождения (Приложение № </w:t>
      </w:r>
      <w:r w:rsidR="00366C6B">
        <w:rPr>
          <w:sz w:val="22"/>
          <w:szCs w:val="22"/>
          <w:lang w:eastAsia="ru-RU"/>
        </w:rPr>
        <w:t>8</w:t>
      </w:r>
      <w:r w:rsidRPr="00235099">
        <w:rPr>
          <w:sz w:val="22"/>
          <w:szCs w:val="22"/>
          <w:lang w:eastAsia="ru-RU"/>
        </w:rPr>
        <w:t xml:space="preserve"> к Договору), что является существенным нарушением Договора </w:t>
      </w:r>
      <w:r>
        <w:rPr>
          <w:sz w:val="22"/>
          <w:szCs w:val="22"/>
          <w:lang w:eastAsia="ru-RU"/>
        </w:rPr>
        <w:t>Подрядчиком</w:t>
      </w:r>
      <w:r w:rsidRPr="00235099">
        <w:rPr>
          <w:sz w:val="22"/>
          <w:szCs w:val="22"/>
          <w:lang w:eastAsia="ru-RU"/>
        </w:rPr>
        <w:t xml:space="preserve">, </w:t>
      </w:r>
      <w:r>
        <w:rPr>
          <w:sz w:val="22"/>
          <w:szCs w:val="22"/>
          <w:lang w:eastAsia="ru-RU"/>
        </w:rPr>
        <w:t>Заказчик</w:t>
      </w:r>
      <w:r w:rsidRPr="00235099">
        <w:rPr>
          <w:sz w:val="22"/>
          <w:szCs w:val="22"/>
          <w:lang w:eastAsia="ru-RU"/>
        </w:rPr>
        <w:t xml:space="preserve"> дополнительно к ответственности, указанной в пункте </w:t>
      </w:r>
      <w:r>
        <w:rPr>
          <w:sz w:val="22"/>
          <w:szCs w:val="22"/>
          <w:lang w:eastAsia="ru-RU"/>
        </w:rPr>
        <w:t>3.10</w:t>
      </w:r>
      <w:r w:rsidRPr="00235099">
        <w:rPr>
          <w:sz w:val="22"/>
          <w:szCs w:val="22"/>
          <w:lang w:eastAsia="ru-RU"/>
        </w:rPr>
        <w:t xml:space="preserve"> Договора, вправе в одностороннем порядке отказаться от исполнения Договора.</w:t>
      </w:r>
    </w:p>
    <w:bookmarkEnd w:id="5"/>
    <w:p w14:paraId="24C3EFBC" w14:textId="77777777" w:rsidR="00E7346D" w:rsidRPr="007C012D" w:rsidRDefault="00E7346D" w:rsidP="00E7205E">
      <w:pPr>
        <w:pStyle w:val="af5"/>
        <w:suppressAutoHyphens/>
        <w:spacing w:line="276" w:lineRule="auto"/>
        <w:ind w:left="0"/>
        <w:jc w:val="both"/>
        <w:rPr>
          <w:rFonts w:ascii="Arial" w:hAnsi="Arial" w:cs="Arial"/>
          <w:spacing w:val="-1"/>
          <w:sz w:val="22"/>
          <w:szCs w:val="22"/>
          <w:lang w:val="ru-RU"/>
        </w:rPr>
      </w:pPr>
    </w:p>
    <w:permEnd w:id="1087594997"/>
    <w:p w14:paraId="4E0BFCA4" w14:textId="253A12BB" w:rsidR="00776FB5" w:rsidRPr="006B6999" w:rsidRDefault="00776FB5" w:rsidP="00E7205E">
      <w:pPr>
        <w:pStyle w:val="af5"/>
        <w:numPr>
          <w:ilvl w:val="0"/>
          <w:numId w:val="11"/>
        </w:numPr>
        <w:suppressAutoHyphens/>
        <w:spacing w:line="276" w:lineRule="auto"/>
        <w:outlineLvl w:val="0"/>
        <w:rPr>
          <w:rFonts w:ascii="Arial" w:hAnsi="Arial" w:cs="Arial"/>
          <w:b/>
          <w:sz w:val="22"/>
          <w:szCs w:val="22"/>
          <w:lang w:val="ru-RU"/>
        </w:rPr>
      </w:pPr>
      <w:r w:rsidRPr="00617B08">
        <w:rPr>
          <w:rFonts w:ascii="Arial" w:hAnsi="Arial" w:cs="Arial"/>
          <w:b/>
          <w:bCs/>
          <w:noProof/>
          <w:spacing w:val="-2"/>
          <w:sz w:val="22"/>
          <w:szCs w:val="22"/>
          <w:lang w:val="ru-RU" w:eastAsia="ar-SA"/>
        </w:rPr>
        <mc:AlternateContent>
          <mc:Choice Requires="wps">
            <w:drawing>
              <wp:anchor distT="0" distB="0" distL="114300" distR="114300" simplePos="0" relativeHeight="251665408" behindDoc="0" locked="0" layoutInCell="1" allowOverlap="1" wp14:anchorId="3CE80F26" wp14:editId="4F14EED8">
                <wp:simplePos x="0" y="0"/>
                <wp:positionH relativeFrom="page">
                  <wp:align>left</wp:align>
                </wp:positionH>
                <wp:positionV relativeFrom="paragraph">
                  <wp:posOffset>168275</wp:posOffset>
                </wp:positionV>
                <wp:extent cx="3286125" cy="0"/>
                <wp:effectExtent l="0" t="0" r="0" b="0"/>
                <wp:wrapNone/>
                <wp:docPr id="1930728493" name="Прямая соединительная линия 2"/>
                <wp:cNvGraphicFramePr/>
                <a:graphic xmlns:a="http://schemas.openxmlformats.org/drawingml/2006/main">
                  <a:graphicData uri="http://schemas.microsoft.com/office/word/2010/wordprocessingShape">
                    <wps:wsp>
                      <wps:cNvCnPr/>
                      <wps:spPr>
                        <a:xfrm flipV="1">
                          <a:off x="0" y="0"/>
                          <a:ext cx="3286125"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B57109" id="Прямая соединительная линия 2" o:spid="_x0000_s1026" style="position:absolute;flip:y;z-index:2516654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3.25pt" to="258.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" strokecolor="red" strokeweight=".5pt">
                <v:stroke joinstyle="miter"/>
                <w10:wrap anchorx="page"/>
              </v:line>
            </w:pict>
          </mc:Fallback>
        </mc:AlternateContent>
      </w:r>
      <w:r w:rsidRPr="006B6999">
        <w:rPr>
          <w:rFonts w:ascii="Arial" w:hAnsi="Arial" w:cs="Arial"/>
          <w:b/>
          <w:sz w:val="22"/>
          <w:szCs w:val="22"/>
          <w:lang w:val="ru-RU"/>
        </w:rPr>
        <w:t xml:space="preserve">ТРЕБОВАНИЯ К </w:t>
      </w:r>
      <w:permStart w:id="308032135" w:edGrp="everyone"/>
      <w:r w:rsidR="00277AD4">
        <w:rPr>
          <w:rFonts w:ascii="Arial" w:hAnsi="Arial" w:cs="Arial"/>
          <w:b/>
          <w:sz w:val="22"/>
          <w:szCs w:val="22"/>
          <w:lang w:val="ru-RU"/>
        </w:rPr>
        <w:t>ТОВАРУ</w:t>
      </w:r>
      <w:permEnd w:id="308032135"/>
    </w:p>
    <w:p w14:paraId="6AC2CBA9" w14:textId="77777777" w:rsidR="00776FB5" w:rsidRDefault="00776FB5" w:rsidP="00E7205E">
      <w:pPr>
        <w:pStyle w:val="af5"/>
        <w:suppressAutoHyphens/>
        <w:spacing w:line="276" w:lineRule="auto"/>
        <w:ind w:left="0"/>
        <w:jc w:val="both"/>
        <w:rPr>
          <w:rFonts w:ascii="Arial" w:hAnsi="Arial" w:cs="Arial"/>
          <w:bCs/>
          <w:sz w:val="22"/>
          <w:szCs w:val="22"/>
          <w:lang w:val="ru-RU"/>
        </w:rPr>
      </w:pPr>
    </w:p>
    <w:p w14:paraId="0EA70D7F" w14:textId="3EA5067D" w:rsidR="006203B6" w:rsidRPr="006203B6" w:rsidRDefault="00277AD4" w:rsidP="00E7205E">
      <w:pPr>
        <w:pStyle w:val="af5"/>
        <w:numPr>
          <w:ilvl w:val="1"/>
          <w:numId w:val="11"/>
        </w:numPr>
        <w:suppressAutoHyphens/>
        <w:spacing w:line="276" w:lineRule="auto"/>
        <w:ind w:left="0" w:firstLine="0"/>
        <w:jc w:val="both"/>
        <w:rPr>
          <w:rFonts w:ascii="Arial" w:hAnsi="Arial" w:cs="Arial"/>
          <w:bCs/>
          <w:sz w:val="22"/>
          <w:szCs w:val="22"/>
          <w:lang w:val="ru-RU"/>
        </w:rPr>
      </w:pPr>
      <w:permStart w:id="146494616" w:edGrp="everyone"/>
      <w:r>
        <w:rPr>
          <w:rFonts w:ascii="Arial" w:hAnsi="Arial" w:cs="Arial"/>
          <w:bCs/>
          <w:sz w:val="22"/>
          <w:szCs w:val="22"/>
          <w:lang w:val="ru-RU"/>
        </w:rPr>
        <w:t>Товар</w:t>
      </w:r>
      <w:r w:rsidR="006203B6" w:rsidRPr="006203B6">
        <w:rPr>
          <w:rFonts w:ascii="Arial" w:hAnsi="Arial" w:cs="Arial"/>
          <w:bCs/>
          <w:sz w:val="22"/>
          <w:szCs w:val="22"/>
          <w:lang w:val="ru-RU"/>
        </w:rPr>
        <w:t xml:space="preserve"> </w:t>
      </w:r>
      <w:permEnd w:id="146494616"/>
      <w:r w:rsidR="006203B6" w:rsidRPr="006203B6">
        <w:rPr>
          <w:rFonts w:ascii="Arial" w:hAnsi="Arial" w:cs="Arial"/>
          <w:bCs/>
          <w:sz w:val="22"/>
          <w:szCs w:val="22"/>
          <w:lang w:val="ru-RU"/>
        </w:rPr>
        <w:t>по своему качеству и комплектности долж</w:t>
      </w:r>
      <w:permStart w:id="681198783" w:edGrp="everyone"/>
      <w:r>
        <w:rPr>
          <w:rFonts w:ascii="Arial" w:hAnsi="Arial" w:cs="Arial"/>
          <w:bCs/>
          <w:sz w:val="22"/>
          <w:szCs w:val="22"/>
          <w:lang w:val="ru-RU"/>
        </w:rPr>
        <w:t>е</w:t>
      </w:r>
      <w:r w:rsidR="006203B6" w:rsidRPr="006203B6">
        <w:rPr>
          <w:rFonts w:ascii="Arial" w:hAnsi="Arial" w:cs="Arial"/>
          <w:bCs/>
          <w:sz w:val="22"/>
          <w:szCs w:val="22"/>
          <w:lang w:val="ru-RU"/>
        </w:rPr>
        <w:t>н</w:t>
      </w:r>
      <w:permEnd w:id="681198783"/>
      <w:r w:rsidR="006203B6" w:rsidRPr="006203B6">
        <w:rPr>
          <w:rFonts w:ascii="Arial" w:hAnsi="Arial" w:cs="Arial"/>
          <w:bCs/>
          <w:sz w:val="22"/>
          <w:szCs w:val="22"/>
          <w:lang w:val="ru-RU"/>
        </w:rPr>
        <w:t>:</w:t>
      </w:r>
    </w:p>
    <w:p w14:paraId="39BD7643" w14:textId="5B8365BE" w:rsidR="006203B6" w:rsidRPr="006B6999" w:rsidRDefault="006203B6" w:rsidP="00E7205E">
      <w:pPr>
        <w:pStyle w:val="af5"/>
        <w:numPr>
          <w:ilvl w:val="0"/>
          <w:numId w:val="12"/>
        </w:numPr>
        <w:suppressAutoHyphens/>
        <w:spacing w:line="276" w:lineRule="auto"/>
        <w:ind w:left="709" w:firstLine="0"/>
        <w:contextualSpacing w:val="0"/>
        <w:jc w:val="both"/>
        <w:rPr>
          <w:rFonts w:ascii="Arial" w:hAnsi="Arial" w:cs="Arial"/>
          <w:bCs/>
          <w:sz w:val="22"/>
          <w:szCs w:val="22"/>
          <w:lang w:val="ru-RU"/>
        </w:rPr>
      </w:pPr>
      <w:r w:rsidRPr="006B6999">
        <w:rPr>
          <w:rFonts w:ascii="Arial" w:hAnsi="Arial" w:cs="Arial"/>
          <w:bCs/>
          <w:sz w:val="22"/>
          <w:szCs w:val="22"/>
          <w:lang w:val="ru-RU"/>
        </w:rPr>
        <w:t xml:space="preserve">соответствовать государственным стандартам (ГОСТ), техническим условиям (ТУ) или другой нормативно-технической документацией применительно к </w:t>
      </w:r>
      <w:permStart w:id="910175516" w:edGrp="everyone"/>
      <w:r w:rsidR="00277AD4" w:rsidRPr="00277AD4">
        <w:rPr>
          <w:rFonts w:ascii="Arial" w:hAnsi="Arial" w:cs="Arial"/>
          <w:bCs/>
          <w:sz w:val="22"/>
          <w:szCs w:val="22"/>
          <w:shd w:val="clear" w:color="auto" w:fill="FFFFFF"/>
          <w:lang w:val="ru-RU"/>
        </w:rPr>
        <w:t>Товар</w:t>
      </w:r>
      <w:r w:rsidR="00277AD4">
        <w:rPr>
          <w:rFonts w:ascii="Arial" w:hAnsi="Arial" w:cs="Arial"/>
          <w:bCs/>
          <w:sz w:val="22"/>
          <w:szCs w:val="22"/>
          <w:shd w:val="clear" w:color="auto" w:fill="FFFFFF"/>
          <w:lang w:val="ru-RU"/>
        </w:rPr>
        <w:t>у</w:t>
      </w:r>
      <w:permEnd w:id="910175516"/>
      <w:r w:rsidRPr="006B6999">
        <w:rPr>
          <w:rFonts w:ascii="Arial" w:hAnsi="Arial" w:cs="Arial"/>
          <w:bCs/>
          <w:sz w:val="22"/>
          <w:szCs w:val="22"/>
          <w:lang w:val="ru-RU"/>
        </w:rPr>
        <w:t>(его частей);</w:t>
      </w:r>
    </w:p>
    <w:p w14:paraId="4A67E41D" w14:textId="40F1DFCB" w:rsidR="006203B6" w:rsidRDefault="006203B6" w:rsidP="00E7205E">
      <w:pPr>
        <w:pStyle w:val="af5"/>
        <w:numPr>
          <w:ilvl w:val="0"/>
          <w:numId w:val="12"/>
        </w:numPr>
        <w:suppressAutoHyphens/>
        <w:spacing w:after="120" w:line="276" w:lineRule="auto"/>
        <w:ind w:left="709" w:firstLine="0"/>
        <w:contextualSpacing w:val="0"/>
        <w:jc w:val="both"/>
        <w:rPr>
          <w:rFonts w:ascii="Arial" w:hAnsi="Arial" w:cs="Arial"/>
          <w:bCs/>
          <w:sz w:val="22"/>
          <w:szCs w:val="22"/>
          <w:lang w:val="ru-RU"/>
        </w:rPr>
      </w:pPr>
      <w:r w:rsidRPr="006B6999">
        <w:rPr>
          <w:rFonts w:ascii="Arial" w:hAnsi="Arial" w:cs="Arial"/>
          <w:bCs/>
          <w:sz w:val="22"/>
          <w:szCs w:val="22"/>
          <w:lang w:val="ru-RU"/>
        </w:rPr>
        <w:lastRenderedPageBreak/>
        <w:t>удостоверяться сертификат</w:t>
      </w:r>
      <w:r>
        <w:rPr>
          <w:rFonts w:ascii="Arial" w:hAnsi="Arial" w:cs="Arial"/>
          <w:bCs/>
          <w:sz w:val="22"/>
          <w:szCs w:val="22"/>
          <w:lang w:val="ru-RU"/>
        </w:rPr>
        <w:t>ом</w:t>
      </w:r>
      <w:r w:rsidRPr="006B6999">
        <w:rPr>
          <w:rFonts w:ascii="Arial" w:hAnsi="Arial" w:cs="Arial"/>
          <w:bCs/>
          <w:sz w:val="22"/>
          <w:szCs w:val="22"/>
          <w:lang w:val="ru-RU"/>
        </w:rPr>
        <w:t xml:space="preserve"> качества (паспортом качества) и/или заверенной копией сертификата (декларацией) соответствия (сертификатом соответствия российским стандартам на комплектующие к Товару импортного производства, техническим паспортом) если предусмотрено технической документацией или указано </w:t>
      </w:r>
      <w:r>
        <w:rPr>
          <w:rFonts w:ascii="Arial" w:hAnsi="Arial" w:cs="Arial"/>
          <w:bCs/>
          <w:sz w:val="22"/>
          <w:szCs w:val="22"/>
          <w:lang w:val="ru-RU"/>
        </w:rPr>
        <w:t xml:space="preserve">в </w:t>
      </w:r>
      <w:r w:rsidRPr="006B6999">
        <w:rPr>
          <w:rFonts w:ascii="Arial" w:hAnsi="Arial" w:cs="Arial"/>
          <w:bCs/>
          <w:sz w:val="22"/>
          <w:szCs w:val="22"/>
          <w:lang w:val="ru-RU"/>
        </w:rPr>
        <w:t>Спецификаци</w:t>
      </w:r>
      <w:r>
        <w:rPr>
          <w:rFonts w:ascii="Arial" w:hAnsi="Arial" w:cs="Arial"/>
          <w:bCs/>
          <w:sz w:val="22"/>
          <w:szCs w:val="22"/>
          <w:lang w:val="ru-RU"/>
        </w:rPr>
        <w:t>и</w:t>
      </w:r>
      <w:r w:rsidRPr="006B6999">
        <w:rPr>
          <w:rFonts w:ascii="Arial" w:hAnsi="Arial" w:cs="Arial"/>
          <w:bCs/>
          <w:sz w:val="22"/>
          <w:szCs w:val="22"/>
          <w:lang w:val="ru-RU"/>
        </w:rPr>
        <w:t>.</w:t>
      </w:r>
    </w:p>
    <w:p w14:paraId="36D1A5EA" w14:textId="6EACEB72" w:rsidR="00A07DC4" w:rsidRPr="00776FB5" w:rsidRDefault="00A07DC4" w:rsidP="00E7205E">
      <w:pPr>
        <w:pStyle w:val="af5"/>
        <w:numPr>
          <w:ilvl w:val="1"/>
          <w:numId w:val="11"/>
        </w:numPr>
        <w:spacing w:after="120" w:line="276" w:lineRule="auto"/>
        <w:ind w:left="0" w:firstLine="0"/>
        <w:contextualSpacing w:val="0"/>
        <w:jc w:val="both"/>
        <w:rPr>
          <w:rFonts w:ascii="Arial" w:hAnsi="Arial" w:cs="Arial"/>
          <w:bCs/>
          <w:sz w:val="22"/>
          <w:szCs w:val="22"/>
        </w:rPr>
      </w:pPr>
      <w:r w:rsidRPr="00A07DC4">
        <w:rPr>
          <w:rFonts w:ascii="Arial" w:hAnsi="Arial" w:cs="Arial"/>
          <w:bCs/>
          <w:sz w:val="22"/>
          <w:szCs w:val="22"/>
          <w:lang w:val="ru-RU"/>
        </w:rPr>
        <w:t xml:space="preserve">Подрядчик обязан передать Заказчику, без дополнительной оплаты, относящиеся к </w:t>
      </w:r>
      <w:permStart w:id="824509020" w:edGrp="everyone"/>
      <w:r w:rsidR="00277AD4" w:rsidRPr="00277AD4">
        <w:rPr>
          <w:rFonts w:ascii="Arial" w:hAnsi="Arial" w:cs="Arial"/>
          <w:bCs/>
          <w:sz w:val="22"/>
          <w:szCs w:val="22"/>
          <w:shd w:val="clear" w:color="auto" w:fill="FFFFFF"/>
          <w:lang w:val="ru-RU"/>
        </w:rPr>
        <w:t>Товар</w:t>
      </w:r>
      <w:r w:rsidR="00277AD4">
        <w:rPr>
          <w:rFonts w:ascii="Arial" w:hAnsi="Arial" w:cs="Arial"/>
          <w:bCs/>
          <w:sz w:val="22"/>
          <w:szCs w:val="22"/>
          <w:shd w:val="clear" w:color="auto" w:fill="FFFFFF"/>
          <w:lang w:val="ru-RU"/>
        </w:rPr>
        <w:t>у</w:t>
      </w:r>
      <w:permEnd w:id="824509020"/>
      <w:r w:rsidRPr="00A07DC4">
        <w:rPr>
          <w:rFonts w:ascii="Arial" w:hAnsi="Arial" w:cs="Arial"/>
          <w:bCs/>
          <w:sz w:val="22"/>
          <w:szCs w:val="22"/>
          <w:lang w:val="ru-RU"/>
        </w:rPr>
        <w:t xml:space="preserve"> документы, в том числе, технические условия, инструкции по эксплуатации (применению), ремонту и хранению </w:t>
      </w:r>
      <w:permStart w:id="1691948318" w:edGrp="everyone"/>
      <w:r w:rsidR="00277AD4" w:rsidRPr="00277AD4">
        <w:rPr>
          <w:rFonts w:ascii="Arial" w:hAnsi="Arial" w:cs="Arial"/>
          <w:bCs/>
          <w:sz w:val="22"/>
          <w:szCs w:val="22"/>
          <w:shd w:val="clear" w:color="auto" w:fill="FFFFFF"/>
          <w:lang w:val="ru-RU"/>
        </w:rPr>
        <w:t>Товара</w:t>
      </w:r>
      <w:permEnd w:id="1691948318"/>
      <w:r w:rsidRPr="00A07DC4">
        <w:rPr>
          <w:rFonts w:ascii="Arial" w:hAnsi="Arial" w:cs="Arial"/>
          <w:bCs/>
          <w:sz w:val="22"/>
          <w:szCs w:val="22"/>
        </w:rPr>
        <w:t xml:space="preserve"> и </w:t>
      </w:r>
      <w:r w:rsidR="00874179">
        <w:rPr>
          <w:rFonts w:ascii="Arial" w:hAnsi="Arial" w:cs="Arial"/>
          <w:bCs/>
          <w:sz w:val="22"/>
          <w:szCs w:val="22"/>
          <w:lang w:val="ru-RU"/>
        </w:rPr>
        <w:t>иную</w:t>
      </w:r>
      <w:r w:rsidRPr="00A07DC4">
        <w:rPr>
          <w:rFonts w:ascii="Arial" w:hAnsi="Arial" w:cs="Arial"/>
          <w:bCs/>
          <w:sz w:val="22"/>
          <w:szCs w:val="22"/>
        </w:rPr>
        <w:t xml:space="preserve"> </w:t>
      </w:r>
      <w:r w:rsidR="00874179">
        <w:rPr>
          <w:rFonts w:ascii="Arial" w:hAnsi="Arial" w:cs="Arial"/>
          <w:bCs/>
          <w:sz w:val="22"/>
          <w:szCs w:val="22"/>
          <w:lang w:val="ru-RU"/>
        </w:rPr>
        <w:t>необходимую</w:t>
      </w:r>
      <w:r w:rsidRPr="00A07DC4">
        <w:rPr>
          <w:rFonts w:ascii="Arial" w:hAnsi="Arial" w:cs="Arial"/>
          <w:bCs/>
          <w:sz w:val="22"/>
          <w:szCs w:val="22"/>
        </w:rPr>
        <w:t xml:space="preserve"> </w:t>
      </w:r>
      <w:r w:rsidR="00874179">
        <w:rPr>
          <w:rFonts w:ascii="Arial" w:hAnsi="Arial" w:cs="Arial"/>
          <w:bCs/>
          <w:sz w:val="22"/>
          <w:szCs w:val="22"/>
          <w:lang w:val="ru-RU"/>
        </w:rPr>
        <w:t>документацию</w:t>
      </w:r>
      <w:r w:rsidRPr="00A07DC4">
        <w:rPr>
          <w:rFonts w:ascii="Arial" w:hAnsi="Arial" w:cs="Arial"/>
          <w:bCs/>
          <w:sz w:val="22"/>
          <w:szCs w:val="22"/>
        </w:rPr>
        <w:t xml:space="preserve">. </w:t>
      </w:r>
    </w:p>
    <w:p w14:paraId="555B8327" w14:textId="28EAEFB7" w:rsidR="00776FB5" w:rsidRDefault="00776FB5" w:rsidP="00E7205E">
      <w:pPr>
        <w:pStyle w:val="3"/>
        <w:numPr>
          <w:ilvl w:val="1"/>
          <w:numId w:val="11"/>
        </w:numPr>
        <w:spacing w:line="276" w:lineRule="auto"/>
        <w:ind w:left="0" w:firstLine="0"/>
        <w:jc w:val="both"/>
        <w:rPr>
          <w:bCs/>
          <w:sz w:val="22"/>
          <w:szCs w:val="22"/>
        </w:rPr>
      </w:pPr>
      <w:r w:rsidRPr="00547BCB">
        <w:rPr>
          <w:bCs/>
          <w:sz w:val="22"/>
          <w:szCs w:val="22"/>
        </w:rPr>
        <w:t xml:space="preserve">Подрядчик обязуется поставить </w:t>
      </w:r>
      <w:permStart w:id="2097636354" w:edGrp="everyone"/>
      <w:r w:rsidR="00277AD4" w:rsidRPr="00277AD4">
        <w:rPr>
          <w:bCs/>
          <w:sz w:val="22"/>
          <w:szCs w:val="22"/>
          <w:shd w:val="clear" w:color="auto" w:fill="FFFFFF"/>
        </w:rPr>
        <w:t>Товар</w:t>
      </w:r>
      <w:permEnd w:id="2097636354"/>
      <w:r w:rsidRPr="00547BCB">
        <w:rPr>
          <w:bCs/>
          <w:sz w:val="22"/>
          <w:szCs w:val="22"/>
        </w:rPr>
        <w:t xml:space="preserve"> новым, не бывшим в эксплуатации, пригодным к эксплуатации в соответствии со своим назначением.</w:t>
      </w:r>
      <w:bookmarkStart w:id="6" w:name="_Ref451696190"/>
    </w:p>
    <w:bookmarkEnd w:id="6"/>
    <w:p w14:paraId="4506FEEB" w14:textId="6428BEE7" w:rsidR="004F4A96" w:rsidRDefault="00776FB5" w:rsidP="00E7205E">
      <w:pPr>
        <w:pStyle w:val="3"/>
        <w:numPr>
          <w:ilvl w:val="1"/>
          <w:numId w:val="11"/>
        </w:numPr>
        <w:spacing w:line="276" w:lineRule="auto"/>
        <w:ind w:left="0" w:firstLine="0"/>
        <w:jc w:val="both"/>
        <w:rPr>
          <w:bCs/>
          <w:sz w:val="22"/>
          <w:szCs w:val="22"/>
        </w:rPr>
      </w:pPr>
      <w:r w:rsidRPr="009043A8">
        <w:rPr>
          <w:bCs/>
          <w:sz w:val="22"/>
          <w:szCs w:val="22"/>
        </w:rPr>
        <w:t xml:space="preserve">Подрядчик обязан обеспечить наличие любых экспортных лицензий и разрешений, которые необходимы или будут необходимы в связи с требованиями любых правил или законодательных ограничений в отношении экспортных операций, включая экспортное регулирование США, Японии и Европейского союза. </w:t>
      </w:r>
    </w:p>
    <w:p w14:paraId="4435EE4C" w14:textId="06DC1B11" w:rsidR="00776FB5" w:rsidRPr="00776FB5" w:rsidRDefault="00776FB5" w:rsidP="00E7205E">
      <w:pPr>
        <w:pStyle w:val="3"/>
        <w:numPr>
          <w:ilvl w:val="1"/>
          <w:numId w:val="11"/>
        </w:numPr>
        <w:spacing w:after="0" w:line="276" w:lineRule="auto"/>
        <w:ind w:left="0" w:firstLine="0"/>
        <w:jc w:val="both"/>
        <w:rPr>
          <w:bCs/>
          <w:sz w:val="22"/>
          <w:szCs w:val="22"/>
        </w:rPr>
      </w:pPr>
      <w:r w:rsidRPr="009043A8">
        <w:rPr>
          <w:bCs/>
          <w:sz w:val="22"/>
          <w:szCs w:val="22"/>
        </w:rPr>
        <w:t>Подрядчик обязан письменно уведомить Заказчика о прекращении (приостановлении и т.п.) необходимых разрешений, согласований, сертификатов, лицензий и/или членства в СРО в срок не позднее 7 (Семи) календарных дней до даты истечения срока их действия или в течение 5 (Пяти) календарных дней с момента их досрочного прекращения (приостановления и т.п.).</w:t>
      </w:r>
    </w:p>
    <w:p w14:paraId="66D71A9E" w14:textId="77777777" w:rsidR="00776FB5" w:rsidRDefault="00776FB5" w:rsidP="00E7205E">
      <w:pPr>
        <w:pStyle w:val="af5"/>
        <w:spacing w:after="120" w:line="276" w:lineRule="auto"/>
        <w:ind w:left="0"/>
        <w:jc w:val="both"/>
        <w:rPr>
          <w:rFonts w:ascii="Arial" w:hAnsi="Arial" w:cs="Arial"/>
          <w:bCs/>
          <w:sz w:val="22"/>
          <w:szCs w:val="22"/>
          <w:lang w:val="ru-RU"/>
        </w:rPr>
      </w:pPr>
      <w:bookmarkStart w:id="7" w:name="_Ref451696183"/>
    </w:p>
    <w:p w14:paraId="1AC0559B" w14:textId="7C1FA754" w:rsidR="00776FB5" w:rsidRDefault="00BE31A7" w:rsidP="00E7205E">
      <w:pPr>
        <w:pStyle w:val="af5"/>
        <w:numPr>
          <w:ilvl w:val="0"/>
          <w:numId w:val="11"/>
        </w:numPr>
        <w:suppressAutoHyphens/>
        <w:spacing w:line="276" w:lineRule="auto"/>
        <w:jc w:val="both"/>
        <w:outlineLvl w:val="0"/>
        <w:rPr>
          <w:rFonts w:ascii="Arial" w:hAnsi="Arial" w:cs="Arial"/>
          <w:b/>
          <w:sz w:val="22"/>
          <w:szCs w:val="22"/>
          <w:lang w:val="ru-RU"/>
        </w:rPr>
      </w:pPr>
      <w:r w:rsidRPr="00617B08">
        <w:rPr>
          <w:rFonts w:ascii="Arial" w:hAnsi="Arial" w:cs="Arial"/>
          <w:b/>
          <w:bCs/>
          <w:noProof/>
          <w:spacing w:val="-2"/>
          <w:sz w:val="22"/>
          <w:szCs w:val="22"/>
          <w:lang w:val="ru-RU" w:eastAsia="ar-SA"/>
        </w:rPr>
        <mc:AlternateContent>
          <mc:Choice Requires="wps">
            <w:drawing>
              <wp:anchor distT="0" distB="0" distL="114300" distR="114300" simplePos="0" relativeHeight="251669504" behindDoc="0" locked="0" layoutInCell="1" allowOverlap="1" wp14:anchorId="030173EE" wp14:editId="0C06FCDB">
                <wp:simplePos x="0" y="0"/>
                <wp:positionH relativeFrom="page">
                  <wp:align>left</wp:align>
                </wp:positionH>
                <wp:positionV relativeFrom="paragraph">
                  <wp:posOffset>184785</wp:posOffset>
                </wp:positionV>
                <wp:extent cx="3668233" cy="0"/>
                <wp:effectExtent l="0" t="0" r="0" b="0"/>
                <wp:wrapNone/>
                <wp:docPr id="1194606115" name="Прямая соединительная линия 2"/>
                <wp:cNvGraphicFramePr/>
                <a:graphic xmlns:a="http://schemas.openxmlformats.org/drawingml/2006/main">
                  <a:graphicData uri="http://schemas.microsoft.com/office/word/2010/wordprocessingShape">
                    <wps:wsp>
                      <wps:cNvCnPr/>
                      <wps:spPr>
                        <a:xfrm flipV="1">
                          <a:off x="0" y="0"/>
                          <a:ext cx="3668233"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0E9147" id="Прямая соединительная линия 2" o:spid="_x0000_s1026" style="position:absolute;flip:y;z-index:251669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4.55pt" to="288.8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" strokecolor="red" strokeweight=".5pt">
                <v:stroke joinstyle="miter"/>
                <w10:wrap anchorx="page"/>
              </v:line>
            </w:pict>
          </mc:Fallback>
        </mc:AlternateContent>
      </w:r>
      <w:r w:rsidR="00776FB5" w:rsidRPr="007C012D">
        <w:rPr>
          <w:rFonts w:ascii="Arial" w:hAnsi="Arial" w:cs="Arial"/>
          <w:b/>
          <w:sz w:val="22"/>
          <w:szCs w:val="22"/>
          <w:lang w:val="ru-RU"/>
        </w:rPr>
        <w:t>ПОРЯДОК</w:t>
      </w:r>
      <w:r w:rsidR="00776FB5">
        <w:rPr>
          <w:rFonts w:ascii="Arial" w:hAnsi="Arial" w:cs="Arial"/>
          <w:b/>
          <w:sz w:val="22"/>
          <w:szCs w:val="22"/>
          <w:lang w:val="ru-RU"/>
        </w:rPr>
        <w:t xml:space="preserve"> </w:t>
      </w:r>
      <w:r w:rsidR="00776FB5" w:rsidRPr="007C012D">
        <w:rPr>
          <w:rFonts w:ascii="Arial" w:hAnsi="Arial" w:cs="Arial"/>
          <w:b/>
          <w:sz w:val="22"/>
          <w:szCs w:val="22"/>
          <w:lang w:val="ru-RU"/>
        </w:rPr>
        <w:t xml:space="preserve">ПОСТАВКИ </w:t>
      </w:r>
      <w:permStart w:id="1876758247" w:edGrp="everyone"/>
      <w:r w:rsidR="00277AD4">
        <w:rPr>
          <w:rFonts w:ascii="Arial" w:hAnsi="Arial" w:cs="Arial"/>
          <w:b/>
          <w:sz w:val="22"/>
          <w:szCs w:val="22"/>
          <w:lang w:val="ru-RU"/>
        </w:rPr>
        <w:t>ТОВАРА</w:t>
      </w:r>
    </w:p>
    <w:permEnd w:id="1876758247"/>
    <w:p w14:paraId="5FA0C8A3" w14:textId="61A8AD4A" w:rsidR="00776FB5" w:rsidRPr="007C012D" w:rsidRDefault="00776FB5" w:rsidP="00E7205E">
      <w:pPr>
        <w:pStyle w:val="af5"/>
        <w:suppressAutoHyphens/>
        <w:spacing w:line="276" w:lineRule="auto"/>
        <w:ind w:left="0"/>
        <w:jc w:val="both"/>
        <w:rPr>
          <w:rFonts w:ascii="Arial" w:hAnsi="Arial" w:cs="Arial"/>
          <w:b/>
          <w:sz w:val="22"/>
          <w:szCs w:val="22"/>
          <w:lang w:val="ru-RU"/>
        </w:rPr>
      </w:pPr>
    </w:p>
    <w:p w14:paraId="363E114C" w14:textId="54560782" w:rsidR="00776FB5" w:rsidRDefault="00776FB5" w:rsidP="00E7205E">
      <w:pPr>
        <w:pStyle w:val="af5"/>
        <w:numPr>
          <w:ilvl w:val="1"/>
          <w:numId w:val="11"/>
        </w:numPr>
        <w:spacing w:after="120" w:line="276" w:lineRule="auto"/>
        <w:ind w:left="0" w:firstLine="0"/>
        <w:contextualSpacing w:val="0"/>
        <w:jc w:val="both"/>
        <w:rPr>
          <w:rFonts w:ascii="Arial" w:hAnsi="Arial" w:cs="Arial"/>
          <w:bCs/>
          <w:sz w:val="22"/>
          <w:szCs w:val="22"/>
          <w:lang w:val="ru-RU"/>
        </w:rPr>
      </w:pPr>
      <w:r w:rsidRPr="00507DA9">
        <w:rPr>
          <w:rFonts w:ascii="Arial" w:hAnsi="Arial" w:cs="Arial"/>
          <w:bCs/>
          <w:sz w:val="22"/>
          <w:szCs w:val="22"/>
          <w:lang w:val="ru-RU"/>
        </w:rPr>
        <w:t>Поставк</w:t>
      </w:r>
      <w:r w:rsidR="005651FF">
        <w:rPr>
          <w:rFonts w:ascii="Arial" w:hAnsi="Arial" w:cs="Arial"/>
          <w:bCs/>
          <w:sz w:val="22"/>
          <w:szCs w:val="22"/>
          <w:lang w:val="ru-RU"/>
        </w:rPr>
        <w:t>а</w:t>
      </w:r>
      <w:r w:rsidRPr="00507DA9">
        <w:rPr>
          <w:rFonts w:ascii="Arial" w:hAnsi="Arial" w:cs="Arial"/>
          <w:bCs/>
          <w:sz w:val="22"/>
          <w:szCs w:val="22"/>
          <w:lang w:val="ru-RU"/>
        </w:rPr>
        <w:t xml:space="preserve"> </w:t>
      </w:r>
      <w:permStart w:id="1212956741" w:edGrp="everyone"/>
      <w:r w:rsidR="00277AD4" w:rsidRPr="00277AD4">
        <w:rPr>
          <w:rFonts w:ascii="Arial" w:hAnsi="Arial" w:cs="Arial"/>
          <w:bCs/>
          <w:sz w:val="22"/>
          <w:szCs w:val="22"/>
          <w:shd w:val="clear" w:color="auto" w:fill="FFFFFF"/>
          <w:lang w:val="ru-RU"/>
        </w:rPr>
        <w:t>Товара</w:t>
      </w:r>
      <w:permEnd w:id="1212956741"/>
      <w:r w:rsidRPr="00507DA9">
        <w:rPr>
          <w:rFonts w:ascii="Arial" w:hAnsi="Arial" w:cs="Arial"/>
          <w:bCs/>
          <w:sz w:val="22"/>
          <w:szCs w:val="22"/>
          <w:lang w:val="ru-RU"/>
        </w:rPr>
        <w:t xml:space="preserve"> осуществляет</w:t>
      </w:r>
      <w:r w:rsidR="005651FF">
        <w:rPr>
          <w:rFonts w:ascii="Arial" w:hAnsi="Arial" w:cs="Arial"/>
          <w:bCs/>
          <w:sz w:val="22"/>
          <w:szCs w:val="22"/>
          <w:lang w:val="ru-RU"/>
        </w:rPr>
        <w:t>ся</w:t>
      </w:r>
      <w:r w:rsidRPr="00507DA9">
        <w:rPr>
          <w:rFonts w:ascii="Arial" w:hAnsi="Arial" w:cs="Arial"/>
          <w:bCs/>
          <w:sz w:val="22"/>
          <w:szCs w:val="22"/>
          <w:lang w:val="ru-RU"/>
        </w:rPr>
        <w:t xml:space="preserve"> по адресу: </w:t>
      </w:r>
      <w:permStart w:id="1567317443" w:edGrp="everyone"/>
      <w:r w:rsidRPr="00507DA9">
        <w:rPr>
          <w:rFonts w:ascii="Arial" w:hAnsi="Arial" w:cs="Arial"/>
          <w:bCs/>
          <w:sz w:val="22"/>
          <w:szCs w:val="22"/>
          <w:lang w:val="ru-RU"/>
        </w:rPr>
        <w:t>____</w:t>
      </w:r>
      <w:r w:rsidR="00633D5E">
        <w:rPr>
          <w:rFonts w:ascii="Arial" w:hAnsi="Arial" w:cs="Arial"/>
          <w:bCs/>
          <w:sz w:val="22"/>
          <w:szCs w:val="22"/>
          <w:lang w:val="ru-RU"/>
        </w:rPr>
        <w:t>________</w:t>
      </w:r>
      <w:r w:rsidRPr="00507DA9">
        <w:rPr>
          <w:rFonts w:ascii="Arial" w:hAnsi="Arial" w:cs="Arial"/>
          <w:bCs/>
          <w:sz w:val="22"/>
          <w:szCs w:val="22"/>
          <w:lang w:val="ru-RU"/>
        </w:rPr>
        <w:t>___</w:t>
      </w:r>
      <w:permEnd w:id="1567317443"/>
      <w:r>
        <w:rPr>
          <w:rFonts w:ascii="Arial" w:hAnsi="Arial" w:cs="Arial"/>
          <w:bCs/>
          <w:sz w:val="22"/>
          <w:szCs w:val="22"/>
          <w:lang w:val="ru-RU"/>
        </w:rPr>
        <w:t xml:space="preserve"> </w:t>
      </w:r>
      <w:r w:rsidRPr="00507DA9">
        <w:rPr>
          <w:rFonts w:ascii="Arial" w:hAnsi="Arial" w:cs="Arial"/>
          <w:bCs/>
          <w:sz w:val="22"/>
          <w:szCs w:val="22"/>
          <w:lang w:val="ru-RU"/>
        </w:rPr>
        <w:t xml:space="preserve">за </w:t>
      </w:r>
      <w:r>
        <w:rPr>
          <w:rFonts w:ascii="Arial" w:hAnsi="Arial" w:cs="Arial"/>
          <w:bCs/>
          <w:sz w:val="22"/>
          <w:szCs w:val="22"/>
          <w:lang w:val="ru-RU"/>
        </w:rPr>
        <w:t>счет</w:t>
      </w:r>
      <w:r w:rsidR="005651FF">
        <w:rPr>
          <w:rFonts w:ascii="Arial" w:hAnsi="Arial" w:cs="Arial"/>
          <w:bCs/>
          <w:sz w:val="22"/>
          <w:szCs w:val="22"/>
          <w:lang w:val="ru-RU"/>
        </w:rPr>
        <w:t xml:space="preserve"> Подрядчика</w:t>
      </w:r>
      <w:r w:rsidRPr="00507DA9">
        <w:rPr>
          <w:rFonts w:ascii="Arial" w:hAnsi="Arial" w:cs="Arial"/>
          <w:bCs/>
          <w:sz w:val="22"/>
          <w:szCs w:val="22"/>
          <w:lang w:val="ru-RU"/>
        </w:rPr>
        <w:t xml:space="preserve">. </w:t>
      </w:r>
    </w:p>
    <w:p w14:paraId="00DCE75F" w14:textId="3692D8CE" w:rsidR="005651FF" w:rsidRPr="00507DA9" w:rsidRDefault="005651FF" w:rsidP="00E7205E">
      <w:pPr>
        <w:pStyle w:val="af5"/>
        <w:numPr>
          <w:ilvl w:val="1"/>
          <w:numId w:val="11"/>
        </w:numPr>
        <w:spacing w:after="120" w:line="276" w:lineRule="auto"/>
        <w:ind w:left="0" w:firstLine="0"/>
        <w:contextualSpacing w:val="0"/>
        <w:jc w:val="both"/>
        <w:rPr>
          <w:rFonts w:ascii="Arial" w:hAnsi="Arial" w:cs="Arial"/>
          <w:bCs/>
          <w:sz w:val="22"/>
          <w:szCs w:val="22"/>
          <w:lang w:val="ru-RU"/>
        </w:rPr>
      </w:pPr>
      <w:r>
        <w:rPr>
          <w:rFonts w:ascii="Arial" w:hAnsi="Arial" w:cs="Arial"/>
          <w:bCs/>
          <w:sz w:val="22"/>
          <w:szCs w:val="22"/>
          <w:lang w:val="ru-RU"/>
        </w:rPr>
        <w:t xml:space="preserve">Срок поставки </w:t>
      </w:r>
      <w:permStart w:id="1310543278" w:edGrp="everyone"/>
      <w:r w:rsidR="00277AD4" w:rsidRPr="00277AD4">
        <w:rPr>
          <w:rFonts w:ascii="Arial" w:hAnsi="Arial" w:cs="Arial"/>
          <w:bCs/>
          <w:sz w:val="22"/>
          <w:szCs w:val="22"/>
          <w:shd w:val="clear" w:color="auto" w:fill="FFFFFF"/>
          <w:lang w:val="ru-RU"/>
        </w:rPr>
        <w:t>Товара</w:t>
      </w:r>
      <w:r>
        <w:rPr>
          <w:rFonts w:ascii="Arial" w:hAnsi="Arial" w:cs="Arial"/>
          <w:bCs/>
          <w:sz w:val="22"/>
          <w:szCs w:val="22"/>
          <w:lang w:val="ru-RU"/>
        </w:rPr>
        <w:t>: __________.</w:t>
      </w:r>
      <w:permEnd w:id="1310543278"/>
    </w:p>
    <w:bookmarkEnd w:id="7"/>
    <w:p w14:paraId="2C9C6905" w14:textId="60F41BD7" w:rsidR="00E7346D" w:rsidRPr="0051340B" w:rsidRDefault="00E7346D" w:rsidP="00E7205E">
      <w:pPr>
        <w:pStyle w:val="af5"/>
        <w:numPr>
          <w:ilvl w:val="1"/>
          <w:numId w:val="11"/>
        </w:numPr>
        <w:suppressAutoHyphens/>
        <w:spacing w:after="120" w:line="276" w:lineRule="auto"/>
        <w:ind w:left="0" w:firstLine="0"/>
        <w:contextualSpacing w:val="0"/>
        <w:jc w:val="both"/>
        <w:rPr>
          <w:rFonts w:ascii="Arial" w:hAnsi="Arial" w:cs="Arial"/>
          <w:bCs/>
          <w:sz w:val="22"/>
          <w:szCs w:val="22"/>
          <w:lang w:val="ru-RU"/>
        </w:rPr>
      </w:pPr>
      <w:r w:rsidRPr="007C012D">
        <w:rPr>
          <w:rFonts w:ascii="Arial" w:hAnsi="Arial" w:cs="Arial"/>
          <w:sz w:val="22"/>
          <w:szCs w:val="22"/>
          <w:lang w:val="ru-RU"/>
        </w:rPr>
        <w:t>В случае нарушения Подрядчиком срок</w:t>
      </w:r>
      <w:r w:rsidR="00F817B8">
        <w:rPr>
          <w:rFonts w:ascii="Arial" w:hAnsi="Arial" w:cs="Arial"/>
          <w:sz w:val="22"/>
          <w:szCs w:val="22"/>
          <w:lang w:val="ru-RU"/>
        </w:rPr>
        <w:t>а</w:t>
      </w:r>
      <w:r w:rsidRPr="007C012D">
        <w:rPr>
          <w:rFonts w:ascii="Arial" w:hAnsi="Arial" w:cs="Arial"/>
          <w:sz w:val="22"/>
          <w:szCs w:val="22"/>
          <w:lang w:val="ru-RU"/>
        </w:rPr>
        <w:t xml:space="preserve"> поставки более чем на </w:t>
      </w:r>
      <w:permStart w:id="634288483" w:edGrp="everyone"/>
      <w:r w:rsidRPr="007C012D">
        <w:rPr>
          <w:rFonts w:ascii="Arial" w:hAnsi="Arial" w:cs="Arial"/>
          <w:sz w:val="22"/>
          <w:szCs w:val="22"/>
          <w:lang w:val="ru-RU"/>
        </w:rPr>
        <w:t>15 (Пятнадцать) календарных дней</w:t>
      </w:r>
      <w:permEnd w:id="634288483"/>
      <w:r w:rsidRPr="007C012D">
        <w:rPr>
          <w:rFonts w:ascii="Arial" w:hAnsi="Arial" w:cs="Arial"/>
          <w:sz w:val="22"/>
          <w:szCs w:val="22"/>
          <w:lang w:val="ru-RU"/>
        </w:rPr>
        <w:t xml:space="preserve"> Заказчик вправе отказаться от приемки и оплаты просроченного поставкой </w:t>
      </w:r>
      <w:permStart w:id="1957957465" w:edGrp="everyone"/>
      <w:r w:rsidR="00277AD4" w:rsidRPr="00277AD4">
        <w:rPr>
          <w:rFonts w:ascii="Arial" w:hAnsi="Arial" w:cs="Arial"/>
          <w:bCs/>
          <w:sz w:val="22"/>
          <w:szCs w:val="22"/>
          <w:shd w:val="clear" w:color="auto" w:fill="FFFFFF"/>
          <w:lang w:val="ru-RU"/>
        </w:rPr>
        <w:t>Товара</w:t>
      </w:r>
      <w:permEnd w:id="1957957465"/>
      <w:r w:rsidRPr="007C012D">
        <w:rPr>
          <w:rFonts w:ascii="Arial" w:hAnsi="Arial" w:cs="Arial"/>
          <w:sz w:val="22"/>
          <w:szCs w:val="22"/>
          <w:lang w:val="ru-RU"/>
        </w:rPr>
        <w:t xml:space="preserve"> без объяснения каких-либо причин и возмещения Подрядчику каких-либо убытков и расторгнуть Договор в одностороннем порядке. </w:t>
      </w:r>
    </w:p>
    <w:p w14:paraId="4D3DA404" w14:textId="27FC1219" w:rsidR="0051340B" w:rsidRPr="0051340B" w:rsidRDefault="0051340B" w:rsidP="00E7205E">
      <w:pPr>
        <w:pStyle w:val="af5"/>
        <w:numPr>
          <w:ilvl w:val="1"/>
          <w:numId w:val="11"/>
        </w:numPr>
        <w:suppressAutoHyphens/>
        <w:spacing w:after="120" w:line="276" w:lineRule="auto"/>
        <w:ind w:left="0" w:firstLine="0"/>
        <w:contextualSpacing w:val="0"/>
        <w:jc w:val="both"/>
        <w:rPr>
          <w:rFonts w:ascii="Arial" w:hAnsi="Arial" w:cs="Arial"/>
          <w:sz w:val="22"/>
          <w:szCs w:val="22"/>
          <w:lang w:val="ru-RU"/>
        </w:rPr>
      </w:pPr>
      <w:r w:rsidRPr="007C012D">
        <w:rPr>
          <w:rFonts w:ascii="Arial" w:hAnsi="Arial" w:cs="Arial"/>
          <w:sz w:val="22"/>
          <w:szCs w:val="22"/>
          <w:lang w:val="ru-RU"/>
        </w:rPr>
        <w:t xml:space="preserve">Риски случайной гибели и/или случайного повреждения </w:t>
      </w:r>
      <w:permStart w:id="1908887753" w:edGrp="everyone"/>
      <w:r w:rsidR="00277AD4" w:rsidRPr="00277AD4">
        <w:rPr>
          <w:rFonts w:ascii="Arial" w:hAnsi="Arial" w:cs="Arial"/>
          <w:bCs/>
          <w:sz w:val="22"/>
          <w:szCs w:val="22"/>
          <w:shd w:val="clear" w:color="auto" w:fill="FFFFFF"/>
          <w:lang w:val="ru-RU"/>
        </w:rPr>
        <w:t>Товара</w:t>
      </w:r>
      <w:permEnd w:id="1908887753"/>
      <w:r w:rsidRPr="007C012D">
        <w:rPr>
          <w:rFonts w:ascii="Arial" w:hAnsi="Arial" w:cs="Arial"/>
          <w:sz w:val="22"/>
          <w:szCs w:val="22"/>
          <w:lang w:val="ru-RU"/>
        </w:rPr>
        <w:t xml:space="preserve"> переходят от Подрядчика к Заказчику с даты подписания Сторонами </w:t>
      </w:r>
      <w:permStart w:id="1976266401" w:edGrp="everyone"/>
      <w:r w:rsidRPr="007C012D">
        <w:rPr>
          <w:rFonts w:ascii="Arial" w:hAnsi="Arial" w:cs="Arial"/>
          <w:sz w:val="22"/>
          <w:szCs w:val="22"/>
          <w:lang w:val="ru-RU"/>
        </w:rPr>
        <w:t>Акта сдачи-приемки выполненных Работ</w:t>
      </w:r>
      <w:r w:rsidR="005C5508">
        <w:rPr>
          <w:rFonts w:ascii="Arial" w:hAnsi="Arial" w:cs="Arial"/>
          <w:sz w:val="22"/>
          <w:szCs w:val="22"/>
          <w:lang w:val="ru-RU"/>
        </w:rPr>
        <w:t>/УПД</w:t>
      </w:r>
      <w:permEnd w:id="1976266401"/>
      <w:r w:rsidRPr="007C012D">
        <w:rPr>
          <w:rFonts w:ascii="Arial" w:hAnsi="Arial" w:cs="Arial"/>
          <w:sz w:val="22"/>
          <w:szCs w:val="22"/>
          <w:lang w:val="ru-RU"/>
        </w:rPr>
        <w:t xml:space="preserve">. </w:t>
      </w:r>
    </w:p>
    <w:p w14:paraId="1428A3F5" w14:textId="4DBD25CD" w:rsidR="005651FF" w:rsidRPr="006203B6" w:rsidRDefault="005651FF" w:rsidP="00E7205E">
      <w:pPr>
        <w:pStyle w:val="af5"/>
        <w:numPr>
          <w:ilvl w:val="1"/>
          <w:numId w:val="11"/>
        </w:numPr>
        <w:spacing w:after="120" w:line="276" w:lineRule="auto"/>
        <w:ind w:left="0" w:firstLine="0"/>
        <w:contextualSpacing w:val="0"/>
        <w:jc w:val="both"/>
        <w:rPr>
          <w:rFonts w:ascii="Arial" w:hAnsi="Arial" w:cs="Arial"/>
          <w:bCs/>
          <w:sz w:val="22"/>
          <w:szCs w:val="22"/>
          <w:lang w:val="ru-RU"/>
        </w:rPr>
      </w:pPr>
      <w:r w:rsidRPr="006203B6">
        <w:rPr>
          <w:rFonts w:ascii="Arial" w:hAnsi="Arial" w:cs="Arial"/>
          <w:bCs/>
          <w:sz w:val="22"/>
          <w:szCs w:val="22"/>
          <w:lang w:val="ru-RU"/>
        </w:rPr>
        <w:t xml:space="preserve">Приемка </w:t>
      </w:r>
      <w:permStart w:id="581836752" w:edGrp="everyone"/>
      <w:r w:rsidR="00277AD4" w:rsidRPr="00277AD4">
        <w:rPr>
          <w:rFonts w:ascii="Arial" w:hAnsi="Arial" w:cs="Arial"/>
          <w:bCs/>
          <w:sz w:val="22"/>
          <w:szCs w:val="22"/>
          <w:shd w:val="clear" w:color="auto" w:fill="FFFFFF"/>
          <w:lang w:val="ru-RU"/>
        </w:rPr>
        <w:t>Товара</w:t>
      </w:r>
      <w:permEnd w:id="581836752"/>
      <w:r w:rsidRPr="006203B6">
        <w:rPr>
          <w:rFonts w:ascii="Arial" w:hAnsi="Arial" w:cs="Arial"/>
          <w:bCs/>
          <w:sz w:val="22"/>
          <w:szCs w:val="22"/>
          <w:lang w:val="ru-RU"/>
        </w:rPr>
        <w:t xml:space="preserve"> осуществляется путем </w:t>
      </w:r>
      <w:r w:rsidR="00F817B8">
        <w:rPr>
          <w:rFonts w:ascii="Arial" w:hAnsi="Arial" w:cs="Arial"/>
          <w:bCs/>
          <w:sz w:val="22"/>
          <w:szCs w:val="22"/>
          <w:lang w:val="ru-RU"/>
        </w:rPr>
        <w:t xml:space="preserve">его </w:t>
      </w:r>
      <w:r w:rsidRPr="006203B6">
        <w:rPr>
          <w:rFonts w:ascii="Arial" w:hAnsi="Arial" w:cs="Arial"/>
          <w:bCs/>
          <w:sz w:val="22"/>
          <w:szCs w:val="22"/>
          <w:lang w:val="ru-RU"/>
        </w:rPr>
        <w:t xml:space="preserve">проверки на соответствие сведениям, указанным в </w:t>
      </w:r>
      <w:permStart w:id="1200507613" w:edGrp="everyone"/>
      <w:r w:rsidRPr="006203B6">
        <w:rPr>
          <w:rFonts w:ascii="Arial" w:hAnsi="Arial" w:cs="Arial"/>
          <w:bCs/>
          <w:sz w:val="22"/>
          <w:szCs w:val="22"/>
          <w:lang w:val="ru-RU"/>
        </w:rPr>
        <w:t xml:space="preserve">товарно-транспортных (товаросопроводительных) документах </w:t>
      </w:r>
      <w:r w:rsidRPr="00A07DC4">
        <w:rPr>
          <w:rFonts w:ascii="Arial" w:hAnsi="Arial" w:cs="Arial"/>
          <w:bCs/>
          <w:sz w:val="22"/>
          <w:szCs w:val="22"/>
          <w:lang w:val="ru-RU"/>
        </w:rPr>
        <w:t>и/или товарной накладной ТОРГ-12</w:t>
      </w:r>
      <w:r>
        <w:rPr>
          <w:rFonts w:ascii="Arial" w:hAnsi="Arial" w:cs="Arial"/>
          <w:bCs/>
          <w:sz w:val="22"/>
          <w:szCs w:val="22"/>
          <w:lang w:val="ru-RU"/>
        </w:rPr>
        <w:t xml:space="preserve"> </w:t>
      </w:r>
      <w:r w:rsidRPr="00A07DC4">
        <w:rPr>
          <w:rFonts w:ascii="Arial" w:hAnsi="Arial" w:cs="Arial"/>
          <w:bCs/>
          <w:sz w:val="22"/>
          <w:szCs w:val="22"/>
          <w:lang w:val="ru-RU"/>
        </w:rPr>
        <w:t>/</w:t>
      </w:r>
      <w:r>
        <w:rPr>
          <w:rFonts w:ascii="Arial" w:hAnsi="Arial" w:cs="Arial"/>
          <w:bCs/>
          <w:sz w:val="22"/>
          <w:szCs w:val="22"/>
          <w:lang w:val="ru-RU"/>
        </w:rPr>
        <w:t xml:space="preserve"> </w:t>
      </w:r>
      <w:r w:rsidRPr="00A07DC4">
        <w:rPr>
          <w:rFonts w:ascii="Arial" w:hAnsi="Arial" w:cs="Arial"/>
          <w:bCs/>
          <w:sz w:val="22"/>
          <w:szCs w:val="22"/>
          <w:lang w:val="ru-RU"/>
        </w:rPr>
        <w:t xml:space="preserve">УПД </w:t>
      </w:r>
      <w:permEnd w:id="1200507613"/>
      <w:r w:rsidRPr="006203B6">
        <w:rPr>
          <w:rFonts w:ascii="Arial" w:hAnsi="Arial" w:cs="Arial"/>
          <w:bCs/>
          <w:sz w:val="22"/>
          <w:szCs w:val="22"/>
          <w:lang w:val="ru-RU"/>
        </w:rPr>
        <w:t>в соответствии с действующим законодательством РФ.</w:t>
      </w:r>
    </w:p>
    <w:p w14:paraId="7626A260" w14:textId="76236C0D" w:rsidR="005651FF" w:rsidRDefault="005651FF" w:rsidP="00E7205E">
      <w:pPr>
        <w:pStyle w:val="af5"/>
        <w:numPr>
          <w:ilvl w:val="1"/>
          <w:numId w:val="11"/>
        </w:numPr>
        <w:suppressAutoHyphens/>
        <w:spacing w:after="120" w:line="276" w:lineRule="auto"/>
        <w:ind w:left="0" w:firstLine="0"/>
        <w:contextualSpacing w:val="0"/>
        <w:jc w:val="both"/>
        <w:rPr>
          <w:rFonts w:ascii="Arial" w:hAnsi="Arial" w:cs="Arial"/>
          <w:bCs/>
          <w:sz w:val="22"/>
          <w:szCs w:val="22"/>
          <w:lang w:val="ru-RU"/>
        </w:rPr>
      </w:pPr>
      <w:r w:rsidRPr="006B6999">
        <w:rPr>
          <w:rFonts w:ascii="Arial" w:hAnsi="Arial" w:cs="Arial"/>
          <w:sz w:val="22"/>
          <w:szCs w:val="22"/>
          <w:lang w:val="ru-RU"/>
        </w:rPr>
        <w:t xml:space="preserve">Приемка </w:t>
      </w:r>
      <w:permStart w:id="998593863" w:edGrp="everyone"/>
      <w:r w:rsidR="00277AD4" w:rsidRPr="00277AD4">
        <w:rPr>
          <w:rFonts w:ascii="Arial" w:hAnsi="Arial" w:cs="Arial"/>
          <w:bCs/>
          <w:sz w:val="22"/>
          <w:szCs w:val="22"/>
          <w:shd w:val="clear" w:color="auto" w:fill="FFFFFF"/>
          <w:lang w:val="ru-RU"/>
        </w:rPr>
        <w:t>Товара</w:t>
      </w:r>
      <w:r w:rsidR="00277AD4">
        <w:rPr>
          <w:rFonts w:ascii="Arial" w:hAnsi="Arial" w:cs="Arial"/>
          <w:bCs/>
          <w:sz w:val="22"/>
          <w:szCs w:val="22"/>
          <w:shd w:val="clear" w:color="auto" w:fill="FFFFFF"/>
          <w:lang w:val="ru-RU"/>
        </w:rPr>
        <w:t xml:space="preserve"> </w:t>
      </w:r>
      <w:permEnd w:id="998593863"/>
      <w:r w:rsidRPr="006B6999">
        <w:rPr>
          <w:rFonts w:ascii="Arial" w:hAnsi="Arial" w:cs="Arial"/>
          <w:sz w:val="22"/>
          <w:szCs w:val="22"/>
          <w:lang w:val="ru-RU"/>
        </w:rPr>
        <w:t>по количеству, качеству и комплектности</w:t>
      </w:r>
      <w:r w:rsidRPr="006B6999">
        <w:rPr>
          <w:rFonts w:ascii="Arial" w:hAnsi="Arial" w:cs="Arial"/>
          <w:bCs/>
          <w:sz w:val="22"/>
          <w:szCs w:val="22"/>
          <w:lang w:val="ru-RU"/>
        </w:rPr>
        <w:t xml:space="preserve"> производится по адресу поставки представителем </w:t>
      </w:r>
      <w:r>
        <w:rPr>
          <w:rFonts w:ascii="Arial" w:hAnsi="Arial" w:cs="Arial"/>
          <w:bCs/>
          <w:sz w:val="22"/>
          <w:szCs w:val="22"/>
          <w:lang w:val="ru-RU"/>
        </w:rPr>
        <w:t>Заказчика</w:t>
      </w:r>
      <w:r w:rsidRPr="006B6999">
        <w:rPr>
          <w:rFonts w:ascii="Arial" w:hAnsi="Arial" w:cs="Arial"/>
          <w:bCs/>
          <w:sz w:val="22"/>
          <w:szCs w:val="22"/>
          <w:lang w:val="ru-RU"/>
        </w:rPr>
        <w:t xml:space="preserve">, и возможна без участия представителя </w:t>
      </w:r>
      <w:r>
        <w:rPr>
          <w:rFonts w:ascii="Arial" w:hAnsi="Arial" w:cs="Arial"/>
          <w:bCs/>
          <w:sz w:val="22"/>
          <w:szCs w:val="22"/>
          <w:lang w:val="ru-RU"/>
        </w:rPr>
        <w:t>Подрядчика.</w:t>
      </w:r>
    </w:p>
    <w:p w14:paraId="43303BCE" w14:textId="6DEC1096" w:rsidR="005651FF" w:rsidRDefault="005651FF" w:rsidP="00E7205E">
      <w:pPr>
        <w:pStyle w:val="af5"/>
        <w:numPr>
          <w:ilvl w:val="1"/>
          <w:numId w:val="11"/>
        </w:numPr>
        <w:spacing w:after="120" w:line="276" w:lineRule="auto"/>
        <w:ind w:left="0" w:firstLine="0"/>
        <w:contextualSpacing w:val="0"/>
        <w:jc w:val="both"/>
        <w:rPr>
          <w:rFonts w:ascii="Arial" w:hAnsi="Arial" w:cs="Arial"/>
          <w:bCs/>
          <w:sz w:val="22"/>
          <w:szCs w:val="22"/>
          <w:lang w:val="ru-RU"/>
        </w:rPr>
      </w:pPr>
      <w:r w:rsidRPr="00600595">
        <w:rPr>
          <w:rFonts w:ascii="Arial" w:hAnsi="Arial" w:cs="Arial"/>
          <w:bCs/>
          <w:sz w:val="22"/>
          <w:szCs w:val="22"/>
          <w:lang w:val="ru-RU"/>
        </w:rPr>
        <w:t xml:space="preserve">В случае выявления явных (видимых при визуальном осмотре) дефектов в поставленном </w:t>
      </w:r>
      <w:permStart w:id="1461328452" w:edGrp="everyone"/>
      <w:r w:rsidR="00277AD4" w:rsidRPr="00277AD4">
        <w:rPr>
          <w:rFonts w:ascii="Arial" w:hAnsi="Arial" w:cs="Arial"/>
          <w:bCs/>
          <w:sz w:val="22"/>
          <w:szCs w:val="22"/>
          <w:shd w:val="clear" w:color="auto" w:fill="FFFFFF"/>
          <w:lang w:val="ru-RU"/>
        </w:rPr>
        <w:t>Товар</w:t>
      </w:r>
      <w:r w:rsidR="00277AD4">
        <w:rPr>
          <w:rFonts w:ascii="Arial" w:hAnsi="Arial" w:cs="Arial"/>
          <w:bCs/>
          <w:sz w:val="22"/>
          <w:szCs w:val="22"/>
          <w:shd w:val="clear" w:color="auto" w:fill="FFFFFF"/>
          <w:lang w:val="ru-RU"/>
        </w:rPr>
        <w:t>е</w:t>
      </w:r>
      <w:permEnd w:id="1461328452"/>
      <w:r w:rsidRPr="00600595">
        <w:rPr>
          <w:rFonts w:ascii="Arial" w:hAnsi="Arial" w:cs="Arial"/>
          <w:bCs/>
          <w:sz w:val="22"/>
          <w:szCs w:val="22"/>
          <w:lang w:val="ru-RU"/>
        </w:rPr>
        <w:t xml:space="preserve"> Заказчик вправе отказаться от приемки такого </w:t>
      </w:r>
      <w:permStart w:id="1361465878" w:edGrp="everyone"/>
      <w:r w:rsidR="00277AD4" w:rsidRPr="00277AD4">
        <w:rPr>
          <w:rFonts w:ascii="Arial" w:hAnsi="Arial" w:cs="Arial"/>
          <w:bCs/>
          <w:sz w:val="22"/>
          <w:szCs w:val="22"/>
          <w:shd w:val="clear" w:color="auto" w:fill="FFFFFF"/>
          <w:lang w:val="ru-RU"/>
        </w:rPr>
        <w:t>Товара</w:t>
      </w:r>
      <w:r>
        <w:rPr>
          <w:rFonts w:ascii="Arial" w:hAnsi="Arial" w:cs="Arial"/>
          <w:bCs/>
          <w:sz w:val="22"/>
          <w:szCs w:val="22"/>
          <w:lang w:val="ru-RU"/>
        </w:rPr>
        <w:t>.</w:t>
      </w:r>
    </w:p>
    <w:permEnd w:id="1361465878"/>
    <w:p w14:paraId="2C731C4A" w14:textId="3E58828E" w:rsidR="005651FF" w:rsidRDefault="005651FF" w:rsidP="00E7205E">
      <w:pPr>
        <w:pStyle w:val="af5"/>
        <w:numPr>
          <w:ilvl w:val="1"/>
          <w:numId w:val="11"/>
        </w:numPr>
        <w:suppressAutoHyphens/>
        <w:spacing w:line="276" w:lineRule="auto"/>
        <w:ind w:left="0" w:firstLine="0"/>
        <w:contextualSpacing w:val="0"/>
        <w:jc w:val="both"/>
        <w:rPr>
          <w:rFonts w:ascii="Arial" w:hAnsi="Arial" w:cs="Arial"/>
          <w:sz w:val="22"/>
          <w:szCs w:val="22"/>
          <w:lang w:val="ru-RU"/>
        </w:rPr>
      </w:pPr>
      <w:r w:rsidRPr="007C012D">
        <w:rPr>
          <w:rFonts w:ascii="Arial" w:hAnsi="Arial" w:cs="Arial"/>
          <w:sz w:val="22"/>
          <w:szCs w:val="22"/>
          <w:lang w:val="ru-RU"/>
        </w:rPr>
        <w:t xml:space="preserve">Моментом приемки Заказчиком </w:t>
      </w:r>
      <w:permStart w:id="1787967147" w:edGrp="everyone"/>
      <w:r w:rsidR="00277AD4" w:rsidRPr="00277AD4">
        <w:rPr>
          <w:rFonts w:ascii="Arial" w:hAnsi="Arial" w:cs="Arial"/>
          <w:bCs/>
          <w:sz w:val="22"/>
          <w:szCs w:val="22"/>
          <w:shd w:val="clear" w:color="auto" w:fill="FFFFFF"/>
          <w:lang w:val="ru-RU"/>
        </w:rPr>
        <w:t>Товара</w:t>
      </w:r>
      <w:r w:rsidRPr="007C012D">
        <w:rPr>
          <w:rFonts w:ascii="Arial" w:hAnsi="Arial" w:cs="Arial"/>
          <w:sz w:val="22"/>
          <w:szCs w:val="22"/>
          <w:lang w:val="ru-RU"/>
        </w:rPr>
        <w:t xml:space="preserve"> </w:t>
      </w:r>
      <w:permEnd w:id="1787967147"/>
      <w:r w:rsidRPr="007C012D">
        <w:rPr>
          <w:rFonts w:ascii="Arial" w:hAnsi="Arial" w:cs="Arial"/>
          <w:sz w:val="22"/>
          <w:szCs w:val="22"/>
          <w:lang w:val="ru-RU"/>
        </w:rPr>
        <w:t xml:space="preserve">считается момент подписания Сторонами </w:t>
      </w:r>
      <w:permStart w:id="1706122405" w:edGrp="everyone"/>
      <w:r w:rsidRPr="007C012D">
        <w:rPr>
          <w:rFonts w:ascii="Arial" w:hAnsi="Arial" w:cs="Arial"/>
          <w:sz w:val="22"/>
          <w:szCs w:val="22"/>
          <w:lang w:val="ru-RU"/>
        </w:rPr>
        <w:t>товарной накладной</w:t>
      </w:r>
      <w:r w:rsidR="007F7C04">
        <w:rPr>
          <w:rFonts w:ascii="Arial" w:hAnsi="Arial" w:cs="Arial"/>
          <w:sz w:val="22"/>
          <w:szCs w:val="22"/>
          <w:lang w:val="ru-RU"/>
        </w:rPr>
        <w:t>/УПД</w:t>
      </w:r>
      <w:permEnd w:id="1706122405"/>
      <w:r w:rsidRPr="007C012D">
        <w:rPr>
          <w:rFonts w:ascii="Arial" w:hAnsi="Arial" w:cs="Arial"/>
          <w:sz w:val="22"/>
          <w:szCs w:val="22"/>
          <w:lang w:val="ru-RU"/>
        </w:rPr>
        <w:t xml:space="preserve">. </w:t>
      </w:r>
    </w:p>
    <w:p w14:paraId="60952588" w14:textId="77777777" w:rsidR="00E7346D" w:rsidRPr="007C012D" w:rsidRDefault="00E7346D" w:rsidP="00E7205E">
      <w:pPr>
        <w:pStyle w:val="3"/>
        <w:spacing w:after="0" w:line="276" w:lineRule="auto"/>
        <w:ind w:left="0"/>
        <w:jc w:val="both"/>
        <w:rPr>
          <w:bCs/>
          <w:sz w:val="22"/>
          <w:szCs w:val="22"/>
        </w:rPr>
      </w:pPr>
    </w:p>
    <w:p w14:paraId="6CE927FC" w14:textId="333BAF74" w:rsidR="00E7346D" w:rsidRPr="00E22C72" w:rsidRDefault="00BE31A7" w:rsidP="00E7205E">
      <w:pPr>
        <w:pStyle w:val="a9"/>
        <w:numPr>
          <w:ilvl w:val="0"/>
          <w:numId w:val="19"/>
        </w:numPr>
        <w:spacing w:after="0" w:line="276" w:lineRule="auto"/>
        <w:jc w:val="both"/>
        <w:outlineLvl w:val="0"/>
        <w:rPr>
          <w:rFonts w:cs="Arial"/>
          <w:b/>
          <w:bCs/>
          <w:spacing w:val="-1"/>
          <w:sz w:val="22"/>
          <w:szCs w:val="22"/>
        </w:rPr>
      </w:pPr>
      <w:r w:rsidRPr="00617B08">
        <w:rPr>
          <w:rFonts w:cs="Arial"/>
          <w:b/>
          <w:bCs/>
          <w:noProof/>
          <w:spacing w:val="-2"/>
          <w:sz w:val="22"/>
          <w:szCs w:val="22"/>
          <w:lang w:val="ru-RU"/>
        </w:rPr>
        <mc:AlternateContent>
          <mc:Choice Requires="wps">
            <w:drawing>
              <wp:anchor distT="0" distB="0" distL="114300" distR="114300" simplePos="0" relativeHeight="251671552" behindDoc="0" locked="0" layoutInCell="1" allowOverlap="1" wp14:anchorId="582B4B78" wp14:editId="63951F99">
                <wp:simplePos x="0" y="0"/>
                <wp:positionH relativeFrom="page">
                  <wp:align>left</wp:align>
                </wp:positionH>
                <wp:positionV relativeFrom="paragraph">
                  <wp:posOffset>184002</wp:posOffset>
                </wp:positionV>
                <wp:extent cx="2785730" cy="0"/>
                <wp:effectExtent l="0" t="0" r="0" b="0"/>
                <wp:wrapNone/>
                <wp:docPr id="1624624849" name="Прямая соединительная линия 2"/>
                <wp:cNvGraphicFramePr/>
                <a:graphic xmlns:a="http://schemas.openxmlformats.org/drawingml/2006/main">
                  <a:graphicData uri="http://schemas.microsoft.com/office/word/2010/wordprocessingShape">
                    <wps:wsp>
                      <wps:cNvCnPr/>
                      <wps:spPr>
                        <a:xfrm flipV="1">
                          <a:off x="0" y="0"/>
                          <a:ext cx="278573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19DD74" id="Прямая соединительная линия 2" o:spid="_x0000_s1026" style="position:absolute;flip:y;z-index:2516715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4.5pt" to="219.3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" strokecolor="red" strokeweight=".5pt">
                <v:stroke joinstyle="miter"/>
                <w10:wrap anchorx="page"/>
              </v:line>
            </w:pict>
          </mc:Fallback>
        </mc:AlternateContent>
      </w:r>
      <w:r>
        <w:rPr>
          <w:rFonts w:cs="Arial"/>
          <w:b/>
          <w:bCs/>
          <w:spacing w:val="-1"/>
          <w:sz w:val="22"/>
          <w:szCs w:val="22"/>
          <w:lang w:val="ru-RU"/>
        </w:rPr>
        <w:t>ТРЕБОВАНИЯ К</w:t>
      </w:r>
      <w:r w:rsidR="00E7346D" w:rsidRPr="007C012D">
        <w:rPr>
          <w:rFonts w:cs="Arial"/>
          <w:b/>
          <w:bCs/>
          <w:spacing w:val="-1"/>
          <w:sz w:val="22"/>
          <w:szCs w:val="22"/>
        </w:rPr>
        <w:t xml:space="preserve"> РАБОТ</w:t>
      </w:r>
      <w:r>
        <w:rPr>
          <w:rFonts w:cs="Arial"/>
          <w:b/>
          <w:bCs/>
          <w:spacing w:val="-1"/>
          <w:sz w:val="22"/>
          <w:szCs w:val="22"/>
          <w:lang w:val="ru-RU"/>
        </w:rPr>
        <w:t>АМ</w:t>
      </w:r>
    </w:p>
    <w:p w14:paraId="127FACE5" w14:textId="160E0753" w:rsidR="00E22C72" w:rsidRPr="007C012D" w:rsidRDefault="00E22C72" w:rsidP="00E7205E">
      <w:pPr>
        <w:pStyle w:val="a9"/>
        <w:spacing w:after="0" w:line="276" w:lineRule="auto"/>
        <w:jc w:val="both"/>
        <w:rPr>
          <w:rFonts w:cs="Arial"/>
          <w:b/>
          <w:bCs/>
          <w:spacing w:val="-1"/>
          <w:sz w:val="22"/>
          <w:szCs w:val="22"/>
        </w:rPr>
      </w:pPr>
    </w:p>
    <w:p w14:paraId="1AF06A04" w14:textId="241DE59A" w:rsidR="00475C71" w:rsidRPr="00C7531E" w:rsidRDefault="00A27287" w:rsidP="00E7205E">
      <w:pPr>
        <w:pStyle w:val="af5"/>
        <w:numPr>
          <w:ilvl w:val="1"/>
          <w:numId w:val="19"/>
        </w:numPr>
        <w:spacing w:after="120" w:line="276" w:lineRule="auto"/>
        <w:ind w:left="0" w:firstLine="0"/>
        <w:contextualSpacing w:val="0"/>
        <w:jc w:val="both"/>
        <w:rPr>
          <w:rFonts w:ascii="Arial" w:hAnsi="Arial" w:cs="Arial"/>
          <w:sz w:val="22"/>
          <w:szCs w:val="22"/>
          <w:lang w:val="x-none"/>
        </w:rPr>
      </w:pPr>
      <w:permStart w:id="619986451" w:edGrp="everyone"/>
      <w:r w:rsidRPr="00D528E9">
        <w:rPr>
          <w:rFonts w:ascii="Arial" w:hAnsi="Arial" w:cs="Arial"/>
          <w:i/>
          <w:iCs/>
          <w:sz w:val="22"/>
          <w:szCs w:val="22"/>
          <w:lang w:val="ru-RU"/>
        </w:rPr>
        <w:t>/</w:t>
      </w:r>
      <w:r w:rsidRPr="00C7531E">
        <w:rPr>
          <w:rFonts w:ascii="Arial" w:hAnsi="Arial" w:cs="Arial"/>
          <w:i/>
          <w:iCs/>
          <w:sz w:val="22"/>
          <w:szCs w:val="22"/>
          <w:lang w:val="ru-RU"/>
        </w:rPr>
        <w:t xml:space="preserve">в зависимости от характера работ/ </w:t>
      </w:r>
      <w:r w:rsidRPr="00C7531E">
        <w:rPr>
          <w:rFonts w:ascii="Arial" w:hAnsi="Arial" w:cs="Arial"/>
          <w:sz w:val="22"/>
          <w:szCs w:val="22"/>
          <w:lang w:val="ru-RU"/>
        </w:rPr>
        <w:t>Работы по монтажу должны выполняться с применением подмостей, строительных лесов, промышленных альпинистов.</w:t>
      </w:r>
      <w:r w:rsidR="00C7531E" w:rsidRPr="00C7531E">
        <w:rPr>
          <w:rFonts w:ascii="Arial" w:hAnsi="Arial" w:cs="Arial"/>
          <w:sz w:val="22"/>
          <w:szCs w:val="22"/>
          <w:lang w:val="ru-RU"/>
        </w:rPr>
        <w:t xml:space="preserve"> </w:t>
      </w:r>
      <w:r w:rsidRPr="00C7531E">
        <w:rPr>
          <w:rFonts w:ascii="Arial" w:hAnsi="Arial" w:cs="Arial"/>
          <w:sz w:val="22"/>
          <w:szCs w:val="22"/>
          <w:lang w:val="ru-RU"/>
        </w:rPr>
        <w:t xml:space="preserve">Обязательно оформление Нарядов-допусков при выполнении работ высоте на каждую бригаду на период выполнения работы </w:t>
      </w:r>
      <w:r w:rsidR="00C7531E">
        <w:rPr>
          <w:rFonts w:ascii="Arial" w:hAnsi="Arial" w:cs="Arial"/>
          <w:sz w:val="22"/>
          <w:szCs w:val="22"/>
          <w:lang w:val="ru-RU"/>
        </w:rPr>
        <w:t>по Договору</w:t>
      </w:r>
      <w:r w:rsidRPr="00C7531E">
        <w:rPr>
          <w:rFonts w:ascii="Arial" w:hAnsi="Arial" w:cs="Arial"/>
          <w:sz w:val="22"/>
          <w:szCs w:val="22"/>
          <w:lang w:val="ru-RU"/>
        </w:rPr>
        <w:t>.</w:t>
      </w:r>
    </w:p>
    <w:permEnd w:id="619986451"/>
    <w:p w14:paraId="6B20C3F3" w14:textId="33AB1D0C" w:rsidR="00475C71" w:rsidRPr="00475C71" w:rsidRDefault="00FE5F89" w:rsidP="00E7205E">
      <w:pPr>
        <w:pStyle w:val="af5"/>
        <w:numPr>
          <w:ilvl w:val="1"/>
          <w:numId w:val="19"/>
        </w:numPr>
        <w:spacing w:line="276" w:lineRule="auto"/>
        <w:jc w:val="both"/>
        <w:rPr>
          <w:rFonts w:ascii="Arial" w:hAnsi="Arial" w:cs="Arial"/>
          <w:sz w:val="22"/>
          <w:szCs w:val="22"/>
        </w:rPr>
      </w:pPr>
      <w:r>
        <w:rPr>
          <w:rFonts w:ascii="Arial" w:hAnsi="Arial" w:cs="Arial"/>
          <w:sz w:val="22"/>
          <w:szCs w:val="22"/>
          <w:lang w:val="ru-RU"/>
        </w:rPr>
        <w:t>Работы</w:t>
      </w:r>
      <w:r w:rsidR="00475C71" w:rsidRPr="00475C71">
        <w:rPr>
          <w:rFonts w:ascii="Arial" w:hAnsi="Arial" w:cs="Arial"/>
          <w:sz w:val="22"/>
          <w:szCs w:val="22"/>
        </w:rPr>
        <w:t xml:space="preserve"> </w:t>
      </w:r>
      <w:r>
        <w:rPr>
          <w:rFonts w:ascii="Arial" w:hAnsi="Arial" w:cs="Arial"/>
          <w:sz w:val="22"/>
          <w:szCs w:val="22"/>
          <w:lang w:val="ru-RU"/>
        </w:rPr>
        <w:t>выполняются</w:t>
      </w:r>
      <w:r w:rsidR="00475C71" w:rsidRPr="00475C71">
        <w:rPr>
          <w:rFonts w:ascii="Arial" w:hAnsi="Arial" w:cs="Arial"/>
          <w:sz w:val="22"/>
          <w:szCs w:val="22"/>
        </w:rPr>
        <w:t xml:space="preserve"> </w:t>
      </w:r>
      <w:r>
        <w:rPr>
          <w:rFonts w:ascii="Arial" w:hAnsi="Arial" w:cs="Arial"/>
          <w:sz w:val="22"/>
          <w:szCs w:val="22"/>
          <w:lang w:val="ru-RU"/>
        </w:rPr>
        <w:t>Подрядчиком</w:t>
      </w:r>
      <w:r w:rsidR="00475C71" w:rsidRPr="00475C71">
        <w:rPr>
          <w:rFonts w:ascii="Arial" w:hAnsi="Arial" w:cs="Arial"/>
          <w:sz w:val="22"/>
          <w:szCs w:val="22"/>
        </w:rPr>
        <w:t>:</w:t>
      </w:r>
    </w:p>
    <w:p w14:paraId="630A205C" w14:textId="11B59320" w:rsidR="00475C71" w:rsidRPr="00270640" w:rsidRDefault="00475C71" w:rsidP="00E7205E">
      <w:pPr>
        <w:pStyle w:val="a9"/>
        <w:numPr>
          <w:ilvl w:val="0"/>
          <w:numId w:val="24"/>
        </w:numPr>
        <w:spacing w:after="0" w:line="276" w:lineRule="auto"/>
        <w:ind w:left="709" w:firstLine="0"/>
        <w:jc w:val="both"/>
        <w:rPr>
          <w:rFonts w:cs="Arial"/>
          <w:sz w:val="22"/>
          <w:szCs w:val="22"/>
        </w:rPr>
      </w:pPr>
      <w:r w:rsidRPr="00475C71">
        <w:rPr>
          <w:rFonts w:cs="Arial"/>
          <w:sz w:val="22"/>
          <w:szCs w:val="22"/>
          <w:lang w:val="ru-RU"/>
        </w:rPr>
        <w:lastRenderedPageBreak/>
        <w:t>его иждевением</w:t>
      </w:r>
      <w:r>
        <w:rPr>
          <w:rFonts w:cs="Arial"/>
          <w:sz w:val="22"/>
          <w:szCs w:val="22"/>
          <w:lang w:val="ru-RU"/>
        </w:rPr>
        <w:t xml:space="preserve">, </w:t>
      </w:r>
      <w:r w:rsidRPr="00585DE1">
        <w:rPr>
          <w:rFonts w:cs="Arial"/>
          <w:sz w:val="22"/>
          <w:szCs w:val="22"/>
        </w:rPr>
        <w:t xml:space="preserve">инструментами, механизмами и материалами, которые соответствуют действующим </w:t>
      </w:r>
      <w:r>
        <w:rPr>
          <w:rFonts w:cs="Arial"/>
          <w:sz w:val="22"/>
          <w:szCs w:val="22"/>
          <w:lang w:val="ru-RU"/>
        </w:rPr>
        <w:t>в</w:t>
      </w:r>
      <w:r w:rsidRPr="00585DE1">
        <w:rPr>
          <w:rFonts w:cs="Arial"/>
          <w:sz w:val="22"/>
          <w:szCs w:val="22"/>
        </w:rPr>
        <w:t xml:space="preserve"> </w:t>
      </w:r>
      <w:r>
        <w:rPr>
          <w:rFonts w:cs="Arial"/>
          <w:sz w:val="22"/>
          <w:szCs w:val="22"/>
          <w:lang w:val="ru-RU"/>
        </w:rPr>
        <w:t>РФ</w:t>
      </w:r>
      <w:r w:rsidRPr="00585DE1">
        <w:rPr>
          <w:rFonts w:cs="Arial"/>
          <w:sz w:val="22"/>
          <w:szCs w:val="22"/>
        </w:rPr>
        <w:t xml:space="preserve"> стандартам, техническим условиям, нормам и правилам, проектной документации и имеют гигиенические, противопожарные сертификаты, технические паспорта и т.д. </w:t>
      </w:r>
    </w:p>
    <w:p w14:paraId="16885698" w14:textId="77777777" w:rsidR="00475C71" w:rsidRPr="00D74096" w:rsidRDefault="00475C71" w:rsidP="00E7205E">
      <w:pPr>
        <w:pStyle w:val="a9"/>
        <w:numPr>
          <w:ilvl w:val="0"/>
          <w:numId w:val="24"/>
        </w:numPr>
        <w:spacing w:line="276" w:lineRule="auto"/>
        <w:ind w:left="709" w:firstLine="0"/>
        <w:jc w:val="both"/>
        <w:rPr>
          <w:rFonts w:cs="Arial"/>
          <w:sz w:val="22"/>
          <w:szCs w:val="22"/>
        </w:rPr>
      </w:pPr>
      <w:r w:rsidRPr="00270640">
        <w:rPr>
          <w:rFonts w:cs="Arial"/>
          <w:sz w:val="22"/>
          <w:szCs w:val="22"/>
        </w:rPr>
        <w:t>с привлечением квалифицированного персонала с соответствующими допусками по видам выполняемых работ после проведения соответствующих инструктажей.</w:t>
      </w:r>
    </w:p>
    <w:p w14:paraId="1405D3A3" w14:textId="0256E50E" w:rsidR="00A27287" w:rsidRPr="00E22C72" w:rsidRDefault="00A27287" w:rsidP="00E7205E">
      <w:pPr>
        <w:pStyle w:val="af5"/>
        <w:numPr>
          <w:ilvl w:val="1"/>
          <w:numId w:val="19"/>
        </w:numPr>
        <w:spacing w:line="276" w:lineRule="auto"/>
        <w:ind w:left="0" w:firstLine="0"/>
        <w:jc w:val="both"/>
        <w:rPr>
          <w:rFonts w:ascii="Arial" w:hAnsi="Arial" w:cs="Arial"/>
          <w:sz w:val="22"/>
          <w:szCs w:val="22"/>
          <w:lang w:val="ru-RU"/>
        </w:rPr>
      </w:pPr>
      <w:bookmarkStart w:id="8" w:name="_Hlk68166117"/>
      <w:r w:rsidRPr="00E22C72">
        <w:rPr>
          <w:rFonts w:ascii="Arial" w:hAnsi="Arial" w:cs="Arial"/>
          <w:sz w:val="22"/>
          <w:szCs w:val="22"/>
          <w:lang w:val="x-none"/>
        </w:rPr>
        <w:t xml:space="preserve">Выполняемые </w:t>
      </w:r>
      <w:r w:rsidRPr="00E22C72">
        <w:rPr>
          <w:rFonts w:ascii="Arial" w:hAnsi="Arial" w:cs="Arial"/>
          <w:sz w:val="22"/>
          <w:szCs w:val="22"/>
          <w:lang w:val="ru-RU"/>
        </w:rPr>
        <w:t>Работы</w:t>
      </w:r>
      <w:r w:rsidRPr="00E22C72">
        <w:rPr>
          <w:rFonts w:ascii="Arial" w:hAnsi="Arial" w:cs="Arial"/>
          <w:sz w:val="22"/>
          <w:szCs w:val="22"/>
          <w:lang w:val="x-none"/>
        </w:rPr>
        <w:t xml:space="preserve"> должны соответствовать требованиям действующих норм, правил и иных нормативных документов, обязательных при выполнении работ, соответствующих предмету </w:t>
      </w:r>
      <w:r w:rsidR="00D36C22" w:rsidRPr="00E22C72">
        <w:rPr>
          <w:rFonts w:ascii="Arial" w:hAnsi="Arial" w:cs="Arial"/>
          <w:sz w:val="22"/>
          <w:szCs w:val="22"/>
          <w:lang w:val="x-none"/>
        </w:rPr>
        <w:t>Д</w:t>
      </w:r>
      <w:r w:rsidRPr="00E22C72">
        <w:rPr>
          <w:rFonts w:ascii="Arial" w:hAnsi="Arial" w:cs="Arial"/>
          <w:sz w:val="22"/>
          <w:szCs w:val="22"/>
          <w:lang w:val="ru-RU"/>
        </w:rPr>
        <w:t>оговора</w:t>
      </w:r>
      <w:r w:rsidRPr="00E22C72">
        <w:rPr>
          <w:rFonts w:ascii="Arial" w:hAnsi="Arial" w:cs="Arial"/>
          <w:sz w:val="22"/>
          <w:szCs w:val="22"/>
          <w:lang w:val="x-none"/>
        </w:rPr>
        <w:t>, в том числе</w:t>
      </w:r>
      <w:r w:rsidRPr="00E22C72">
        <w:rPr>
          <w:rFonts w:ascii="Arial" w:hAnsi="Arial" w:cs="Arial"/>
          <w:sz w:val="22"/>
          <w:szCs w:val="22"/>
          <w:lang w:val="ru-RU"/>
        </w:rPr>
        <w:t xml:space="preserve"> следующих документов</w:t>
      </w:r>
      <w:r w:rsidR="00C7531E">
        <w:rPr>
          <w:rFonts w:ascii="Arial" w:hAnsi="Arial" w:cs="Arial"/>
          <w:sz w:val="22"/>
          <w:szCs w:val="22"/>
          <w:lang w:val="ru-RU"/>
        </w:rPr>
        <w:t xml:space="preserve"> (</w:t>
      </w:r>
      <w:r w:rsidR="00C7531E" w:rsidRPr="00360873">
        <w:rPr>
          <w:rFonts w:ascii="Arial" w:hAnsi="Arial" w:cs="Arial"/>
          <w:sz w:val="22"/>
          <w:szCs w:val="22"/>
          <w:lang w:val="ru-RU"/>
        </w:rPr>
        <w:t>в зависимости от применимости к предмету Договора)</w:t>
      </w:r>
      <w:r w:rsidR="00C7531E" w:rsidRPr="00C7531E">
        <w:rPr>
          <w:rFonts w:ascii="Arial" w:hAnsi="Arial" w:cs="Arial"/>
          <w:i/>
          <w:iCs/>
          <w:sz w:val="22"/>
          <w:szCs w:val="22"/>
          <w:vertAlign w:val="superscript"/>
          <w:lang w:val="ru-RU"/>
        </w:rPr>
        <w:t xml:space="preserve"> </w:t>
      </w:r>
      <w:r w:rsidR="00C7531E" w:rsidRPr="007C012D">
        <w:rPr>
          <w:rFonts w:ascii="Arial" w:hAnsi="Arial" w:cs="Arial"/>
          <w:i/>
          <w:iCs/>
          <w:sz w:val="22"/>
          <w:szCs w:val="22"/>
          <w:vertAlign w:val="superscript"/>
        </w:rPr>
        <w:footnoteReference w:id="2"/>
      </w:r>
      <w:r w:rsidRPr="00E22C72">
        <w:rPr>
          <w:rFonts w:ascii="Arial" w:hAnsi="Arial" w:cs="Arial"/>
          <w:sz w:val="22"/>
          <w:szCs w:val="22"/>
          <w:lang w:val="x-none"/>
        </w:rPr>
        <w:t>:</w:t>
      </w:r>
    </w:p>
    <w:p w14:paraId="3E94C957" w14:textId="77777777" w:rsidR="00A27287" w:rsidRPr="007C012D" w:rsidRDefault="00A27287" w:rsidP="00E7205E">
      <w:pPr>
        <w:pStyle w:val="af5"/>
        <w:numPr>
          <w:ilvl w:val="0"/>
          <w:numId w:val="18"/>
        </w:numPr>
        <w:spacing w:line="276" w:lineRule="auto"/>
        <w:ind w:left="709" w:firstLine="0"/>
        <w:jc w:val="both"/>
        <w:rPr>
          <w:rFonts w:ascii="Arial" w:hAnsi="Arial" w:cs="Arial"/>
          <w:sz w:val="22"/>
          <w:szCs w:val="22"/>
          <w:lang w:val="ru-RU"/>
        </w:rPr>
      </w:pPr>
      <w:bookmarkStart w:id="9" w:name="_Hlk68165480"/>
      <w:r w:rsidRPr="00E22C72">
        <w:rPr>
          <w:rFonts w:ascii="Arial" w:hAnsi="Arial" w:cs="Arial"/>
          <w:i/>
          <w:iCs/>
          <w:sz w:val="22"/>
          <w:szCs w:val="22"/>
          <w:lang w:val="ru-RU"/>
        </w:rPr>
        <w:t>Федеральный закон от 21.12.</w:t>
      </w:r>
      <w:r w:rsidRPr="007C012D">
        <w:rPr>
          <w:rFonts w:ascii="Arial" w:hAnsi="Arial" w:cs="Arial"/>
          <w:i/>
          <w:iCs/>
          <w:sz w:val="22"/>
          <w:szCs w:val="22"/>
          <w:lang w:val="ru-RU"/>
        </w:rPr>
        <w:t xml:space="preserve">1994 г. № 69-ФЗ «О пожарной безопасности»; </w:t>
      </w:r>
    </w:p>
    <w:p w14:paraId="6CFCE020" w14:textId="53594617" w:rsidR="00A27287" w:rsidRPr="007C012D" w:rsidRDefault="00A27287" w:rsidP="00E7205E">
      <w:pPr>
        <w:pStyle w:val="af5"/>
        <w:numPr>
          <w:ilvl w:val="0"/>
          <w:numId w:val="18"/>
        </w:numPr>
        <w:spacing w:line="276" w:lineRule="auto"/>
        <w:ind w:left="709" w:firstLine="0"/>
        <w:jc w:val="both"/>
        <w:rPr>
          <w:rFonts w:ascii="Arial" w:hAnsi="Arial" w:cs="Arial"/>
          <w:sz w:val="22"/>
          <w:szCs w:val="22"/>
          <w:lang w:val="ru-RU"/>
        </w:rPr>
      </w:pPr>
      <w:r w:rsidRPr="007C012D">
        <w:rPr>
          <w:rFonts w:ascii="Arial" w:hAnsi="Arial" w:cs="Arial"/>
          <w:i/>
          <w:iCs/>
          <w:sz w:val="22"/>
          <w:szCs w:val="22"/>
          <w:lang w:val="ru-RU"/>
        </w:rPr>
        <w:t>Федеральный закон от 22.07.2008 № 123 «Технический регламент о требованиях пожарной безопасности»;</w:t>
      </w:r>
    </w:p>
    <w:p w14:paraId="3C2F1D71" w14:textId="2FD75A35" w:rsidR="00A27287" w:rsidRPr="007C012D" w:rsidRDefault="00A27287" w:rsidP="00E7205E">
      <w:pPr>
        <w:pStyle w:val="af5"/>
        <w:numPr>
          <w:ilvl w:val="0"/>
          <w:numId w:val="18"/>
        </w:numPr>
        <w:spacing w:line="276" w:lineRule="auto"/>
        <w:ind w:left="709" w:firstLine="0"/>
        <w:jc w:val="both"/>
        <w:rPr>
          <w:rFonts w:ascii="Arial" w:hAnsi="Arial" w:cs="Arial"/>
          <w:sz w:val="22"/>
          <w:szCs w:val="22"/>
          <w:lang w:val="ru-RU"/>
        </w:rPr>
      </w:pPr>
      <w:r w:rsidRPr="007C012D">
        <w:rPr>
          <w:rFonts w:ascii="Arial" w:hAnsi="Arial" w:cs="Arial"/>
          <w:i/>
          <w:iCs/>
          <w:sz w:val="22"/>
          <w:szCs w:val="22"/>
          <w:lang w:val="ru-RU"/>
        </w:rPr>
        <w:t>Федеральный закон от 30.03.1999 № 52-ФЗ «О санитарно-эпидемиологическом благополучии населения»;</w:t>
      </w:r>
    </w:p>
    <w:p w14:paraId="76894E97" w14:textId="27E3DA6A" w:rsidR="00A27287" w:rsidRPr="007C012D" w:rsidRDefault="00A27287" w:rsidP="00E7205E">
      <w:pPr>
        <w:pStyle w:val="af5"/>
        <w:numPr>
          <w:ilvl w:val="0"/>
          <w:numId w:val="18"/>
        </w:numPr>
        <w:spacing w:line="276" w:lineRule="auto"/>
        <w:ind w:left="709" w:firstLine="0"/>
        <w:jc w:val="both"/>
        <w:rPr>
          <w:rFonts w:ascii="Arial" w:hAnsi="Arial" w:cs="Arial"/>
          <w:i/>
          <w:iCs/>
          <w:sz w:val="22"/>
          <w:szCs w:val="22"/>
          <w:lang w:val="ru-RU"/>
        </w:rPr>
      </w:pPr>
      <w:r w:rsidRPr="007C012D">
        <w:rPr>
          <w:rFonts w:ascii="Arial" w:hAnsi="Arial" w:cs="Arial"/>
          <w:i/>
          <w:iCs/>
          <w:sz w:val="22"/>
          <w:szCs w:val="22"/>
          <w:lang w:val="ru-RU"/>
        </w:rPr>
        <w:t>Федеральный закон от 30.12.2009 № 384-ФЗ «Технический регламент о безопасности зданий и сооружений»;</w:t>
      </w:r>
    </w:p>
    <w:p w14:paraId="0C98EF32" w14:textId="35B2D00A" w:rsidR="00A27287" w:rsidRPr="007C012D" w:rsidRDefault="00A27287" w:rsidP="00E7205E">
      <w:pPr>
        <w:pStyle w:val="af5"/>
        <w:numPr>
          <w:ilvl w:val="0"/>
          <w:numId w:val="18"/>
        </w:numPr>
        <w:spacing w:line="276" w:lineRule="auto"/>
        <w:ind w:left="709" w:firstLine="0"/>
        <w:jc w:val="both"/>
        <w:rPr>
          <w:rFonts w:ascii="Arial" w:hAnsi="Arial" w:cs="Arial"/>
          <w:i/>
          <w:iCs/>
          <w:sz w:val="22"/>
          <w:szCs w:val="22"/>
          <w:lang w:val="ru-RU"/>
        </w:rPr>
      </w:pPr>
      <w:r w:rsidRPr="007C012D">
        <w:rPr>
          <w:rFonts w:ascii="Arial" w:hAnsi="Arial" w:cs="Arial"/>
          <w:i/>
          <w:iCs/>
          <w:sz w:val="22"/>
          <w:szCs w:val="22"/>
          <w:lang w:val="ru-RU"/>
        </w:rPr>
        <w:t>Правила противопожарного режима в Российской Федерации, утв. Постановлением Правительства РФ от 16</w:t>
      </w:r>
      <w:r w:rsidR="00C7531E">
        <w:rPr>
          <w:rFonts w:ascii="Arial" w:hAnsi="Arial" w:cs="Arial"/>
          <w:i/>
          <w:iCs/>
          <w:sz w:val="22"/>
          <w:szCs w:val="22"/>
          <w:lang w:val="ru-RU"/>
        </w:rPr>
        <w:t>.09.</w:t>
      </w:r>
      <w:r w:rsidRPr="007C012D">
        <w:rPr>
          <w:rFonts w:ascii="Arial" w:hAnsi="Arial" w:cs="Arial"/>
          <w:i/>
          <w:iCs/>
          <w:sz w:val="22"/>
          <w:szCs w:val="22"/>
          <w:lang w:val="ru-RU"/>
        </w:rPr>
        <w:t>2020 № 1479;</w:t>
      </w:r>
    </w:p>
    <w:p w14:paraId="621CF9D9" w14:textId="77777777" w:rsidR="00A27287" w:rsidRPr="007C012D" w:rsidRDefault="00A27287" w:rsidP="00E7205E">
      <w:pPr>
        <w:pStyle w:val="af5"/>
        <w:numPr>
          <w:ilvl w:val="0"/>
          <w:numId w:val="18"/>
        </w:numPr>
        <w:spacing w:line="276" w:lineRule="auto"/>
        <w:ind w:left="709" w:firstLine="0"/>
        <w:jc w:val="both"/>
        <w:rPr>
          <w:rFonts w:ascii="Arial" w:hAnsi="Arial" w:cs="Arial"/>
          <w:i/>
          <w:iCs/>
          <w:sz w:val="22"/>
          <w:szCs w:val="22"/>
          <w:lang w:val="ru-RU"/>
        </w:rPr>
      </w:pPr>
      <w:r w:rsidRPr="007C012D">
        <w:rPr>
          <w:rFonts w:ascii="Arial" w:hAnsi="Arial" w:cs="Arial"/>
          <w:i/>
          <w:iCs/>
          <w:sz w:val="22"/>
          <w:szCs w:val="22"/>
          <w:lang w:val="ru-RU"/>
        </w:rPr>
        <w:t>СНиП 12-03-2001 «Безопасность труда в строительстве. Часть 1. Общие требования», СНиП 12-04-2002 «Безопасность труда в строительстве. Часть 2. Строительное производство»;</w:t>
      </w:r>
    </w:p>
    <w:p w14:paraId="0CA9EBE0" w14:textId="753F0EE7" w:rsidR="00A27287" w:rsidRPr="000F415C" w:rsidRDefault="00A27287" w:rsidP="00E7205E">
      <w:pPr>
        <w:pStyle w:val="af5"/>
        <w:numPr>
          <w:ilvl w:val="0"/>
          <w:numId w:val="18"/>
        </w:numPr>
        <w:spacing w:line="276" w:lineRule="auto"/>
        <w:ind w:left="709" w:firstLine="0"/>
        <w:jc w:val="both"/>
        <w:rPr>
          <w:rFonts w:ascii="Arial" w:hAnsi="Arial" w:cs="Arial"/>
          <w:i/>
          <w:iCs/>
          <w:sz w:val="22"/>
          <w:szCs w:val="22"/>
          <w:lang w:val="ru-RU"/>
        </w:rPr>
      </w:pPr>
      <w:r w:rsidRPr="007C012D">
        <w:rPr>
          <w:rFonts w:ascii="Arial" w:hAnsi="Arial" w:cs="Arial"/>
          <w:i/>
          <w:iCs/>
          <w:sz w:val="22"/>
          <w:szCs w:val="22"/>
          <w:lang w:val="ru-RU"/>
        </w:rPr>
        <w:t>Приказ Министерства труда и социальной защиты РФ от 27</w:t>
      </w:r>
      <w:r w:rsidR="00C7531E">
        <w:rPr>
          <w:rFonts w:ascii="Arial" w:hAnsi="Arial" w:cs="Arial"/>
          <w:i/>
          <w:iCs/>
          <w:sz w:val="22"/>
          <w:szCs w:val="22"/>
          <w:lang w:val="ru-RU"/>
        </w:rPr>
        <w:t>.11.</w:t>
      </w:r>
      <w:r w:rsidRPr="007C012D">
        <w:rPr>
          <w:rFonts w:ascii="Arial" w:hAnsi="Arial" w:cs="Arial"/>
          <w:i/>
          <w:iCs/>
          <w:sz w:val="22"/>
          <w:szCs w:val="22"/>
          <w:lang w:val="ru-RU"/>
        </w:rPr>
        <w:t>2020 № 833н «Об утверждении Правил по охране труда при размещении, монтаже, техническом обслуживании и ремонте технологического оборудования»;</w:t>
      </w:r>
    </w:p>
    <w:p w14:paraId="2B8AA05B" w14:textId="6A6197A3" w:rsidR="000F415C" w:rsidRPr="007C012D" w:rsidRDefault="000F415C" w:rsidP="00E7205E">
      <w:pPr>
        <w:pStyle w:val="af5"/>
        <w:numPr>
          <w:ilvl w:val="0"/>
          <w:numId w:val="18"/>
        </w:numPr>
        <w:spacing w:line="276" w:lineRule="auto"/>
        <w:ind w:left="709" w:firstLine="0"/>
        <w:jc w:val="both"/>
        <w:rPr>
          <w:rFonts w:ascii="Arial" w:hAnsi="Arial" w:cs="Arial"/>
          <w:i/>
          <w:iCs/>
          <w:sz w:val="22"/>
          <w:szCs w:val="22"/>
          <w:lang w:val="ru-RU"/>
        </w:rPr>
      </w:pPr>
      <w:r w:rsidRPr="000F415C">
        <w:rPr>
          <w:rFonts w:ascii="Arial" w:hAnsi="Arial" w:cs="Arial"/>
          <w:i/>
          <w:iCs/>
          <w:sz w:val="22"/>
          <w:szCs w:val="22"/>
          <w:lang w:val="ru-RU"/>
        </w:rPr>
        <w:t>Приказ Министерства труда и социальной защиты РФ от 16.11.2020 № 782н «Об утверждении Правил по охране труда при работе на высоте»</w:t>
      </w:r>
      <w:r>
        <w:rPr>
          <w:rFonts w:ascii="Arial" w:hAnsi="Arial" w:cs="Arial"/>
          <w:i/>
          <w:iCs/>
          <w:sz w:val="22"/>
          <w:szCs w:val="22"/>
          <w:lang w:val="ru-RU"/>
        </w:rPr>
        <w:t>;</w:t>
      </w:r>
    </w:p>
    <w:p w14:paraId="6DCAB562" w14:textId="5A9DEFA0" w:rsidR="00A27287" w:rsidRPr="007C012D" w:rsidRDefault="00A27287" w:rsidP="00E7205E">
      <w:pPr>
        <w:pStyle w:val="af5"/>
        <w:numPr>
          <w:ilvl w:val="0"/>
          <w:numId w:val="18"/>
        </w:numPr>
        <w:spacing w:line="276" w:lineRule="auto"/>
        <w:ind w:left="709" w:firstLine="0"/>
        <w:jc w:val="both"/>
        <w:rPr>
          <w:rFonts w:ascii="Arial" w:hAnsi="Arial" w:cs="Arial"/>
          <w:i/>
          <w:iCs/>
          <w:sz w:val="22"/>
          <w:szCs w:val="22"/>
          <w:lang w:val="ru-RU"/>
        </w:rPr>
      </w:pPr>
      <w:r w:rsidRPr="007C012D">
        <w:rPr>
          <w:rFonts w:ascii="Arial" w:hAnsi="Arial" w:cs="Arial"/>
          <w:i/>
          <w:iCs/>
          <w:sz w:val="22"/>
          <w:szCs w:val="22"/>
          <w:lang w:val="ru-RU"/>
        </w:rPr>
        <w:t>Закон Российской Федерации от 07.02.1992 № 2300-1 «О защите прав потребителей»;</w:t>
      </w:r>
    </w:p>
    <w:p w14:paraId="149D559C" w14:textId="77777777" w:rsidR="00A27287" w:rsidRPr="007C012D" w:rsidRDefault="00A27287" w:rsidP="00E7205E">
      <w:pPr>
        <w:pStyle w:val="af5"/>
        <w:numPr>
          <w:ilvl w:val="0"/>
          <w:numId w:val="18"/>
        </w:numPr>
        <w:spacing w:line="276" w:lineRule="auto"/>
        <w:ind w:left="709" w:firstLine="0"/>
        <w:jc w:val="both"/>
        <w:rPr>
          <w:rFonts w:ascii="Arial" w:hAnsi="Arial" w:cs="Arial"/>
          <w:i/>
          <w:iCs/>
          <w:sz w:val="22"/>
          <w:szCs w:val="22"/>
          <w:lang w:val="ru-RU"/>
        </w:rPr>
      </w:pPr>
      <w:r w:rsidRPr="007C012D">
        <w:rPr>
          <w:rFonts w:ascii="Arial" w:hAnsi="Arial" w:cs="Arial"/>
          <w:i/>
          <w:iCs/>
          <w:sz w:val="22"/>
          <w:szCs w:val="22"/>
          <w:lang w:val="ru-RU"/>
        </w:rPr>
        <w:t>СП 73.13330.2016 «Внутренние санитарно-технические системы зданий»;</w:t>
      </w:r>
    </w:p>
    <w:p w14:paraId="72E9EF73" w14:textId="77777777" w:rsidR="00A27287" w:rsidRPr="007C012D" w:rsidRDefault="00A27287" w:rsidP="00E7205E">
      <w:pPr>
        <w:pStyle w:val="af5"/>
        <w:numPr>
          <w:ilvl w:val="0"/>
          <w:numId w:val="18"/>
        </w:numPr>
        <w:spacing w:line="276" w:lineRule="auto"/>
        <w:ind w:left="709" w:firstLine="0"/>
        <w:jc w:val="both"/>
        <w:rPr>
          <w:rFonts w:ascii="Arial" w:hAnsi="Arial" w:cs="Arial"/>
          <w:i/>
          <w:iCs/>
          <w:sz w:val="22"/>
          <w:szCs w:val="22"/>
          <w:lang w:val="ru-RU"/>
        </w:rPr>
      </w:pPr>
      <w:r w:rsidRPr="007C012D">
        <w:rPr>
          <w:rFonts w:ascii="Arial" w:hAnsi="Arial" w:cs="Arial"/>
          <w:i/>
          <w:iCs/>
          <w:sz w:val="22"/>
          <w:szCs w:val="22"/>
          <w:lang w:val="ru-RU"/>
        </w:rPr>
        <w:t>СП 118.13330.2022 «Общественные здания и сооружения»;</w:t>
      </w:r>
    </w:p>
    <w:p w14:paraId="13940E4F" w14:textId="77777777" w:rsidR="00A27287" w:rsidRPr="007C012D" w:rsidRDefault="00A27287" w:rsidP="00E7205E">
      <w:pPr>
        <w:pStyle w:val="af5"/>
        <w:numPr>
          <w:ilvl w:val="0"/>
          <w:numId w:val="18"/>
        </w:numPr>
        <w:spacing w:line="276" w:lineRule="auto"/>
        <w:ind w:left="709" w:firstLine="0"/>
        <w:jc w:val="both"/>
        <w:rPr>
          <w:rFonts w:ascii="Arial" w:hAnsi="Arial" w:cs="Arial"/>
          <w:i/>
          <w:iCs/>
          <w:sz w:val="22"/>
          <w:szCs w:val="22"/>
          <w:lang w:val="ru-RU"/>
        </w:rPr>
      </w:pPr>
      <w:r w:rsidRPr="007C012D">
        <w:rPr>
          <w:rFonts w:ascii="Arial" w:hAnsi="Arial" w:cs="Arial"/>
          <w:i/>
          <w:iCs/>
          <w:sz w:val="22"/>
          <w:szCs w:val="22"/>
          <w:lang w:val="ru-RU"/>
        </w:rPr>
        <w:t>СП 71.13330.2017 Изоляционные и отделочные покрытия;</w:t>
      </w:r>
    </w:p>
    <w:p w14:paraId="31F5A62C" w14:textId="77777777" w:rsidR="00A27287" w:rsidRPr="007C012D" w:rsidRDefault="00A27287" w:rsidP="00E7205E">
      <w:pPr>
        <w:pStyle w:val="af5"/>
        <w:numPr>
          <w:ilvl w:val="0"/>
          <w:numId w:val="18"/>
        </w:numPr>
        <w:spacing w:line="276" w:lineRule="auto"/>
        <w:ind w:left="709" w:firstLine="0"/>
        <w:jc w:val="both"/>
        <w:rPr>
          <w:rFonts w:ascii="Arial" w:hAnsi="Arial" w:cs="Arial"/>
          <w:i/>
          <w:iCs/>
          <w:sz w:val="22"/>
          <w:szCs w:val="22"/>
          <w:lang w:val="ru-RU"/>
        </w:rPr>
      </w:pPr>
      <w:r w:rsidRPr="007C012D">
        <w:rPr>
          <w:rFonts w:ascii="Arial" w:hAnsi="Arial" w:cs="Arial"/>
          <w:i/>
          <w:iCs/>
          <w:sz w:val="22"/>
          <w:szCs w:val="22"/>
          <w:lang w:val="ru-RU"/>
        </w:rPr>
        <w:t>Типовые строительные конструкции, изделия и узлы Серия 1.031.9-2.07 «Комплектные системы КНАУФ»,</w:t>
      </w:r>
    </w:p>
    <w:p w14:paraId="3F84A076" w14:textId="77777777" w:rsidR="00A27287" w:rsidRPr="007C012D" w:rsidRDefault="00A27287" w:rsidP="00E7205E">
      <w:pPr>
        <w:pStyle w:val="af5"/>
        <w:numPr>
          <w:ilvl w:val="0"/>
          <w:numId w:val="18"/>
        </w:numPr>
        <w:spacing w:line="276" w:lineRule="auto"/>
        <w:ind w:left="709" w:firstLine="0"/>
        <w:jc w:val="both"/>
        <w:rPr>
          <w:rFonts w:ascii="Arial" w:hAnsi="Arial" w:cs="Arial"/>
          <w:i/>
          <w:iCs/>
          <w:sz w:val="22"/>
          <w:szCs w:val="22"/>
          <w:lang w:val="ru-RU"/>
        </w:rPr>
      </w:pPr>
      <w:r w:rsidRPr="007C012D">
        <w:rPr>
          <w:rFonts w:ascii="Arial" w:hAnsi="Arial" w:cs="Arial"/>
          <w:i/>
          <w:iCs/>
          <w:sz w:val="22"/>
          <w:szCs w:val="22"/>
          <w:lang w:val="ru-RU"/>
        </w:rPr>
        <w:t>СП 76.13330.2016 «Электротехнические устройства» (Актуализированная редакция СНиП 3.05.06-85);</w:t>
      </w:r>
    </w:p>
    <w:p w14:paraId="5E0C94B3" w14:textId="491026FE" w:rsidR="00A27287" w:rsidRPr="007C012D" w:rsidRDefault="00A27287" w:rsidP="00E7205E">
      <w:pPr>
        <w:pStyle w:val="af5"/>
        <w:numPr>
          <w:ilvl w:val="0"/>
          <w:numId w:val="18"/>
        </w:numPr>
        <w:spacing w:line="276" w:lineRule="auto"/>
        <w:ind w:left="709" w:firstLine="0"/>
        <w:jc w:val="both"/>
        <w:rPr>
          <w:rFonts w:ascii="Arial" w:hAnsi="Arial" w:cs="Arial"/>
          <w:i/>
          <w:iCs/>
          <w:sz w:val="22"/>
          <w:szCs w:val="22"/>
        </w:rPr>
      </w:pPr>
      <w:r w:rsidRPr="007C012D">
        <w:rPr>
          <w:rFonts w:ascii="Arial" w:hAnsi="Arial" w:cs="Arial"/>
          <w:i/>
          <w:iCs/>
          <w:sz w:val="22"/>
          <w:szCs w:val="22"/>
          <w:lang w:val="ru-RU"/>
        </w:rPr>
        <w:t xml:space="preserve">ГОСТ Р 50571.5.52-2011/МЭК 60364-5-52:2009 Электроустановки низковольтные. </w:t>
      </w:r>
      <w:r w:rsidRPr="007C012D">
        <w:rPr>
          <w:rFonts w:ascii="Arial" w:hAnsi="Arial" w:cs="Arial"/>
          <w:i/>
          <w:iCs/>
          <w:sz w:val="22"/>
          <w:szCs w:val="22"/>
        </w:rPr>
        <w:t>Часть 5-52. Выбор и монтаж электрооборудования. Электропроводки (с Поправкой);</w:t>
      </w:r>
    </w:p>
    <w:p w14:paraId="23B17BF5" w14:textId="1F3DB356" w:rsidR="00A27287" w:rsidRPr="007C012D" w:rsidRDefault="00A27287" w:rsidP="00E7205E">
      <w:pPr>
        <w:pStyle w:val="af5"/>
        <w:numPr>
          <w:ilvl w:val="0"/>
          <w:numId w:val="18"/>
        </w:numPr>
        <w:spacing w:line="276" w:lineRule="auto"/>
        <w:ind w:left="709" w:firstLine="0"/>
        <w:jc w:val="both"/>
        <w:rPr>
          <w:rFonts w:ascii="Arial" w:hAnsi="Arial" w:cs="Arial"/>
          <w:i/>
          <w:iCs/>
          <w:sz w:val="22"/>
          <w:szCs w:val="22"/>
          <w:lang w:val="ru-RU"/>
        </w:rPr>
      </w:pPr>
      <w:r w:rsidRPr="007C012D">
        <w:rPr>
          <w:rFonts w:ascii="Arial" w:hAnsi="Arial" w:cs="Arial"/>
          <w:i/>
          <w:iCs/>
          <w:sz w:val="22"/>
          <w:szCs w:val="22"/>
          <w:lang w:val="ru-RU"/>
        </w:rPr>
        <w:t>Правил устройства электроустановок (ПУЭ), утверждёнными Министерством энергетики Российской Федерации (приказ от 8</w:t>
      </w:r>
      <w:r w:rsidR="00C7531E">
        <w:rPr>
          <w:rFonts w:ascii="Arial" w:hAnsi="Arial" w:cs="Arial"/>
          <w:i/>
          <w:iCs/>
          <w:sz w:val="22"/>
          <w:szCs w:val="22"/>
          <w:lang w:val="ru-RU"/>
        </w:rPr>
        <w:t>.07.</w:t>
      </w:r>
      <w:r w:rsidRPr="007C012D">
        <w:rPr>
          <w:rFonts w:ascii="Arial" w:hAnsi="Arial" w:cs="Arial"/>
          <w:i/>
          <w:iCs/>
          <w:sz w:val="22"/>
          <w:szCs w:val="22"/>
          <w:lang w:val="ru-RU"/>
        </w:rPr>
        <w:t>2002 № 204);</w:t>
      </w:r>
    </w:p>
    <w:p w14:paraId="6AED332E" w14:textId="77777777" w:rsidR="00A27287" w:rsidRPr="007C012D" w:rsidRDefault="00A27287" w:rsidP="00E7205E">
      <w:pPr>
        <w:pStyle w:val="af5"/>
        <w:numPr>
          <w:ilvl w:val="0"/>
          <w:numId w:val="18"/>
        </w:numPr>
        <w:spacing w:line="276" w:lineRule="auto"/>
        <w:ind w:left="709" w:firstLine="0"/>
        <w:jc w:val="both"/>
        <w:rPr>
          <w:rFonts w:ascii="Arial" w:hAnsi="Arial" w:cs="Arial"/>
          <w:sz w:val="22"/>
          <w:szCs w:val="22"/>
        </w:rPr>
      </w:pPr>
      <w:r w:rsidRPr="007C012D">
        <w:rPr>
          <w:rFonts w:ascii="Arial" w:hAnsi="Arial" w:cs="Arial"/>
          <w:i/>
          <w:iCs/>
          <w:sz w:val="22"/>
          <w:szCs w:val="22"/>
          <w:lang w:val="ru-RU"/>
        </w:rPr>
        <w:t xml:space="preserve">ГОСТ 12.1.030-81 ССБТ. Электробезопасность. Защитное заземление. </w:t>
      </w:r>
      <w:r w:rsidRPr="007C012D">
        <w:rPr>
          <w:rFonts w:ascii="Arial" w:hAnsi="Arial" w:cs="Arial"/>
          <w:i/>
          <w:iCs/>
          <w:sz w:val="22"/>
          <w:szCs w:val="22"/>
        </w:rPr>
        <w:t>Зануление;</w:t>
      </w:r>
    </w:p>
    <w:p w14:paraId="28D14900" w14:textId="77777777" w:rsidR="00A27287" w:rsidRPr="007C012D" w:rsidRDefault="00A27287" w:rsidP="00E7205E">
      <w:pPr>
        <w:pStyle w:val="af5"/>
        <w:numPr>
          <w:ilvl w:val="0"/>
          <w:numId w:val="18"/>
        </w:numPr>
        <w:spacing w:line="276" w:lineRule="auto"/>
        <w:ind w:left="709" w:firstLine="0"/>
        <w:jc w:val="both"/>
        <w:rPr>
          <w:rFonts w:ascii="Arial" w:hAnsi="Arial" w:cs="Arial"/>
          <w:sz w:val="22"/>
          <w:szCs w:val="22"/>
        </w:rPr>
      </w:pPr>
      <w:r w:rsidRPr="007C012D">
        <w:rPr>
          <w:rFonts w:ascii="Arial" w:hAnsi="Arial" w:cs="Arial"/>
          <w:i/>
          <w:iCs/>
          <w:sz w:val="22"/>
          <w:szCs w:val="22"/>
          <w:lang w:val="ru-RU"/>
        </w:rPr>
        <w:t xml:space="preserve">ГОСТ Р 12.0.001-2013 Система стандартов безопасности труда. </w:t>
      </w:r>
      <w:r w:rsidRPr="007C012D">
        <w:rPr>
          <w:rFonts w:ascii="Arial" w:hAnsi="Arial" w:cs="Arial"/>
          <w:i/>
          <w:iCs/>
          <w:sz w:val="22"/>
          <w:szCs w:val="22"/>
        </w:rPr>
        <w:t>Основные положения;</w:t>
      </w:r>
    </w:p>
    <w:p w14:paraId="7FEA3E04" w14:textId="0BB4BE1C" w:rsidR="00A27287" w:rsidRPr="007C012D" w:rsidRDefault="00A27287" w:rsidP="00E7205E">
      <w:pPr>
        <w:pStyle w:val="af5"/>
        <w:numPr>
          <w:ilvl w:val="0"/>
          <w:numId w:val="18"/>
        </w:numPr>
        <w:spacing w:line="276" w:lineRule="auto"/>
        <w:ind w:left="709" w:firstLine="0"/>
        <w:jc w:val="both"/>
        <w:rPr>
          <w:rFonts w:ascii="Arial" w:hAnsi="Arial" w:cs="Arial"/>
          <w:i/>
          <w:iCs/>
          <w:sz w:val="22"/>
          <w:szCs w:val="22"/>
        </w:rPr>
      </w:pPr>
      <w:r w:rsidRPr="007C012D">
        <w:rPr>
          <w:rFonts w:ascii="Arial" w:hAnsi="Arial" w:cs="Arial"/>
          <w:i/>
          <w:iCs/>
          <w:sz w:val="22"/>
          <w:szCs w:val="22"/>
          <w:lang w:val="ru-RU"/>
        </w:rPr>
        <w:t xml:space="preserve">СТ СЭВ 3230-81 Электроустановки на напряжение до 1000 </w:t>
      </w:r>
      <w:r w:rsidRPr="007C012D">
        <w:rPr>
          <w:rFonts w:ascii="Arial" w:hAnsi="Arial" w:cs="Arial"/>
          <w:i/>
          <w:iCs/>
          <w:sz w:val="22"/>
          <w:szCs w:val="22"/>
        </w:rPr>
        <w:t>V</w:t>
      </w:r>
      <w:r w:rsidRPr="007C012D">
        <w:rPr>
          <w:rFonts w:ascii="Arial" w:hAnsi="Arial" w:cs="Arial"/>
          <w:i/>
          <w:iCs/>
          <w:sz w:val="22"/>
          <w:szCs w:val="22"/>
          <w:lang w:val="ru-RU"/>
        </w:rPr>
        <w:t xml:space="preserve"> переменного тока и до 1500 </w:t>
      </w:r>
      <w:r w:rsidRPr="007C012D">
        <w:rPr>
          <w:rFonts w:ascii="Arial" w:hAnsi="Arial" w:cs="Arial"/>
          <w:i/>
          <w:iCs/>
          <w:sz w:val="22"/>
          <w:szCs w:val="22"/>
        </w:rPr>
        <w:t>V</w:t>
      </w:r>
      <w:r w:rsidRPr="007C012D">
        <w:rPr>
          <w:rFonts w:ascii="Arial" w:hAnsi="Arial" w:cs="Arial"/>
          <w:i/>
          <w:iCs/>
          <w:sz w:val="22"/>
          <w:szCs w:val="22"/>
          <w:lang w:val="ru-RU"/>
        </w:rPr>
        <w:t xml:space="preserve"> постоянного тока. </w:t>
      </w:r>
      <w:r w:rsidRPr="007C012D">
        <w:rPr>
          <w:rFonts w:ascii="Arial" w:hAnsi="Arial" w:cs="Arial"/>
          <w:i/>
          <w:iCs/>
          <w:sz w:val="22"/>
          <w:szCs w:val="22"/>
        </w:rPr>
        <w:t>Общие требования по защите от поражения электрическим током;</w:t>
      </w:r>
    </w:p>
    <w:p w14:paraId="585A286C" w14:textId="77777777" w:rsidR="00A27287" w:rsidRPr="00633D5E" w:rsidRDefault="00A27287" w:rsidP="00E7205E">
      <w:pPr>
        <w:pStyle w:val="af5"/>
        <w:numPr>
          <w:ilvl w:val="0"/>
          <w:numId w:val="18"/>
        </w:numPr>
        <w:spacing w:line="276" w:lineRule="auto"/>
        <w:ind w:left="709" w:firstLine="0"/>
        <w:jc w:val="both"/>
        <w:rPr>
          <w:rFonts w:ascii="Arial" w:hAnsi="Arial" w:cs="Arial"/>
          <w:i/>
          <w:iCs/>
          <w:sz w:val="22"/>
          <w:szCs w:val="22"/>
          <w:lang w:val="ru-RU"/>
        </w:rPr>
      </w:pPr>
      <w:r w:rsidRPr="007C012D">
        <w:rPr>
          <w:rFonts w:ascii="Arial" w:hAnsi="Arial" w:cs="Arial"/>
          <w:i/>
          <w:iCs/>
          <w:sz w:val="22"/>
          <w:szCs w:val="22"/>
          <w:lang w:val="ru-RU"/>
        </w:rPr>
        <w:lastRenderedPageBreak/>
        <w:t xml:space="preserve">СП 256.1325800.2016 «Электроустановки жилых и общественных зданий. </w:t>
      </w:r>
      <w:r w:rsidRPr="00633D5E">
        <w:rPr>
          <w:rFonts w:ascii="Arial" w:hAnsi="Arial" w:cs="Arial"/>
          <w:i/>
          <w:iCs/>
          <w:sz w:val="22"/>
          <w:szCs w:val="22"/>
          <w:lang w:val="ru-RU"/>
        </w:rPr>
        <w:t>Правила проектирования и монтажа» (Актуализированная редакция СП 31-110–2003);</w:t>
      </w:r>
    </w:p>
    <w:p w14:paraId="15CD9293" w14:textId="14DE6686" w:rsidR="00A27287" w:rsidRPr="007C012D" w:rsidRDefault="00A27287" w:rsidP="00E7205E">
      <w:pPr>
        <w:pStyle w:val="af5"/>
        <w:numPr>
          <w:ilvl w:val="0"/>
          <w:numId w:val="18"/>
        </w:numPr>
        <w:spacing w:line="276" w:lineRule="auto"/>
        <w:ind w:left="709" w:firstLine="0"/>
        <w:jc w:val="both"/>
        <w:rPr>
          <w:rFonts w:ascii="Arial" w:hAnsi="Arial" w:cs="Arial"/>
          <w:i/>
          <w:iCs/>
          <w:sz w:val="22"/>
          <w:szCs w:val="22"/>
          <w:lang w:val="ru-RU"/>
        </w:rPr>
      </w:pPr>
      <w:r w:rsidRPr="007C012D">
        <w:rPr>
          <w:rFonts w:ascii="Arial" w:hAnsi="Arial" w:cs="Arial"/>
          <w:i/>
          <w:iCs/>
          <w:sz w:val="22"/>
          <w:szCs w:val="22"/>
          <w:lang w:val="ru-RU"/>
        </w:rPr>
        <w:t>Правил по охране труда при эксплуатации холодильных установок, утв. Приказом Министерства труда и социальной защиты РФ от 23</w:t>
      </w:r>
      <w:r w:rsidR="00C7531E">
        <w:rPr>
          <w:rFonts w:ascii="Arial" w:hAnsi="Arial" w:cs="Arial"/>
          <w:i/>
          <w:iCs/>
          <w:sz w:val="22"/>
          <w:szCs w:val="22"/>
          <w:lang w:val="ru-RU"/>
        </w:rPr>
        <w:t>.12.</w:t>
      </w:r>
      <w:r w:rsidRPr="007C012D">
        <w:rPr>
          <w:rFonts w:ascii="Arial" w:hAnsi="Arial" w:cs="Arial"/>
          <w:i/>
          <w:iCs/>
          <w:sz w:val="22"/>
          <w:szCs w:val="22"/>
          <w:lang w:val="ru-RU"/>
        </w:rPr>
        <w:t>2014 № 1104н;</w:t>
      </w:r>
    </w:p>
    <w:p w14:paraId="0A7CD4FE" w14:textId="77777777" w:rsidR="00A27287" w:rsidRPr="007C012D" w:rsidRDefault="00A27287" w:rsidP="00E7205E">
      <w:pPr>
        <w:pStyle w:val="af5"/>
        <w:numPr>
          <w:ilvl w:val="0"/>
          <w:numId w:val="18"/>
        </w:numPr>
        <w:spacing w:line="276" w:lineRule="auto"/>
        <w:ind w:left="709" w:firstLine="0"/>
        <w:jc w:val="both"/>
        <w:rPr>
          <w:rFonts w:ascii="Arial" w:hAnsi="Arial" w:cs="Arial"/>
          <w:i/>
          <w:iCs/>
          <w:sz w:val="22"/>
          <w:szCs w:val="22"/>
          <w:lang w:val="ru-RU"/>
        </w:rPr>
      </w:pPr>
      <w:r w:rsidRPr="007C012D">
        <w:rPr>
          <w:rFonts w:ascii="Arial" w:hAnsi="Arial" w:cs="Arial"/>
          <w:i/>
          <w:iCs/>
          <w:sz w:val="22"/>
          <w:szCs w:val="22"/>
          <w:lang w:val="ru-RU"/>
        </w:rPr>
        <w:t>ГОСТ 33662.4-2015 (</w:t>
      </w:r>
      <w:r w:rsidRPr="007C012D">
        <w:rPr>
          <w:rFonts w:ascii="Arial" w:hAnsi="Arial" w:cs="Arial"/>
          <w:i/>
          <w:iCs/>
          <w:sz w:val="22"/>
          <w:szCs w:val="22"/>
        </w:rPr>
        <w:t>ISO</w:t>
      </w:r>
      <w:r w:rsidRPr="007C012D">
        <w:rPr>
          <w:rFonts w:ascii="Arial" w:hAnsi="Arial" w:cs="Arial"/>
          <w:i/>
          <w:iCs/>
          <w:sz w:val="22"/>
          <w:szCs w:val="22"/>
          <w:lang w:val="ru-RU"/>
        </w:rPr>
        <w:t xml:space="preserve"> 5149-4:2014) Холодильные системы и тепловые насосы. Требования безопасности и охраны окружающей среды. Часть 4. Эксплуатация, техническое обслуживание, ремонт и восстановление;</w:t>
      </w:r>
    </w:p>
    <w:p w14:paraId="246697C9" w14:textId="67CADC09" w:rsidR="00A27287" w:rsidRDefault="00A27287" w:rsidP="00E7205E">
      <w:pPr>
        <w:pStyle w:val="af5"/>
        <w:numPr>
          <w:ilvl w:val="0"/>
          <w:numId w:val="18"/>
        </w:numPr>
        <w:spacing w:line="276" w:lineRule="auto"/>
        <w:ind w:left="709" w:firstLine="0"/>
        <w:jc w:val="both"/>
        <w:rPr>
          <w:rFonts w:ascii="Arial" w:hAnsi="Arial" w:cs="Arial"/>
          <w:i/>
          <w:iCs/>
          <w:sz w:val="22"/>
          <w:szCs w:val="22"/>
        </w:rPr>
      </w:pPr>
      <w:r w:rsidRPr="007C012D">
        <w:rPr>
          <w:rFonts w:ascii="Arial" w:hAnsi="Arial" w:cs="Arial"/>
          <w:i/>
          <w:iCs/>
          <w:sz w:val="22"/>
          <w:szCs w:val="22"/>
          <w:lang w:val="ru-RU"/>
        </w:rPr>
        <w:t>Межгосударственный стандарт ГОСТ 12.2.233-2012 (</w:t>
      </w:r>
      <w:r w:rsidRPr="007C012D">
        <w:rPr>
          <w:rFonts w:ascii="Arial" w:hAnsi="Arial" w:cs="Arial"/>
          <w:i/>
          <w:iCs/>
          <w:sz w:val="22"/>
          <w:szCs w:val="22"/>
        </w:rPr>
        <w:t>ISO</w:t>
      </w:r>
      <w:r w:rsidRPr="007C012D">
        <w:rPr>
          <w:rFonts w:ascii="Arial" w:hAnsi="Arial" w:cs="Arial"/>
          <w:i/>
          <w:iCs/>
          <w:sz w:val="22"/>
          <w:szCs w:val="22"/>
          <w:lang w:val="ru-RU"/>
        </w:rPr>
        <w:t xml:space="preserve"> 5149:1993) «Система стандартов безопасности труда. </w:t>
      </w:r>
      <w:r w:rsidR="007806BB">
        <w:rPr>
          <w:rFonts w:ascii="Arial" w:hAnsi="Arial" w:cs="Arial"/>
          <w:i/>
          <w:iCs/>
          <w:sz w:val="22"/>
          <w:szCs w:val="22"/>
          <w:lang w:val="ru-RU"/>
        </w:rPr>
        <w:t>Системы</w:t>
      </w:r>
      <w:r w:rsidRPr="007C012D">
        <w:rPr>
          <w:rFonts w:ascii="Arial" w:hAnsi="Arial" w:cs="Arial"/>
          <w:i/>
          <w:iCs/>
          <w:sz w:val="22"/>
          <w:szCs w:val="22"/>
        </w:rPr>
        <w:t xml:space="preserve"> </w:t>
      </w:r>
      <w:r w:rsidR="007806BB">
        <w:rPr>
          <w:rFonts w:ascii="Arial" w:hAnsi="Arial" w:cs="Arial"/>
          <w:i/>
          <w:iCs/>
          <w:sz w:val="22"/>
          <w:szCs w:val="22"/>
          <w:lang w:val="ru-RU"/>
        </w:rPr>
        <w:t>холодильные</w:t>
      </w:r>
      <w:r w:rsidRPr="007C012D">
        <w:rPr>
          <w:rFonts w:ascii="Arial" w:hAnsi="Arial" w:cs="Arial"/>
          <w:i/>
          <w:iCs/>
          <w:sz w:val="22"/>
          <w:szCs w:val="22"/>
        </w:rPr>
        <w:t xml:space="preserve"> холодопроизводительностью свыше 3,0 кВт. Требования безопасности».</w:t>
      </w:r>
      <w:bookmarkEnd w:id="8"/>
      <w:bookmarkEnd w:id="9"/>
    </w:p>
    <w:p w14:paraId="5B08624B" w14:textId="77777777" w:rsidR="00E22C72" w:rsidRPr="00FA2636" w:rsidRDefault="00E22C72" w:rsidP="00E7205E">
      <w:pPr>
        <w:pStyle w:val="a9"/>
        <w:spacing w:after="0" w:line="276" w:lineRule="auto"/>
        <w:jc w:val="both"/>
        <w:rPr>
          <w:rFonts w:cs="Arial"/>
          <w:sz w:val="22"/>
          <w:szCs w:val="22"/>
          <w:lang w:val="en-US"/>
        </w:rPr>
      </w:pPr>
    </w:p>
    <w:p w14:paraId="19E1B00F" w14:textId="6D297622" w:rsidR="000C02B0" w:rsidRDefault="00BE31A7" w:rsidP="00E7205E">
      <w:pPr>
        <w:pStyle w:val="a9"/>
        <w:numPr>
          <w:ilvl w:val="0"/>
          <w:numId w:val="19"/>
        </w:numPr>
        <w:spacing w:after="0" w:line="276" w:lineRule="auto"/>
        <w:jc w:val="both"/>
        <w:outlineLvl w:val="0"/>
        <w:rPr>
          <w:rFonts w:cs="Arial"/>
          <w:b/>
          <w:bCs/>
          <w:sz w:val="22"/>
          <w:szCs w:val="22"/>
          <w:lang w:val="ru-RU"/>
        </w:rPr>
      </w:pPr>
      <w:r w:rsidRPr="00617B08">
        <w:rPr>
          <w:rFonts w:cs="Arial"/>
          <w:b/>
          <w:bCs/>
          <w:noProof/>
          <w:spacing w:val="-2"/>
          <w:sz w:val="22"/>
          <w:szCs w:val="22"/>
          <w:lang w:val="ru-RU"/>
        </w:rPr>
        <mc:AlternateContent>
          <mc:Choice Requires="wps">
            <w:drawing>
              <wp:anchor distT="0" distB="0" distL="114300" distR="114300" simplePos="0" relativeHeight="251673600" behindDoc="0" locked="0" layoutInCell="1" allowOverlap="1" wp14:anchorId="2FC1215B" wp14:editId="52A1CD81">
                <wp:simplePos x="0" y="0"/>
                <wp:positionH relativeFrom="page">
                  <wp:align>left</wp:align>
                </wp:positionH>
                <wp:positionV relativeFrom="paragraph">
                  <wp:posOffset>194783</wp:posOffset>
                </wp:positionV>
                <wp:extent cx="2466753" cy="0"/>
                <wp:effectExtent l="0" t="0" r="0" b="0"/>
                <wp:wrapNone/>
                <wp:docPr id="1813312467" name="Прямая соединительная линия 2"/>
                <wp:cNvGraphicFramePr/>
                <a:graphic xmlns:a="http://schemas.openxmlformats.org/drawingml/2006/main">
                  <a:graphicData uri="http://schemas.microsoft.com/office/word/2010/wordprocessingShape">
                    <wps:wsp>
                      <wps:cNvCnPr/>
                      <wps:spPr>
                        <a:xfrm flipV="1">
                          <a:off x="0" y="0"/>
                          <a:ext cx="2466753"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0BF4798" id="Прямая соединительная линия 2" o:spid="_x0000_s1026" style="position:absolute;flip:y;z-index:2516736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5.35pt" to="194.2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" strokecolor="red" strokeweight=".5pt">
                <v:stroke joinstyle="miter"/>
                <w10:wrap anchorx="page"/>
              </v:line>
            </w:pict>
          </mc:Fallback>
        </mc:AlternateContent>
      </w:r>
      <w:r w:rsidR="000C02B0" w:rsidRPr="00E22C72">
        <w:rPr>
          <w:rFonts w:cs="Arial"/>
          <w:b/>
          <w:bCs/>
          <w:sz w:val="22"/>
          <w:szCs w:val="22"/>
          <w:lang w:val="ru-RU"/>
        </w:rPr>
        <w:t>ВЫПОЛНЕНИЕ РАБОТ</w:t>
      </w:r>
    </w:p>
    <w:p w14:paraId="49E07B84" w14:textId="46DB7BCE" w:rsidR="00E22C72" w:rsidRPr="00E22C72" w:rsidRDefault="00E22C72" w:rsidP="00E7205E">
      <w:pPr>
        <w:pStyle w:val="a9"/>
        <w:spacing w:after="0" w:line="276" w:lineRule="auto"/>
        <w:jc w:val="both"/>
        <w:rPr>
          <w:rFonts w:cs="Arial"/>
          <w:b/>
          <w:bCs/>
          <w:sz w:val="22"/>
          <w:szCs w:val="22"/>
          <w:lang w:val="ru-RU"/>
        </w:rPr>
      </w:pPr>
    </w:p>
    <w:p w14:paraId="6527B6BC" w14:textId="326D54F2" w:rsidR="000C02B0" w:rsidRDefault="000C02B0" w:rsidP="00E7205E">
      <w:pPr>
        <w:pStyle w:val="a9"/>
        <w:numPr>
          <w:ilvl w:val="1"/>
          <w:numId w:val="19"/>
        </w:numPr>
        <w:spacing w:after="0" w:line="276" w:lineRule="auto"/>
        <w:ind w:left="0" w:firstLine="0"/>
        <w:jc w:val="both"/>
        <w:rPr>
          <w:rFonts w:cs="Arial"/>
          <w:sz w:val="22"/>
          <w:szCs w:val="22"/>
          <w:lang w:val="ru-RU"/>
        </w:rPr>
      </w:pPr>
      <w:r w:rsidRPr="000C02B0">
        <w:rPr>
          <w:rFonts w:cs="Arial"/>
          <w:sz w:val="22"/>
          <w:szCs w:val="22"/>
        </w:rPr>
        <w:t xml:space="preserve">Срок выполнения работ по Договору: не позднее </w:t>
      </w:r>
      <w:permStart w:id="812781736" w:edGrp="everyone"/>
      <w:r w:rsidRPr="000C02B0">
        <w:rPr>
          <w:rFonts w:cs="Arial"/>
          <w:sz w:val="22"/>
          <w:szCs w:val="22"/>
          <w:lang w:val="ru-RU"/>
        </w:rPr>
        <w:t>____ (________)</w:t>
      </w:r>
      <w:r w:rsidRPr="000C02B0">
        <w:rPr>
          <w:rFonts w:cs="Arial"/>
          <w:sz w:val="22"/>
          <w:szCs w:val="22"/>
        </w:rPr>
        <w:t xml:space="preserve"> календарных дней </w:t>
      </w:r>
      <w:r w:rsidRPr="000C02B0">
        <w:rPr>
          <w:rFonts w:cs="Arial"/>
          <w:sz w:val="22"/>
          <w:szCs w:val="22"/>
          <w:lang w:val="ru-RU"/>
        </w:rPr>
        <w:t>с даты</w:t>
      </w:r>
      <w:r w:rsidRPr="000C02B0">
        <w:rPr>
          <w:rFonts w:cs="Arial"/>
          <w:sz w:val="22"/>
          <w:szCs w:val="22"/>
        </w:rPr>
        <w:t xml:space="preserve"> по</w:t>
      </w:r>
      <w:r w:rsidR="00573317">
        <w:rPr>
          <w:rFonts w:cs="Arial"/>
          <w:sz w:val="22"/>
          <w:szCs w:val="22"/>
          <w:lang w:val="ru-RU"/>
        </w:rPr>
        <w:t>дписания Договора</w:t>
      </w:r>
      <w:r w:rsidRPr="000C02B0">
        <w:rPr>
          <w:rFonts w:cs="Arial"/>
          <w:sz w:val="22"/>
          <w:szCs w:val="22"/>
        </w:rPr>
        <w:t>.</w:t>
      </w:r>
    </w:p>
    <w:permEnd w:id="812781736"/>
    <w:p w14:paraId="7B22F58E" w14:textId="77777777" w:rsidR="0048580F" w:rsidRPr="0048580F" w:rsidRDefault="000C02B0" w:rsidP="00E7205E">
      <w:pPr>
        <w:pStyle w:val="a9"/>
        <w:spacing w:before="240" w:after="0" w:line="276" w:lineRule="auto"/>
        <w:jc w:val="both"/>
        <w:rPr>
          <w:rFonts w:cs="Arial"/>
          <w:b/>
          <w:bCs/>
          <w:i/>
          <w:iCs/>
          <w:sz w:val="22"/>
          <w:szCs w:val="22"/>
          <w:lang w:val="ru-RU"/>
        </w:rPr>
      </w:pPr>
      <w:r w:rsidRPr="0048580F">
        <w:rPr>
          <w:rFonts w:cs="Arial"/>
          <w:b/>
          <w:bCs/>
          <w:i/>
          <w:iCs/>
          <w:sz w:val="22"/>
          <w:szCs w:val="22"/>
          <w:lang w:val="ru-RU"/>
        </w:rPr>
        <w:t>Обязательства Сторон</w:t>
      </w:r>
    </w:p>
    <w:p w14:paraId="363257F2" w14:textId="119EE710" w:rsidR="00E7346D" w:rsidRPr="0048580F" w:rsidRDefault="0048580F" w:rsidP="00E7205E">
      <w:pPr>
        <w:pStyle w:val="a9"/>
        <w:numPr>
          <w:ilvl w:val="1"/>
          <w:numId w:val="19"/>
        </w:numPr>
        <w:spacing w:after="0" w:line="276" w:lineRule="auto"/>
        <w:ind w:left="0" w:firstLine="0"/>
        <w:jc w:val="both"/>
        <w:rPr>
          <w:rFonts w:cs="Arial"/>
          <w:sz w:val="22"/>
          <w:szCs w:val="22"/>
          <w:lang w:val="ru-RU"/>
        </w:rPr>
      </w:pPr>
      <w:r>
        <w:rPr>
          <w:rFonts w:cs="Arial"/>
          <w:sz w:val="22"/>
          <w:szCs w:val="22"/>
          <w:lang w:val="ru-RU"/>
        </w:rPr>
        <w:t>П</w:t>
      </w:r>
      <w:r w:rsidR="00E7346D" w:rsidRPr="007C012D">
        <w:rPr>
          <w:color w:val="000000"/>
          <w:sz w:val="22"/>
          <w:szCs w:val="22"/>
        </w:rPr>
        <w:t>ри выполнении Работ Подрядчик обязан:</w:t>
      </w:r>
    </w:p>
    <w:p w14:paraId="4464B3F5" w14:textId="4150DACC" w:rsidR="00E7346D" w:rsidRPr="00530175" w:rsidRDefault="00530175" w:rsidP="00E7205E">
      <w:pPr>
        <w:pStyle w:val="a9"/>
        <w:numPr>
          <w:ilvl w:val="1"/>
          <w:numId w:val="17"/>
        </w:numPr>
        <w:spacing w:after="0" w:line="276" w:lineRule="auto"/>
        <w:ind w:hanging="11"/>
        <w:jc w:val="both"/>
        <w:rPr>
          <w:rFonts w:cs="Arial"/>
          <w:sz w:val="22"/>
          <w:szCs w:val="22"/>
        </w:rPr>
      </w:pPr>
      <w:r>
        <w:rPr>
          <w:color w:val="000000"/>
          <w:sz w:val="22"/>
          <w:szCs w:val="22"/>
          <w:lang w:val="ru-RU"/>
        </w:rPr>
        <w:t>строго</w:t>
      </w:r>
      <w:r w:rsidR="00E7346D" w:rsidRPr="007C012D">
        <w:rPr>
          <w:color w:val="000000"/>
          <w:sz w:val="22"/>
          <w:szCs w:val="22"/>
        </w:rPr>
        <w:t xml:space="preserve"> выполнять все указания Заказчика, </w:t>
      </w:r>
      <w:r>
        <w:rPr>
          <w:color w:val="000000"/>
          <w:sz w:val="22"/>
          <w:szCs w:val="22"/>
        </w:rPr>
        <w:t xml:space="preserve">в том числе </w:t>
      </w:r>
      <w:r w:rsidRPr="007C012D">
        <w:rPr>
          <w:rFonts w:cs="Arial"/>
          <w:sz w:val="22"/>
          <w:szCs w:val="22"/>
        </w:rPr>
        <w:t xml:space="preserve">указания, касающихся безопасности проведения работ, правил поведения </w:t>
      </w:r>
      <w:r>
        <w:rPr>
          <w:rFonts w:cs="Arial"/>
          <w:sz w:val="22"/>
          <w:szCs w:val="22"/>
          <w:lang w:val="ru-RU"/>
        </w:rPr>
        <w:t>в месте выполнения Работ</w:t>
      </w:r>
      <w:r w:rsidRPr="007C012D">
        <w:rPr>
          <w:rFonts w:cs="Arial"/>
          <w:sz w:val="22"/>
          <w:szCs w:val="22"/>
        </w:rPr>
        <w:t xml:space="preserve">, иных условий безопасного и разумного выполнения работ, предписанных </w:t>
      </w:r>
      <w:r w:rsidRPr="007C012D">
        <w:rPr>
          <w:rFonts w:cs="Arial"/>
          <w:sz w:val="22"/>
          <w:szCs w:val="22"/>
          <w:lang w:val="ru-RU"/>
        </w:rPr>
        <w:t>Заказчиком</w:t>
      </w:r>
      <w:r w:rsidRPr="007C012D">
        <w:rPr>
          <w:rFonts w:cs="Arial"/>
          <w:sz w:val="22"/>
          <w:szCs w:val="22"/>
        </w:rPr>
        <w:t>.</w:t>
      </w:r>
    </w:p>
    <w:p w14:paraId="66589E0F" w14:textId="4481322E" w:rsidR="00E7346D" w:rsidRPr="007C012D" w:rsidRDefault="00BE31A7" w:rsidP="00E7205E">
      <w:pPr>
        <w:widowControl/>
        <w:numPr>
          <w:ilvl w:val="0"/>
          <w:numId w:val="17"/>
        </w:numPr>
        <w:tabs>
          <w:tab w:val="left" w:pos="284"/>
        </w:tabs>
        <w:suppressAutoHyphens w:val="0"/>
        <w:autoSpaceDE/>
        <w:spacing w:line="276" w:lineRule="auto"/>
        <w:ind w:hanging="11"/>
        <w:jc w:val="both"/>
        <w:rPr>
          <w:color w:val="000000"/>
          <w:sz w:val="22"/>
          <w:szCs w:val="22"/>
        </w:rPr>
      </w:pPr>
      <w:r>
        <w:rPr>
          <w:color w:val="000000"/>
          <w:sz w:val="22"/>
          <w:szCs w:val="22"/>
        </w:rPr>
        <w:t>с</w:t>
      </w:r>
      <w:r w:rsidR="00E7346D" w:rsidRPr="007C012D">
        <w:rPr>
          <w:color w:val="000000"/>
          <w:sz w:val="22"/>
          <w:szCs w:val="22"/>
        </w:rPr>
        <w:t>облюдать внутриобъектный режим</w:t>
      </w:r>
      <w:r w:rsidR="00D528E9">
        <w:rPr>
          <w:color w:val="000000"/>
          <w:sz w:val="22"/>
          <w:szCs w:val="22"/>
        </w:rPr>
        <w:t xml:space="preserve"> в месте выполнения Работ</w:t>
      </w:r>
      <w:r w:rsidR="00E7346D" w:rsidRPr="007C012D">
        <w:rPr>
          <w:color w:val="000000"/>
          <w:sz w:val="22"/>
          <w:szCs w:val="22"/>
        </w:rPr>
        <w:t>.</w:t>
      </w:r>
    </w:p>
    <w:p w14:paraId="26599D4A" w14:textId="77777777" w:rsidR="00530175" w:rsidRPr="00530175" w:rsidRDefault="00530175" w:rsidP="00E7205E">
      <w:pPr>
        <w:pStyle w:val="a9"/>
        <w:numPr>
          <w:ilvl w:val="0"/>
          <w:numId w:val="17"/>
        </w:numPr>
        <w:spacing w:line="276" w:lineRule="auto"/>
        <w:ind w:hanging="11"/>
        <w:jc w:val="both"/>
        <w:rPr>
          <w:color w:val="000000"/>
          <w:sz w:val="22"/>
          <w:szCs w:val="22"/>
          <w:lang w:val="ru-RU"/>
        </w:rPr>
      </w:pPr>
      <w:r w:rsidRPr="00530175">
        <w:rPr>
          <w:color w:val="000000"/>
          <w:sz w:val="22"/>
          <w:szCs w:val="22"/>
        </w:rPr>
        <w:t xml:space="preserve">соблюдать санитарно-эпидемиологические требования, контролировать наличие у персонала медицинских противопоказаний к осуществлению деятельности, в том числе с учетом требований по профилактике новой коронавирусной инфекции (COVID-19) и иных нормативных правовых актов </w:t>
      </w:r>
      <w:r w:rsidRPr="00530175">
        <w:rPr>
          <w:color w:val="000000"/>
          <w:sz w:val="22"/>
          <w:szCs w:val="22"/>
          <w:lang w:val="ru-RU"/>
        </w:rPr>
        <w:t>РФ</w:t>
      </w:r>
      <w:r w:rsidRPr="00530175">
        <w:rPr>
          <w:color w:val="000000"/>
          <w:sz w:val="22"/>
          <w:szCs w:val="22"/>
        </w:rPr>
        <w:t>.</w:t>
      </w:r>
    </w:p>
    <w:p w14:paraId="043E80A3" w14:textId="77777777" w:rsidR="00BE31A7" w:rsidRPr="0048580F" w:rsidRDefault="00BE31A7" w:rsidP="00E7205E">
      <w:pPr>
        <w:pStyle w:val="a9"/>
        <w:numPr>
          <w:ilvl w:val="1"/>
          <w:numId w:val="19"/>
        </w:numPr>
        <w:spacing w:line="276" w:lineRule="auto"/>
        <w:ind w:left="0" w:firstLine="0"/>
        <w:jc w:val="both"/>
        <w:rPr>
          <w:rFonts w:cs="Arial"/>
          <w:sz w:val="22"/>
          <w:szCs w:val="22"/>
        </w:rPr>
      </w:pPr>
      <w:r w:rsidRPr="0048580F">
        <w:rPr>
          <w:rFonts w:cs="Arial"/>
          <w:sz w:val="22"/>
          <w:szCs w:val="22"/>
          <w:lang w:val="ru-RU"/>
        </w:rPr>
        <w:t>П</w:t>
      </w:r>
      <w:r w:rsidRPr="0048580F">
        <w:rPr>
          <w:rFonts w:cs="Arial"/>
          <w:sz w:val="22"/>
          <w:szCs w:val="22"/>
        </w:rPr>
        <w:t>ри наличии</w:t>
      </w:r>
      <w:r w:rsidRPr="0048580F">
        <w:rPr>
          <w:rFonts w:cs="Arial"/>
          <w:sz w:val="22"/>
          <w:szCs w:val="22"/>
          <w:lang w:val="ru-RU"/>
        </w:rPr>
        <w:t xml:space="preserve"> необходимости и </w:t>
      </w:r>
      <w:r w:rsidRPr="0048580F">
        <w:rPr>
          <w:rFonts w:cs="Arial"/>
          <w:sz w:val="22"/>
          <w:szCs w:val="22"/>
        </w:rPr>
        <w:t xml:space="preserve">технической возможности </w:t>
      </w:r>
      <w:r w:rsidRPr="0048580F">
        <w:rPr>
          <w:rFonts w:cs="Arial"/>
          <w:sz w:val="22"/>
          <w:szCs w:val="22"/>
          <w:lang w:val="ru-RU"/>
        </w:rPr>
        <w:t xml:space="preserve">Заказчик </w:t>
      </w:r>
      <w:r w:rsidRPr="0048580F">
        <w:rPr>
          <w:rFonts w:cs="Arial"/>
          <w:sz w:val="22"/>
          <w:szCs w:val="22"/>
        </w:rPr>
        <w:t>предостав</w:t>
      </w:r>
      <w:r w:rsidRPr="0048580F">
        <w:rPr>
          <w:rFonts w:cs="Arial"/>
          <w:sz w:val="22"/>
          <w:szCs w:val="22"/>
          <w:lang w:val="ru-RU"/>
        </w:rPr>
        <w:t>ляет</w:t>
      </w:r>
      <w:r w:rsidRPr="0048580F">
        <w:rPr>
          <w:rFonts w:cs="Arial"/>
          <w:sz w:val="22"/>
          <w:szCs w:val="22"/>
        </w:rPr>
        <w:t xml:space="preserve"> Подрядчику точки подключения к инженерным сетям.</w:t>
      </w:r>
    </w:p>
    <w:p w14:paraId="7F94A302" w14:textId="14738651" w:rsidR="00BE31A7" w:rsidRPr="00BE31A7" w:rsidRDefault="00BE31A7" w:rsidP="00E7205E">
      <w:pPr>
        <w:pStyle w:val="a9"/>
        <w:numPr>
          <w:ilvl w:val="1"/>
          <w:numId w:val="19"/>
        </w:numPr>
        <w:spacing w:line="276" w:lineRule="auto"/>
        <w:ind w:left="0" w:firstLine="0"/>
        <w:jc w:val="both"/>
        <w:rPr>
          <w:rFonts w:cs="Arial"/>
          <w:sz w:val="22"/>
          <w:szCs w:val="22"/>
        </w:rPr>
      </w:pPr>
      <w:r w:rsidRPr="00400D8D">
        <w:rPr>
          <w:sz w:val="22"/>
          <w:szCs w:val="22"/>
        </w:rPr>
        <w:t>Заказчик вправе во всякое время проверять ход и качество выполняемых Подрядчиком Работ, не вмешиваясь в его деятельность.</w:t>
      </w:r>
    </w:p>
    <w:p w14:paraId="2C445986" w14:textId="5D5D3B28" w:rsidR="0048580F" w:rsidRPr="0048580F" w:rsidRDefault="00530175" w:rsidP="00E7205E">
      <w:pPr>
        <w:pStyle w:val="a9"/>
        <w:numPr>
          <w:ilvl w:val="1"/>
          <w:numId w:val="19"/>
        </w:numPr>
        <w:spacing w:line="276" w:lineRule="auto"/>
        <w:ind w:left="0" w:firstLine="0"/>
        <w:jc w:val="both"/>
        <w:rPr>
          <w:rFonts w:cs="Arial"/>
          <w:sz w:val="22"/>
          <w:szCs w:val="22"/>
        </w:rPr>
      </w:pPr>
      <w:r>
        <w:rPr>
          <w:rFonts w:cs="Arial"/>
          <w:sz w:val="22"/>
          <w:szCs w:val="22"/>
          <w:lang w:val="ru-RU"/>
        </w:rPr>
        <w:t>Подрядчик обязуется обеспечить</w:t>
      </w:r>
      <w:r w:rsidR="00400D8D" w:rsidRPr="007C012D">
        <w:rPr>
          <w:rFonts w:cs="Arial"/>
          <w:color w:val="000000"/>
          <w:sz w:val="22"/>
          <w:szCs w:val="22"/>
        </w:rPr>
        <w:t xml:space="preserve"> выполнение необходимых мероприятий по охране труда, </w:t>
      </w:r>
      <w:r w:rsidR="00AA4961" w:rsidRPr="00AA4961">
        <w:rPr>
          <w:rFonts w:cs="Arial"/>
          <w:color w:val="000000"/>
          <w:sz w:val="22"/>
          <w:szCs w:val="22"/>
        </w:rPr>
        <w:t>технике безопасности, рациональному использованию территории, охране окружающей среды</w:t>
      </w:r>
      <w:r w:rsidR="00400D8D" w:rsidRPr="007C012D">
        <w:rPr>
          <w:rFonts w:cs="Arial"/>
          <w:color w:val="000000"/>
          <w:sz w:val="22"/>
          <w:szCs w:val="22"/>
        </w:rPr>
        <w:t>, промышленной и пожарной безопасности</w:t>
      </w:r>
      <w:r>
        <w:rPr>
          <w:rFonts w:cs="Arial"/>
          <w:color w:val="000000"/>
          <w:sz w:val="22"/>
          <w:szCs w:val="22"/>
          <w:lang w:val="ru-RU"/>
        </w:rPr>
        <w:t xml:space="preserve"> в месте выполнения Работ</w:t>
      </w:r>
      <w:r w:rsidR="00400D8D" w:rsidRPr="007C012D">
        <w:rPr>
          <w:rFonts w:cs="Arial"/>
          <w:color w:val="000000"/>
          <w:sz w:val="22"/>
          <w:szCs w:val="22"/>
        </w:rPr>
        <w:t>.</w:t>
      </w:r>
      <w:r w:rsidR="00400D8D" w:rsidRPr="007C012D">
        <w:rPr>
          <w:rFonts w:cs="Arial"/>
          <w:sz w:val="22"/>
          <w:szCs w:val="22"/>
        </w:rPr>
        <w:t xml:space="preserve"> </w:t>
      </w:r>
      <w:r w:rsidR="00400D8D" w:rsidRPr="007C012D">
        <w:rPr>
          <w:rFonts w:cs="Arial"/>
          <w:color w:val="000000"/>
          <w:sz w:val="22"/>
          <w:szCs w:val="22"/>
        </w:rPr>
        <w:t xml:space="preserve">В случае неисполнения настоящего пункта </w:t>
      </w:r>
      <w:r>
        <w:rPr>
          <w:rFonts w:cs="Arial"/>
          <w:color w:val="000000"/>
          <w:sz w:val="22"/>
          <w:szCs w:val="22"/>
          <w:lang w:val="ru-RU"/>
        </w:rPr>
        <w:t>Подрядчик</w:t>
      </w:r>
      <w:r w:rsidR="00400D8D" w:rsidRPr="007C012D">
        <w:rPr>
          <w:rFonts w:cs="Arial"/>
          <w:color w:val="000000"/>
          <w:sz w:val="22"/>
          <w:szCs w:val="22"/>
        </w:rPr>
        <w:t xml:space="preserve"> не</w:t>
      </w:r>
      <w:r>
        <w:rPr>
          <w:rFonts w:cs="Arial"/>
          <w:color w:val="000000"/>
          <w:sz w:val="22"/>
          <w:szCs w:val="22"/>
          <w:lang w:val="ru-RU"/>
        </w:rPr>
        <w:t>сет</w:t>
      </w:r>
      <w:r w:rsidR="00400D8D" w:rsidRPr="007C012D">
        <w:rPr>
          <w:rFonts w:cs="Arial"/>
          <w:color w:val="000000"/>
          <w:sz w:val="22"/>
          <w:szCs w:val="22"/>
        </w:rPr>
        <w:t xml:space="preserve"> ответственность в соответствии с Договором и действующим законодательством</w:t>
      </w:r>
      <w:r w:rsidR="006F2607">
        <w:rPr>
          <w:rFonts w:cs="Arial"/>
          <w:color w:val="000000"/>
          <w:sz w:val="22"/>
          <w:szCs w:val="22"/>
          <w:lang w:val="ru-RU"/>
        </w:rPr>
        <w:t xml:space="preserve"> РФ</w:t>
      </w:r>
      <w:r w:rsidR="00400D8D" w:rsidRPr="007C012D">
        <w:rPr>
          <w:rFonts w:cs="Arial"/>
          <w:color w:val="000000"/>
          <w:sz w:val="22"/>
          <w:szCs w:val="22"/>
        </w:rPr>
        <w:t>.</w:t>
      </w:r>
    </w:p>
    <w:p w14:paraId="4AB5D31C" w14:textId="1F7F95DC" w:rsidR="004975BB" w:rsidRPr="00E20F0D" w:rsidRDefault="0048580F" w:rsidP="00E7205E">
      <w:pPr>
        <w:pStyle w:val="a9"/>
        <w:numPr>
          <w:ilvl w:val="1"/>
          <w:numId w:val="19"/>
        </w:numPr>
        <w:spacing w:after="0" w:line="276" w:lineRule="auto"/>
        <w:ind w:left="0" w:firstLine="0"/>
        <w:jc w:val="both"/>
        <w:rPr>
          <w:rFonts w:cs="Arial"/>
          <w:sz w:val="22"/>
          <w:szCs w:val="22"/>
        </w:rPr>
      </w:pPr>
      <w:r>
        <w:rPr>
          <w:rFonts w:cs="Arial"/>
          <w:sz w:val="22"/>
          <w:szCs w:val="22"/>
          <w:lang w:val="ru-RU"/>
        </w:rPr>
        <w:t xml:space="preserve">Подрядчик обязуется </w:t>
      </w:r>
      <w:r w:rsidR="00E22C72">
        <w:rPr>
          <w:rFonts w:cs="Arial"/>
          <w:sz w:val="22"/>
          <w:szCs w:val="22"/>
          <w:lang w:val="ru-RU"/>
        </w:rPr>
        <w:t>немедленно</w:t>
      </w:r>
      <w:r w:rsidR="004975BB" w:rsidRPr="00400D8D">
        <w:rPr>
          <w:rFonts w:cs="Arial"/>
          <w:sz w:val="22"/>
          <w:szCs w:val="22"/>
        </w:rPr>
        <w:t xml:space="preserve"> известить Заказчика в письменной форме и приостановить </w:t>
      </w:r>
      <w:r w:rsidR="004975BB" w:rsidRPr="00400D8D">
        <w:rPr>
          <w:rFonts w:cs="Arial"/>
          <w:sz w:val="22"/>
          <w:szCs w:val="22"/>
          <w:lang w:val="ru-RU"/>
        </w:rPr>
        <w:t>Работы</w:t>
      </w:r>
      <w:r w:rsidR="004975BB" w:rsidRPr="00400D8D">
        <w:rPr>
          <w:rFonts w:cs="Arial"/>
          <w:sz w:val="22"/>
          <w:szCs w:val="22"/>
        </w:rPr>
        <w:t xml:space="preserve"> до получения от него указаний при обнаружении не зависящих от Подрядчика обстоятельств, угрожающих годности и прочности результатов выполненных </w:t>
      </w:r>
      <w:r w:rsidR="004975BB" w:rsidRPr="00400D8D">
        <w:rPr>
          <w:rFonts w:cs="Arial"/>
          <w:sz w:val="22"/>
          <w:szCs w:val="22"/>
          <w:lang w:val="ru-RU"/>
        </w:rPr>
        <w:t>Р</w:t>
      </w:r>
      <w:r w:rsidR="00BD19E8">
        <w:rPr>
          <w:rFonts w:cs="Arial"/>
          <w:sz w:val="22"/>
          <w:szCs w:val="22"/>
          <w:lang w:val="ru-RU"/>
        </w:rPr>
        <w:t>а</w:t>
      </w:r>
      <w:r w:rsidR="004975BB" w:rsidRPr="00400D8D">
        <w:rPr>
          <w:rFonts w:cs="Arial"/>
          <w:sz w:val="22"/>
          <w:szCs w:val="22"/>
        </w:rPr>
        <w:t>бот.</w:t>
      </w:r>
    </w:p>
    <w:p w14:paraId="59F19CEA" w14:textId="1917677E" w:rsidR="005048B3" w:rsidRDefault="005048B3" w:rsidP="00E7205E">
      <w:pPr>
        <w:pStyle w:val="a9"/>
        <w:spacing w:before="240" w:after="0" w:line="276" w:lineRule="auto"/>
        <w:jc w:val="both"/>
        <w:rPr>
          <w:rFonts w:cs="Arial"/>
          <w:b/>
          <w:bCs/>
          <w:i/>
          <w:iCs/>
          <w:color w:val="000000"/>
          <w:sz w:val="22"/>
          <w:szCs w:val="22"/>
          <w:lang w:val="ru-RU"/>
        </w:rPr>
      </w:pPr>
      <w:r>
        <w:rPr>
          <w:rFonts w:cs="Arial"/>
          <w:b/>
          <w:bCs/>
          <w:i/>
          <w:iCs/>
          <w:color w:val="000000"/>
          <w:sz w:val="22"/>
          <w:szCs w:val="22"/>
          <w:lang w:val="ru-RU"/>
        </w:rPr>
        <w:t>Риск случайной гибели</w:t>
      </w:r>
    </w:p>
    <w:p w14:paraId="5721C5D6" w14:textId="49DE9F6E" w:rsidR="005048B3" w:rsidRDefault="005048B3" w:rsidP="00E7205E">
      <w:pPr>
        <w:pStyle w:val="af5"/>
        <w:numPr>
          <w:ilvl w:val="1"/>
          <w:numId w:val="19"/>
        </w:numPr>
        <w:suppressAutoHyphens/>
        <w:spacing w:line="276" w:lineRule="auto"/>
        <w:jc w:val="both"/>
        <w:rPr>
          <w:rFonts w:ascii="Arial" w:hAnsi="Arial" w:cs="Arial"/>
          <w:sz w:val="22"/>
          <w:szCs w:val="22"/>
          <w:lang w:val="ru-RU"/>
        </w:rPr>
      </w:pPr>
      <w:r w:rsidRPr="007C012D">
        <w:rPr>
          <w:rFonts w:ascii="Arial" w:hAnsi="Arial" w:cs="Arial"/>
          <w:sz w:val="22"/>
          <w:szCs w:val="22"/>
          <w:lang w:val="ru-RU"/>
        </w:rPr>
        <w:t xml:space="preserve">Стороны </w:t>
      </w:r>
      <w:r>
        <w:rPr>
          <w:rFonts w:ascii="Arial" w:hAnsi="Arial" w:cs="Arial"/>
          <w:sz w:val="22"/>
          <w:szCs w:val="22"/>
          <w:lang w:val="ru-RU"/>
        </w:rPr>
        <w:t>согласовали</w:t>
      </w:r>
      <w:r w:rsidRPr="007C012D">
        <w:rPr>
          <w:rFonts w:ascii="Arial" w:hAnsi="Arial" w:cs="Arial"/>
          <w:sz w:val="22"/>
          <w:szCs w:val="22"/>
          <w:lang w:val="ru-RU"/>
        </w:rPr>
        <w:t xml:space="preserve">, что при выполнении Работ </w:t>
      </w:r>
    </w:p>
    <w:p w14:paraId="45AF7CBB" w14:textId="4E2C7570" w:rsidR="005048B3" w:rsidRDefault="005048B3" w:rsidP="00E7205E">
      <w:pPr>
        <w:pStyle w:val="af5"/>
        <w:numPr>
          <w:ilvl w:val="0"/>
          <w:numId w:val="21"/>
        </w:numPr>
        <w:suppressAutoHyphens/>
        <w:spacing w:line="276" w:lineRule="auto"/>
        <w:ind w:left="709" w:firstLine="0"/>
        <w:jc w:val="both"/>
        <w:rPr>
          <w:rFonts w:ascii="Arial" w:hAnsi="Arial" w:cs="Arial"/>
          <w:sz w:val="22"/>
          <w:szCs w:val="22"/>
          <w:lang w:val="ru-RU"/>
        </w:rPr>
      </w:pPr>
      <w:r w:rsidRPr="007C012D">
        <w:rPr>
          <w:rFonts w:ascii="Arial" w:hAnsi="Arial" w:cs="Arial"/>
          <w:sz w:val="22"/>
          <w:szCs w:val="22"/>
          <w:lang w:val="ru-RU"/>
        </w:rPr>
        <w:t xml:space="preserve">риск случайной гибели, утраты или случайного повреждения </w:t>
      </w:r>
      <w:permStart w:id="1728988683" w:edGrp="everyone"/>
      <w:r w:rsidR="00277AD4" w:rsidRPr="00277AD4">
        <w:rPr>
          <w:rFonts w:ascii="Arial" w:hAnsi="Arial" w:cs="Arial"/>
          <w:bCs/>
          <w:sz w:val="22"/>
          <w:szCs w:val="22"/>
          <w:shd w:val="clear" w:color="auto" w:fill="FFFFFF"/>
          <w:lang w:val="ru-RU"/>
        </w:rPr>
        <w:t>Товара</w:t>
      </w:r>
      <w:permEnd w:id="1728988683"/>
      <w:r w:rsidRPr="007C012D">
        <w:rPr>
          <w:rFonts w:ascii="Arial" w:hAnsi="Arial" w:cs="Arial"/>
          <w:sz w:val="22"/>
          <w:szCs w:val="22"/>
          <w:lang w:val="ru-RU"/>
        </w:rPr>
        <w:t xml:space="preserve">, переданного для выполнения Работ, несет Подрядчик. </w:t>
      </w:r>
    </w:p>
    <w:p w14:paraId="7850F18A" w14:textId="73EC5FFE" w:rsidR="005048B3" w:rsidRDefault="005048B3" w:rsidP="00E7205E">
      <w:pPr>
        <w:pStyle w:val="af5"/>
        <w:numPr>
          <w:ilvl w:val="0"/>
          <w:numId w:val="21"/>
        </w:numPr>
        <w:suppressAutoHyphens/>
        <w:spacing w:after="120" w:line="276" w:lineRule="auto"/>
        <w:ind w:left="709" w:firstLine="0"/>
        <w:contextualSpacing w:val="0"/>
        <w:jc w:val="both"/>
        <w:rPr>
          <w:rFonts w:ascii="Arial" w:hAnsi="Arial" w:cs="Arial"/>
          <w:sz w:val="22"/>
          <w:szCs w:val="22"/>
          <w:lang w:val="ru-RU"/>
        </w:rPr>
      </w:pPr>
      <w:r w:rsidRPr="007C012D">
        <w:rPr>
          <w:rFonts w:ascii="Arial" w:hAnsi="Arial" w:cs="Arial"/>
          <w:sz w:val="22"/>
          <w:szCs w:val="22"/>
          <w:lang w:val="ru-RU"/>
        </w:rPr>
        <w:t xml:space="preserve">риск случайной гибели или случайного повреждения результата выполненной Работы до ее </w:t>
      </w:r>
      <w:r w:rsidR="00550701">
        <w:rPr>
          <w:rFonts w:ascii="Arial" w:hAnsi="Arial" w:cs="Arial"/>
          <w:sz w:val="22"/>
          <w:szCs w:val="22"/>
          <w:lang w:val="ru-RU"/>
        </w:rPr>
        <w:t>п</w:t>
      </w:r>
      <w:r w:rsidRPr="007C012D">
        <w:rPr>
          <w:rFonts w:ascii="Arial" w:hAnsi="Arial" w:cs="Arial"/>
          <w:sz w:val="22"/>
          <w:szCs w:val="22"/>
          <w:lang w:val="ru-RU"/>
        </w:rPr>
        <w:t>риемки Заказчиком несет Подрядчик; также Подрядчик несет риск случайной гибели предоставленных ему/используемых им материалов.</w:t>
      </w:r>
    </w:p>
    <w:p w14:paraId="544F32A4" w14:textId="2909199F" w:rsidR="005048B3" w:rsidRDefault="005048B3" w:rsidP="00E7205E">
      <w:pPr>
        <w:pStyle w:val="a9"/>
        <w:numPr>
          <w:ilvl w:val="1"/>
          <w:numId w:val="19"/>
        </w:numPr>
        <w:spacing w:line="276" w:lineRule="auto"/>
        <w:ind w:left="0" w:firstLine="0"/>
        <w:jc w:val="both"/>
        <w:rPr>
          <w:rFonts w:cs="Arial"/>
          <w:color w:val="000000"/>
          <w:sz w:val="22"/>
          <w:szCs w:val="22"/>
          <w:lang w:val="ru-RU"/>
        </w:rPr>
      </w:pPr>
      <w:r w:rsidRPr="007C012D">
        <w:rPr>
          <w:rFonts w:cs="Arial"/>
          <w:color w:val="000000"/>
          <w:sz w:val="22"/>
          <w:szCs w:val="22"/>
          <w:lang w:val="ru-RU"/>
        </w:rPr>
        <w:t xml:space="preserve">Если Подрядчик своими виновными действиями повредит имущество, принадлежащее Заказчику, то он обязуется по требованию Заказчика произвести соответствующий ремонт </w:t>
      </w:r>
      <w:r w:rsidRPr="007C012D">
        <w:rPr>
          <w:rFonts w:cs="Arial"/>
          <w:color w:val="000000"/>
          <w:sz w:val="22"/>
          <w:szCs w:val="22"/>
          <w:lang w:val="ru-RU"/>
        </w:rPr>
        <w:lastRenderedPageBreak/>
        <w:t>поврежденного имущества</w:t>
      </w:r>
      <w:r w:rsidR="00AA4961">
        <w:rPr>
          <w:rFonts w:cs="Arial"/>
          <w:color w:val="000000"/>
          <w:sz w:val="22"/>
          <w:szCs w:val="22"/>
          <w:lang w:val="ru-RU"/>
        </w:rPr>
        <w:t xml:space="preserve"> либо возместить ущерб</w:t>
      </w:r>
      <w:r w:rsidRPr="007C012D">
        <w:rPr>
          <w:rFonts w:cs="Arial"/>
          <w:color w:val="000000"/>
          <w:sz w:val="22"/>
          <w:szCs w:val="22"/>
          <w:lang w:val="ru-RU"/>
        </w:rPr>
        <w:t>.</w:t>
      </w:r>
    </w:p>
    <w:p w14:paraId="7D56B2FD" w14:textId="77777777" w:rsidR="005048B3" w:rsidRPr="00B93450" w:rsidRDefault="005048B3" w:rsidP="00E7205E">
      <w:pPr>
        <w:pStyle w:val="a9"/>
        <w:numPr>
          <w:ilvl w:val="1"/>
          <w:numId w:val="19"/>
        </w:numPr>
        <w:spacing w:after="0" w:line="276" w:lineRule="auto"/>
        <w:ind w:left="0" w:firstLine="0"/>
        <w:jc w:val="both"/>
        <w:rPr>
          <w:rFonts w:cs="Arial"/>
          <w:b/>
          <w:color w:val="000000"/>
          <w:sz w:val="22"/>
          <w:szCs w:val="22"/>
        </w:rPr>
      </w:pPr>
      <w:r w:rsidRPr="007C012D">
        <w:rPr>
          <w:rFonts w:eastAsia="Arial" w:cs="Arial"/>
          <w:color w:val="000000"/>
          <w:sz w:val="22"/>
          <w:szCs w:val="22"/>
        </w:rPr>
        <w:t>Риск случайной гибели, повреждения</w:t>
      </w:r>
      <w:r w:rsidRPr="007C012D">
        <w:rPr>
          <w:rFonts w:cs="Arial"/>
          <w:color w:val="000000"/>
          <w:sz w:val="22"/>
          <w:szCs w:val="22"/>
        </w:rPr>
        <w:t xml:space="preserve"> технических средств и материалов </w:t>
      </w:r>
      <w:r w:rsidRPr="007C012D">
        <w:rPr>
          <w:rFonts w:cs="Arial"/>
          <w:color w:val="000000"/>
          <w:sz w:val="22"/>
          <w:szCs w:val="22"/>
          <w:lang w:val="ru-RU"/>
        </w:rPr>
        <w:t>Подрядчика в течение всего срока действия Договора</w:t>
      </w:r>
      <w:r w:rsidRPr="007C012D">
        <w:rPr>
          <w:rFonts w:cs="Arial"/>
          <w:color w:val="000000"/>
          <w:sz w:val="22"/>
          <w:szCs w:val="22"/>
        </w:rPr>
        <w:t xml:space="preserve"> несет </w:t>
      </w:r>
      <w:r w:rsidRPr="007C012D">
        <w:rPr>
          <w:rFonts w:cs="Arial"/>
          <w:color w:val="000000"/>
          <w:sz w:val="22"/>
          <w:szCs w:val="22"/>
          <w:lang w:val="ru-RU"/>
        </w:rPr>
        <w:t>Подрядчик.</w:t>
      </w:r>
    </w:p>
    <w:p w14:paraId="26B4CCB5" w14:textId="1E31074B" w:rsidR="00D04D1E" w:rsidRDefault="00D04D1E" w:rsidP="00E7205E">
      <w:pPr>
        <w:pStyle w:val="a9"/>
        <w:spacing w:before="240" w:after="0" w:line="276" w:lineRule="auto"/>
        <w:jc w:val="both"/>
        <w:rPr>
          <w:rFonts w:cs="Arial"/>
          <w:b/>
          <w:bCs/>
          <w:i/>
          <w:iCs/>
          <w:color w:val="000000"/>
          <w:sz w:val="22"/>
          <w:szCs w:val="22"/>
          <w:lang w:val="ru-RU"/>
        </w:rPr>
      </w:pPr>
      <w:r>
        <w:rPr>
          <w:rFonts w:cs="Arial"/>
          <w:b/>
          <w:bCs/>
          <w:i/>
          <w:iCs/>
          <w:color w:val="000000"/>
          <w:sz w:val="22"/>
          <w:szCs w:val="22"/>
          <w:lang w:val="ru-RU"/>
        </w:rPr>
        <w:t>Содействие Заказчика</w:t>
      </w:r>
    </w:p>
    <w:p w14:paraId="250EB9FB" w14:textId="622EB70F" w:rsidR="00D04D1E" w:rsidRPr="0028450A" w:rsidRDefault="00D04D1E" w:rsidP="00E7205E">
      <w:pPr>
        <w:pStyle w:val="a9"/>
        <w:numPr>
          <w:ilvl w:val="1"/>
          <w:numId w:val="19"/>
        </w:numPr>
        <w:spacing w:line="276" w:lineRule="auto"/>
        <w:ind w:left="0" w:firstLine="0"/>
        <w:jc w:val="both"/>
        <w:rPr>
          <w:rFonts w:cs="Arial"/>
          <w:sz w:val="22"/>
          <w:szCs w:val="22"/>
        </w:rPr>
      </w:pPr>
      <w:r w:rsidRPr="00585DE1">
        <w:rPr>
          <w:rFonts w:cs="Arial"/>
          <w:sz w:val="22"/>
          <w:szCs w:val="22"/>
        </w:rPr>
        <w:t xml:space="preserve">По письменному уведомлению Подрядчика </w:t>
      </w:r>
      <w:r>
        <w:rPr>
          <w:rFonts w:cs="Arial"/>
          <w:sz w:val="22"/>
          <w:szCs w:val="22"/>
          <w:lang w:val="ru-RU"/>
        </w:rPr>
        <w:t xml:space="preserve">Заказчик </w:t>
      </w:r>
      <w:r w:rsidRPr="00585DE1">
        <w:rPr>
          <w:rFonts w:cs="Arial"/>
          <w:sz w:val="22"/>
          <w:szCs w:val="22"/>
        </w:rPr>
        <w:t>принима</w:t>
      </w:r>
      <w:r>
        <w:rPr>
          <w:rFonts w:cs="Arial"/>
          <w:sz w:val="22"/>
          <w:szCs w:val="22"/>
          <w:lang w:val="ru-RU"/>
        </w:rPr>
        <w:t>ет</w:t>
      </w:r>
      <w:r w:rsidRPr="00585DE1">
        <w:rPr>
          <w:rFonts w:cs="Arial"/>
          <w:sz w:val="22"/>
          <w:szCs w:val="22"/>
        </w:rPr>
        <w:t xml:space="preserve"> безотлагательные меры по устранению причин задержек и приостановок </w:t>
      </w:r>
      <w:r w:rsidRPr="00585DE1">
        <w:rPr>
          <w:rFonts w:cs="Arial"/>
          <w:sz w:val="22"/>
          <w:szCs w:val="22"/>
          <w:lang w:val="ru-RU"/>
        </w:rPr>
        <w:t>Р</w:t>
      </w:r>
      <w:r>
        <w:rPr>
          <w:rFonts w:cs="Arial"/>
          <w:sz w:val="22"/>
          <w:szCs w:val="22"/>
          <w:lang w:val="ru-RU"/>
        </w:rPr>
        <w:t>а</w:t>
      </w:r>
      <w:r w:rsidRPr="00585DE1">
        <w:rPr>
          <w:rFonts w:cs="Arial"/>
          <w:sz w:val="22"/>
          <w:szCs w:val="22"/>
        </w:rPr>
        <w:t xml:space="preserve">бот, произошедших по вине Заказчика. </w:t>
      </w:r>
    </w:p>
    <w:p w14:paraId="410186EF" w14:textId="77777777" w:rsidR="00D04D1E" w:rsidRPr="00BB3ADD" w:rsidRDefault="00D04D1E" w:rsidP="00E7205E">
      <w:pPr>
        <w:pStyle w:val="a9"/>
        <w:numPr>
          <w:ilvl w:val="1"/>
          <w:numId w:val="19"/>
        </w:numPr>
        <w:spacing w:after="0" w:line="276" w:lineRule="auto"/>
        <w:ind w:left="0" w:firstLine="0"/>
        <w:jc w:val="both"/>
        <w:rPr>
          <w:rFonts w:cs="Arial"/>
          <w:color w:val="000000"/>
          <w:sz w:val="22"/>
          <w:szCs w:val="22"/>
          <w:lang w:val="ru-RU"/>
        </w:rPr>
      </w:pPr>
      <w:r w:rsidRPr="00BB3ADD">
        <w:rPr>
          <w:rFonts w:cs="Arial"/>
          <w:color w:val="000000"/>
          <w:sz w:val="22"/>
          <w:szCs w:val="22"/>
          <w:lang w:val="ru-RU"/>
        </w:rPr>
        <w:t xml:space="preserve">Подрядчик не вправе ссылаться на непредоставление Заказчиком каких-либо документов и сведений, а также отсутствие какого-либо содействия в соответствии со статьями 405 и 718 Гражданского кодекса </w:t>
      </w:r>
      <w:r>
        <w:rPr>
          <w:rFonts w:cs="Arial"/>
          <w:color w:val="000000"/>
          <w:sz w:val="22"/>
          <w:szCs w:val="22"/>
          <w:lang w:val="ru-RU"/>
        </w:rPr>
        <w:t>РФ</w:t>
      </w:r>
      <w:r w:rsidRPr="00BB3ADD">
        <w:rPr>
          <w:rFonts w:cs="Arial"/>
          <w:color w:val="000000"/>
          <w:sz w:val="22"/>
          <w:szCs w:val="22"/>
          <w:lang w:val="ru-RU"/>
        </w:rPr>
        <w:t xml:space="preserve"> как на основание для продления сроков производства работ, изменения цены </w:t>
      </w:r>
      <w:r>
        <w:rPr>
          <w:rFonts w:cs="Arial"/>
          <w:color w:val="000000"/>
          <w:sz w:val="22"/>
          <w:szCs w:val="22"/>
          <w:lang w:val="ru-RU"/>
        </w:rPr>
        <w:t xml:space="preserve">Работ </w:t>
      </w:r>
      <w:r w:rsidRPr="00BB3ADD">
        <w:rPr>
          <w:rFonts w:cs="Arial"/>
          <w:color w:val="000000"/>
          <w:sz w:val="22"/>
          <w:szCs w:val="22"/>
          <w:lang w:val="ru-RU"/>
        </w:rPr>
        <w:t xml:space="preserve">или получения дополнительной оплаты, освобождения </w:t>
      </w:r>
      <w:r w:rsidRPr="00BB3ADD">
        <w:rPr>
          <w:rFonts w:cs="Arial"/>
          <w:spacing w:val="-1"/>
          <w:sz w:val="22"/>
          <w:szCs w:val="22"/>
          <w:lang w:val="ru-RU"/>
        </w:rPr>
        <w:t>Подрядчика</w:t>
      </w:r>
      <w:r w:rsidRPr="00BB3ADD">
        <w:rPr>
          <w:rFonts w:cs="Arial"/>
          <w:color w:val="000000"/>
          <w:sz w:val="22"/>
          <w:szCs w:val="22"/>
          <w:lang w:val="ru-RU"/>
        </w:rPr>
        <w:t xml:space="preserve"> от ответственности за неисполнение</w:t>
      </w:r>
      <w:r>
        <w:rPr>
          <w:rFonts w:cs="Arial"/>
          <w:color w:val="000000"/>
          <w:sz w:val="22"/>
          <w:szCs w:val="22"/>
          <w:lang w:val="ru-RU"/>
        </w:rPr>
        <w:t>/ненадлежащее</w:t>
      </w:r>
      <w:r w:rsidRPr="00BB3ADD">
        <w:rPr>
          <w:rFonts w:cs="Arial"/>
          <w:color w:val="000000"/>
          <w:sz w:val="22"/>
          <w:szCs w:val="22"/>
          <w:lang w:val="ru-RU"/>
        </w:rPr>
        <w:t xml:space="preserve"> исполнени</w:t>
      </w:r>
      <w:r>
        <w:rPr>
          <w:rFonts w:cs="Arial"/>
          <w:color w:val="000000"/>
          <w:sz w:val="22"/>
          <w:szCs w:val="22"/>
          <w:lang w:val="ru-RU"/>
        </w:rPr>
        <w:t>е</w:t>
      </w:r>
      <w:r w:rsidRPr="00BB3ADD">
        <w:rPr>
          <w:rFonts w:cs="Arial"/>
          <w:color w:val="000000"/>
          <w:sz w:val="22"/>
          <w:szCs w:val="22"/>
          <w:lang w:val="ru-RU"/>
        </w:rPr>
        <w:t xml:space="preserve"> своих обязательств, за исключением случаев:</w:t>
      </w:r>
    </w:p>
    <w:p w14:paraId="72A253DD" w14:textId="3C1842F7" w:rsidR="00D04D1E" w:rsidRPr="00585DE1" w:rsidRDefault="00D04D1E" w:rsidP="00E7205E">
      <w:pPr>
        <w:pStyle w:val="a9"/>
        <w:numPr>
          <w:ilvl w:val="0"/>
          <w:numId w:val="13"/>
        </w:numPr>
        <w:spacing w:after="0" w:line="276" w:lineRule="auto"/>
        <w:ind w:left="709" w:firstLine="0"/>
        <w:jc w:val="both"/>
        <w:rPr>
          <w:rFonts w:cs="Arial"/>
          <w:color w:val="000000"/>
          <w:sz w:val="22"/>
          <w:szCs w:val="22"/>
          <w:lang w:val="ru-RU"/>
        </w:rPr>
      </w:pPr>
      <w:r w:rsidRPr="00585DE1">
        <w:rPr>
          <w:rFonts w:cs="Arial"/>
          <w:color w:val="000000"/>
          <w:sz w:val="22"/>
          <w:szCs w:val="22"/>
          <w:lang w:val="ru-RU"/>
        </w:rPr>
        <w:t xml:space="preserve">непредоставления Заказчиком доступа на территорию </w:t>
      </w:r>
      <w:r w:rsidR="002F16EB">
        <w:rPr>
          <w:rFonts w:cs="Arial"/>
          <w:color w:val="000000"/>
          <w:sz w:val="22"/>
          <w:szCs w:val="22"/>
          <w:lang w:val="ru-RU"/>
        </w:rPr>
        <w:t>о</w:t>
      </w:r>
      <w:r w:rsidRPr="00585DE1">
        <w:rPr>
          <w:rFonts w:cs="Arial"/>
          <w:color w:val="000000"/>
          <w:sz w:val="22"/>
          <w:szCs w:val="22"/>
          <w:lang w:val="ru-RU"/>
        </w:rPr>
        <w:t xml:space="preserve">бъекта для сотрудников </w:t>
      </w:r>
      <w:r w:rsidRPr="00585DE1">
        <w:rPr>
          <w:rFonts w:cs="Arial"/>
          <w:spacing w:val="-1"/>
          <w:sz w:val="22"/>
          <w:szCs w:val="22"/>
          <w:lang w:val="ru-RU"/>
        </w:rPr>
        <w:t>Подрядчика</w:t>
      </w:r>
      <w:r>
        <w:rPr>
          <w:rFonts w:cs="Arial"/>
          <w:spacing w:val="-1"/>
          <w:sz w:val="22"/>
          <w:szCs w:val="22"/>
          <w:lang w:val="ru-RU"/>
        </w:rPr>
        <w:t xml:space="preserve"> </w:t>
      </w:r>
      <w:r w:rsidRPr="001968E0">
        <w:rPr>
          <w:rFonts w:cs="Arial"/>
          <w:spacing w:val="-1"/>
          <w:sz w:val="22"/>
          <w:szCs w:val="22"/>
          <w:lang w:val="ru-RU"/>
        </w:rPr>
        <w:t xml:space="preserve">(в случае выполнения </w:t>
      </w:r>
      <w:r>
        <w:rPr>
          <w:rFonts w:cs="Arial"/>
          <w:spacing w:val="-1"/>
          <w:sz w:val="22"/>
          <w:szCs w:val="22"/>
          <w:lang w:val="ru-RU"/>
        </w:rPr>
        <w:t>Р</w:t>
      </w:r>
      <w:r w:rsidRPr="001968E0">
        <w:rPr>
          <w:rFonts w:cs="Arial"/>
          <w:spacing w:val="-1"/>
          <w:sz w:val="22"/>
          <w:szCs w:val="22"/>
          <w:lang w:val="ru-RU"/>
        </w:rPr>
        <w:t xml:space="preserve">абот на </w:t>
      </w:r>
      <w:r w:rsidR="002F16EB">
        <w:rPr>
          <w:rFonts w:cs="Arial"/>
          <w:spacing w:val="-1"/>
          <w:sz w:val="22"/>
          <w:szCs w:val="22"/>
          <w:lang w:val="ru-RU"/>
        </w:rPr>
        <w:t>о</w:t>
      </w:r>
      <w:r w:rsidRPr="001968E0">
        <w:rPr>
          <w:rFonts w:cs="Arial"/>
          <w:spacing w:val="-1"/>
          <w:sz w:val="22"/>
          <w:szCs w:val="22"/>
          <w:lang w:val="ru-RU"/>
        </w:rPr>
        <w:t>бъекте Заказчика)</w:t>
      </w:r>
      <w:r w:rsidRPr="00585DE1">
        <w:rPr>
          <w:rFonts w:cs="Arial"/>
          <w:color w:val="000000"/>
          <w:sz w:val="22"/>
          <w:szCs w:val="22"/>
          <w:lang w:val="ru-RU"/>
        </w:rPr>
        <w:t>,</w:t>
      </w:r>
    </w:p>
    <w:p w14:paraId="58784BB5" w14:textId="77777777" w:rsidR="00D04D1E" w:rsidRPr="0049135B" w:rsidRDefault="00D04D1E" w:rsidP="00E7205E">
      <w:pPr>
        <w:pStyle w:val="a9"/>
        <w:numPr>
          <w:ilvl w:val="0"/>
          <w:numId w:val="13"/>
        </w:numPr>
        <w:spacing w:after="0" w:line="276" w:lineRule="auto"/>
        <w:ind w:left="709" w:firstLine="0"/>
        <w:jc w:val="both"/>
        <w:rPr>
          <w:rFonts w:cs="Arial"/>
          <w:color w:val="000000"/>
          <w:sz w:val="22"/>
          <w:szCs w:val="22"/>
          <w:lang w:val="ru-RU"/>
        </w:rPr>
      </w:pPr>
      <w:r w:rsidRPr="00585DE1">
        <w:rPr>
          <w:rFonts w:cs="Arial"/>
          <w:color w:val="000000"/>
          <w:sz w:val="22"/>
          <w:szCs w:val="22"/>
          <w:lang w:val="ru-RU"/>
        </w:rPr>
        <w:t xml:space="preserve">немотивированного отказа Заказчика от приемки результатов работ либо игнорирование требований </w:t>
      </w:r>
      <w:r w:rsidRPr="00585DE1">
        <w:rPr>
          <w:rFonts w:cs="Arial"/>
          <w:spacing w:val="-1"/>
          <w:sz w:val="22"/>
          <w:szCs w:val="22"/>
          <w:lang w:val="ru-RU"/>
        </w:rPr>
        <w:t>Подрядчика</w:t>
      </w:r>
      <w:r w:rsidRPr="00585DE1">
        <w:rPr>
          <w:rFonts w:cs="Arial"/>
          <w:color w:val="000000"/>
          <w:sz w:val="22"/>
          <w:szCs w:val="22"/>
          <w:lang w:val="ru-RU"/>
        </w:rPr>
        <w:t xml:space="preserve"> о такой приемке.</w:t>
      </w:r>
    </w:p>
    <w:p w14:paraId="134D9365" w14:textId="52B16CC0" w:rsidR="00E20F0D" w:rsidRPr="000923AE" w:rsidRDefault="00E20F0D" w:rsidP="00E7205E">
      <w:pPr>
        <w:pStyle w:val="a9"/>
        <w:spacing w:before="240" w:after="0" w:line="276" w:lineRule="auto"/>
        <w:jc w:val="both"/>
        <w:rPr>
          <w:rFonts w:cs="Arial"/>
          <w:b/>
          <w:bCs/>
          <w:i/>
          <w:iCs/>
          <w:sz w:val="22"/>
          <w:szCs w:val="22"/>
          <w:lang w:val="ru-RU"/>
        </w:rPr>
      </w:pPr>
      <w:r w:rsidRPr="000923AE">
        <w:rPr>
          <w:rFonts w:cs="Arial"/>
          <w:b/>
          <w:bCs/>
          <w:i/>
          <w:iCs/>
          <w:sz w:val="22"/>
          <w:szCs w:val="22"/>
          <w:lang w:val="ru-RU"/>
        </w:rPr>
        <w:t>Дополнительные работы</w:t>
      </w:r>
    </w:p>
    <w:p w14:paraId="73A55D68" w14:textId="43F3C9F7" w:rsidR="00D04D1E" w:rsidRPr="00D04D1E" w:rsidRDefault="00D04D1E" w:rsidP="00E7205E">
      <w:pPr>
        <w:pStyle w:val="a9"/>
        <w:numPr>
          <w:ilvl w:val="1"/>
          <w:numId w:val="19"/>
        </w:numPr>
        <w:tabs>
          <w:tab w:val="left" w:pos="284"/>
        </w:tabs>
        <w:spacing w:line="276" w:lineRule="auto"/>
        <w:ind w:left="0" w:firstLine="0"/>
        <w:jc w:val="both"/>
        <w:rPr>
          <w:rFonts w:cs="Arial"/>
          <w:bCs/>
          <w:sz w:val="22"/>
          <w:szCs w:val="22"/>
        </w:rPr>
      </w:pPr>
      <w:bookmarkStart w:id="10" w:name="_Ref204180909"/>
      <w:r w:rsidRPr="007C012D">
        <w:rPr>
          <w:rFonts w:cs="Arial"/>
          <w:bCs/>
          <w:sz w:val="22"/>
          <w:szCs w:val="22"/>
        </w:rPr>
        <w:t xml:space="preserve">Заказчик имеет право вносить изменения и дополнения в объемы </w:t>
      </w:r>
      <w:r w:rsidRPr="007C012D">
        <w:rPr>
          <w:rFonts w:cs="Arial"/>
          <w:bCs/>
          <w:sz w:val="22"/>
          <w:szCs w:val="22"/>
          <w:lang w:val="ru-RU"/>
        </w:rPr>
        <w:t>Р</w:t>
      </w:r>
      <w:r>
        <w:rPr>
          <w:rFonts w:cs="Arial"/>
          <w:bCs/>
          <w:sz w:val="22"/>
          <w:szCs w:val="22"/>
          <w:lang w:val="ru-RU"/>
        </w:rPr>
        <w:t>а</w:t>
      </w:r>
      <w:r w:rsidRPr="007C012D">
        <w:rPr>
          <w:rFonts w:cs="Arial"/>
          <w:bCs/>
          <w:sz w:val="22"/>
          <w:szCs w:val="22"/>
        </w:rPr>
        <w:t xml:space="preserve">бот. В случае необходимости внесения изменений Заказчик направляет в адрес Подрядчика письменное уведомление о соответствующих изменениях. Любые изменения оформляются дополнительным соглашением, подписанным </w:t>
      </w:r>
      <w:r w:rsidR="003E05AB">
        <w:rPr>
          <w:rFonts w:cs="Arial"/>
          <w:bCs/>
          <w:sz w:val="22"/>
          <w:szCs w:val="22"/>
          <w:lang w:val="ru-RU"/>
        </w:rPr>
        <w:t>Сторонами</w:t>
      </w:r>
      <w:r w:rsidRPr="007C012D">
        <w:rPr>
          <w:rFonts w:cs="Arial"/>
          <w:bCs/>
          <w:sz w:val="22"/>
          <w:szCs w:val="22"/>
        </w:rPr>
        <w:t>.</w:t>
      </w:r>
      <w:bookmarkEnd w:id="10"/>
    </w:p>
    <w:p w14:paraId="60B8D828" w14:textId="7A97F440" w:rsidR="00E20F0D" w:rsidRPr="00D04D1E" w:rsidRDefault="00E20F0D" w:rsidP="00E7205E">
      <w:pPr>
        <w:pStyle w:val="a9"/>
        <w:numPr>
          <w:ilvl w:val="1"/>
          <w:numId w:val="19"/>
        </w:numPr>
        <w:spacing w:after="0" w:line="276" w:lineRule="auto"/>
        <w:ind w:left="0" w:firstLine="0"/>
        <w:jc w:val="both"/>
        <w:rPr>
          <w:rFonts w:cs="Arial"/>
          <w:sz w:val="22"/>
          <w:szCs w:val="22"/>
          <w:lang w:val="ru-RU"/>
        </w:rPr>
      </w:pPr>
      <w:r w:rsidRPr="007C012D">
        <w:rPr>
          <w:rFonts w:cs="Arial"/>
          <w:sz w:val="22"/>
          <w:szCs w:val="22"/>
        </w:rPr>
        <w:t>В случае обнаружившейся необходимости проведения дополнительных работ, не включенных в данный Договор, Подрядчик обязан письменно известить Заказчика о такой необходимости и цене дополнительных работ. Подрядчик вправе приступить к выполнению дополнительных работ только с письменного разрешения Заказчика и согласия последнего оплатить дополнительные работы, что оформляется дополнительным соглашением к Договору, в ином случае выполненные Подрядчиком работы, оплате не подлежат.</w:t>
      </w:r>
    </w:p>
    <w:p w14:paraId="39C4B739" w14:textId="5E6F1295" w:rsidR="004975BB" w:rsidRPr="00BE31A7" w:rsidRDefault="00D04D1E" w:rsidP="00E7205E">
      <w:pPr>
        <w:spacing w:before="240" w:line="276" w:lineRule="auto"/>
        <w:jc w:val="both"/>
        <w:rPr>
          <w:b/>
          <w:i/>
          <w:iCs/>
          <w:sz w:val="22"/>
          <w:szCs w:val="22"/>
          <w:lang w:val="x-none"/>
        </w:rPr>
      </w:pPr>
      <w:r w:rsidRPr="00BE31A7">
        <w:rPr>
          <w:b/>
          <w:i/>
          <w:iCs/>
          <w:sz w:val="22"/>
          <w:szCs w:val="22"/>
          <w:lang w:val="x-none"/>
        </w:rPr>
        <w:t>Перенос сроков</w:t>
      </w:r>
    </w:p>
    <w:p w14:paraId="536CA22D" w14:textId="477DD4BE" w:rsidR="00D04D1E" w:rsidRPr="00585DE1" w:rsidRDefault="00D04D1E" w:rsidP="00E7205E">
      <w:pPr>
        <w:pStyle w:val="a9"/>
        <w:numPr>
          <w:ilvl w:val="1"/>
          <w:numId w:val="19"/>
        </w:numPr>
        <w:spacing w:after="0" w:line="276" w:lineRule="auto"/>
        <w:ind w:left="0" w:firstLine="0"/>
        <w:jc w:val="both"/>
        <w:rPr>
          <w:rFonts w:cs="Arial"/>
          <w:color w:val="000000"/>
          <w:sz w:val="22"/>
          <w:szCs w:val="22"/>
          <w:lang w:val="ru-RU"/>
        </w:rPr>
      </w:pPr>
      <w:r w:rsidRPr="00585DE1">
        <w:rPr>
          <w:rFonts w:cs="Arial"/>
          <w:color w:val="000000"/>
          <w:sz w:val="22"/>
          <w:szCs w:val="22"/>
          <w:lang w:val="ru-RU"/>
        </w:rPr>
        <w:t>Заказчик вправе отказать в переносе сроков производства Работ в случае, если:</w:t>
      </w:r>
    </w:p>
    <w:p w14:paraId="099688F8" w14:textId="77777777" w:rsidR="00D04D1E" w:rsidRPr="00585DE1" w:rsidRDefault="00D04D1E" w:rsidP="00E7205E">
      <w:pPr>
        <w:pStyle w:val="a9"/>
        <w:numPr>
          <w:ilvl w:val="0"/>
          <w:numId w:val="15"/>
        </w:numPr>
        <w:spacing w:after="0" w:line="276" w:lineRule="auto"/>
        <w:ind w:left="709" w:firstLine="0"/>
        <w:jc w:val="both"/>
        <w:rPr>
          <w:rFonts w:cs="Arial"/>
          <w:color w:val="000000"/>
          <w:sz w:val="22"/>
          <w:szCs w:val="22"/>
          <w:lang w:val="ru-RU"/>
        </w:rPr>
      </w:pPr>
      <w:r w:rsidRPr="00585DE1">
        <w:rPr>
          <w:rFonts w:cs="Arial"/>
          <w:bCs/>
          <w:color w:val="000000"/>
          <w:sz w:val="22"/>
          <w:szCs w:val="22"/>
          <w:lang w:val="ru-RU"/>
        </w:rPr>
        <w:t>Подрядчик</w:t>
      </w:r>
      <w:r>
        <w:rPr>
          <w:rFonts w:cs="Arial"/>
          <w:bCs/>
          <w:color w:val="000000"/>
          <w:sz w:val="22"/>
          <w:szCs w:val="22"/>
          <w:lang w:val="ru-RU"/>
        </w:rPr>
        <w:t xml:space="preserve"> нарушил</w:t>
      </w:r>
      <w:r w:rsidRPr="00585DE1">
        <w:rPr>
          <w:rFonts w:cs="Arial"/>
          <w:color w:val="000000"/>
          <w:sz w:val="22"/>
          <w:szCs w:val="22"/>
          <w:lang w:val="ru-RU"/>
        </w:rPr>
        <w:t xml:space="preserve"> обязательств</w:t>
      </w:r>
      <w:r>
        <w:rPr>
          <w:rFonts w:cs="Arial"/>
          <w:color w:val="000000"/>
          <w:sz w:val="22"/>
          <w:szCs w:val="22"/>
          <w:lang w:val="ru-RU"/>
        </w:rPr>
        <w:t>а</w:t>
      </w:r>
      <w:r w:rsidRPr="00585DE1">
        <w:rPr>
          <w:rFonts w:cs="Arial"/>
          <w:color w:val="000000"/>
          <w:sz w:val="22"/>
          <w:szCs w:val="22"/>
          <w:lang w:val="ru-RU"/>
        </w:rPr>
        <w:t xml:space="preserve">, в том числе некачественным </w:t>
      </w:r>
      <w:r>
        <w:rPr>
          <w:rFonts w:cs="Arial"/>
          <w:color w:val="000000"/>
          <w:sz w:val="22"/>
          <w:szCs w:val="22"/>
          <w:lang w:val="ru-RU"/>
        </w:rPr>
        <w:t xml:space="preserve">и (или) небрежным </w:t>
      </w:r>
      <w:r w:rsidRPr="00585DE1">
        <w:rPr>
          <w:rFonts w:cs="Arial"/>
          <w:color w:val="000000"/>
          <w:sz w:val="22"/>
          <w:szCs w:val="22"/>
          <w:lang w:val="ru-RU"/>
        </w:rPr>
        <w:t>выполнением Работ</w:t>
      </w:r>
      <w:r>
        <w:rPr>
          <w:rFonts w:cs="Arial"/>
          <w:color w:val="000000"/>
          <w:sz w:val="22"/>
          <w:szCs w:val="22"/>
          <w:lang w:val="ru-RU"/>
        </w:rPr>
        <w:t>, что вызвало н</w:t>
      </w:r>
      <w:r w:rsidRPr="00585DE1">
        <w:rPr>
          <w:rFonts w:cs="Arial"/>
          <w:color w:val="000000"/>
          <w:sz w:val="22"/>
          <w:szCs w:val="22"/>
          <w:lang w:val="ru-RU"/>
        </w:rPr>
        <w:t>еобходимость продления сроков</w:t>
      </w:r>
      <w:r>
        <w:rPr>
          <w:rFonts w:cs="Arial"/>
          <w:color w:val="000000"/>
          <w:sz w:val="22"/>
          <w:szCs w:val="22"/>
          <w:lang w:val="ru-RU"/>
        </w:rPr>
        <w:t>;</w:t>
      </w:r>
    </w:p>
    <w:p w14:paraId="6F1145CB" w14:textId="77777777" w:rsidR="00D04D1E" w:rsidRPr="00585DE1" w:rsidRDefault="00D04D1E" w:rsidP="00E7205E">
      <w:pPr>
        <w:pStyle w:val="a9"/>
        <w:numPr>
          <w:ilvl w:val="0"/>
          <w:numId w:val="15"/>
        </w:numPr>
        <w:spacing w:after="0" w:line="276" w:lineRule="auto"/>
        <w:ind w:left="709" w:firstLine="0"/>
        <w:jc w:val="both"/>
        <w:rPr>
          <w:rFonts w:cs="Arial"/>
          <w:color w:val="000000"/>
          <w:sz w:val="22"/>
          <w:szCs w:val="22"/>
          <w:lang w:val="ru-RU"/>
        </w:rPr>
      </w:pPr>
      <w:r>
        <w:rPr>
          <w:rFonts w:cs="Arial"/>
          <w:color w:val="000000"/>
          <w:sz w:val="22"/>
          <w:szCs w:val="22"/>
          <w:lang w:val="ru-RU"/>
        </w:rPr>
        <w:t>о</w:t>
      </w:r>
      <w:r w:rsidRPr="00585DE1">
        <w:rPr>
          <w:rFonts w:cs="Arial"/>
          <w:color w:val="000000"/>
          <w:sz w:val="22"/>
          <w:szCs w:val="22"/>
          <w:lang w:val="ru-RU"/>
        </w:rPr>
        <w:t>бстоятельства, на которые ссылается Подрядчик</w:t>
      </w:r>
      <w:r>
        <w:rPr>
          <w:rFonts w:cs="Arial"/>
          <w:color w:val="000000"/>
          <w:sz w:val="22"/>
          <w:szCs w:val="22"/>
          <w:lang w:val="ru-RU"/>
        </w:rPr>
        <w:t>,</w:t>
      </w:r>
      <w:r w:rsidRPr="00585DE1">
        <w:rPr>
          <w:rFonts w:cs="Arial"/>
          <w:color w:val="000000"/>
          <w:sz w:val="22"/>
          <w:szCs w:val="22"/>
          <w:lang w:val="ru-RU"/>
        </w:rPr>
        <w:t xml:space="preserve"> не находятся в прямой причинно-следственной связи с необходимостью продления сроков, то есть не влекут задержку Работ</w:t>
      </w:r>
      <w:r>
        <w:rPr>
          <w:rFonts w:cs="Arial"/>
          <w:color w:val="000000"/>
          <w:sz w:val="22"/>
          <w:szCs w:val="22"/>
          <w:lang w:val="ru-RU"/>
        </w:rPr>
        <w:t>;</w:t>
      </w:r>
    </w:p>
    <w:p w14:paraId="04AF6354" w14:textId="570A5BAB" w:rsidR="00D04D1E" w:rsidRPr="00585DE1" w:rsidRDefault="00D04D1E" w:rsidP="00E7205E">
      <w:pPr>
        <w:pStyle w:val="a9"/>
        <w:numPr>
          <w:ilvl w:val="0"/>
          <w:numId w:val="15"/>
        </w:numPr>
        <w:spacing w:after="0" w:line="276" w:lineRule="auto"/>
        <w:ind w:left="709" w:firstLine="0"/>
        <w:jc w:val="both"/>
        <w:rPr>
          <w:rFonts w:cs="Arial"/>
          <w:color w:val="000000"/>
          <w:sz w:val="22"/>
          <w:szCs w:val="22"/>
          <w:lang w:val="ru-RU"/>
        </w:rPr>
      </w:pPr>
      <w:r w:rsidRPr="00585DE1">
        <w:rPr>
          <w:rFonts w:cs="Arial"/>
          <w:color w:val="000000"/>
          <w:sz w:val="22"/>
          <w:szCs w:val="22"/>
          <w:lang w:val="ru-RU"/>
        </w:rPr>
        <w:t xml:space="preserve">Подрядчик не принял разумных мер для минимизации задержек, в том числе </w:t>
      </w:r>
      <w:r>
        <w:rPr>
          <w:rFonts w:cs="Arial"/>
          <w:color w:val="000000"/>
          <w:sz w:val="22"/>
          <w:szCs w:val="22"/>
          <w:lang w:val="ru-RU"/>
        </w:rPr>
        <w:t>путем</w:t>
      </w:r>
      <w:r w:rsidRPr="00585DE1">
        <w:rPr>
          <w:rFonts w:cs="Arial"/>
          <w:color w:val="000000"/>
          <w:sz w:val="22"/>
          <w:szCs w:val="22"/>
          <w:lang w:val="ru-RU"/>
        </w:rPr>
        <w:t xml:space="preserve"> изменения последовательности, технологии или способа производства Работ</w:t>
      </w:r>
      <w:r w:rsidR="008400E8">
        <w:rPr>
          <w:rFonts w:cs="Arial"/>
          <w:color w:val="000000"/>
          <w:sz w:val="22"/>
          <w:szCs w:val="22"/>
          <w:lang w:val="ru-RU"/>
        </w:rPr>
        <w:t>;</w:t>
      </w:r>
      <w:r w:rsidRPr="00585DE1">
        <w:rPr>
          <w:rFonts w:cs="Arial"/>
          <w:color w:val="000000"/>
          <w:sz w:val="22"/>
          <w:szCs w:val="22"/>
          <w:lang w:val="ru-RU"/>
        </w:rPr>
        <w:t xml:space="preserve"> </w:t>
      </w:r>
    </w:p>
    <w:p w14:paraId="57823441" w14:textId="104F96AF" w:rsidR="00D04D1E" w:rsidRDefault="00D04D1E" w:rsidP="00E7205E">
      <w:pPr>
        <w:pStyle w:val="a9"/>
        <w:numPr>
          <w:ilvl w:val="0"/>
          <w:numId w:val="15"/>
        </w:numPr>
        <w:spacing w:line="276" w:lineRule="auto"/>
        <w:ind w:left="709" w:firstLine="0"/>
        <w:jc w:val="both"/>
        <w:rPr>
          <w:rFonts w:cs="Arial"/>
          <w:color w:val="000000"/>
          <w:sz w:val="22"/>
          <w:szCs w:val="22"/>
          <w:lang w:val="ru-RU"/>
        </w:rPr>
      </w:pPr>
      <w:r>
        <w:rPr>
          <w:rFonts w:cs="Arial"/>
          <w:color w:val="000000"/>
          <w:sz w:val="22"/>
          <w:szCs w:val="22"/>
          <w:lang w:val="ru-RU"/>
        </w:rPr>
        <w:t>и</w:t>
      </w:r>
      <w:r w:rsidRPr="00585DE1">
        <w:rPr>
          <w:rFonts w:cs="Arial"/>
          <w:color w:val="000000"/>
          <w:sz w:val="22"/>
          <w:szCs w:val="22"/>
          <w:lang w:val="ru-RU"/>
        </w:rPr>
        <w:t xml:space="preserve">меются иные обстоятельства, находящиеся в контроле или в ответственности </w:t>
      </w:r>
      <w:r w:rsidRPr="00585DE1">
        <w:rPr>
          <w:rFonts w:cs="Arial"/>
          <w:spacing w:val="-1"/>
          <w:sz w:val="22"/>
          <w:szCs w:val="22"/>
          <w:lang w:val="ru-RU"/>
        </w:rPr>
        <w:t>Подрядчика</w:t>
      </w:r>
      <w:r w:rsidRPr="00585DE1">
        <w:rPr>
          <w:rFonts w:cs="Arial"/>
          <w:color w:val="000000"/>
          <w:sz w:val="22"/>
          <w:szCs w:val="22"/>
          <w:lang w:val="ru-RU"/>
        </w:rPr>
        <w:t xml:space="preserve">, которые также ведут к необходимости продления сроков. </w:t>
      </w:r>
    </w:p>
    <w:p w14:paraId="019CA606" w14:textId="7CC35C19" w:rsidR="00AA4961" w:rsidRPr="00AA4961" w:rsidRDefault="00AA4961" w:rsidP="00E7205E">
      <w:pPr>
        <w:pStyle w:val="af5"/>
        <w:numPr>
          <w:ilvl w:val="2"/>
          <w:numId w:val="19"/>
        </w:numPr>
        <w:spacing w:line="276" w:lineRule="auto"/>
        <w:ind w:left="0" w:firstLine="0"/>
        <w:jc w:val="both"/>
        <w:rPr>
          <w:rFonts w:ascii="Arial" w:hAnsi="Arial" w:cs="Arial"/>
          <w:color w:val="000000"/>
          <w:sz w:val="22"/>
          <w:szCs w:val="22"/>
          <w:lang w:val="ru-RU" w:eastAsia="ar-SA"/>
        </w:rPr>
      </w:pPr>
      <w:r w:rsidRPr="00AA4961">
        <w:rPr>
          <w:rFonts w:ascii="Arial" w:hAnsi="Arial" w:cs="Arial"/>
          <w:color w:val="000000"/>
          <w:sz w:val="22"/>
          <w:szCs w:val="22"/>
          <w:lang w:val="ru-RU" w:eastAsia="ar-SA"/>
        </w:rPr>
        <w:t>Любое требование Подрядчика о переносе сроков сокращается на срок, который Подрядчик мог сократить, если бы принял зависящие от него меры по минимизации просрочки;</w:t>
      </w:r>
    </w:p>
    <w:p w14:paraId="43B6304D" w14:textId="77777777" w:rsidR="00D04D1E" w:rsidRPr="00D04D1E" w:rsidRDefault="00D04D1E" w:rsidP="00E7205E">
      <w:pPr>
        <w:spacing w:line="276" w:lineRule="auto"/>
        <w:jc w:val="both"/>
        <w:rPr>
          <w:b/>
          <w:sz w:val="22"/>
          <w:szCs w:val="22"/>
        </w:rPr>
      </w:pPr>
    </w:p>
    <w:p w14:paraId="1A74D744" w14:textId="126C8895" w:rsidR="00D528E9" w:rsidRDefault="00BE31A7" w:rsidP="00E7205E">
      <w:pPr>
        <w:pStyle w:val="10"/>
        <w:numPr>
          <w:ilvl w:val="0"/>
          <w:numId w:val="19"/>
        </w:numPr>
        <w:ind w:left="0" w:firstLine="0"/>
        <w:outlineLvl w:val="0"/>
      </w:pPr>
      <w:r w:rsidRPr="00617B08">
        <w:rPr>
          <w:b w:val="0"/>
          <w:bCs w:val="0"/>
        </w:rPr>
        <mc:AlternateContent>
          <mc:Choice Requires="wps">
            <w:drawing>
              <wp:anchor distT="0" distB="0" distL="114300" distR="114300" simplePos="0" relativeHeight="251675648" behindDoc="0" locked="0" layoutInCell="1" allowOverlap="1" wp14:anchorId="3BEEE129" wp14:editId="0635CB61">
                <wp:simplePos x="0" y="0"/>
                <wp:positionH relativeFrom="page">
                  <wp:align>left</wp:align>
                </wp:positionH>
                <wp:positionV relativeFrom="paragraph">
                  <wp:posOffset>184637</wp:posOffset>
                </wp:positionV>
                <wp:extent cx="3083442" cy="0"/>
                <wp:effectExtent l="0" t="0" r="0" b="0"/>
                <wp:wrapNone/>
                <wp:docPr id="1167664603" name="Прямая соединительная линия 2"/>
                <wp:cNvGraphicFramePr/>
                <a:graphic xmlns:a="http://schemas.openxmlformats.org/drawingml/2006/main">
                  <a:graphicData uri="http://schemas.microsoft.com/office/word/2010/wordprocessingShape">
                    <wps:wsp>
                      <wps:cNvCnPr/>
                      <wps:spPr>
                        <a:xfrm flipV="1">
                          <a:off x="0" y="0"/>
                          <a:ext cx="3083442"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5A0BD36" id="Прямая соединительная линия 2" o:spid="_x0000_s1026" style="position:absolute;flip:y;z-index:2516756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4.55pt" to="242.8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" strokecolor="red" strokeweight=".5pt">
                <v:stroke joinstyle="miter"/>
                <w10:wrap anchorx="page"/>
              </v:line>
            </w:pict>
          </mc:Fallback>
        </mc:AlternateContent>
      </w:r>
      <w:r>
        <w:t xml:space="preserve">ПОРЯДОК </w:t>
      </w:r>
      <w:r w:rsidR="00D04D1E">
        <w:t>ПРИЕМК</w:t>
      </w:r>
      <w:r>
        <w:t>И</w:t>
      </w:r>
      <w:r w:rsidR="00D04D1E">
        <w:t xml:space="preserve"> РАБОТ</w:t>
      </w:r>
    </w:p>
    <w:p w14:paraId="708FA6AC" w14:textId="15F1D305" w:rsidR="00BE31A7" w:rsidRPr="00D528E9" w:rsidRDefault="00BE31A7" w:rsidP="00E7205E">
      <w:pPr>
        <w:pStyle w:val="10"/>
        <w:numPr>
          <w:ilvl w:val="0"/>
          <w:numId w:val="0"/>
        </w:numPr>
      </w:pPr>
    </w:p>
    <w:p w14:paraId="469E5B6C" w14:textId="5BA1D7D2" w:rsidR="00B5408A" w:rsidRPr="00B5408A" w:rsidRDefault="00E7346D" w:rsidP="00E7205E">
      <w:pPr>
        <w:pStyle w:val="a9"/>
        <w:numPr>
          <w:ilvl w:val="1"/>
          <w:numId w:val="19"/>
        </w:numPr>
        <w:tabs>
          <w:tab w:val="left" w:pos="0"/>
        </w:tabs>
        <w:spacing w:line="276" w:lineRule="auto"/>
        <w:ind w:left="0" w:firstLine="0"/>
        <w:jc w:val="both"/>
        <w:rPr>
          <w:rFonts w:cs="Arial"/>
          <w:sz w:val="22"/>
          <w:szCs w:val="22"/>
        </w:rPr>
      </w:pPr>
      <w:r w:rsidRPr="007C012D">
        <w:rPr>
          <w:rFonts w:cs="Arial"/>
          <w:sz w:val="22"/>
          <w:szCs w:val="22"/>
        </w:rPr>
        <w:t>По завершении Работ Подрядчик направляет Заказчику уведомление о готовности всего объема работ к приемке.</w:t>
      </w:r>
    </w:p>
    <w:p w14:paraId="072A0515" w14:textId="3909C383" w:rsidR="00B5408A" w:rsidRPr="00B5408A" w:rsidRDefault="00E7346D" w:rsidP="00E7205E">
      <w:pPr>
        <w:pStyle w:val="a9"/>
        <w:numPr>
          <w:ilvl w:val="1"/>
          <w:numId w:val="19"/>
        </w:numPr>
        <w:tabs>
          <w:tab w:val="left" w:pos="0"/>
        </w:tabs>
        <w:spacing w:after="0" w:line="276" w:lineRule="auto"/>
        <w:ind w:left="0" w:firstLine="0"/>
        <w:jc w:val="both"/>
        <w:rPr>
          <w:rFonts w:cs="Arial"/>
          <w:sz w:val="22"/>
          <w:szCs w:val="22"/>
        </w:rPr>
      </w:pPr>
      <w:r w:rsidRPr="00B5408A">
        <w:rPr>
          <w:rFonts w:cs="Arial"/>
          <w:spacing w:val="-1"/>
          <w:sz w:val="22"/>
          <w:szCs w:val="22"/>
        </w:rPr>
        <w:t>Выполненные Подрядчиком</w:t>
      </w:r>
      <w:r w:rsidRPr="00B5408A">
        <w:rPr>
          <w:rFonts w:cs="Arial"/>
          <w:sz w:val="22"/>
          <w:szCs w:val="22"/>
        </w:rPr>
        <w:t xml:space="preserve"> </w:t>
      </w:r>
      <w:r w:rsidR="00FE38B2" w:rsidRPr="00B5408A">
        <w:rPr>
          <w:rFonts w:cs="Arial"/>
          <w:sz w:val="22"/>
          <w:szCs w:val="22"/>
          <w:lang w:val="ru-RU"/>
        </w:rPr>
        <w:t>Работы</w:t>
      </w:r>
      <w:r w:rsidRPr="00B5408A">
        <w:rPr>
          <w:rFonts w:cs="Arial"/>
          <w:sz w:val="22"/>
          <w:szCs w:val="22"/>
        </w:rPr>
        <w:t xml:space="preserve"> считаются принятыми Заказчиком после того, как:</w:t>
      </w:r>
    </w:p>
    <w:p w14:paraId="0B515247" w14:textId="256AB310" w:rsidR="008400E8" w:rsidRPr="008400E8" w:rsidRDefault="00E7346D" w:rsidP="00E7205E">
      <w:pPr>
        <w:pStyle w:val="a9"/>
        <w:numPr>
          <w:ilvl w:val="1"/>
          <w:numId w:val="20"/>
        </w:numPr>
        <w:spacing w:after="0" w:line="276" w:lineRule="auto"/>
        <w:ind w:hanging="11"/>
        <w:jc w:val="both"/>
        <w:rPr>
          <w:rFonts w:cs="Arial"/>
          <w:sz w:val="22"/>
          <w:szCs w:val="22"/>
        </w:rPr>
      </w:pPr>
      <w:r w:rsidRPr="00B5408A">
        <w:rPr>
          <w:rFonts w:cs="Arial"/>
          <w:sz w:val="22"/>
          <w:szCs w:val="22"/>
        </w:rPr>
        <w:t>Работы завершены в полном объеме в соответствии с Договором;</w:t>
      </w:r>
    </w:p>
    <w:p w14:paraId="1373A06E" w14:textId="78A84705" w:rsidR="00D04D1E" w:rsidRPr="00B5408A" w:rsidRDefault="00E7346D" w:rsidP="00E7205E">
      <w:pPr>
        <w:pStyle w:val="a9"/>
        <w:numPr>
          <w:ilvl w:val="1"/>
          <w:numId w:val="20"/>
        </w:numPr>
        <w:spacing w:after="0" w:line="276" w:lineRule="auto"/>
        <w:ind w:hanging="11"/>
        <w:jc w:val="both"/>
        <w:rPr>
          <w:rFonts w:cs="Arial"/>
          <w:sz w:val="22"/>
          <w:szCs w:val="22"/>
        </w:rPr>
      </w:pPr>
      <w:r w:rsidRPr="00B5408A">
        <w:rPr>
          <w:rFonts w:cs="Arial"/>
          <w:sz w:val="22"/>
          <w:szCs w:val="22"/>
        </w:rPr>
        <w:t>Сторонами подпис</w:t>
      </w:r>
      <w:permStart w:id="16809972" w:edGrp="everyone"/>
      <w:r w:rsidRPr="00B5408A">
        <w:rPr>
          <w:rFonts w:cs="Arial"/>
          <w:sz w:val="22"/>
          <w:szCs w:val="22"/>
        </w:rPr>
        <w:t>ан</w:t>
      </w:r>
      <w:permEnd w:id="16809972"/>
      <w:r w:rsidRPr="00B5408A">
        <w:rPr>
          <w:rFonts w:cs="Arial"/>
          <w:sz w:val="22"/>
          <w:szCs w:val="22"/>
        </w:rPr>
        <w:t xml:space="preserve"> </w:t>
      </w:r>
      <w:permStart w:id="2121274795" w:edGrp="everyone"/>
      <w:r w:rsidRPr="00B5408A">
        <w:rPr>
          <w:rFonts w:cs="Arial"/>
          <w:sz w:val="22"/>
          <w:szCs w:val="22"/>
        </w:rPr>
        <w:t>Акт сдачи-приемки</w:t>
      </w:r>
      <w:r w:rsidR="005C5508">
        <w:rPr>
          <w:rFonts w:cs="Arial"/>
          <w:sz w:val="22"/>
          <w:szCs w:val="22"/>
          <w:lang w:val="ru-RU"/>
        </w:rPr>
        <w:t>/УПД</w:t>
      </w:r>
      <w:permEnd w:id="2121274795"/>
      <w:r w:rsidRPr="00B5408A">
        <w:rPr>
          <w:rFonts w:cs="Arial"/>
          <w:sz w:val="22"/>
          <w:szCs w:val="22"/>
        </w:rPr>
        <w:t>, подтверждающ</w:t>
      </w:r>
      <w:permStart w:id="1485705665" w:edGrp="everyone"/>
      <w:r w:rsidRPr="00B5408A">
        <w:rPr>
          <w:rFonts w:cs="Arial"/>
          <w:sz w:val="22"/>
          <w:szCs w:val="22"/>
        </w:rPr>
        <w:t>ий</w:t>
      </w:r>
      <w:permEnd w:id="1485705665"/>
      <w:r w:rsidRPr="00B5408A">
        <w:rPr>
          <w:rFonts w:cs="Arial"/>
          <w:sz w:val="22"/>
          <w:szCs w:val="22"/>
        </w:rPr>
        <w:t xml:space="preserve"> выполнение всего </w:t>
      </w:r>
      <w:r w:rsidRPr="00B5408A">
        <w:rPr>
          <w:rFonts w:cs="Arial"/>
          <w:sz w:val="22"/>
          <w:szCs w:val="22"/>
        </w:rPr>
        <w:lastRenderedPageBreak/>
        <w:t>объема работ по Договору;</w:t>
      </w:r>
    </w:p>
    <w:p w14:paraId="20E601AC" w14:textId="0B40855D" w:rsidR="00E7346D" w:rsidRPr="00B5408A" w:rsidRDefault="00E7346D" w:rsidP="00E7205E">
      <w:pPr>
        <w:pStyle w:val="a9"/>
        <w:numPr>
          <w:ilvl w:val="1"/>
          <w:numId w:val="20"/>
        </w:numPr>
        <w:spacing w:line="276" w:lineRule="auto"/>
        <w:ind w:hanging="11"/>
        <w:jc w:val="both"/>
        <w:rPr>
          <w:rFonts w:cs="Arial"/>
          <w:sz w:val="22"/>
          <w:szCs w:val="22"/>
        </w:rPr>
      </w:pPr>
      <w:r w:rsidRPr="00B5408A">
        <w:rPr>
          <w:sz w:val="22"/>
          <w:szCs w:val="22"/>
        </w:rPr>
        <w:t>Заказчиком получены счета-фактуры на весь объем работ по Договору.</w:t>
      </w:r>
    </w:p>
    <w:p w14:paraId="32DAD936" w14:textId="6CE15DA4" w:rsidR="00E7346D" w:rsidRPr="007C012D" w:rsidRDefault="00E7346D" w:rsidP="00E7205E">
      <w:pPr>
        <w:pStyle w:val="a9"/>
        <w:numPr>
          <w:ilvl w:val="1"/>
          <w:numId w:val="19"/>
        </w:numPr>
        <w:spacing w:line="276" w:lineRule="auto"/>
        <w:ind w:left="0" w:firstLine="0"/>
        <w:jc w:val="both"/>
        <w:rPr>
          <w:rFonts w:cs="Arial"/>
          <w:sz w:val="22"/>
          <w:szCs w:val="22"/>
        </w:rPr>
      </w:pPr>
      <w:r w:rsidRPr="00B5408A">
        <w:rPr>
          <w:rFonts w:cs="Arial"/>
          <w:sz w:val="22"/>
          <w:szCs w:val="22"/>
        </w:rPr>
        <w:t xml:space="preserve">Не позднее </w:t>
      </w:r>
      <w:permStart w:id="1634030372" w:edGrp="everyone"/>
      <w:r w:rsidRPr="00B5408A">
        <w:rPr>
          <w:rFonts w:cs="Arial"/>
          <w:sz w:val="22"/>
          <w:szCs w:val="22"/>
        </w:rPr>
        <w:t>3 (Трех) рабочих дней</w:t>
      </w:r>
      <w:permEnd w:id="1634030372"/>
      <w:r w:rsidRPr="00B5408A">
        <w:rPr>
          <w:rFonts w:cs="Arial"/>
          <w:sz w:val="22"/>
          <w:szCs w:val="22"/>
        </w:rPr>
        <w:t xml:space="preserve"> с момента завершения</w:t>
      </w:r>
      <w:r w:rsidRPr="007C012D">
        <w:rPr>
          <w:rFonts w:cs="Arial"/>
          <w:sz w:val="22"/>
          <w:szCs w:val="22"/>
        </w:rPr>
        <w:t xml:space="preserve"> </w:t>
      </w:r>
      <w:r w:rsidRPr="007C012D">
        <w:rPr>
          <w:rFonts w:cs="Arial"/>
          <w:sz w:val="22"/>
          <w:szCs w:val="22"/>
          <w:lang w:val="ru-RU"/>
        </w:rPr>
        <w:t>Р</w:t>
      </w:r>
      <w:r w:rsidR="00360873">
        <w:rPr>
          <w:rFonts w:cs="Arial"/>
          <w:sz w:val="22"/>
          <w:szCs w:val="22"/>
          <w:lang w:val="ru-RU"/>
        </w:rPr>
        <w:t>а</w:t>
      </w:r>
      <w:r w:rsidRPr="007C012D">
        <w:rPr>
          <w:rFonts w:cs="Arial"/>
          <w:sz w:val="22"/>
          <w:szCs w:val="22"/>
        </w:rPr>
        <w:t xml:space="preserve">бот Подрядчик направляет Заказчику 2 (Два) оригинальных экземпляра </w:t>
      </w:r>
      <w:permStart w:id="1776446136" w:edGrp="everyone"/>
      <w:r w:rsidRPr="007C012D">
        <w:rPr>
          <w:rFonts w:cs="Arial"/>
          <w:sz w:val="22"/>
          <w:szCs w:val="22"/>
        </w:rPr>
        <w:t>Акта о сдаче-приемке выполненных работ</w:t>
      </w:r>
      <w:r w:rsidR="005C5508">
        <w:rPr>
          <w:rFonts w:cs="Arial"/>
          <w:sz w:val="22"/>
          <w:szCs w:val="22"/>
          <w:lang w:val="ru-RU"/>
        </w:rPr>
        <w:t>/УПД</w:t>
      </w:r>
      <w:permEnd w:id="1776446136"/>
      <w:r w:rsidRPr="007C012D">
        <w:rPr>
          <w:rFonts w:cs="Arial"/>
          <w:sz w:val="22"/>
          <w:szCs w:val="22"/>
        </w:rPr>
        <w:t>, счет и счет-фактуру</w:t>
      </w:r>
      <w:r w:rsidR="007C012D" w:rsidRPr="007C012D">
        <w:rPr>
          <w:rFonts w:cs="Arial"/>
          <w:sz w:val="22"/>
          <w:szCs w:val="22"/>
          <w:lang w:val="ru-RU"/>
        </w:rPr>
        <w:t xml:space="preserve"> (если требуется)</w:t>
      </w:r>
      <w:r w:rsidRPr="007C012D">
        <w:rPr>
          <w:rFonts w:cs="Arial"/>
          <w:sz w:val="22"/>
          <w:szCs w:val="22"/>
          <w:lang w:val="ru-RU"/>
        </w:rPr>
        <w:t xml:space="preserve"> с приложением документов первичного учета по всем понесенным затратам </w:t>
      </w:r>
      <w:permStart w:id="1545602003" w:edGrp="everyone"/>
      <w:r w:rsidRPr="007C012D">
        <w:rPr>
          <w:rFonts w:cs="Arial"/>
          <w:sz w:val="22"/>
          <w:szCs w:val="22"/>
          <w:lang w:val="ru-RU"/>
        </w:rPr>
        <w:t>(копий счетов-фактур, товарно-транспортных накладных и т.п)</w:t>
      </w:r>
      <w:permEnd w:id="1545602003"/>
      <w:r w:rsidRPr="007C012D">
        <w:rPr>
          <w:rFonts w:cs="Arial"/>
          <w:sz w:val="22"/>
          <w:szCs w:val="22"/>
        </w:rPr>
        <w:t>.</w:t>
      </w:r>
    </w:p>
    <w:p w14:paraId="2A08BBF5" w14:textId="70D17862" w:rsidR="00D528E9" w:rsidRPr="00B5408A" w:rsidRDefault="00E7346D" w:rsidP="00E7205E">
      <w:pPr>
        <w:pStyle w:val="a9"/>
        <w:numPr>
          <w:ilvl w:val="1"/>
          <w:numId w:val="19"/>
        </w:numPr>
        <w:spacing w:line="276" w:lineRule="auto"/>
        <w:ind w:left="0" w:firstLine="0"/>
        <w:jc w:val="both"/>
        <w:rPr>
          <w:rFonts w:cs="Arial"/>
          <w:sz w:val="22"/>
          <w:szCs w:val="22"/>
        </w:rPr>
      </w:pPr>
      <w:r w:rsidRPr="007C012D">
        <w:rPr>
          <w:rFonts w:cs="Arial"/>
          <w:color w:val="000000"/>
          <w:sz w:val="22"/>
          <w:szCs w:val="22"/>
          <w:lang w:val="ru-RU"/>
        </w:rPr>
        <w:t xml:space="preserve">Подрядчик направляет оригиналы документов заказным письмом с уведомлением о вручении по адресу, указанному в реквизитах Договора, либо передает его Заказчику в месте </w:t>
      </w:r>
      <w:r w:rsidR="00B5408A">
        <w:rPr>
          <w:rFonts w:cs="Arial"/>
          <w:color w:val="000000"/>
          <w:sz w:val="22"/>
          <w:szCs w:val="22"/>
          <w:lang w:val="ru-RU"/>
        </w:rPr>
        <w:t>выполнения Работ</w:t>
      </w:r>
      <w:r w:rsidRPr="007C012D">
        <w:rPr>
          <w:rFonts w:cs="Arial"/>
          <w:color w:val="000000"/>
          <w:sz w:val="22"/>
          <w:szCs w:val="22"/>
          <w:lang w:val="ru-RU"/>
        </w:rPr>
        <w:t>.</w:t>
      </w:r>
    </w:p>
    <w:p w14:paraId="1979EB7A" w14:textId="4A5E495B" w:rsidR="005048B3" w:rsidRPr="005048B3" w:rsidRDefault="00475C71" w:rsidP="00E7205E">
      <w:pPr>
        <w:pStyle w:val="af5"/>
        <w:numPr>
          <w:ilvl w:val="1"/>
          <w:numId w:val="19"/>
        </w:numPr>
        <w:spacing w:line="276" w:lineRule="auto"/>
        <w:ind w:left="0" w:firstLine="0"/>
        <w:contextualSpacing w:val="0"/>
        <w:jc w:val="both"/>
        <w:rPr>
          <w:rFonts w:ascii="Arial" w:hAnsi="Arial" w:cs="Arial"/>
          <w:sz w:val="22"/>
          <w:szCs w:val="22"/>
          <w:lang w:val="ru-RU"/>
        </w:rPr>
      </w:pPr>
      <w:r>
        <w:rPr>
          <w:rFonts w:ascii="Arial" w:hAnsi="Arial" w:cs="Arial"/>
          <w:sz w:val="22"/>
          <w:szCs w:val="22"/>
          <w:lang w:val="ru-RU"/>
        </w:rPr>
        <w:t>Заказчик вправе о</w:t>
      </w:r>
      <w:r w:rsidRPr="00475C71">
        <w:rPr>
          <w:rFonts w:ascii="Arial" w:hAnsi="Arial" w:cs="Arial"/>
          <w:sz w:val="22"/>
          <w:szCs w:val="22"/>
          <w:lang w:val="ru-RU"/>
        </w:rPr>
        <w:t>тказаться от приемки результата Работ в случае обнаружения недостатков, которые исключают возможность использования результатов работ в соответствии с их назначением.</w:t>
      </w:r>
    </w:p>
    <w:p w14:paraId="5A206398" w14:textId="77777777" w:rsidR="00360873" w:rsidRDefault="00360873" w:rsidP="00E7205E">
      <w:pPr>
        <w:pStyle w:val="af5"/>
        <w:suppressAutoHyphens/>
        <w:spacing w:line="276" w:lineRule="auto"/>
        <w:ind w:left="0"/>
        <w:jc w:val="both"/>
        <w:rPr>
          <w:rFonts w:ascii="Arial" w:hAnsi="Arial" w:cs="Arial"/>
          <w:sz w:val="22"/>
          <w:szCs w:val="22"/>
          <w:lang w:val="ru-RU"/>
        </w:rPr>
      </w:pPr>
    </w:p>
    <w:p w14:paraId="09752C6E" w14:textId="2FD45097" w:rsidR="00BD19E8" w:rsidRPr="001952AE" w:rsidRDefault="00B5408A" w:rsidP="00E7205E">
      <w:pPr>
        <w:pStyle w:val="10"/>
        <w:numPr>
          <w:ilvl w:val="0"/>
          <w:numId w:val="19"/>
        </w:numPr>
        <w:outlineLvl w:val="0"/>
      </w:pPr>
      <w:r w:rsidRPr="00617B08">
        <w:rPr>
          <w:b w:val="0"/>
          <w:bCs w:val="0"/>
        </w:rPr>
        <mc:AlternateContent>
          <mc:Choice Requires="wps">
            <w:drawing>
              <wp:anchor distT="0" distB="0" distL="114300" distR="114300" simplePos="0" relativeHeight="251677696" behindDoc="0" locked="0" layoutInCell="1" allowOverlap="1" wp14:anchorId="1C4DEB6E" wp14:editId="351DFFAF">
                <wp:simplePos x="0" y="0"/>
                <wp:positionH relativeFrom="page">
                  <wp:align>left</wp:align>
                </wp:positionH>
                <wp:positionV relativeFrom="paragraph">
                  <wp:posOffset>173207</wp:posOffset>
                </wp:positionV>
                <wp:extent cx="3733800" cy="0"/>
                <wp:effectExtent l="0" t="0" r="0" b="0"/>
                <wp:wrapNone/>
                <wp:docPr id="1583069900" name="Прямая соединительная линия 2"/>
                <wp:cNvGraphicFramePr/>
                <a:graphic xmlns:a="http://schemas.openxmlformats.org/drawingml/2006/main">
                  <a:graphicData uri="http://schemas.microsoft.com/office/word/2010/wordprocessingShape">
                    <wps:wsp>
                      <wps:cNvCnPr/>
                      <wps:spPr>
                        <a:xfrm flipV="1">
                          <a:off x="0" y="0"/>
                          <a:ext cx="37338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05D128" id="Прямая соединительная линия 2" o:spid="_x0000_s1026" style="position:absolute;flip:y;z-index:25167769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3.65pt" to="294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" strokecolor="red" strokeweight=".5pt">
                <v:stroke joinstyle="miter"/>
                <w10:wrap anchorx="page"/>
              </v:line>
            </w:pict>
          </mc:Fallback>
        </mc:AlternateContent>
      </w:r>
      <w:r w:rsidR="00BD19E8" w:rsidRPr="001952AE">
        <w:t>НЕДОСТАТКИ</w:t>
      </w:r>
      <w:r w:rsidR="001952AE" w:rsidRPr="001952AE">
        <w:t xml:space="preserve"> </w:t>
      </w:r>
      <w:permStart w:id="1097164097" w:edGrp="everyone"/>
      <w:r w:rsidR="00277AD4">
        <w:t>ТОВАРА</w:t>
      </w:r>
      <w:permEnd w:id="1097164097"/>
      <w:r w:rsidR="001952AE" w:rsidRPr="001952AE">
        <w:t xml:space="preserve"> И РАБОТ</w:t>
      </w:r>
    </w:p>
    <w:p w14:paraId="4C3FD40A" w14:textId="5972A18A" w:rsidR="00360873" w:rsidRPr="00B5408A" w:rsidRDefault="00360873" w:rsidP="00E7205E">
      <w:pPr>
        <w:spacing w:line="276" w:lineRule="auto"/>
        <w:jc w:val="both"/>
        <w:rPr>
          <w:b/>
          <w:bCs/>
          <w:sz w:val="22"/>
          <w:szCs w:val="22"/>
        </w:rPr>
      </w:pPr>
    </w:p>
    <w:p w14:paraId="76C53182" w14:textId="36B04E6F" w:rsidR="00360873" w:rsidRPr="001952AE" w:rsidRDefault="00360873" w:rsidP="00E7205E">
      <w:pPr>
        <w:pStyle w:val="af5"/>
        <w:numPr>
          <w:ilvl w:val="1"/>
          <w:numId w:val="19"/>
        </w:numPr>
        <w:spacing w:after="120" w:line="276" w:lineRule="auto"/>
        <w:ind w:left="0" w:firstLine="0"/>
        <w:contextualSpacing w:val="0"/>
        <w:jc w:val="both"/>
        <w:rPr>
          <w:rFonts w:ascii="Arial" w:hAnsi="Arial" w:cs="Arial"/>
          <w:sz w:val="22"/>
          <w:szCs w:val="22"/>
          <w:lang w:val="ru-RU"/>
        </w:rPr>
      </w:pPr>
      <w:bookmarkStart w:id="11" w:name="_Ref204182621"/>
      <w:r w:rsidRPr="001952AE">
        <w:rPr>
          <w:rFonts w:ascii="Arial" w:hAnsi="Arial" w:cs="Arial"/>
          <w:bCs/>
          <w:sz w:val="22"/>
          <w:szCs w:val="22"/>
          <w:lang w:val="ru-RU"/>
        </w:rPr>
        <w:t xml:space="preserve">В случае несоответствия </w:t>
      </w:r>
      <w:permStart w:id="1234661088" w:edGrp="everyone"/>
      <w:r w:rsidR="00277AD4" w:rsidRPr="00277AD4">
        <w:rPr>
          <w:rFonts w:ascii="Arial" w:hAnsi="Arial" w:cs="Arial"/>
          <w:bCs/>
          <w:sz w:val="22"/>
          <w:szCs w:val="22"/>
          <w:shd w:val="clear" w:color="auto" w:fill="FFFFFF"/>
          <w:lang w:val="ru-RU"/>
        </w:rPr>
        <w:t>Товара</w:t>
      </w:r>
      <w:permEnd w:id="1234661088"/>
      <w:r w:rsidRPr="001952AE">
        <w:rPr>
          <w:rFonts w:ascii="Arial" w:hAnsi="Arial" w:cs="Arial"/>
          <w:bCs/>
          <w:sz w:val="22"/>
          <w:szCs w:val="22"/>
          <w:lang w:val="ru-RU"/>
        </w:rPr>
        <w:t xml:space="preserve"> условиям Договора Заказчик направляет Подрядчику по адресу электронной почты</w:t>
      </w:r>
      <w:r w:rsidR="001952AE">
        <w:rPr>
          <w:rFonts w:ascii="Arial" w:hAnsi="Arial" w:cs="Arial"/>
          <w:bCs/>
          <w:sz w:val="22"/>
          <w:szCs w:val="22"/>
          <w:lang w:val="ru-RU"/>
        </w:rPr>
        <w:t xml:space="preserve"> </w:t>
      </w:r>
      <w:r w:rsidRPr="001952AE">
        <w:rPr>
          <w:rFonts w:ascii="Arial" w:hAnsi="Arial" w:cs="Arial"/>
          <w:bCs/>
          <w:sz w:val="22"/>
          <w:szCs w:val="22"/>
          <w:lang w:val="ru-RU"/>
        </w:rPr>
        <w:t xml:space="preserve">извещение о составлении Акта о выявленных недостатках по форме Приложения </w:t>
      </w:r>
      <w:permStart w:id="1233350394" w:edGrp="everyone"/>
      <w:r w:rsidRPr="001952AE">
        <w:rPr>
          <w:rFonts w:ascii="Arial" w:hAnsi="Arial" w:cs="Arial"/>
          <w:bCs/>
          <w:sz w:val="22"/>
          <w:szCs w:val="22"/>
          <w:lang w:val="ru-RU"/>
        </w:rPr>
        <w:t>№ 5</w:t>
      </w:r>
      <w:permEnd w:id="1233350394"/>
      <w:r w:rsidRPr="001952AE">
        <w:rPr>
          <w:rFonts w:ascii="Arial" w:hAnsi="Arial" w:cs="Arial"/>
          <w:bCs/>
          <w:sz w:val="22"/>
          <w:szCs w:val="22"/>
          <w:lang w:val="ru-RU"/>
        </w:rPr>
        <w:t xml:space="preserve"> к Договору (далее – Акт).</w:t>
      </w:r>
      <w:bookmarkEnd w:id="11"/>
      <w:r w:rsidRPr="001952AE">
        <w:rPr>
          <w:rFonts w:ascii="Arial" w:hAnsi="Arial" w:cs="Arial"/>
          <w:bCs/>
          <w:sz w:val="22"/>
          <w:szCs w:val="22"/>
          <w:lang w:val="ru-RU"/>
        </w:rPr>
        <w:t xml:space="preserve"> </w:t>
      </w:r>
    </w:p>
    <w:p w14:paraId="06092FC8" w14:textId="317723F9" w:rsidR="00360873" w:rsidRPr="00547BCB" w:rsidRDefault="00360873" w:rsidP="00E7205E">
      <w:pPr>
        <w:pStyle w:val="af5"/>
        <w:numPr>
          <w:ilvl w:val="1"/>
          <w:numId w:val="19"/>
        </w:numPr>
        <w:spacing w:line="276" w:lineRule="auto"/>
        <w:ind w:left="0" w:firstLine="0"/>
        <w:jc w:val="both"/>
        <w:rPr>
          <w:rFonts w:ascii="Arial" w:hAnsi="Arial" w:cs="Arial"/>
          <w:bCs/>
          <w:sz w:val="22"/>
          <w:szCs w:val="22"/>
          <w:lang w:val="ru-RU"/>
        </w:rPr>
      </w:pPr>
      <w:r w:rsidRPr="001952AE">
        <w:rPr>
          <w:rFonts w:ascii="Arial" w:hAnsi="Arial" w:cs="Arial"/>
          <w:bCs/>
          <w:sz w:val="22"/>
          <w:szCs w:val="22"/>
          <w:lang w:val="ru-RU"/>
        </w:rPr>
        <w:t>После получения извещения о составлении Акта Подрядчик</w:t>
      </w:r>
      <w:r w:rsidRPr="00547BCB">
        <w:rPr>
          <w:rFonts w:ascii="Arial" w:hAnsi="Arial" w:cs="Arial"/>
          <w:bCs/>
          <w:sz w:val="22"/>
          <w:szCs w:val="22"/>
          <w:lang w:val="ru-RU"/>
        </w:rPr>
        <w:t xml:space="preserve"> вправе признать несоответствия </w:t>
      </w:r>
      <w:permStart w:id="760569653" w:edGrp="everyone"/>
      <w:r w:rsidR="00277AD4" w:rsidRPr="00277AD4">
        <w:rPr>
          <w:rFonts w:ascii="Arial" w:hAnsi="Arial" w:cs="Arial"/>
          <w:bCs/>
          <w:sz w:val="22"/>
          <w:szCs w:val="22"/>
          <w:shd w:val="clear" w:color="auto" w:fill="FFFFFF"/>
          <w:lang w:val="ru-RU"/>
        </w:rPr>
        <w:t>Товара</w:t>
      </w:r>
      <w:permEnd w:id="760569653"/>
      <w:r w:rsidRPr="00547BCB">
        <w:rPr>
          <w:rFonts w:ascii="Arial" w:hAnsi="Arial" w:cs="Arial"/>
          <w:bCs/>
          <w:sz w:val="22"/>
          <w:szCs w:val="22"/>
          <w:lang w:val="ru-RU"/>
        </w:rPr>
        <w:t xml:space="preserve">, не направляя своего представителя, и произвести замену </w:t>
      </w:r>
      <w:permStart w:id="2059165461" w:edGrp="everyone"/>
      <w:r w:rsidR="00277AD4" w:rsidRPr="00277AD4">
        <w:rPr>
          <w:rFonts w:ascii="Arial" w:hAnsi="Arial" w:cs="Arial"/>
          <w:bCs/>
          <w:sz w:val="22"/>
          <w:szCs w:val="22"/>
          <w:shd w:val="clear" w:color="auto" w:fill="FFFFFF"/>
          <w:lang w:val="ru-RU"/>
        </w:rPr>
        <w:t>Товара</w:t>
      </w:r>
      <w:permEnd w:id="2059165461"/>
      <w:r w:rsidRPr="00547BCB">
        <w:rPr>
          <w:rFonts w:ascii="Arial" w:hAnsi="Arial" w:cs="Arial"/>
          <w:bCs/>
          <w:sz w:val="22"/>
          <w:szCs w:val="22"/>
          <w:lang w:val="ru-RU"/>
        </w:rPr>
        <w:t xml:space="preserve"> и/или допоставить </w:t>
      </w:r>
      <w:permStart w:id="1117538647" w:edGrp="everyone"/>
      <w:r w:rsidR="00277AD4" w:rsidRPr="00277AD4">
        <w:rPr>
          <w:rFonts w:ascii="Arial" w:hAnsi="Arial" w:cs="Arial"/>
          <w:bCs/>
          <w:sz w:val="22"/>
          <w:szCs w:val="22"/>
          <w:shd w:val="clear" w:color="auto" w:fill="FFFFFF"/>
          <w:lang w:val="ru-RU"/>
        </w:rPr>
        <w:t>Товар</w:t>
      </w:r>
      <w:permEnd w:id="1117538647"/>
      <w:r w:rsidRPr="00547BCB">
        <w:rPr>
          <w:rFonts w:ascii="Arial" w:hAnsi="Arial" w:cs="Arial"/>
          <w:bCs/>
          <w:sz w:val="22"/>
          <w:szCs w:val="22"/>
          <w:lang w:val="ru-RU"/>
        </w:rPr>
        <w:t xml:space="preserve"> и/или осуществить упаковку </w:t>
      </w:r>
      <w:permStart w:id="738601954" w:edGrp="everyone"/>
      <w:r w:rsidR="00277AD4" w:rsidRPr="00277AD4">
        <w:rPr>
          <w:rFonts w:ascii="Arial" w:hAnsi="Arial" w:cs="Arial"/>
          <w:bCs/>
          <w:sz w:val="22"/>
          <w:szCs w:val="22"/>
          <w:shd w:val="clear" w:color="auto" w:fill="FFFFFF"/>
          <w:lang w:val="ru-RU"/>
        </w:rPr>
        <w:t>Товара</w:t>
      </w:r>
      <w:permEnd w:id="738601954"/>
      <w:r w:rsidRPr="00547BCB">
        <w:rPr>
          <w:rFonts w:ascii="Arial" w:hAnsi="Arial" w:cs="Arial"/>
          <w:bCs/>
          <w:sz w:val="22"/>
          <w:szCs w:val="22"/>
          <w:lang w:val="ru-RU"/>
        </w:rPr>
        <w:t xml:space="preserve"> в соответствии с требованиями Договора.</w:t>
      </w:r>
    </w:p>
    <w:p w14:paraId="297AC055" w14:textId="77777777" w:rsidR="00360873" w:rsidRPr="003012A3" w:rsidRDefault="00360873" w:rsidP="00E7205E">
      <w:pPr>
        <w:pStyle w:val="af5"/>
        <w:spacing w:before="240" w:line="276" w:lineRule="auto"/>
        <w:ind w:left="0"/>
        <w:contextualSpacing w:val="0"/>
        <w:jc w:val="both"/>
        <w:rPr>
          <w:rFonts w:ascii="Arial" w:hAnsi="Arial" w:cs="Arial"/>
          <w:b/>
          <w:i/>
          <w:iCs/>
          <w:sz w:val="22"/>
          <w:szCs w:val="22"/>
          <w:lang w:val="ru-RU"/>
        </w:rPr>
      </w:pPr>
      <w:r w:rsidRPr="003012A3">
        <w:rPr>
          <w:rFonts w:ascii="Arial" w:hAnsi="Arial" w:cs="Arial"/>
          <w:b/>
          <w:i/>
          <w:iCs/>
          <w:sz w:val="22"/>
          <w:szCs w:val="22"/>
          <w:lang w:val="ru-RU"/>
        </w:rPr>
        <w:t>Составление Акта</w:t>
      </w:r>
    </w:p>
    <w:p w14:paraId="18BB13FA" w14:textId="5708D11E" w:rsidR="001952AE" w:rsidRPr="001952AE" w:rsidRDefault="001952AE" w:rsidP="00E7205E">
      <w:pPr>
        <w:pStyle w:val="af5"/>
        <w:numPr>
          <w:ilvl w:val="1"/>
          <w:numId w:val="19"/>
        </w:numPr>
        <w:spacing w:after="120" w:line="276" w:lineRule="auto"/>
        <w:ind w:left="0" w:firstLine="0"/>
        <w:contextualSpacing w:val="0"/>
        <w:jc w:val="both"/>
        <w:rPr>
          <w:rFonts w:ascii="Arial" w:hAnsi="Arial" w:cs="Arial"/>
          <w:bCs/>
          <w:sz w:val="22"/>
          <w:szCs w:val="22"/>
          <w:lang w:val="ru-RU"/>
        </w:rPr>
      </w:pPr>
      <w:r w:rsidRPr="00547BCB">
        <w:rPr>
          <w:rFonts w:ascii="Arial" w:hAnsi="Arial" w:cs="Arial"/>
          <w:bCs/>
          <w:sz w:val="22"/>
          <w:szCs w:val="22"/>
          <w:lang w:val="ru-RU"/>
        </w:rPr>
        <w:t xml:space="preserve">Акт является подтверждением факта несоответствия качества и/или количества и/или комплектности </w:t>
      </w:r>
      <w:permStart w:id="643259385" w:edGrp="everyone"/>
      <w:r w:rsidR="00277AD4" w:rsidRPr="00277AD4">
        <w:rPr>
          <w:rFonts w:ascii="Arial" w:hAnsi="Arial" w:cs="Arial"/>
          <w:bCs/>
          <w:sz w:val="22"/>
          <w:szCs w:val="22"/>
          <w:shd w:val="clear" w:color="auto" w:fill="FFFFFF"/>
          <w:lang w:val="ru-RU"/>
        </w:rPr>
        <w:t>Товара</w:t>
      </w:r>
      <w:permEnd w:id="643259385"/>
      <w:r w:rsidRPr="00547BCB">
        <w:rPr>
          <w:rFonts w:ascii="Arial" w:hAnsi="Arial" w:cs="Arial"/>
          <w:bCs/>
          <w:sz w:val="22"/>
          <w:szCs w:val="22"/>
          <w:lang w:val="ru-RU"/>
        </w:rPr>
        <w:t xml:space="preserve"> условиям Договора. </w:t>
      </w:r>
    </w:p>
    <w:p w14:paraId="65314AF4" w14:textId="023079BE" w:rsidR="00360873" w:rsidRPr="00547BCB" w:rsidRDefault="00360873" w:rsidP="00E7205E">
      <w:pPr>
        <w:pStyle w:val="af5"/>
        <w:numPr>
          <w:ilvl w:val="1"/>
          <w:numId w:val="19"/>
        </w:numPr>
        <w:spacing w:after="120" w:line="276" w:lineRule="auto"/>
        <w:ind w:left="0" w:firstLine="0"/>
        <w:contextualSpacing w:val="0"/>
        <w:jc w:val="both"/>
        <w:rPr>
          <w:rFonts w:ascii="Arial" w:hAnsi="Arial" w:cs="Arial"/>
          <w:bCs/>
          <w:sz w:val="22"/>
          <w:szCs w:val="22"/>
          <w:lang w:val="ru-RU"/>
        </w:rPr>
      </w:pPr>
      <w:r w:rsidRPr="00547BCB">
        <w:rPr>
          <w:rFonts w:ascii="Arial" w:hAnsi="Arial" w:cs="Arial"/>
          <w:bCs/>
          <w:sz w:val="22"/>
          <w:szCs w:val="22"/>
          <w:lang w:val="ru-RU"/>
        </w:rPr>
        <w:t>Подрядчик обязуется обеспечить прибытие своего уполномоченного представителя в течени</w:t>
      </w:r>
      <w:r>
        <w:rPr>
          <w:rFonts w:ascii="Arial" w:hAnsi="Arial" w:cs="Arial"/>
          <w:bCs/>
          <w:sz w:val="22"/>
          <w:szCs w:val="22"/>
          <w:lang w:val="ru-RU"/>
        </w:rPr>
        <w:t>е</w:t>
      </w:r>
      <w:r w:rsidRPr="00547BCB">
        <w:rPr>
          <w:rFonts w:ascii="Arial" w:hAnsi="Arial" w:cs="Arial"/>
          <w:bCs/>
          <w:sz w:val="22"/>
          <w:szCs w:val="22"/>
          <w:lang w:val="ru-RU"/>
        </w:rPr>
        <w:t xml:space="preserve"> </w:t>
      </w:r>
      <w:permStart w:id="613223755" w:edGrp="everyone"/>
      <w:r w:rsidRPr="00547BCB">
        <w:rPr>
          <w:rFonts w:ascii="Arial" w:hAnsi="Arial" w:cs="Arial"/>
          <w:bCs/>
          <w:sz w:val="22"/>
          <w:szCs w:val="22"/>
          <w:lang w:val="ru-RU"/>
        </w:rPr>
        <w:t>2 (двух)</w:t>
      </w:r>
      <w:permEnd w:id="613223755"/>
      <w:r w:rsidRPr="00547BCB">
        <w:rPr>
          <w:rFonts w:ascii="Arial" w:hAnsi="Arial" w:cs="Arial"/>
          <w:bCs/>
          <w:sz w:val="22"/>
          <w:szCs w:val="22"/>
          <w:lang w:val="ru-RU"/>
        </w:rPr>
        <w:t xml:space="preserve"> рабочих дней с даты направления Заказчиком извещения о составлении Акта. Заказчик вправе установить более длительный срок для прибытия представителя Подрядчика.</w:t>
      </w:r>
    </w:p>
    <w:p w14:paraId="60B08A82" w14:textId="77777777" w:rsidR="00360873" w:rsidRDefault="00360873" w:rsidP="00E7205E">
      <w:pPr>
        <w:pStyle w:val="af5"/>
        <w:numPr>
          <w:ilvl w:val="1"/>
          <w:numId w:val="19"/>
        </w:numPr>
        <w:spacing w:after="120" w:line="276" w:lineRule="auto"/>
        <w:ind w:left="0" w:firstLine="0"/>
        <w:contextualSpacing w:val="0"/>
        <w:jc w:val="both"/>
        <w:rPr>
          <w:rFonts w:ascii="Arial" w:hAnsi="Arial" w:cs="Arial"/>
          <w:bCs/>
          <w:sz w:val="22"/>
          <w:szCs w:val="22"/>
          <w:lang w:val="ru-RU"/>
        </w:rPr>
      </w:pPr>
      <w:r w:rsidRPr="00547BCB">
        <w:rPr>
          <w:rFonts w:ascii="Arial" w:hAnsi="Arial" w:cs="Arial"/>
          <w:bCs/>
          <w:sz w:val="22"/>
          <w:szCs w:val="22"/>
          <w:lang w:val="ru-RU"/>
        </w:rPr>
        <w:t xml:space="preserve">Если лицо, </w:t>
      </w:r>
      <w:r>
        <w:rPr>
          <w:rFonts w:ascii="Arial" w:hAnsi="Arial" w:cs="Arial"/>
          <w:bCs/>
          <w:sz w:val="22"/>
          <w:szCs w:val="22"/>
          <w:lang w:val="ru-RU"/>
        </w:rPr>
        <w:t>принимавшее</w:t>
      </w:r>
      <w:r w:rsidRPr="00547BCB">
        <w:rPr>
          <w:rFonts w:ascii="Arial" w:hAnsi="Arial" w:cs="Arial"/>
          <w:bCs/>
          <w:sz w:val="22"/>
          <w:szCs w:val="22"/>
          <w:lang w:val="ru-RU"/>
        </w:rPr>
        <w:t xml:space="preserve"> участие в составлении Акта, не согласно с изложенными выводами, оно обязано подписать Акт</w:t>
      </w:r>
      <w:r>
        <w:rPr>
          <w:rFonts w:ascii="Arial" w:hAnsi="Arial" w:cs="Arial"/>
          <w:bCs/>
          <w:sz w:val="22"/>
          <w:szCs w:val="22"/>
          <w:lang w:val="ru-RU"/>
        </w:rPr>
        <w:t xml:space="preserve"> с </w:t>
      </w:r>
      <w:r w:rsidRPr="00547BCB">
        <w:rPr>
          <w:rFonts w:ascii="Arial" w:hAnsi="Arial" w:cs="Arial"/>
          <w:bCs/>
          <w:sz w:val="22"/>
          <w:szCs w:val="22"/>
          <w:lang w:val="ru-RU"/>
        </w:rPr>
        <w:t>замечания</w:t>
      </w:r>
      <w:r>
        <w:rPr>
          <w:rFonts w:ascii="Arial" w:hAnsi="Arial" w:cs="Arial"/>
          <w:bCs/>
          <w:sz w:val="22"/>
          <w:szCs w:val="22"/>
          <w:lang w:val="ru-RU"/>
        </w:rPr>
        <w:t>ми</w:t>
      </w:r>
      <w:r w:rsidRPr="00547BCB">
        <w:rPr>
          <w:rFonts w:ascii="Arial" w:hAnsi="Arial" w:cs="Arial"/>
          <w:bCs/>
          <w:sz w:val="22"/>
          <w:szCs w:val="22"/>
          <w:lang w:val="ru-RU"/>
        </w:rPr>
        <w:t xml:space="preserve">. </w:t>
      </w:r>
    </w:p>
    <w:p w14:paraId="6FBE7D5B" w14:textId="0BE4D0F7" w:rsidR="00360873" w:rsidRPr="003127E5" w:rsidRDefault="00360873" w:rsidP="00E7205E">
      <w:pPr>
        <w:pStyle w:val="af5"/>
        <w:numPr>
          <w:ilvl w:val="1"/>
          <w:numId w:val="19"/>
        </w:numPr>
        <w:spacing w:after="120" w:line="276" w:lineRule="auto"/>
        <w:ind w:left="0" w:firstLine="0"/>
        <w:contextualSpacing w:val="0"/>
        <w:jc w:val="both"/>
        <w:rPr>
          <w:rFonts w:ascii="Arial" w:hAnsi="Arial" w:cs="Arial"/>
          <w:bCs/>
          <w:sz w:val="22"/>
          <w:szCs w:val="22"/>
          <w:lang w:val="ru-RU"/>
        </w:rPr>
      </w:pPr>
      <w:r w:rsidRPr="003012A3">
        <w:rPr>
          <w:rFonts w:ascii="Arial" w:hAnsi="Arial" w:cs="Arial"/>
          <w:bCs/>
          <w:sz w:val="22"/>
          <w:szCs w:val="22"/>
          <w:lang w:val="ru-RU"/>
        </w:rPr>
        <w:t xml:space="preserve">В случае отказа </w:t>
      </w:r>
      <w:r w:rsidR="001952AE">
        <w:rPr>
          <w:rFonts w:ascii="Arial" w:hAnsi="Arial" w:cs="Arial"/>
          <w:bCs/>
          <w:sz w:val="22"/>
          <w:szCs w:val="22"/>
          <w:lang w:val="ru-RU"/>
        </w:rPr>
        <w:t>лица</w:t>
      </w:r>
      <w:r w:rsidRPr="003012A3">
        <w:rPr>
          <w:rFonts w:ascii="Arial" w:hAnsi="Arial" w:cs="Arial"/>
          <w:bCs/>
          <w:sz w:val="22"/>
          <w:szCs w:val="22"/>
          <w:lang w:val="ru-RU"/>
        </w:rPr>
        <w:t xml:space="preserve"> от подписания Акта другая Сторона привлекает не менее двух свидетелей для удостоверения факта отказа от подписания, о чем делается соответствующая запись, и Акт считается составленным надлежащим образом.</w:t>
      </w:r>
    </w:p>
    <w:p w14:paraId="79DC0DFB" w14:textId="77777777" w:rsidR="00360873" w:rsidRDefault="00360873" w:rsidP="00E7205E">
      <w:pPr>
        <w:pStyle w:val="af5"/>
        <w:numPr>
          <w:ilvl w:val="1"/>
          <w:numId w:val="19"/>
        </w:numPr>
        <w:spacing w:line="276" w:lineRule="auto"/>
        <w:ind w:left="0" w:firstLine="0"/>
        <w:jc w:val="both"/>
        <w:rPr>
          <w:rFonts w:ascii="Arial" w:hAnsi="Arial" w:cs="Arial"/>
          <w:bCs/>
          <w:sz w:val="22"/>
          <w:szCs w:val="22"/>
          <w:lang w:val="ru-RU"/>
        </w:rPr>
      </w:pPr>
      <w:r w:rsidRPr="00547BCB">
        <w:rPr>
          <w:rFonts w:ascii="Arial" w:hAnsi="Arial" w:cs="Arial"/>
          <w:bCs/>
          <w:sz w:val="22"/>
          <w:szCs w:val="22"/>
          <w:lang w:val="ru-RU"/>
        </w:rPr>
        <w:t xml:space="preserve">При отсутствии представителя Подрядчика, уведомленного надлежащим образом, Акт, составленный в одностороннем порядке, должен быть направлен Подрядчику по электронной почте в течение </w:t>
      </w:r>
      <w:permStart w:id="2079333590" w:edGrp="everyone"/>
      <w:r w:rsidRPr="00547BCB">
        <w:rPr>
          <w:rFonts w:ascii="Arial" w:hAnsi="Arial" w:cs="Arial"/>
          <w:bCs/>
          <w:sz w:val="22"/>
          <w:szCs w:val="22"/>
          <w:lang w:val="ru-RU"/>
        </w:rPr>
        <w:t xml:space="preserve">/по умолчанию/ </w:t>
      </w:r>
      <w:r w:rsidRPr="00547BCB">
        <w:rPr>
          <w:rFonts w:ascii="Arial" w:hAnsi="Arial" w:cs="Arial"/>
          <w:bCs/>
          <w:sz w:val="22"/>
          <w:szCs w:val="22"/>
        </w:rPr>
        <w:t>7 (</w:t>
      </w:r>
      <w:r>
        <w:rPr>
          <w:rFonts w:ascii="Arial" w:hAnsi="Arial" w:cs="Arial"/>
          <w:bCs/>
          <w:sz w:val="22"/>
          <w:szCs w:val="22"/>
          <w:lang w:val="ru-RU"/>
        </w:rPr>
        <w:t>Семи</w:t>
      </w:r>
      <w:r w:rsidRPr="00547BCB">
        <w:rPr>
          <w:rFonts w:ascii="Arial" w:hAnsi="Arial" w:cs="Arial"/>
          <w:bCs/>
          <w:sz w:val="22"/>
          <w:szCs w:val="22"/>
        </w:rPr>
        <w:t xml:space="preserve">) </w:t>
      </w:r>
      <w:r>
        <w:rPr>
          <w:rFonts w:ascii="Arial" w:hAnsi="Arial" w:cs="Arial"/>
          <w:bCs/>
          <w:sz w:val="22"/>
          <w:szCs w:val="22"/>
          <w:lang w:val="ru-RU"/>
        </w:rPr>
        <w:t>календарных</w:t>
      </w:r>
      <w:r w:rsidRPr="00547BCB">
        <w:rPr>
          <w:rFonts w:ascii="Arial" w:hAnsi="Arial" w:cs="Arial"/>
          <w:bCs/>
          <w:sz w:val="22"/>
          <w:szCs w:val="22"/>
        </w:rPr>
        <w:t xml:space="preserve"> </w:t>
      </w:r>
      <w:r>
        <w:rPr>
          <w:rFonts w:ascii="Arial" w:hAnsi="Arial" w:cs="Arial"/>
          <w:bCs/>
          <w:sz w:val="22"/>
          <w:szCs w:val="22"/>
          <w:lang w:val="ru-RU"/>
        </w:rPr>
        <w:t>дней</w:t>
      </w:r>
      <w:permEnd w:id="2079333590"/>
      <w:r w:rsidRPr="00547BCB">
        <w:rPr>
          <w:rFonts w:ascii="Arial" w:hAnsi="Arial" w:cs="Arial"/>
          <w:bCs/>
          <w:sz w:val="22"/>
          <w:szCs w:val="22"/>
        </w:rPr>
        <w:t xml:space="preserve"> </w:t>
      </w:r>
      <w:r>
        <w:rPr>
          <w:rFonts w:ascii="Arial" w:hAnsi="Arial" w:cs="Arial"/>
          <w:bCs/>
          <w:sz w:val="22"/>
          <w:szCs w:val="22"/>
          <w:lang w:val="ru-RU"/>
        </w:rPr>
        <w:t>после</w:t>
      </w:r>
      <w:r w:rsidRPr="00547BCB">
        <w:rPr>
          <w:rFonts w:ascii="Arial" w:hAnsi="Arial" w:cs="Arial"/>
          <w:bCs/>
          <w:sz w:val="22"/>
          <w:szCs w:val="22"/>
        </w:rPr>
        <w:t xml:space="preserve"> </w:t>
      </w:r>
      <w:r>
        <w:rPr>
          <w:rFonts w:ascii="Arial" w:hAnsi="Arial" w:cs="Arial"/>
          <w:bCs/>
          <w:sz w:val="22"/>
          <w:szCs w:val="22"/>
          <w:lang w:val="ru-RU"/>
        </w:rPr>
        <w:t>его оформления</w:t>
      </w:r>
      <w:r w:rsidRPr="00547BCB">
        <w:rPr>
          <w:rFonts w:ascii="Arial" w:hAnsi="Arial" w:cs="Arial"/>
          <w:bCs/>
          <w:sz w:val="22"/>
          <w:szCs w:val="22"/>
        </w:rPr>
        <w:t xml:space="preserve">. </w:t>
      </w:r>
    </w:p>
    <w:p w14:paraId="0A115531" w14:textId="77777777" w:rsidR="00360873" w:rsidRPr="00781781" w:rsidRDefault="00360873" w:rsidP="00E7205E">
      <w:pPr>
        <w:spacing w:before="240" w:line="276" w:lineRule="auto"/>
        <w:jc w:val="both"/>
        <w:rPr>
          <w:b/>
          <w:i/>
          <w:iCs/>
          <w:sz w:val="22"/>
          <w:szCs w:val="22"/>
        </w:rPr>
      </w:pPr>
      <w:r w:rsidRPr="00781781">
        <w:rPr>
          <w:b/>
          <w:i/>
          <w:iCs/>
          <w:sz w:val="22"/>
          <w:szCs w:val="22"/>
        </w:rPr>
        <w:t>Устранение недостатков</w:t>
      </w:r>
    </w:p>
    <w:p w14:paraId="55FDE7C8" w14:textId="44EBA967" w:rsidR="00360873" w:rsidRPr="00547BCB" w:rsidRDefault="00360873" w:rsidP="00E7205E">
      <w:pPr>
        <w:pStyle w:val="af5"/>
        <w:numPr>
          <w:ilvl w:val="1"/>
          <w:numId w:val="19"/>
        </w:numPr>
        <w:spacing w:line="276" w:lineRule="auto"/>
        <w:ind w:left="0" w:firstLine="0"/>
        <w:jc w:val="both"/>
        <w:rPr>
          <w:rFonts w:ascii="Arial" w:hAnsi="Arial" w:cs="Arial"/>
          <w:bCs/>
          <w:sz w:val="22"/>
          <w:szCs w:val="22"/>
          <w:lang w:val="ru-RU"/>
        </w:rPr>
      </w:pPr>
      <w:r w:rsidRPr="00547BCB">
        <w:rPr>
          <w:rFonts w:ascii="Arial" w:hAnsi="Arial" w:cs="Arial"/>
          <w:bCs/>
          <w:sz w:val="22"/>
          <w:szCs w:val="22"/>
          <w:lang w:val="ru-RU"/>
        </w:rPr>
        <w:t xml:space="preserve">Подрядчик обязан произвести замену </w:t>
      </w:r>
      <w:permStart w:id="1995573547" w:edGrp="everyone"/>
      <w:r w:rsidR="00277AD4" w:rsidRPr="00277AD4">
        <w:rPr>
          <w:rFonts w:ascii="Arial" w:hAnsi="Arial" w:cs="Arial"/>
          <w:bCs/>
          <w:sz w:val="22"/>
          <w:szCs w:val="22"/>
          <w:shd w:val="clear" w:color="auto" w:fill="FFFFFF"/>
          <w:lang w:val="ru-RU"/>
        </w:rPr>
        <w:t>Товара</w:t>
      </w:r>
      <w:r w:rsidRPr="00547BCB">
        <w:rPr>
          <w:rFonts w:ascii="Arial" w:hAnsi="Arial" w:cs="Arial"/>
          <w:bCs/>
          <w:sz w:val="22"/>
          <w:szCs w:val="22"/>
          <w:lang w:val="ru-RU"/>
        </w:rPr>
        <w:t xml:space="preserve"> </w:t>
      </w:r>
      <w:permEnd w:id="1995573547"/>
      <w:r w:rsidRPr="00547BCB">
        <w:rPr>
          <w:rFonts w:ascii="Arial" w:hAnsi="Arial" w:cs="Arial"/>
          <w:bCs/>
          <w:sz w:val="22"/>
          <w:szCs w:val="22"/>
          <w:lang w:val="ru-RU"/>
        </w:rPr>
        <w:t xml:space="preserve">и/или допоставить </w:t>
      </w:r>
      <w:permStart w:id="1709855571" w:edGrp="everyone"/>
      <w:r w:rsidR="00277AD4" w:rsidRPr="00277AD4">
        <w:rPr>
          <w:rFonts w:ascii="Arial" w:hAnsi="Arial" w:cs="Arial"/>
          <w:bCs/>
          <w:sz w:val="22"/>
          <w:szCs w:val="22"/>
          <w:shd w:val="clear" w:color="auto" w:fill="FFFFFF"/>
          <w:lang w:val="ru-RU"/>
        </w:rPr>
        <w:t>Товар</w:t>
      </w:r>
      <w:r w:rsidRPr="00547BCB">
        <w:rPr>
          <w:rFonts w:ascii="Arial" w:hAnsi="Arial" w:cs="Arial"/>
          <w:bCs/>
          <w:sz w:val="22"/>
          <w:szCs w:val="22"/>
          <w:lang w:val="ru-RU"/>
        </w:rPr>
        <w:t xml:space="preserve"> </w:t>
      </w:r>
      <w:permEnd w:id="1709855571"/>
      <w:r w:rsidRPr="00547BCB">
        <w:rPr>
          <w:rFonts w:ascii="Arial" w:hAnsi="Arial" w:cs="Arial"/>
          <w:bCs/>
          <w:sz w:val="22"/>
          <w:szCs w:val="22"/>
          <w:lang w:val="ru-RU"/>
        </w:rPr>
        <w:t xml:space="preserve">и/или осуществить упаковку </w:t>
      </w:r>
      <w:permStart w:id="1262379449" w:edGrp="everyone"/>
      <w:r w:rsidR="00277AD4" w:rsidRPr="00277AD4">
        <w:rPr>
          <w:rFonts w:ascii="Arial" w:hAnsi="Arial" w:cs="Arial"/>
          <w:bCs/>
          <w:sz w:val="22"/>
          <w:szCs w:val="22"/>
          <w:shd w:val="clear" w:color="auto" w:fill="FFFFFF"/>
          <w:lang w:val="ru-RU"/>
        </w:rPr>
        <w:t>Товара</w:t>
      </w:r>
      <w:permEnd w:id="1262379449"/>
      <w:r w:rsidRPr="00547BCB">
        <w:rPr>
          <w:rFonts w:ascii="Arial" w:hAnsi="Arial" w:cs="Arial"/>
          <w:bCs/>
          <w:sz w:val="22"/>
          <w:szCs w:val="22"/>
          <w:lang w:val="ru-RU"/>
        </w:rPr>
        <w:t xml:space="preserve"> в течение </w:t>
      </w:r>
      <w:permStart w:id="2096843637" w:edGrp="everyone"/>
      <w:r w:rsidRPr="00547BCB">
        <w:rPr>
          <w:rFonts w:ascii="Arial" w:hAnsi="Arial" w:cs="Arial"/>
          <w:bCs/>
          <w:sz w:val="22"/>
          <w:szCs w:val="22"/>
          <w:lang w:val="ru-RU"/>
        </w:rPr>
        <w:t>14 (четырнадцати) календарных дней</w:t>
      </w:r>
      <w:r>
        <w:rPr>
          <w:rFonts w:ascii="Arial" w:hAnsi="Arial" w:cs="Arial"/>
          <w:bCs/>
          <w:sz w:val="22"/>
          <w:szCs w:val="22"/>
          <w:lang w:val="ru-RU"/>
        </w:rPr>
        <w:t xml:space="preserve"> </w:t>
      </w:r>
      <w:permEnd w:id="2096843637"/>
      <w:r w:rsidRPr="00547BCB">
        <w:rPr>
          <w:rFonts w:ascii="Arial" w:hAnsi="Arial" w:cs="Arial"/>
          <w:bCs/>
          <w:sz w:val="22"/>
          <w:szCs w:val="22"/>
          <w:lang w:val="ru-RU"/>
        </w:rPr>
        <w:t>с момента:</w:t>
      </w:r>
    </w:p>
    <w:p w14:paraId="08B1B93A" w14:textId="77777777" w:rsidR="00360873" w:rsidRPr="001559FD" w:rsidRDefault="00360873" w:rsidP="00E7205E">
      <w:pPr>
        <w:pStyle w:val="af5"/>
        <w:numPr>
          <w:ilvl w:val="0"/>
          <w:numId w:val="22"/>
        </w:numPr>
        <w:spacing w:line="276" w:lineRule="auto"/>
        <w:ind w:left="709" w:firstLine="11"/>
        <w:jc w:val="both"/>
        <w:rPr>
          <w:rFonts w:ascii="Arial" w:hAnsi="Arial" w:cs="Arial"/>
          <w:bCs/>
          <w:sz w:val="22"/>
          <w:szCs w:val="22"/>
          <w:lang w:val="ru-RU"/>
        </w:rPr>
      </w:pPr>
      <w:r w:rsidRPr="001559FD">
        <w:rPr>
          <w:rFonts w:ascii="Arial" w:hAnsi="Arial" w:cs="Arial"/>
          <w:bCs/>
          <w:sz w:val="22"/>
          <w:szCs w:val="22"/>
          <w:lang w:val="ru-RU"/>
        </w:rPr>
        <w:t>составления Акта, в случае присутствия представителя Подрядчика при составлении Акта либо</w:t>
      </w:r>
    </w:p>
    <w:p w14:paraId="251BAA2F" w14:textId="77777777" w:rsidR="00360873" w:rsidRPr="001559FD" w:rsidRDefault="00360873" w:rsidP="00E7205E">
      <w:pPr>
        <w:pStyle w:val="af5"/>
        <w:numPr>
          <w:ilvl w:val="0"/>
          <w:numId w:val="22"/>
        </w:numPr>
        <w:spacing w:line="276" w:lineRule="auto"/>
        <w:ind w:left="709" w:firstLine="11"/>
        <w:jc w:val="both"/>
        <w:rPr>
          <w:rFonts w:ascii="Arial" w:hAnsi="Arial" w:cs="Arial"/>
          <w:bCs/>
          <w:sz w:val="22"/>
          <w:szCs w:val="22"/>
          <w:lang w:val="ru-RU"/>
        </w:rPr>
      </w:pPr>
      <w:r w:rsidRPr="001559FD">
        <w:rPr>
          <w:rFonts w:ascii="Arial" w:hAnsi="Arial" w:cs="Arial"/>
          <w:bCs/>
          <w:sz w:val="22"/>
          <w:szCs w:val="22"/>
          <w:lang w:val="ru-RU"/>
        </w:rPr>
        <w:t>направления Акта, в случае отсутствия представителя Подрядчика при составлении Акта, либо</w:t>
      </w:r>
    </w:p>
    <w:p w14:paraId="315C84D2" w14:textId="55EBF810" w:rsidR="00360873" w:rsidRPr="001559FD" w:rsidRDefault="00360873" w:rsidP="00E7205E">
      <w:pPr>
        <w:pStyle w:val="af5"/>
        <w:numPr>
          <w:ilvl w:val="0"/>
          <w:numId w:val="22"/>
        </w:numPr>
        <w:spacing w:after="120" w:line="276" w:lineRule="auto"/>
        <w:ind w:left="709" w:firstLine="11"/>
        <w:contextualSpacing w:val="0"/>
        <w:jc w:val="both"/>
        <w:rPr>
          <w:rFonts w:ascii="Arial" w:hAnsi="Arial" w:cs="Arial"/>
          <w:bCs/>
          <w:sz w:val="22"/>
          <w:szCs w:val="22"/>
          <w:lang w:val="ru-RU"/>
        </w:rPr>
      </w:pPr>
      <w:r w:rsidRPr="001559FD">
        <w:rPr>
          <w:rFonts w:ascii="Arial" w:hAnsi="Arial" w:cs="Arial"/>
          <w:bCs/>
          <w:sz w:val="22"/>
          <w:szCs w:val="22"/>
          <w:lang w:val="ru-RU"/>
        </w:rPr>
        <w:t xml:space="preserve">признания несоответствия качества и/или комплектности и/или количества и/или упаковки </w:t>
      </w:r>
      <w:permStart w:id="1815046723" w:edGrp="everyone"/>
      <w:r w:rsidR="00277AD4" w:rsidRPr="00277AD4">
        <w:rPr>
          <w:rFonts w:ascii="Arial" w:hAnsi="Arial" w:cs="Arial"/>
          <w:bCs/>
          <w:sz w:val="22"/>
          <w:szCs w:val="22"/>
          <w:shd w:val="clear" w:color="auto" w:fill="FFFFFF"/>
          <w:lang w:val="ru-RU"/>
        </w:rPr>
        <w:t>Товара</w:t>
      </w:r>
      <w:r w:rsidRPr="001559FD">
        <w:rPr>
          <w:rFonts w:ascii="Arial" w:hAnsi="Arial" w:cs="Arial"/>
          <w:bCs/>
          <w:sz w:val="22"/>
          <w:szCs w:val="22"/>
          <w:lang w:val="ru-RU"/>
        </w:rPr>
        <w:t>.</w:t>
      </w:r>
      <w:permEnd w:id="1815046723"/>
    </w:p>
    <w:p w14:paraId="45604B86" w14:textId="329BE102" w:rsidR="00360873" w:rsidRPr="003012A3" w:rsidRDefault="00360873" w:rsidP="00E7205E">
      <w:pPr>
        <w:pStyle w:val="af5"/>
        <w:numPr>
          <w:ilvl w:val="1"/>
          <w:numId w:val="19"/>
        </w:numPr>
        <w:spacing w:after="120" w:line="276" w:lineRule="auto"/>
        <w:ind w:left="0" w:firstLine="0"/>
        <w:contextualSpacing w:val="0"/>
        <w:jc w:val="both"/>
        <w:rPr>
          <w:rFonts w:ascii="Arial" w:hAnsi="Arial" w:cs="Arial"/>
          <w:bCs/>
          <w:sz w:val="22"/>
          <w:szCs w:val="22"/>
          <w:lang w:val="ru-RU"/>
        </w:rPr>
      </w:pPr>
      <w:r w:rsidRPr="003012A3">
        <w:rPr>
          <w:rFonts w:ascii="Arial" w:hAnsi="Arial" w:cs="Arial"/>
          <w:bCs/>
          <w:sz w:val="22"/>
          <w:szCs w:val="22"/>
          <w:lang w:val="ru-RU"/>
        </w:rPr>
        <w:lastRenderedPageBreak/>
        <w:t>Стороны согласовали, что полномочия представителя Подрядчика на подписание Акта следуют из обстановки</w:t>
      </w:r>
      <w:r w:rsidR="001952AE">
        <w:rPr>
          <w:rFonts w:ascii="Arial" w:hAnsi="Arial" w:cs="Arial"/>
          <w:bCs/>
          <w:sz w:val="22"/>
          <w:szCs w:val="22"/>
          <w:lang w:val="ru-RU"/>
        </w:rPr>
        <w:t>.</w:t>
      </w:r>
      <w:r w:rsidRPr="003012A3">
        <w:rPr>
          <w:rFonts w:ascii="Arial" w:hAnsi="Arial" w:cs="Arial"/>
          <w:bCs/>
          <w:sz w:val="22"/>
          <w:szCs w:val="22"/>
          <w:lang w:val="ru-RU"/>
        </w:rPr>
        <w:t xml:space="preserve"> Подрядчик не вправе в дальнейшем ссылаться на отсутствие таких полномочий у своего представителя.</w:t>
      </w:r>
    </w:p>
    <w:p w14:paraId="1A3E285A" w14:textId="69221F6C" w:rsidR="00360873" w:rsidRPr="003127E5" w:rsidRDefault="00360873" w:rsidP="00E7205E">
      <w:pPr>
        <w:pStyle w:val="af5"/>
        <w:numPr>
          <w:ilvl w:val="1"/>
          <w:numId w:val="19"/>
        </w:numPr>
        <w:spacing w:after="120" w:line="276" w:lineRule="auto"/>
        <w:ind w:left="0" w:firstLine="0"/>
        <w:contextualSpacing w:val="0"/>
        <w:jc w:val="both"/>
        <w:rPr>
          <w:rFonts w:ascii="Arial" w:hAnsi="Arial" w:cs="Arial"/>
          <w:bCs/>
          <w:sz w:val="22"/>
          <w:szCs w:val="22"/>
          <w:lang w:val="ru-RU"/>
        </w:rPr>
      </w:pPr>
      <w:r w:rsidRPr="003127E5">
        <w:rPr>
          <w:rFonts w:ascii="Arial" w:hAnsi="Arial" w:cs="Arial"/>
          <w:bCs/>
          <w:sz w:val="22"/>
          <w:szCs w:val="22"/>
          <w:lang w:val="ru-RU"/>
        </w:rPr>
        <w:t>Все командировочные расходы, в том числе связанные с дорогой и проживанием</w:t>
      </w:r>
      <w:r w:rsidR="001952AE">
        <w:rPr>
          <w:rFonts w:ascii="Arial" w:hAnsi="Arial" w:cs="Arial"/>
          <w:bCs/>
          <w:sz w:val="22"/>
          <w:szCs w:val="22"/>
          <w:lang w:val="ru-RU"/>
        </w:rPr>
        <w:t xml:space="preserve"> представителя Подрядчика</w:t>
      </w:r>
      <w:r w:rsidRPr="003127E5">
        <w:rPr>
          <w:rFonts w:ascii="Arial" w:hAnsi="Arial" w:cs="Arial"/>
          <w:bCs/>
          <w:sz w:val="22"/>
          <w:szCs w:val="22"/>
          <w:lang w:val="ru-RU"/>
        </w:rPr>
        <w:t>, расходы</w:t>
      </w:r>
      <w:r w:rsidR="001952AE">
        <w:rPr>
          <w:rFonts w:ascii="Arial" w:hAnsi="Arial" w:cs="Arial"/>
          <w:bCs/>
          <w:sz w:val="22"/>
          <w:szCs w:val="22"/>
          <w:lang w:val="ru-RU"/>
        </w:rPr>
        <w:t xml:space="preserve"> на </w:t>
      </w:r>
      <w:r w:rsidRPr="003127E5">
        <w:rPr>
          <w:rFonts w:ascii="Arial" w:hAnsi="Arial" w:cs="Arial"/>
          <w:bCs/>
          <w:sz w:val="22"/>
          <w:szCs w:val="22"/>
          <w:lang w:val="ru-RU"/>
        </w:rPr>
        <w:t>возврат, замен</w:t>
      </w:r>
      <w:r w:rsidR="001952AE">
        <w:rPr>
          <w:rFonts w:ascii="Arial" w:hAnsi="Arial" w:cs="Arial"/>
          <w:bCs/>
          <w:sz w:val="22"/>
          <w:szCs w:val="22"/>
          <w:lang w:val="ru-RU"/>
        </w:rPr>
        <w:t>у</w:t>
      </w:r>
      <w:r w:rsidRPr="003127E5">
        <w:rPr>
          <w:rFonts w:ascii="Arial" w:hAnsi="Arial" w:cs="Arial"/>
          <w:bCs/>
          <w:sz w:val="22"/>
          <w:szCs w:val="22"/>
          <w:lang w:val="ru-RU"/>
        </w:rPr>
        <w:t>, допоставк</w:t>
      </w:r>
      <w:r w:rsidR="001952AE">
        <w:rPr>
          <w:rFonts w:ascii="Arial" w:hAnsi="Arial" w:cs="Arial"/>
          <w:bCs/>
          <w:sz w:val="22"/>
          <w:szCs w:val="22"/>
          <w:lang w:val="ru-RU"/>
        </w:rPr>
        <w:t>у</w:t>
      </w:r>
      <w:r w:rsidRPr="003127E5">
        <w:rPr>
          <w:rFonts w:ascii="Arial" w:hAnsi="Arial" w:cs="Arial"/>
          <w:bCs/>
          <w:sz w:val="22"/>
          <w:szCs w:val="22"/>
          <w:lang w:val="ru-RU"/>
        </w:rPr>
        <w:t xml:space="preserve"> </w:t>
      </w:r>
      <w:permStart w:id="829768308" w:edGrp="everyone"/>
      <w:r w:rsidR="00277AD4" w:rsidRPr="00277AD4">
        <w:rPr>
          <w:rFonts w:ascii="Arial" w:hAnsi="Arial" w:cs="Arial"/>
          <w:bCs/>
          <w:sz w:val="22"/>
          <w:szCs w:val="22"/>
          <w:shd w:val="clear" w:color="auto" w:fill="FFFFFF"/>
          <w:lang w:val="ru-RU"/>
        </w:rPr>
        <w:t>Товара</w:t>
      </w:r>
      <w:permEnd w:id="829768308"/>
      <w:r w:rsidRPr="003127E5">
        <w:rPr>
          <w:rFonts w:ascii="Arial" w:hAnsi="Arial" w:cs="Arial"/>
          <w:bCs/>
          <w:sz w:val="22"/>
          <w:szCs w:val="22"/>
          <w:lang w:val="ru-RU"/>
        </w:rPr>
        <w:t>, в том числе все транспортные расходы и расходы на хранение, оплачиваются Подрядчиком самостоятельно и не подлежат возмещению.</w:t>
      </w:r>
    </w:p>
    <w:p w14:paraId="5D9EC1E9" w14:textId="2D199DDD" w:rsidR="00360873" w:rsidRDefault="00360873" w:rsidP="00E7205E">
      <w:pPr>
        <w:pStyle w:val="af5"/>
        <w:numPr>
          <w:ilvl w:val="1"/>
          <w:numId w:val="19"/>
        </w:numPr>
        <w:suppressAutoHyphens/>
        <w:spacing w:after="120" w:line="276" w:lineRule="auto"/>
        <w:ind w:left="0" w:firstLine="0"/>
        <w:contextualSpacing w:val="0"/>
        <w:jc w:val="both"/>
        <w:rPr>
          <w:rFonts w:ascii="Arial" w:hAnsi="Arial" w:cs="Arial"/>
          <w:bCs/>
          <w:sz w:val="22"/>
          <w:szCs w:val="22"/>
          <w:lang w:val="ru-RU"/>
        </w:rPr>
      </w:pPr>
      <w:bookmarkStart w:id="12" w:name="_Ref204182751"/>
      <w:r w:rsidRPr="00547BCB">
        <w:rPr>
          <w:rFonts w:ascii="Arial" w:hAnsi="Arial" w:cs="Arial"/>
          <w:bCs/>
          <w:sz w:val="22"/>
          <w:szCs w:val="22"/>
          <w:lang w:val="ru-RU"/>
        </w:rPr>
        <w:t xml:space="preserve">Если Подрядчик не устранит дефекты </w:t>
      </w:r>
      <w:permStart w:id="88287297" w:edGrp="everyone"/>
      <w:r w:rsidR="00277AD4" w:rsidRPr="00277AD4">
        <w:rPr>
          <w:rFonts w:ascii="Arial" w:hAnsi="Arial" w:cs="Arial"/>
          <w:bCs/>
          <w:sz w:val="22"/>
          <w:szCs w:val="22"/>
          <w:shd w:val="clear" w:color="auto" w:fill="FFFFFF"/>
          <w:lang w:val="ru-RU"/>
        </w:rPr>
        <w:t>Товара</w:t>
      </w:r>
      <w:r w:rsidR="00277AD4" w:rsidRPr="00547BCB">
        <w:rPr>
          <w:rFonts w:ascii="Arial" w:hAnsi="Arial" w:cs="Arial"/>
          <w:bCs/>
          <w:sz w:val="22"/>
          <w:szCs w:val="22"/>
          <w:lang w:val="ru-RU"/>
        </w:rPr>
        <w:t xml:space="preserve"> </w:t>
      </w:r>
      <w:permEnd w:id="88287297"/>
      <w:r w:rsidRPr="00547BCB">
        <w:rPr>
          <w:rFonts w:ascii="Arial" w:hAnsi="Arial" w:cs="Arial"/>
          <w:bCs/>
          <w:sz w:val="22"/>
          <w:szCs w:val="22"/>
          <w:lang w:val="ru-RU"/>
        </w:rPr>
        <w:t>/</w:t>
      </w:r>
      <w:r>
        <w:rPr>
          <w:rFonts w:ascii="Arial" w:hAnsi="Arial" w:cs="Arial"/>
          <w:bCs/>
          <w:sz w:val="22"/>
          <w:szCs w:val="22"/>
          <w:lang w:val="ru-RU"/>
        </w:rPr>
        <w:t>не заменит</w:t>
      </w:r>
      <w:r w:rsidRPr="00547BCB">
        <w:rPr>
          <w:rFonts w:ascii="Arial" w:hAnsi="Arial" w:cs="Arial"/>
          <w:bCs/>
          <w:sz w:val="22"/>
          <w:szCs w:val="22"/>
          <w:lang w:val="ru-RU"/>
        </w:rPr>
        <w:t xml:space="preserve"> </w:t>
      </w:r>
      <w:r>
        <w:rPr>
          <w:rFonts w:ascii="Arial" w:hAnsi="Arial" w:cs="Arial"/>
          <w:bCs/>
          <w:sz w:val="22"/>
          <w:szCs w:val="22"/>
          <w:lang w:val="ru-RU"/>
        </w:rPr>
        <w:t xml:space="preserve">Оборудование в установленный Договором срок, </w:t>
      </w:r>
      <w:r w:rsidRPr="00547BCB">
        <w:rPr>
          <w:rFonts w:ascii="Arial" w:hAnsi="Arial" w:cs="Arial"/>
          <w:bCs/>
          <w:sz w:val="22"/>
          <w:szCs w:val="22"/>
          <w:lang w:val="ru-RU"/>
        </w:rPr>
        <w:t xml:space="preserve">Заказчик вправе устранить эти дефекты, а Подрядчик обязан возместить все расходы Заказчика в течение </w:t>
      </w:r>
      <w:permStart w:id="933827839" w:edGrp="everyone"/>
      <w:r w:rsidRPr="00547BCB">
        <w:rPr>
          <w:rFonts w:ascii="Arial" w:hAnsi="Arial" w:cs="Arial"/>
          <w:bCs/>
          <w:sz w:val="22"/>
          <w:szCs w:val="22"/>
          <w:lang w:val="ru-RU"/>
        </w:rPr>
        <w:t>30 (</w:t>
      </w:r>
      <w:r>
        <w:rPr>
          <w:rFonts w:ascii="Arial" w:hAnsi="Arial" w:cs="Arial"/>
          <w:bCs/>
          <w:sz w:val="22"/>
          <w:szCs w:val="22"/>
          <w:lang w:val="ru-RU"/>
        </w:rPr>
        <w:t>т</w:t>
      </w:r>
      <w:r w:rsidRPr="00547BCB">
        <w:rPr>
          <w:rFonts w:ascii="Arial" w:hAnsi="Arial" w:cs="Arial"/>
          <w:bCs/>
          <w:sz w:val="22"/>
          <w:szCs w:val="22"/>
          <w:lang w:val="ru-RU"/>
        </w:rPr>
        <w:t xml:space="preserve">ридцати) </w:t>
      </w:r>
      <w:r>
        <w:rPr>
          <w:rFonts w:ascii="Arial" w:hAnsi="Arial" w:cs="Arial"/>
          <w:bCs/>
          <w:sz w:val="22"/>
          <w:szCs w:val="22"/>
          <w:lang w:val="ru-RU"/>
        </w:rPr>
        <w:t xml:space="preserve">календарных </w:t>
      </w:r>
      <w:r w:rsidRPr="00547BCB">
        <w:rPr>
          <w:rFonts w:ascii="Arial" w:hAnsi="Arial" w:cs="Arial"/>
          <w:bCs/>
          <w:sz w:val="22"/>
          <w:szCs w:val="22"/>
          <w:lang w:val="ru-RU"/>
        </w:rPr>
        <w:t>дней</w:t>
      </w:r>
      <w:permEnd w:id="933827839"/>
      <w:r w:rsidRPr="00547BCB">
        <w:rPr>
          <w:rFonts w:ascii="Arial" w:hAnsi="Arial" w:cs="Arial"/>
          <w:bCs/>
          <w:sz w:val="22"/>
          <w:szCs w:val="22"/>
          <w:lang w:val="ru-RU"/>
        </w:rPr>
        <w:t xml:space="preserve"> с даты направления ему Заказчиком уведомления об этом.</w:t>
      </w:r>
      <w:bookmarkEnd w:id="12"/>
      <w:r w:rsidRPr="00547BCB">
        <w:rPr>
          <w:rFonts w:ascii="Arial" w:hAnsi="Arial" w:cs="Arial"/>
          <w:bCs/>
          <w:sz w:val="22"/>
          <w:szCs w:val="22"/>
          <w:lang w:val="ru-RU"/>
        </w:rPr>
        <w:t xml:space="preserve"> </w:t>
      </w:r>
    </w:p>
    <w:p w14:paraId="11676F24" w14:textId="70F9E4E7" w:rsidR="00360873" w:rsidRPr="00781781" w:rsidRDefault="00360873" w:rsidP="00E7205E">
      <w:pPr>
        <w:spacing w:before="240" w:line="276" w:lineRule="auto"/>
        <w:jc w:val="both"/>
        <w:rPr>
          <w:b/>
          <w:bCs/>
          <w:i/>
          <w:iCs/>
          <w:sz w:val="22"/>
          <w:szCs w:val="22"/>
        </w:rPr>
      </w:pPr>
      <w:r w:rsidRPr="00781781">
        <w:rPr>
          <w:b/>
          <w:bCs/>
          <w:i/>
          <w:iCs/>
          <w:sz w:val="22"/>
          <w:szCs w:val="22"/>
        </w:rPr>
        <w:t>Недостатки работ</w:t>
      </w:r>
    </w:p>
    <w:p w14:paraId="0C6BDB63" w14:textId="4229DF57" w:rsidR="00E731E1" w:rsidRPr="00E731E1" w:rsidRDefault="00E731E1" w:rsidP="00E7205E">
      <w:pPr>
        <w:pStyle w:val="af5"/>
        <w:numPr>
          <w:ilvl w:val="1"/>
          <w:numId w:val="19"/>
        </w:numPr>
        <w:suppressAutoHyphens/>
        <w:spacing w:after="120" w:line="276" w:lineRule="auto"/>
        <w:ind w:left="0" w:firstLine="0"/>
        <w:contextualSpacing w:val="0"/>
        <w:jc w:val="both"/>
        <w:rPr>
          <w:rFonts w:ascii="Arial" w:hAnsi="Arial" w:cs="Arial"/>
          <w:sz w:val="22"/>
          <w:szCs w:val="22"/>
          <w:lang w:val="ru-RU"/>
        </w:rPr>
      </w:pPr>
      <w:r>
        <w:rPr>
          <w:rFonts w:ascii="Arial" w:hAnsi="Arial" w:cs="Arial"/>
          <w:sz w:val="22"/>
          <w:szCs w:val="22"/>
          <w:lang w:val="ru-RU"/>
        </w:rPr>
        <w:t xml:space="preserve">При отсутствии возражений Подрядчика к выявленным недостаткам Работ, </w:t>
      </w:r>
      <w:r w:rsidRPr="00BD19E8">
        <w:rPr>
          <w:rFonts w:ascii="Arial" w:hAnsi="Arial" w:cs="Arial"/>
          <w:sz w:val="22"/>
          <w:szCs w:val="22"/>
          <w:lang w:val="ru-RU"/>
        </w:rPr>
        <w:t>Подрядчик обяз</w:t>
      </w:r>
      <w:r>
        <w:rPr>
          <w:rFonts w:ascii="Arial" w:hAnsi="Arial" w:cs="Arial"/>
          <w:sz w:val="22"/>
          <w:szCs w:val="22"/>
          <w:lang w:val="ru-RU"/>
        </w:rPr>
        <w:t>уется</w:t>
      </w:r>
      <w:r w:rsidRPr="00BD19E8">
        <w:rPr>
          <w:rFonts w:ascii="Arial" w:hAnsi="Arial" w:cs="Arial"/>
          <w:sz w:val="22"/>
          <w:szCs w:val="22"/>
          <w:lang w:val="ru-RU"/>
        </w:rPr>
        <w:t xml:space="preserve"> в течение 3 рабочих дней безвозмездно устранить дефекты и недоделки, обнаруженные при сдаче-приемке </w:t>
      </w:r>
      <w:r w:rsidR="008400E8">
        <w:rPr>
          <w:rFonts w:ascii="Arial" w:hAnsi="Arial" w:cs="Arial"/>
          <w:sz w:val="22"/>
          <w:szCs w:val="22"/>
          <w:lang w:val="ru-RU"/>
        </w:rPr>
        <w:t>Р</w:t>
      </w:r>
      <w:r w:rsidRPr="00BD19E8">
        <w:rPr>
          <w:rFonts w:ascii="Arial" w:hAnsi="Arial" w:cs="Arial"/>
          <w:sz w:val="22"/>
          <w:szCs w:val="22"/>
          <w:lang w:val="ru-RU"/>
        </w:rPr>
        <w:t xml:space="preserve">абот по монтажу </w:t>
      </w:r>
      <w:permStart w:id="1386422475" w:edGrp="everyone"/>
      <w:r w:rsidR="00277AD4" w:rsidRPr="00277AD4">
        <w:rPr>
          <w:rFonts w:ascii="Arial" w:hAnsi="Arial" w:cs="Arial"/>
          <w:bCs/>
          <w:sz w:val="22"/>
          <w:szCs w:val="22"/>
          <w:shd w:val="clear" w:color="auto" w:fill="FFFFFF"/>
          <w:lang w:val="ru-RU"/>
        </w:rPr>
        <w:t>Товара</w:t>
      </w:r>
      <w:r w:rsidRPr="00BD19E8">
        <w:rPr>
          <w:rFonts w:ascii="Arial" w:hAnsi="Arial" w:cs="Arial"/>
          <w:sz w:val="22"/>
          <w:szCs w:val="22"/>
          <w:lang w:val="ru-RU"/>
        </w:rPr>
        <w:t>.</w:t>
      </w:r>
      <w:permEnd w:id="1386422475"/>
    </w:p>
    <w:p w14:paraId="2F04BB7A" w14:textId="77777777" w:rsidR="00E731E1" w:rsidRDefault="00360873" w:rsidP="00E7205E">
      <w:pPr>
        <w:pStyle w:val="af5"/>
        <w:numPr>
          <w:ilvl w:val="1"/>
          <w:numId w:val="19"/>
        </w:numPr>
        <w:spacing w:after="120" w:line="276" w:lineRule="auto"/>
        <w:ind w:left="0" w:firstLine="0"/>
        <w:contextualSpacing w:val="0"/>
        <w:jc w:val="both"/>
        <w:rPr>
          <w:rFonts w:ascii="Arial" w:hAnsi="Arial" w:cs="Arial"/>
          <w:sz w:val="22"/>
          <w:szCs w:val="22"/>
          <w:lang w:val="ru-RU"/>
        </w:rPr>
      </w:pPr>
      <w:r w:rsidRPr="00360873">
        <w:rPr>
          <w:rFonts w:ascii="Arial" w:hAnsi="Arial" w:cs="Arial"/>
          <w:sz w:val="22"/>
          <w:szCs w:val="22"/>
          <w:lang w:val="ru-RU"/>
        </w:rPr>
        <w:t>При обнаружении недостатков Работ Заказчик уведомляет Подрядчика об отказе от приемки Работ</w:t>
      </w:r>
      <w:r w:rsidR="00E731E1">
        <w:rPr>
          <w:rFonts w:ascii="Arial" w:hAnsi="Arial" w:cs="Arial"/>
          <w:sz w:val="22"/>
          <w:szCs w:val="22"/>
          <w:lang w:val="ru-RU"/>
        </w:rPr>
        <w:t>.</w:t>
      </w:r>
    </w:p>
    <w:p w14:paraId="310D9B07" w14:textId="3BBBEA94" w:rsidR="00360873" w:rsidRPr="00360873" w:rsidRDefault="00E731E1" w:rsidP="00E7205E">
      <w:pPr>
        <w:pStyle w:val="af5"/>
        <w:numPr>
          <w:ilvl w:val="1"/>
          <w:numId w:val="19"/>
        </w:numPr>
        <w:spacing w:after="120" w:line="276" w:lineRule="auto"/>
        <w:ind w:left="0" w:firstLine="0"/>
        <w:contextualSpacing w:val="0"/>
        <w:jc w:val="both"/>
        <w:rPr>
          <w:rFonts w:ascii="Arial" w:hAnsi="Arial" w:cs="Arial"/>
          <w:sz w:val="22"/>
          <w:szCs w:val="22"/>
          <w:lang w:val="ru-RU"/>
        </w:rPr>
      </w:pPr>
      <w:r>
        <w:rPr>
          <w:rFonts w:ascii="Arial" w:hAnsi="Arial" w:cs="Arial"/>
          <w:sz w:val="22"/>
          <w:szCs w:val="22"/>
          <w:lang w:val="ru-RU"/>
        </w:rPr>
        <w:t>При несогласии Подрядчика с выявленными недостатками</w:t>
      </w:r>
      <w:r w:rsidR="00360873" w:rsidRPr="00360873">
        <w:rPr>
          <w:rFonts w:ascii="Arial" w:hAnsi="Arial" w:cs="Arial"/>
          <w:sz w:val="22"/>
          <w:szCs w:val="22"/>
          <w:lang w:val="ru-RU"/>
        </w:rPr>
        <w:t xml:space="preserve"> составл</w:t>
      </w:r>
      <w:r w:rsidR="00FF3B78">
        <w:rPr>
          <w:rFonts w:ascii="Arial" w:hAnsi="Arial" w:cs="Arial"/>
          <w:sz w:val="22"/>
          <w:szCs w:val="22"/>
          <w:lang w:val="ru-RU"/>
        </w:rPr>
        <w:t>яется</w:t>
      </w:r>
      <w:r w:rsidR="00360873" w:rsidRPr="00360873">
        <w:rPr>
          <w:rFonts w:ascii="Arial" w:hAnsi="Arial" w:cs="Arial"/>
          <w:sz w:val="22"/>
          <w:szCs w:val="22"/>
          <w:lang w:val="ru-RU"/>
        </w:rPr>
        <w:t xml:space="preserve"> Акт по форме Приложения </w:t>
      </w:r>
      <w:permStart w:id="753691555" w:edGrp="everyone"/>
      <w:r w:rsidR="00360873" w:rsidRPr="00360873">
        <w:rPr>
          <w:rFonts w:ascii="Arial" w:hAnsi="Arial" w:cs="Arial"/>
          <w:sz w:val="22"/>
          <w:szCs w:val="22"/>
          <w:lang w:val="ru-RU"/>
        </w:rPr>
        <w:t xml:space="preserve">№ 5 </w:t>
      </w:r>
      <w:permEnd w:id="753691555"/>
      <w:r w:rsidR="00360873" w:rsidRPr="00360873">
        <w:rPr>
          <w:rFonts w:ascii="Arial" w:hAnsi="Arial" w:cs="Arial"/>
          <w:sz w:val="22"/>
          <w:szCs w:val="22"/>
          <w:lang w:val="ru-RU"/>
        </w:rPr>
        <w:t>к Договору.</w:t>
      </w:r>
    </w:p>
    <w:p w14:paraId="6ACB5B69" w14:textId="09C00952" w:rsidR="00781781" w:rsidRDefault="00360873" w:rsidP="00E7205E">
      <w:pPr>
        <w:pStyle w:val="af5"/>
        <w:numPr>
          <w:ilvl w:val="1"/>
          <w:numId w:val="19"/>
        </w:numPr>
        <w:spacing w:line="276" w:lineRule="auto"/>
        <w:ind w:left="0" w:firstLine="0"/>
        <w:jc w:val="both"/>
        <w:rPr>
          <w:rFonts w:ascii="Arial" w:hAnsi="Arial" w:cs="Arial"/>
          <w:sz w:val="22"/>
          <w:szCs w:val="22"/>
          <w:lang w:val="ru-RU"/>
        </w:rPr>
      </w:pPr>
      <w:r w:rsidRPr="00781781">
        <w:rPr>
          <w:rFonts w:ascii="Arial" w:hAnsi="Arial" w:cs="Arial"/>
          <w:sz w:val="22"/>
          <w:szCs w:val="22"/>
          <w:lang w:val="ru-RU"/>
        </w:rPr>
        <w:t xml:space="preserve">Стороны согласовали, что порядок действий при обнаружении недостатков </w:t>
      </w:r>
      <w:permStart w:id="943269074" w:edGrp="everyone"/>
      <w:r w:rsidR="00277AD4" w:rsidRPr="00277AD4">
        <w:rPr>
          <w:rFonts w:ascii="Arial" w:hAnsi="Arial" w:cs="Arial"/>
          <w:bCs/>
          <w:sz w:val="22"/>
          <w:szCs w:val="22"/>
          <w:shd w:val="clear" w:color="auto" w:fill="FFFFFF"/>
          <w:lang w:val="ru-RU"/>
        </w:rPr>
        <w:t>Товара</w:t>
      </w:r>
      <w:permEnd w:id="943269074"/>
      <w:r w:rsidRPr="00781781">
        <w:rPr>
          <w:rFonts w:ascii="Arial" w:hAnsi="Arial" w:cs="Arial"/>
          <w:sz w:val="22"/>
          <w:szCs w:val="22"/>
          <w:lang w:val="ru-RU"/>
        </w:rPr>
        <w:t>, установленный в п</w:t>
      </w:r>
      <w:r w:rsidR="00E731E1">
        <w:rPr>
          <w:rFonts w:ascii="Arial" w:hAnsi="Arial" w:cs="Arial"/>
          <w:sz w:val="22"/>
          <w:szCs w:val="22"/>
          <w:lang w:val="ru-RU"/>
        </w:rPr>
        <w:t>унктах</w:t>
      </w:r>
      <w:r w:rsidR="00F237BB">
        <w:rPr>
          <w:rFonts w:ascii="Arial" w:hAnsi="Arial" w:cs="Arial"/>
          <w:sz w:val="22"/>
          <w:szCs w:val="22"/>
          <w:lang w:val="ru-RU"/>
        </w:rPr>
        <w:t xml:space="preserve"> </w:t>
      </w:r>
      <w:r w:rsidR="006F7446">
        <w:rPr>
          <w:rFonts w:ascii="Arial" w:hAnsi="Arial" w:cs="Arial"/>
          <w:sz w:val="22"/>
          <w:szCs w:val="22"/>
          <w:lang w:val="ru-RU"/>
        </w:rPr>
        <w:t>9</w:t>
      </w:r>
      <w:r w:rsidR="00F237BB">
        <w:rPr>
          <w:rFonts w:ascii="Arial" w:hAnsi="Arial" w:cs="Arial"/>
          <w:sz w:val="22"/>
          <w:szCs w:val="22"/>
          <w:lang w:val="ru-RU"/>
        </w:rPr>
        <w:t>.1 - 9.11</w:t>
      </w:r>
      <w:r w:rsidRPr="00781781">
        <w:rPr>
          <w:rFonts w:ascii="Arial" w:hAnsi="Arial" w:cs="Arial"/>
          <w:sz w:val="22"/>
          <w:szCs w:val="22"/>
          <w:lang w:val="ru-RU"/>
        </w:rPr>
        <w:t xml:space="preserve"> Договора, применяется при обнаружении недостатков Работ</w:t>
      </w:r>
      <w:r w:rsidR="00781781">
        <w:rPr>
          <w:rFonts w:ascii="Arial" w:hAnsi="Arial" w:cs="Arial"/>
          <w:sz w:val="22"/>
          <w:szCs w:val="22"/>
          <w:lang w:val="ru-RU"/>
        </w:rPr>
        <w:t>.</w:t>
      </w:r>
    </w:p>
    <w:p w14:paraId="64BF8F4A" w14:textId="5D1536E3" w:rsidR="00781781" w:rsidRPr="00781781" w:rsidRDefault="00781781" w:rsidP="00E7205E">
      <w:pPr>
        <w:pStyle w:val="af5"/>
        <w:spacing w:line="276" w:lineRule="auto"/>
        <w:ind w:left="0"/>
        <w:jc w:val="both"/>
        <w:rPr>
          <w:rFonts w:ascii="Arial" w:hAnsi="Arial" w:cs="Arial"/>
          <w:sz w:val="22"/>
          <w:szCs w:val="22"/>
          <w:lang w:val="ru-RU"/>
        </w:rPr>
      </w:pPr>
    </w:p>
    <w:p w14:paraId="37DA423B" w14:textId="59ACCC9C" w:rsidR="00D835AD" w:rsidRDefault="00781781" w:rsidP="00E7205E">
      <w:pPr>
        <w:pStyle w:val="af5"/>
        <w:numPr>
          <w:ilvl w:val="0"/>
          <w:numId w:val="19"/>
        </w:numPr>
        <w:spacing w:line="276" w:lineRule="auto"/>
        <w:jc w:val="both"/>
        <w:outlineLvl w:val="0"/>
        <w:rPr>
          <w:rFonts w:ascii="Arial" w:hAnsi="Arial" w:cs="Arial"/>
          <w:b/>
          <w:bCs/>
          <w:sz w:val="22"/>
          <w:szCs w:val="22"/>
          <w:lang w:val="ru-RU"/>
        </w:rPr>
      </w:pPr>
      <w:r w:rsidRPr="00617B08">
        <w:rPr>
          <w:rFonts w:ascii="Arial" w:hAnsi="Arial" w:cs="Arial"/>
          <w:b/>
          <w:bCs/>
          <w:noProof/>
          <w:spacing w:val="-2"/>
          <w:sz w:val="22"/>
          <w:szCs w:val="22"/>
          <w:lang w:val="ru-RU" w:eastAsia="ar-SA"/>
        </w:rPr>
        <mc:AlternateContent>
          <mc:Choice Requires="wps">
            <w:drawing>
              <wp:anchor distT="0" distB="0" distL="114300" distR="114300" simplePos="0" relativeHeight="251679744" behindDoc="0" locked="0" layoutInCell="1" allowOverlap="1" wp14:anchorId="481FD1B3" wp14:editId="2C69AD93">
                <wp:simplePos x="0" y="0"/>
                <wp:positionH relativeFrom="page">
                  <wp:align>left</wp:align>
                </wp:positionH>
                <wp:positionV relativeFrom="paragraph">
                  <wp:posOffset>201384</wp:posOffset>
                </wp:positionV>
                <wp:extent cx="2424223" cy="0"/>
                <wp:effectExtent l="0" t="0" r="0" b="0"/>
                <wp:wrapNone/>
                <wp:docPr id="1452291435" name="Прямая соединительная линия 2"/>
                <wp:cNvGraphicFramePr/>
                <a:graphic xmlns:a="http://schemas.openxmlformats.org/drawingml/2006/main">
                  <a:graphicData uri="http://schemas.microsoft.com/office/word/2010/wordprocessingShape">
                    <wps:wsp>
                      <wps:cNvCnPr/>
                      <wps:spPr>
                        <a:xfrm flipV="1">
                          <a:off x="0" y="0"/>
                          <a:ext cx="2424223"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3E0E243" id="Прямая соединительная линия 2" o:spid="_x0000_s1026" style="position:absolute;flip:y;z-index:2516797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5.85pt" to="190.9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" strokecolor="red" strokeweight=".5pt">
                <v:stroke joinstyle="miter"/>
                <w10:wrap anchorx="page"/>
              </v:line>
            </w:pict>
          </mc:Fallback>
        </mc:AlternateContent>
      </w:r>
      <w:r w:rsidR="00D835AD" w:rsidRPr="00781781">
        <w:rPr>
          <w:rFonts w:ascii="Arial" w:hAnsi="Arial" w:cs="Arial"/>
          <w:b/>
          <w:bCs/>
          <w:sz w:val="22"/>
          <w:szCs w:val="22"/>
          <w:lang w:val="ru-RU"/>
        </w:rPr>
        <w:t>ГАРАНТИЙНЫЙ СРОК</w:t>
      </w:r>
    </w:p>
    <w:p w14:paraId="6792F2DF" w14:textId="1481FBFD" w:rsidR="00781781" w:rsidRPr="00781781" w:rsidRDefault="00781781" w:rsidP="00E7205E">
      <w:pPr>
        <w:spacing w:line="276" w:lineRule="auto"/>
        <w:jc w:val="both"/>
        <w:rPr>
          <w:b/>
          <w:bCs/>
          <w:sz w:val="22"/>
          <w:szCs w:val="22"/>
        </w:rPr>
      </w:pPr>
    </w:p>
    <w:p w14:paraId="5E94286C" w14:textId="28628086" w:rsidR="00D835AD" w:rsidRDefault="00D835AD" w:rsidP="00E7205E">
      <w:pPr>
        <w:pStyle w:val="af5"/>
        <w:numPr>
          <w:ilvl w:val="1"/>
          <w:numId w:val="19"/>
        </w:numPr>
        <w:suppressAutoHyphens/>
        <w:spacing w:after="120" w:line="276" w:lineRule="auto"/>
        <w:ind w:left="0" w:firstLine="0"/>
        <w:contextualSpacing w:val="0"/>
        <w:jc w:val="both"/>
        <w:rPr>
          <w:rFonts w:ascii="Arial" w:hAnsi="Arial" w:cs="Arial"/>
          <w:bCs/>
          <w:sz w:val="22"/>
          <w:szCs w:val="22"/>
          <w:lang w:val="ru-RU"/>
        </w:rPr>
      </w:pPr>
      <w:r w:rsidRPr="007C012D">
        <w:rPr>
          <w:rFonts w:ascii="Arial" w:hAnsi="Arial" w:cs="Arial"/>
          <w:bCs/>
          <w:sz w:val="22"/>
          <w:szCs w:val="22"/>
          <w:lang w:val="ru-RU"/>
        </w:rPr>
        <w:t>Гаранти</w:t>
      </w:r>
      <w:r w:rsidR="00781781">
        <w:rPr>
          <w:rFonts w:ascii="Arial" w:hAnsi="Arial" w:cs="Arial"/>
          <w:bCs/>
          <w:sz w:val="22"/>
          <w:szCs w:val="22"/>
          <w:lang w:val="ru-RU"/>
        </w:rPr>
        <w:t>йный срок</w:t>
      </w:r>
      <w:r w:rsidRPr="007C012D">
        <w:rPr>
          <w:rFonts w:ascii="Arial" w:hAnsi="Arial" w:cs="Arial"/>
          <w:bCs/>
          <w:sz w:val="22"/>
          <w:szCs w:val="22"/>
          <w:lang w:val="ru-RU"/>
        </w:rPr>
        <w:t xml:space="preserve"> на поставляем</w:t>
      </w:r>
      <w:permStart w:id="1115059422" w:edGrp="everyone"/>
      <w:r w:rsidR="00277AD4">
        <w:rPr>
          <w:rFonts w:ascii="Arial" w:hAnsi="Arial" w:cs="Arial"/>
          <w:bCs/>
          <w:sz w:val="22"/>
          <w:szCs w:val="22"/>
          <w:lang w:val="ru-RU"/>
        </w:rPr>
        <w:t>ый</w:t>
      </w:r>
      <w:r w:rsidRPr="007C012D">
        <w:rPr>
          <w:rFonts w:ascii="Arial" w:hAnsi="Arial" w:cs="Arial"/>
          <w:bCs/>
          <w:sz w:val="22"/>
          <w:szCs w:val="22"/>
          <w:lang w:val="ru-RU"/>
        </w:rPr>
        <w:t xml:space="preserve"> </w:t>
      </w:r>
      <w:r w:rsidR="00277AD4" w:rsidRPr="00277AD4">
        <w:rPr>
          <w:rFonts w:ascii="Arial" w:hAnsi="Arial" w:cs="Arial"/>
          <w:bCs/>
          <w:sz w:val="22"/>
          <w:szCs w:val="22"/>
          <w:shd w:val="clear" w:color="auto" w:fill="FFFFFF"/>
          <w:lang w:val="ru-RU"/>
        </w:rPr>
        <w:t>Товар</w:t>
      </w:r>
      <w:permEnd w:id="1115059422"/>
      <w:r w:rsidRPr="007C012D">
        <w:rPr>
          <w:rFonts w:ascii="Arial" w:hAnsi="Arial" w:cs="Arial"/>
          <w:bCs/>
          <w:sz w:val="22"/>
          <w:szCs w:val="22"/>
          <w:lang w:val="ru-RU"/>
        </w:rPr>
        <w:t xml:space="preserve"> по Договору составляет </w:t>
      </w:r>
      <w:permStart w:id="1278434004" w:edGrp="everyone"/>
      <w:r w:rsidRPr="007C012D">
        <w:rPr>
          <w:rFonts w:ascii="Arial" w:hAnsi="Arial" w:cs="Arial"/>
          <w:bCs/>
          <w:sz w:val="22"/>
          <w:szCs w:val="22"/>
          <w:lang w:val="ru-RU"/>
        </w:rPr>
        <w:t>_____ (__________)</w:t>
      </w:r>
      <w:permEnd w:id="1278434004"/>
      <w:r w:rsidRPr="007C012D">
        <w:rPr>
          <w:rFonts w:ascii="Arial" w:hAnsi="Arial" w:cs="Arial"/>
          <w:bCs/>
          <w:sz w:val="22"/>
          <w:szCs w:val="22"/>
          <w:lang w:val="ru-RU"/>
        </w:rPr>
        <w:t xml:space="preserve"> с момента приемки Сторонами выполненных Работ и </w:t>
      </w:r>
      <w:permStart w:id="918618950" w:edGrp="everyone"/>
      <w:r w:rsidRPr="007C012D">
        <w:rPr>
          <w:rFonts w:ascii="Arial" w:hAnsi="Arial" w:cs="Arial"/>
          <w:bCs/>
          <w:sz w:val="22"/>
          <w:szCs w:val="22"/>
          <w:lang w:val="ru-RU"/>
        </w:rPr>
        <w:t xml:space="preserve">ввода </w:t>
      </w:r>
      <w:r w:rsidR="00277AD4" w:rsidRPr="00277AD4">
        <w:rPr>
          <w:rFonts w:ascii="Arial" w:hAnsi="Arial" w:cs="Arial"/>
          <w:bCs/>
          <w:sz w:val="22"/>
          <w:szCs w:val="22"/>
          <w:shd w:val="clear" w:color="auto" w:fill="FFFFFF"/>
          <w:lang w:val="ru-RU"/>
        </w:rPr>
        <w:t>Товара</w:t>
      </w:r>
      <w:r w:rsidRPr="007C012D">
        <w:rPr>
          <w:rFonts w:ascii="Arial" w:hAnsi="Arial" w:cs="Arial"/>
          <w:bCs/>
          <w:sz w:val="22"/>
          <w:szCs w:val="22"/>
          <w:lang w:val="ru-RU"/>
        </w:rPr>
        <w:t xml:space="preserve"> в эксплуатацию</w:t>
      </w:r>
      <w:permEnd w:id="918618950"/>
      <w:r w:rsidRPr="007C012D">
        <w:rPr>
          <w:rFonts w:ascii="Arial" w:hAnsi="Arial" w:cs="Arial"/>
          <w:bCs/>
          <w:sz w:val="22"/>
          <w:szCs w:val="22"/>
          <w:lang w:val="ru-RU"/>
        </w:rPr>
        <w:t xml:space="preserve">, но в любом случае не может быть меньше установленного заводом-производителем. </w:t>
      </w:r>
    </w:p>
    <w:p w14:paraId="16B4F395" w14:textId="1E14234C" w:rsidR="00D835AD" w:rsidRPr="007C012D" w:rsidRDefault="00D835AD" w:rsidP="00E7205E">
      <w:pPr>
        <w:pStyle w:val="a9"/>
        <w:numPr>
          <w:ilvl w:val="1"/>
          <w:numId w:val="19"/>
        </w:numPr>
        <w:spacing w:line="276" w:lineRule="auto"/>
        <w:ind w:left="0" w:firstLine="0"/>
        <w:jc w:val="both"/>
        <w:rPr>
          <w:rFonts w:cs="Arial"/>
          <w:bCs/>
          <w:sz w:val="22"/>
          <w:szCs w:val="22"/>
        </w:rPr>
      </w:pPr>
      <w:r w:rsidRPr="007C012D">
        <w:rPr>
          <w:rFonts w:cs="Arial"/>
          <w:bCs/>
          <w:sz w:val="22"/>
          <w:szCs w:val="22"/>
        </w:rPr>
        <w:t>Гаранти</w:t>
      </w:r>
      <w:r w:rsidR="00781781">
        <w:rPr>
          <w:rFonts w:cs="Arial"/>
          <w:bCs/>
          <w:sz w:val="22"/>
          <w:szCs w:val="22"/>
          <w:lang w:val="ru-RU"/>
        </w:rPr>
        <w:t>йный срок</w:t>
      </w:r>
      <w:r w:rsidRPr="007C012D">
        <w:rPr>
          <w:rFonts w:cs="Arial"/>
          <w:bCs/>
          <w:sz w:val="22"/>
          <w:szCs w:val="22"/>
        </w:rPr>
        <w:t xml:space="preserve"> на </w:t>
      </w:r>
      <w:r w:rsidRPr="007C012D">
        <w:rPr>
          <w:rFonts w:cs="Arial"/>
          <w:bCs/>
          <w:sz w:val="22"/>
          <w:szCs w:val="22"/>
          <w:lang w:val="ru-RU"/>
        </w:rPr>
        <w:t>Ра</w:t>
      </w:r>
      <w:r w:rsidRPr="007C012D">
        <w:rPr>
          <w:rFonts w:cs="Arial"/>
          <w:bCs/>
          <w:sz w:val="22"/>
          <w:szCs w:val="22"/>
        </w:rPr>
        <w:t xml:space="preserve">боты по Договору составляет </w:t>
      </w:r>
      <w:permStart w:id="529350703" w:edGrp="everyone"/>
      <w:r w:rsidRPr="007C012D">
        <w:rPr>
          <w:rFonts w:cs="Arial"/>
          <w:bCs/>
          <w:sz w:val="22"/>
          <w:szCs w:val="22"/>
          <w:lang w:val="ru-RU"/>
        </w:rPr>
        <w:t>___ (____________)</w:t>
      </w:r>
      <w:permEnd w:id="529350703"/>
      <w:r w:rsidRPr="007C012D">
        <w:rPr>
          <w:rFonts w:cs="Arial"/>
          <w:bCs/>
          <w:sz w:val="22"/>
          <w:szCs w:val="22"/>
          <w:lang w:val="ru-RU"/>
        </w:rPr>
        <w:t xml:space="preserve"> </w:t>
      </w:r>
      <w:r w:rsidRPr="007C012D">
        <w:rPr>
          <w:rFonts w:cs="Arial"/>
          <w:bCs/>
          <w:sz w:val="22"/>
          <w:szCs w:val="22"/>
        </w:rPr>
        <w:t xml:space="preserve">с момента </w:t>
      </w:r>
      <w:r w:rsidRPr="007C012D">
        <w:rPr>
          <w:rFonts w:cs="Arial"/>
          <w:bCs/>
          <w:sz w:val="22"/>
          <w:szCs w:val="22"/>
          <w:lang w:val="ru-RU"/>
        </w:rPr>
        <w:t>окончания производства Работ и передачи ее результата Заказчику.</w:t>
      </w:r>
    </w:p>
    <w:p w14:paraId="36F15367" w14:textId="4133BFAF" w:rsidR="00D835AD" w:rsidRPr="005A3B16" w:rsidRDefault="00D835AD" w:rsidP="00E7205E">
      <w:pPr>
        <w:pStyle w:val="af5"/>
        <w:numPr>
          <w:ilvl w:val="1"/>
          <w:numId w:val="19"/>
        </w:numPr>
        <w:spacing w:after="120" w:line="276" w:lineRule="auto"/>
        <w:ind w:left="0" w:firstLine="0"/>
        <w:contextualSpacing w:val="0"/>
        <w:jc w:val="both"/>
        <w:rPr>
          <w:rFonts w:ascii="Arial" w:hAnsi="Arial" w:cs="Arial"/>
          <w:sz w:val="22"/>
          <w:szCs w:val="22"/>
          <w:lang w:val="ru-RU" w:eastAsia="ar-SA"/>
        </w:rPr>
      </w:pPr>
      <w:r w:rsidRPr="005A3B16">
        <w:rPr>
          <w:rFonts w:ascii="Arial" w:hAnsi="Arial" w:cs="Arial"/>
          <w:sz w:val="22"/>
          <w:szCs w:val="22"/>
          <w:lang w:val="ru-RU" w:eastAsia="ar-SA"/>
        </w:rPr>
        <w:t xml:space="preserve">В случае обнаружения недостатков </w:t>
      </w:r>
      <w:permStart w:id="1736519445" w:edGrp="everyone"/>
      <w:r w:rsidR="00277AD4" w:rsidRPr="00277AD4">
        <w:rPr>
          <w:rFonts w:ascii="Arial" w:hAnsi="Arial" w:cs="Arial"/>
          <w:bCs/>
          <w:sz w:val="22"/>
          <w:szCs w:val="22"/>
          <w:shd w:val="clear" w:color="auto" w:fill="FFFFFF"/>
          <w:lang w:val="ru-RU"/>
        </w:rPr>
        <w:t>Товара</w:t>
      </w:r>
      <w:r w:rsidR="00277AD4">
        <w:rPr>
          <w:rFonts w:ascii="Arial" w:hAnsi="Arial" w:cs="Arial"/>
          <w:sz w:val="22"/>
          <w:szCs w:val="22"/>
          <w:lang w:val="ru-RU" w:eastAsia="ar-SA"/>
        </w:rPr>
        <w:t xml:space="preserve"> </w:t>
      </w:r>
      <w:permEnd w:id="1736519445"/>
      <w:r w:rsidR="00781781">
        <w:rPr>
          <w:rFonts w:ascii="Arial" w:hAnsi="Arial" w:cs="Arial"/>
          <w:sz w:val="22"/>
          <w:szCs w:val="22"/>
          <w:lang w:val="ru-RU" w:eastAsia="ar-SA"/>
        </w:rPr>
        <w:t>/</w:t>
      </w:r>
      <w:r w:rsidRPr="005A3B16">
        <w:rPr>
          <w:rFonts w:ascii="Arial" w:hAnsi="Arial" w:cs="Arial"/>
          <w:sz w:val="22"/>
          <w:szCs w:val="22"/>
          <w:lang w:val="ru-RU" w:eastAsia="ar-SA"/>
        </w:rPr>
        <w:t>Работ в период гарантийного срока Акт составляется по мере их обнаружения</w:t>
      </w:r>
      <w:r>
        <w:rPr>
          <w:rFonts w:ascii="Arial" w:hAnsi="Arial" w:cs="Arial"/>
          <w:sz w:val="22"/>
          <w:szCs w:val="22"/>
          <w:lang w:val="ru-RU" w:eastAsia="ar-SA"/>
        </w:rPr>
        <w:t xml:space="preserve"> согласно условиям, установленным в</w:t>
      </w:r>
      <w:r w:rsidRPr="005A3B16">
        <w:rPr>
          <w:rFonts w:ascii="Arial" w:hAnsi="Arial" w:cs="Arial"/>
          <w:sz w:val="22"/>
          <w:szCs w:val="22"/>
          <w:lang w:val="ru-RU" w:eastAsia="ar-SA"/>
        </w:rPr>
        <w:t xml:space="preserve"> </w:t>
      </w:r>
      <w:bookmarkStart w:id="13" w:name="_Hlk181266923"/>
      <w:r w:rsidR="00781781">
        <w:rPr>
          <w:rFonts w:ascii="Arial" w:hAnsi="Arial" w:cs="Arial"/>
          <w:sz w:val="22"/>
          <w:szCs w:val="22"/>
          <w:lang w:val="ru-RU"/>
        </w:rPr>
        <w:t>разделе 9</w:t>
      </w:r>
      <w:r w:rsidRPr="005A3B16">
        <w:rPr>
          <w:rFonts w:ascii="Arial" w:hAnsi="Arial" w:cs="Arial"/>
          <w:sz w:val="22"/>
          <w:szCs w:val="22"/>
          <w:lang w:val="ru-RU"/>
        </w:rPr>
        <w:t xml:space="preserve"> Договора</w:t>
      </w:r>
      <w:bookmarkEnd w:id="13"/>
      <w:r w:rsidRPr="005A3B16">
        <w:rPr>
          <w:rFonts w:ascii="Arial" w:hAnsi="Arial" w:cs="Arial"/>
          <w:sz w:val="22"/>
          <w:szCs w:val="22"/>
          <w:lang w:val="ru-RU"/>
        </w:rPr>
        <w:t>.</w:t>
      </w:r>
    </w:p>
    <w:p w14:paraId="08547B1F" w14:textId="2FF4E28B" w:rsidR="00781781" w:rsidRDefault="00D835AD" w:rsidP="00E7205E">
      <w:pPr>
        <w:pStyle w:val="af5"/>
        <w:numPr>
          <w:ilvl w:val="1"/>
          <w:numId w:val="19"/>
        </w:numPr>
        <w:spacing w:after="120" w:line="276" w:lineRule="auto"/>
        <w:ind w:left="0" w:firstLine="0"/>
        <w:contextualSpacing w:val="0"/>
        <w:jc w:val="both"/>
        <w:rPr>
          <w:rFonts w:ascii="Arial" w:hAnsi="Arial" w:cs="Arial"/>
          <w:sz w:val="22"/>
          <w:szCs w:val="22"/>
          <w:lang w:val="ru-RU"/>
        </w:rPr>
      </w:pPr>
      <w:r w:rsidRPr="00B93AE4">
        <w:rPr>
          <w:rFonts w:ascii="Arial" w:hAnsi="Arial" w:cs="Arial"/>
          <w:sz w:val="22"/>
          <w:szCs w:val="22"/>
          <w:lang w:val="ru-RU"/>
        </w:rPr>
        <w:t xml:space="preserve">Подрядчик обязан за свой счет устранить дефекты, выявленные в течение гарантийного срока или заменить </w:t>
      </w:r>
      <w:permStart w:id="1649699799" w:edGrp="everyone"/>
      <w:r w:rsidR="00277AD4" w:rsidRPr="00277AD4">
        <w:rPr>
          <w:rFonts w:ascii="Arial" w:hAnsi="Arial" w:cs="Arial"/>
          <w:bCs/>
          <w:sz w:val="22"/>
          <w:szCs w:val="22"/>
          <w:shd w:val="clear" w:color="auto" w:fill="FFFFFF"/>
          <w:lang w:val="ru-RU"/>
        </w:rPr>
        <w:t>Товар</w:t>
      </w:r>
      <w:permEnd w:id="1649699799"/>
      <w:r w:rsidRPr="00B93AE4">
        <w:rPr>
          <w:rFonts w:ascii="Arial" w:hAnsi="Arial" w:cs="Arial"/>
          <w:sz w:val="22"/>
          <w:szCs w:val="22"/>
          <w:lang w:val="ru-RU"/>
        </w:rPr>
        <w:t xml:space="preserve"> и/или его комплектующие без каких-либо затрат со стороны Заказчика, если не докажет, что дефекты возникли в результате нарушения Заказчиком правил эксплуатации и/или условий хранения </w:t>
      </w:r>
      <w:permStart w:id="249173873" w:edGrp="everyone"/>
      <w:r w:rsidR="00277AD4" w:rsidRPr="00277AD4">
        <w:rPr>
          <w:rFonts w:ascii="Arial" w:hAnsi="Arial" w:cs="Arial"/>
          <w:bCs/>
          <w:sz w:val="22"/>
          <w:szCs w:val="22"/>
          <w:shd w:val="clear" w:color="auto" w:fill="FFFFFF"/>
          <w:lang w:val="ru-RU"/>
        </w:rPr>
        <w:t>Товара</w:t>
      </w:r>
      <w:permEnd w:id="249173873"/>
      <w:r w:rsidRPr="00B93AE4">
        <w:rPr>
          <w:rFonts w:ascii="Arial" w:hAnsi="Arial" w:cs="Arial"/>
          <w:sz w:val="22"/>
          <w:szCs w:val="22"/>
          <w:lang w:val="ru-RU"/>
        </w:rPr>
        <w:t xml:space="preserve"> и/или его комплектующих, должным образом сообщенных Заказчику Подрядчиком. </w:t>
      </w:r>
    </w:p>
    <w:p w14:paraId="1F7DE1BD" w14:textId="165D966A" w:rsidR="00D835AD" w:rsidRPr="00B93AE4" w:rsidRDefault="00781781" w:rsidP="00E7205E">
      <w:pPr>
        <w:pStyle w:val="af5"/>
        <w:numPr>
          <w:ilvl w:val="1"/>
          <w:numId w:val="19"/>
        </w:numPr>
        <w:spacing w:line="276" w:lineRule="auto"/>
        <w:ind w:left="0" w:firstLine="0"/>
        <w:jc w:val="both"/>
        <w:rPr>
          <w:rFonts w:ascii="Arial" w:hAnsi="Arial" w:cs="Arial"/>
          <w:sz w:val="22"/>
          <w:szCs w:val="22"/>
          <w:lang w:val="ru-RU"/>
        </w:rPr>
      </w:pPr>
      <w:r>
        <w:rPr>
          <w:rFonts w:ascii="Arial" w:hAnsi="Arial" w:cs="Arial"/>
          <w:sz w:val="22"/>
          <w:szCs w:val="22"/>
          <w:lang w:val="ru-RU"/>
        </w:rPr>
        <w:t>Г</w:t>
      </w:r>
      <w:r w:rsidR="00D835AD" w:rsidRPr="00B93AE4">
        <w:rPr>
          <w:rFonts w:ascii="Arial" w:hAnsi="Arial" w:cs="Arial"/>
          <w:sz w:val="22"/>
          <w:szCs w:val="22"/>
          <w:lang w:val="ru-RU"/>
        </w:rPr>
        <w:t xml:space="preserve">арантийный срок продлевается на то время, в течение которого </w:t>
      </w:r>
      <w:permStart w:id="1415914513" w:edGrp="everyone"/>
      <w:r w:rsidR="00277AD4" w:rsidRPr="00277AD4">
        <w:rPr>
          <w:rFonts w:ascii="Arial" w:hAnsi="Arial" w:cs="Arial"/>
          <w:bCs/>
          <w:sz w:val="22"/>
          <w:szCs w:val="22"/>
          <w:shd w:val="clear" w:color="auto" w:fill="FFFFFF"/>
          <w:lang w:val="ru-RU"/>
        </w:rPr>
        <w:t>Товар</w:t>
      </w:r>
      <w:permEnd w:id="1415914513"/>
      <w:r w:rsidR="00D835AD" w:rsidRPr="00B93AE4">
        <w:rPr>
          <w:rFonts w:ascii="Arial" w:hAnsi="Arial" w:cs="Arial"/>
          <w:sz w:val="22"/>
          <w:szCs w:val="22"/>
          <w:lang w:val="ru-RU"/>
        </w:rPr>
        <w:t xml:space="preserve"> либо его комплектующие не использовались из-за обнаруженных дефектов.</w:t>
      </w:r>
    </w:p>
    <w:p w14:paraId="4579DB5B" w14:textId="77777777" w:rsidR="00360873" w:rsidRPr="00540542" w:rsidRDefault="00360873" w:rsidP="00E7205E">
      <w:pPr>
        <w:spacing w:line="276" w:lineRule="auto"/>
        <w:jc w:val="both"/>
        <w:rPr>
          <w:sz w:val="22"/>
          <w:szCs w:val="22"/>
        </w:rPr>
      </w:pPr>
    </w:p>
    <w:p w14:paraId="048066FE" w14:textId="55034E34" w:rsidR="00781781" w:rsidRPr="00781781" w:rsidRDefault="00781781" w:rsidP="00E7205E">
      <w:pPr>
        <w:pStyle w:val="a9"/>
        <w:numPr>
          <w:ilvl w:val="0"/>
          <w:numId w:val="19"/>
        </w:numPr>
        <w:spacing w:after="0" w:line="276" w:lineRule="auto"/>
        <w:jc w:val="both"/>
        <w:outlineLvl w:val="0"/>
        <w:rPr>
          <w:rFonts w:cs="Arial"/>
          <w:b/>
          <w:bCs/>
          <w:sz w:val="22"/>
          <w:szCs w:val="22"/>
        </w:rPr>
      </w:pPr>
      <w:r w:rsidRPr="00617B08">
        <w:rPr>
          <w:rFonts w:cs="Arial"/>
          <w:b/>
          <w:bCs/>
          <w:noProof/>
          <w:spacing w:val="-2"/>
          <w:sz w:val="22"/>
          <w:szCs w:val="22"/>
          <w:lang w:val="ru-RU"/>
        </w:rPr>
        <mc:AlternateContent>
          <mc:Choice Requires="wps">
            <w:drawing>
              <wp:anchor distT="0" distB="0" distL="114300" distR="114300" simplePos="0" relativeHeight="251681792" behindDoc="0" locked="0" layoutInCell="1" allowOverlap="1" wp14:anchorId="24226409" wp14:editId="6585C785">
                <wp:simplePos x="0" y="0"/>
                <wp:positionH relativeFrom="page">
                  <wp:align>left</wp:align>
                </wp:positionH>
                <wp:positionV relativeFrom="paragraph">
                  <wp:posOffset>195418</wp:posOffset>
                </wp:positionV>
                <wp:extent cx="2423795" cy="0"/>
                <wp:effectExtent l="0" t="0" r="0" b="0"/>
                <wp:wrapNone/>
                <wp:docPr id="1984549751" name="Прямая соединительная линия 2"/>
                <wp:cNvGraphicFramePr/>
                <a:graphic xmlns:a="http://schemas.openxmlformats.org/drawingml/2006/main">
                  <a:graphicData uri="http://schemas.microsoft.com/office/word/2010/wordprocessingShape">
                    <wps:wsp>
                      <wps:cNvCnPr/>
                      <wps:spPr>
                        <a:xfrm flipV="1">
                          <a:off x="0" y="0"/>
                          <a:ext cx="2423795"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BFE96AE" id="Прямая соединительная линия 2" o:spid="_x0000_s1026" style="position:absolute;flip:y;z-index:2516817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5.4pt" to="190.8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" strokecolor="red" strokeweight=".5pt">
                <v:stroke joinstyle="miter"/>
                <w10:wrap anchorx="page"/>
              </v:line>
            </w:pict>
          </mc:Fallback>
        </mc:AlternateContent>
      </w:r>
      <w:r w:rsidR="00BD19E8">
        <w:rPr>
          <w:rFonts w:cs="Arial"/>
          <w:b/>
          <w:bCs/>
          <w:sz w:val="22"/>
          <w:szCs w:val="22"/>
          <w:lang w:val="ru-RU"/>
        </w:rPr>
        <w:t>ЗАВЕРЕНИЯ СТОРОН</w:t>
      </w:r>
    </w:p>
    <w:p w14:paraId="285CF1D1" w14:textId="22168544" w:rsidR="00781781" w:rsidRPr="00781781" w:rsidRDefault="00781781" w:rsidP="00E7205E">
      <w:pPr>
        <w:pStyle w:val="a9"/>
        <w:spacing w:after="0" w:line="276" w:lineRule="auto"/>
        <w:jc w:val="both"/>
        <w:rPr>
          <w:rFonts w:cs="Arial"/>
          <w:b/>
          <w:bCs/>
          <w:sz w:val="22"/>
          <w:szCs w:val="22"/>
        </w:rPr>
      </w:pPr>
    </w:p>
    <w:p w14:paraId="0B6FB52D" w14:textId="08F24A7A" w:rsidR="00781781" w:rsidRPr="00781781" w:rsidRDefault="00BD19E8" w:rsidP="00E7205E">
      <w:pPr>
        <w:pStyle w:val="a9"/>
        <w:numPr>
          <w:ilvl w:val="1"/>
          <w:numId w:val="19"/>
        </w:numPr>
        <w:spacing w:line="276" w:lineRule="auto"/>
        <w:ind w:left="0" w:firstLine="0"/>
        <w:jc w:val="both"/>
        <w:rPr>
          <w:rFonts w:cs="Arial"/>
          <w:b/>
          <w:bCs/>
          <w:sz w:val="22"/>
          <w:szCs w:val="22"/>
        </w:rPr>
      </w:pPr>
      <w:r w:rsidRPr="00781781">
        <w:rPr>
          <w:rFonts w:cs="Arial"/>
          <w:sz w:val="22"/>
          <w:szCs w:val="22"/>
          <w:lang w:val="ru-RU"/>
        </w:rPr>
        <w:t xml:space="preserve">Стороны </w:t>
      </w:r>
      <w:r w:rsidR="00FA2636">
        <w:rPr>
          <w:rFonts w:cs="Arial"/>
          <w:sz w:val="22"/>
          <w:szCs w:val="22"/>
          <w:lang w:val="ru-RU"/>
        </w:rPr>
        <w:t>заверяют</w:t>
      </w:r>
      <w:r w:rsidRPr="00781781">
        <w:rPr>
          <w:rFonts w:cs="Arial"/>
          <w:sz w:val="22"/>
          <w:szCs w:val="22"/>
          <w:lang w:val="ru-RU"/>
        </w:rPr>
        <w:t>, что преследуют по Договору деловую цель и отражают операции в соответствии с их экономическим смыслом в налоговых декларациях и бухгалтерской отчетности и исполняют иные налоговые обязанности.</w:t>
      </w:r>
    </w:p>
    <w:p w14:paraId="6C159CC5" w14:textId="4865FB8A" w:rsidR="00BD19E8" w:rsidRPr="00573179" w:rsidRDefault="00BD19E8" w:rsidP="00573179">
      <w:pPr>
        <w:pStyle w:val="a9"/>
        <w:numPr>
          <w:ilvl w:val="1"/>
          <w:numId w:val="19"/>
        </w:numPr>
        <w:spacing w:line="276" w:lineRule="auto"/>
        <w:ind w:left="0" w:firstLine="0"/>
        <w:jc w:val="both"/>
        <w:rPr>
          <w:rFonts w:cs="Arial"/>
          <w:b/>
          <w:bCs/>
          <w:sz w:val="22"/>
          <w:szCs w:val="22"/>
        </w:rPr>
      </w:pPr>
      <w:r w:rsidRPr="00781781">
        <w:rPr>
          <w:sz w:val="22"/>
          <w:szCs w:val="22"/>
        </w:rPr>
        <w:t xml:space="preserve">Подписывая Договор, Подрядчик заверяет и гарантирует, что получил все необходимые для </w:t>
      </w:r>
      <w:r w:rsidRPr="00781781">
        <w:rPr>
          <w:sz w:val="22"/>
          <w:szCs w:val="22"/>
        </w:rPr>
        <w:lastRenderedPageBreak/>
        <w:t>выполнения Работ по Договору документы и сведения.</w:t>
      </w:r>
    </w:p>
    <w:p w14:paraId="7BC2A69E" w14:textId="2582C419" w:rsidR="00573179" w:rsidRPr="00573179" w:rsidRDefault="00573179" w:rsidP="00573179">
      <w:pPr>
        <w:pStyle w:val="af5"/>
        <w:numPr>
          <w:ilvl w:val="1"/>
          <w:numId w:val="19"/>
        </w:numPr>
        <w:spacing w:line="276" w:lineRule="auto"/>
        <w:ind w:left="0" w:firstLine="0"/>
        <w:jc w:val="both"/>
        <w:rPr>
          <w:rFonts w:ascii="Arial" w:hAnsi="Arial" w:cs="Arial"/>
          <w:sz w:val="22"/>
          <w:szCs w:val="22"/>
          <w:lang w:val="x-none" w:eastAsia="ar-SA"/>
        </w:rPr>
      </w:pPr>
      <w:bookmarkStart w:id="14" w:name="_Hlk212564405"/>
      <w:permStart w:id="810627629" w:edGrp="everyone"/>
      <w:r w:rsidRPr="00573179">
        <w:rPr>
          <w:rFonts w:ascii="Arial" w:hAnsi="Arial" w:cs="Arial"/>
          <w:sz w:val="22"/>
          <w:szCs w:val="22"/>
          <w:lang w:val="x-none" w:eastAsia="ar-SA"/>
        </w:rPr>
        <w:t xml:space="preserve">Подрядчик заверяет об обстоятельствах, установленных в Приложении № 7 к Договору, и несет ответственность в соответствии с положениями настоящего Приложения в случае предоставления недостоверных заверений. </w:t>
      </w:r>
      <w:r w:rsidRPr="00573179">
        <w:rPr>
          <w:rFonts w:ascii="Arial" w:hAnsi="Arial" w:cs="Arial"/>
          <w:b/>
          <w:bCs/>
          <w:i/>
          <w:iCs/>
          <w:sz w:val="22"/>
          <w:szCs w:val="22"/>
          <w:lang w:val="x-none" w:eastAsia="ar-SA"/>
        </w:rPr>
        <w:t>&lt;настоящий пункт применяется, если КА является плательщиком НДС, в иных случаях пункт подлежит удалению&gt;</w:t>
      </w:r>
    </w:p>
    <w:bookmarkEnd w:id="14"/>
    <w:permEnd w:id="810627629"/>
    <w:p w14:paraId="67B3B693" w14:textId="3D71746D" w:rsidR="00FA2636" w:rsidRPr="00FA2636" w:rsidRDefault="00FA2636" w:rsidP="00E7205E">
      <w:pPr>
        <w:pStyle w:val="a9"/>
        <w:spacing w:before="240" w:after="0" w:line="276" w:lineRule="auto"/>
        <w:rPr>
          <w:rFonts w:cs="Arial"/>
          <w:b/>
          <w:bCs/>
          <w:i/>
          <w:iCs/>
          <w:sz w:val="22"/>
          <w:szCs w:val="22"/>
        </w:rPr>
      </w:pPr>
      <w:r w:rsidRPr="00FA2636">
        <w:rPr>
          <w:rFonts w:cs="Arial"/>
          <w:b/>
          <w:bCs/>
          <w:i/>
          <w:iCs/>
          <w:sz w:val="22"/>
          <w:szCs w:val="22"/>
          <w:lang w:val="ru-RU"/>
        </w:rPr>
        <w:t>Заверения о</w:t>
      </w:r>
      <w:r w:rsidR="000D56B9">
        <w:rPr>
          <w:rFonts w:cs="Arial"/>
          <w:b/>
          <w:bCs/>
          <w:i/>
          <w:iCs/>
          <w:sz w:val="22"/>
          <w:szCs w:val="22"/>
          <w:lang w:val="ru-RU"/>
        </w:rPr>
        <w:t xml:space="preserve"> качестве</w:t>
      </w:r>
      <w:r>
        <w:rPr>
          <w:rFonts w:cs="Arial"/>
          <w:b/>
          <w:bCs/>
          <w:i/>
          <w:iCs/>
          <w:sz w:val="22"/>
          <w:szCs w:val="22"/>
          <w:lang w:val="ru-RU"/>
        </w:rPr>
        <w:t xml:space="preserve"> </w:t>
      </w:r>
      <w:permStart w:id="1318734811" w:edGrp="everyone"/>
      <w:r w:rsidR="007B6F3D">
        <w:rPr>
          <w:rFonts w:cs="Arial"/>
          <w:b/>
          <w:bCs/>
          <w:i/>
          <w:iCs/>
          <w:sz w:val="22"/>
          <w:szCs w:val="22"/>
          <w:lang w:val="ru-RU"/>
        </w:rPr>
        <w:t>Товара</w:t>
      </w:r>
    </w:p>
    <w:permEnd w:id="1318734811"/>
    <w:p w14:paraId="07576955" w14:textId="39C578AF" w:rsidR="00BD19E8" w:rsidRPr="00BD19E8" w:rsidRDefault="00BD19E8" w:rsidP="00E7205E">
      <w:pPr>
        <w:pStyle w:val="a9"/>
        <w:numPr>
          <w:ilvl w:val="1"/>
          <w:numId w:val="19"/>
        </w:numPr>
        <w:spacing w:after="0" w:line="276" w:lineRule="auto"/>
        <w:rPr>
          <w:rFonts w:cs="Arial"/>
          <w:b/>
          <w:bCs/>
          <w:sz w:val="22"/>
          <w:szCs w:val="22"/>
        </w:rPr>
      </w:pPr>
      <w:r w:rsidRPr="00BD19E8">
        <w:rPr>
          <w:bCs/>
          <w:sz w:val="22"/>
          <w:szCs w:val="22"/>
        </w:rPr>
        <w:t>Подрядчик заверяет, что</w:t>
      </w:r>
    </w:p>
    <w:p w14:paraId="3F70A10B" w14:textId="019ABF35" w:rsidR="00BD19E8" w:rsidRDefault="00BD19E8" w:rsidP="00E7205E">
      <w:pPr>
        <w:pStyle w:val="3"/>
        <w:numPr>
          <w:ilvl w:val="0"/>
          <w:numId w:val="23"/>
        </w:numPr>
        <w:spacing w:after="0" w:line="276" w:lineRule="auto"/>
        <w:ind w:left="709" w:firstLine="0"/>
        <w:jc w:val="both"/>
        <w:rPr>
          <w:bCs/>
          <w:sz w:val="22"/>
          <w:szCs w:val="22"/>
        </w:rPr>
      </w:pPr>
      <w:r w:rsidRPr="009043A8">
        <w:rPr>
          <w:bCs/>
          <w:sz w:val="22"/>
          <w:szCs w:val="22"/>
        </w:rPr>
        <w:t>поставляем</w:t>
      </w:r>
      <w:permStart w:id="603140349" w:edGrp="everyone"/>
      <w:r w:rsidR="007B6F3D">
        <w:rPr>
          <w:bCs/>
          <w:sz w:val="22"/>
          <w:szCs w:val="22"/>
        </w:rPr>
        <w:t>ый</w:t>
      </w:r>
      <w:r w:rsidRPr="009043A8">
        <w:rPr>
          <w:bCs/>
          <w:sz w:val="22"/>
          <w:szCs w:val="22"/>
        </w:rPr>
        <w:t xml:space="preserve"> </w:t>
      </w:r>
      <w:r w:rsidR="007B6F3D" w:rsidRPr="00277AD4">
        <w:rPr>
          <w:bCs/>
          <w:sz w:val="22"/>
          <w:szCs w:val="22"/>
          <w:shd w:val="clear" w:color="auto" w:fill="FFFFFF"/>
        </w:rPr>
        <w:t>Товар</w:t>
      </w:r>
      <w:r w:rsidRPr="009043A8">
        <w:rPr>
          <w:bCs/>
          <w:sz w:val="22"/>
          <w:szCs w:val="22"/>
        </w:rPr>
        <w:t xml:space="preserve"> </w:t>
      </w:r>
      <w:permEnd w:id="603140349"/>
      <w:r w:rsidRPr="009043A8">
        <w:rPr>
          <w:bCs/>
          <w:sz w:val="22"/>
          <w:szCs w:val="22"/>
        </w:rPr>
        <w:t>свобод</w:t>
      </w:r>
      <w:permStart w:id="1259689904" w:edGrp="everyone"/>
      <w:r w:rsidRPr="009043A8">
        <w:rPr>
          <w:bCs/>
          <w:sz w:val="22"/>
          <w:szCs w:val="22"/>
        </w:rPr>
        <w:t>но</w:t>
      </w:r>
      <w:permEnd w:id="1259689904"/>
      <w:r w:rsidRPr="009043A8">
        <w:rPr>
          <w:bCs/>
          <w:sz w:val="22"/>
          <w:szCs w:val="22"/>
        </w:rPr>
        <w:t xml:space="preserve"> от любых прав третьих лиц, не залож</w:t>
      </w:r>
      <w:permStart w:id="1640965424" w:edGrp="everyone"/>
      <w:r w:rsidRPr="009043A8">
        <w:rPr>
          <w:bCs/>
          <w:sz w:val="22"/>
          <w:szCs w:val="22"/>
        </w:rPr>
        <w:t>ено</w:t>
      </w:r>
      <w:permEnd w:id="1640965424"/>
      <w:r w:rsidRPr="009043A8">
        <w:rPr>
          <w:bCs/>
          <w:sz w:val="22"/>
          <w:szCs w:val="22"/>
        </w:rPr>
        <w:t>, под запретом или арестом не состоит.</w:t>
      </w:r>
    </w:p>
    <w:p w14:paraId="5EDF018E" w14:textId="4101342F" w:rsidR="00BD19E8" w:rsidRDefault="00BD19E8" w:rsidP="00E7205E">
      <w:pPr>
        <w:pStyle w:val="3"/>
        <w:numPr>
          <w:ilvl w:val="0"/>
          <w:numId w:val="23"/>
        </w:numPr>
        <w:spacing w:line="276" w:lineRule="auto"/>
        <w:ind w:left="709" w:firstLine="0"/>
        <w:jc w:val="both"/>
        <w:rPr>
          <w:bCs/>
          <w:sz w:val="22"/>
          <w:szCs w:val="22"/>
        </w:rPr>
      </w:pPr>
      <w:r w:rsidRPr="009043A8">
        <w:rPr>
          <w:bCs/>
          <w:sz w:val="22"/>
          <w:szCs w:val="22"/>
        </w:rPr>
        <w:t>п</w:t>
      </w:r>
      <w:r w:rsidRPr="009043A8">
        <w:rPr>
          <w:sz w:val="22"/>
          <w:szCs w:val="22"/>
        </w:rPr>
        <w:t>оставляем</w:t>
      </w:r>
      <w:permStart w:id="1105727720" w:edGrp="everyone"/>
      <w:r w:rsidR="007B6F3D">
        <w:rPr>
          <w:sz w:val="22"/>
          <w:szCs w:val="22"/>
        </w:rPr>
        <w:t>ый</w:t>
      </w:r>
      <w:r w:rsidRPr="009043A8">
        <w:rPr>
          <w:sz w:val="22"/>
          <w:szCs w:val="22"/>
        </w:rPr>
        <w:t xml:space="preserve"> </w:t>
      </w:r>
      <w:r w:rsidR="007B6F3D" w:rsidRPr="00277AD4">
        <w:rPr>
          <w:bCs/>
          <w:sz w:val="22"/>
          <w:szCs w:val="22"/>
          <w:shd w:val="clear" w:color="auto" w:fill="FFFFFF"/>
        </w:rPr>
        <w:t>Товар</w:t>
      </w:r>
      <w:permEnd w:id="1105727720"/>
      <w:r w:rsidRPr="009043A8">
        <w:rPr>
          <w:sz w:val="22"/>
          <w:szCs w:val="22"/>
        </w:rPr>
        <w:t xml:space="preserve"> является новым (не бы</w:t>
      </w:r>
      <w:permStart w:id="1800482748" w:edGrp="everyone"/>
      <w:r w:rsidRPr="009043A8">
        <w:rPr>
          <w:sz w:val="22"/>
          <w:szCs w:val="22"/>
        </w:rPr>
        <w:t>ло</w:t>
      </w:r>
      <w:permEnd w:id="1800482748"/>
      <w:r w:rsidRPr="009043A8">
        <w:rPr>
          <w:sz w:val="22"/>
          <w:szCs w:val="22"/>
        </w:rPr>
        <w:t xml:space="preserve"> в употреблении, не прош</w:t>
      </w:r>
      <w:permStart w:id="10375509" w:edGrp="everyone"/>
      <w:r w:rsidRPr="009043A8">
        <w:rPr>
          <w:sz w:val="22"/>
          <w:szCs w:val="22"/>
        </w:rPr>
        <w:t>ло</w:t>
      </w:r>
      <w:permEnd w:id="10375509"/>
      <w:r w:rsidRPr="009043A8">
        <w:rPr>
          <w:sz w:val="22"/>
          <w:szCs w:val="22"/>
        </w:rPr>
        <w:t xml:space="preserve"> ремонт, в том числе восстановление, замену составных частей, восстановление потребительских свойств).</w:t>
      </w:r>
    </w:p>
    <w:p w14:paraId="2C4B8745" w14:textId="62D0ACF3" w:rsidR="00BD19E8" w:rsidRDefault="00BD19E8" w:rsidP="00E7205E">
      <w:pPr>
        <w:pStyle w:val="3"/>
        <w:numPr>
          <w:ilvl w:val="1"/>
          <w:numId w:val="19"/>
        </w:numPr>
        <w:spacing w:line="276" w:lineRule="auto"/>
        <w:ind w:left="0" w:firstLine="0"/>
        <w:jc w:val="both"/>
        <w:rPr>
          <w:bCs/>
          <w:sz w:val="22"/>
          <w:szCs w:val="22"/>
        </w:rPr>
      </w:pPr>
      <w:r w:rsidRPr="009043A8">
        <w:rPr>
          <w:bCs/>
          <w:sz w:val="22"/>
          <w:szCs w:val="22"/>
        </w:rPr>
        <w:t>Если поставляем</w:t>
      </w:r>
      <w:permStart w:id="1596550520" w:edGrp="everyone"/>
      <w:r w:rsidR="007B6F3D">
        <w:rPr>
          <w:bCs/>
          <w:sz w:val="22"/>
          <w:szCs w:val="22"/>
        </w:rPr>
        <w:t>ый</w:t>
      </w:r>
      <w:r w:rsidRPr="009043A8">
        <w:rPr>
          <w:bCs/>
          <w:sz w:val="22"/>
          <w:szCs w:val="22"/>
        </w:rPr>
        <w:t xml:space="preserve"> </w:t>
      </w:r>
      <w:r w:rsidR="007B6F3D" w:rsidRPr="00277AD4">
        <w:rPr>
          <w:bCs/>
          <w:sz w:val="22"/>
          <w:szCs w:val="22"/>
          <w:shd w:val="clear" w:color="auto" w:fill="FFFFFF"/>
        </w:rPr>
        <w:t>Товар</w:t>
      </w:r>
      <w:r w:rsidRPr="009043A8">
        <w:rPr>
          <w:bCs/>
          <w:sz w:val="22"/>
          <w:szCs w:val="22"/>
        </w:rPr>
        <w:t xml:space="preserve"> </w:t>
      </w:r>
      <w:permEnd w:id="1596550520"/>
      <w:r w:rsidRPr="009043A8">
        <w:rPr>
          <w:bCs/>
          <w:sz w:val="22"/>
          <w:szCs w:val="22"/>
        </w:rPr>
        <w:t xml:space="preserve">либо его комплектующие изготовлены за пределами таможенной территории </w:t>
      </w:r>
      <w:r>
        <w:rPr>
          <w:bCs/>
          <w:sz w:val="22"/>
          <w:szCs w:val="22"/>
        </w:rPr>
        <w:t>РФ</w:t>
      </w:r>
      <w:r w:rsidRPr="009043A8">
        <w:rPr>
          <w:bCs/>
          <w:sz w:val="22"/>
          <w:szCs w:val="22"/>
        </w:rPr>
        <w:t>, Подрядчик гарантирует, что поставляем</w:t>
      </w:r>
      <w:permStart w:id="1479046767" w:edGrp="everyone"/>
      <w:r w:rsidR="007B6F3D">
        <w:rPr>
          <w:bCs/>
          <w:sz w:val="22"/>
          <w:szCs w:val="22"/>
        </w:rPr>
        <w:t>ый</w:t>
      </w:r>
      <w:r w:rsidRPr="009043A8">
        <w:rPr>
          <w:bCs/>
          <w:sz w:val="22"/>
          <w:szCs w:val="22"/>
        </w:rPr>
        <w:t xml:space="preserve"> Заказчику </w:t>
      </w:r>
      <w:r w:rsidR="007B6F3D" w:rsidRPr="00277AD4">
        <w:rPr>
          <w:bCs/>
          <w:sz w:val="22"/>
          <w:szCs w:val="22"/>
          <w:shd w:val="clear" w:color="auto" w:fill="FFFFFF"/>
        </w:rPr>
        <w:t>Товар</w:t>
      </w:r>
      <w:r w:rsidRPr="009043A8">
        <w:rPr>
          <w:bCs/>
          <w:sz w:val="22"/>
          <w:szCs w:val="22"/>
        </w:rPr>
        <w:t xml:space="preserve"> </w:t>
      </w:r>
      <w:permEnd w:id="1479046767"/>
      <w:r w:rsidRPr="009043A8">
        <w:rPr>
          <w:bCs/>
          <w:sz w:val="22"/>
          <w:szCs w:val="22"/>
        </w:rPr>
        <w:t>(его комплектующие) про</w:t>
      </w:r>
      <w:permStart w:id="746338622" w:edGrp="everyone"/>
      <w:r w:rsidRPr="009043A8">
        <w:rPr>
          <w:bCs/>
          <w:sz w:val="22"/>
          <w:szCs w:val="22"/>
        </w:rPr>
        <w:t>шло</w:t>
      </w:r>
      <w:permEnd w:id="746338622"/>
      <w:r w:rsidRPr="009043A8">
        <w:rPr>
          <w:bCs/>
          <w:sz w:val="22"/>
          <w:szCs w:val="22"/>
        </w:rPr>
        <w:t xml:space="preserve"> надлежащую таможенную очистку и ввезе</w:t>
      </w:r>
      <w:permStart w:id="747194850" w:edGrp="everyone"/>
      <w:r w:rsidRPr="009043A8">
        <w:rPr>
          <w:bCs/>
          <w:sz w:val="22"/>
          <w:szCs w:val="22"/>
        </w:rPr>
        <w:t>н</w:t>
      </w:r>
      <w:r>
        <w:rPr>
          <w:bCs/>
          <w:sz w:val="22"/>
          <w:szCs w:val="22"/>
        </w:rPr>
        <w:t>о</w:t>
      </w:r>
      <w:permEnd w:id="747194850"/>
      <w:r w:rsidRPr="009043A8">
        <w:rPr>
          <w:bCs/>
          <w:sz w:val="22"/>
          <w:szCs w:val="22"/>
        </w:rPr>
        <w:t xml:space="preserve"> на территорию </w:t>
      </w:r>
      <w:r>
        <w:rPr>
          <w:bCs/>
          <w:sz w:val="22"/>
          <w:szCs w:val="22"/>
        </w:rPr>
        <w:t>РФ</w:t>
      </w:r>
      <w:r w:rsidRPr="009043A8">
        <w:rPr>
          <w:bCs/>
          <w:sz w:val="22"/>
          <w:szCs w:val="22"/>
        </w:rPr>
        <w:t xml:space="preserve"> с соблюдением таможенного законодательства </w:t>
      </w:r>
      <w:r>
        <w:rPr>
          <w:bCs/>
          <w:sz w:val="22"/>
          <w:szCs w:val="22"/>
        </w:rPr>
        <w:t>РФ.</w:t>
      </w:r>
    </w:p>
    <w:p w14:paraId="68911E02" w14:textId="35CE90E9" w:rsidR="00BD19E8" w:rsidRDefault="00BD19E8" w:rsidP="00E7205E">
      <w:pPr>
        <w:pStyle w:val="3"/>
        <w:numPr>
          <w:ilvl w:val="1"/>
          <w:numId w:val="19"/>
        </w:numPr>
        <w:spacing w:after="0" w:line="276" w:lineRule="auto"/>
        <w:ind w:left="0" w:firstLine="0"/>
        <w:jc w:val="both"/>
        <w:rPr>
          <w:bCs/>
          <w:sz w:val="22"/>
          <w:szCs w:val="22"/>
        </w:rPr>
      </w:pPr>
      <w:bookmarkStart w:id="15" w:name="_Ref451696223"/>
      <w:r w:rsidRPr="009043A8">
        <w:rPr>
          <w:bCs/>
          <w:sz w:val="22"/>
          <w:szCs w:val="22"/>
        </w:rPr>
        <w:t xml:space="preserve">Подрядчик гарантирует Заказчику наличие у него необходимых и достаточных прав на все объекты интеллектуальной собственности, связанные с </w:t>
      </w:r>
      <w:permStart w:id="709637214" w:edGrp="everyone"/>
      <w:r w:rsidR="007B6F3D" w:rsidRPr="00277AD4">
        <w:rPr>
          <w:bCs/>
          <w:sz w:val="22"/>
          <w:szCs w:val="22"/>
          <w:shd w:val="clear" w:color="auto" w:fill="FFFFFF"/>
        </w:rPr>
        <w:t>Товар</w:t>
      </w:r>
      <w:r w:rsidR="007B6F3D">
        <w:rPr>
          <w:bCs/>
          <w:sz w:val="22"/>
          <w:szCs w:val="22"/>
          <w:shd w:val="clear" w:color="auto" w:fill="FFFFFF"/>
        </w:rPr>
        <w:t>ом</w:t>
      </w:r>
      <w:permEnd w:id="709637214"/>
      <w:r w:rsidRPr="009043A8">
        <w:rPr>
          <w:bCs/>
          <w:sz w:val="22"/>
          <w:szCs w:val="22"/>
        </w:rPr>
        <w:t xml:space="preserve">, а также то, что </w:t>
      </w:r>
      <w:permStart w:id="518739623" w:edGrp="everyone"/>
      <w:r w:rsidR="007B6F3D" w:rsidRPr="00277AD4">
        <w:rPr>
          <w:bCs/>
          <w:sz w:val="22"/>
          <w:szCs w:val="22"/>
          <w:shd w:val="clear" w:color="auto" w:fill="FFFFFF"/>
        </w:rPr>
        <w:t>Товар</w:t>
      </w:r>
      <w:permEnd w:id="518739623"/>
      <w:r w:rsidRPr="009043A8">
        <w:rPr>
          <w:bCs/>
          <w:sz w:val="22"/>
          <w:szCs w:val="22"/>
        </w:rPr>
        <w:t>, содержащ</w:t>
      </w:r>
      <w:permStart w:id="1997885941" w:edGrp="everyone"/>
      <w:r w:rsidR="007B6F3D">
        <w:rPr>
          <w:bCs/>
          <w:sz w:val="22"/>
          <w:szCs w:val="22"/>
        </w:rPr>
        <w:t>ий</w:t>
      </w:r>
      <w:permEnd w:id="1997885941"/>
      <w:r w:rsidRPr="009043A8">
        <w:rPr>
          <w:bCs/>
          <w:sz w:val="22"/>
          <w:szCs w:val="22"/>
        </w:rPr>
        <w:t xml:space="preserve"> объекты исключительных прав, ранее было введ</w:t>
      </w:r>
      <w:permStart w:id="452209673" w:edGrp="everyone"/>
      <w:r w:rsidRPr="009043A8">
        <w:rPr>
          <w:bCs/>
          <w:sz w:val="22"/>
          <w:szCs w:val="22"/>
        </w:rPr>
        <w:t>ен</w:t>
      </w:r>
      <w:permEnd w:id="452209673"/>
      <w:r w:rsidRPr="009043A8">
        <w:rPr>
          <w:bCs/>
          <w:sz w:val="22"/>
          <w:szCs w:val="22"/>
        </w:rPr>
        <w:t xml:space="preserve"> в гражданский оборот на территории </w:t>
      </w:r>
      <w:r>
        <w:rPr>
          <w:bCs/>
          <w:sz w:val="22"/>
          <w:szCs w:val="22"/>
        </w:rPr>
        <w:t>РФ</w:t>
      </w:r>
      <w:r w:rsidRPr="009043A8">
        <w:rPr>
          <w:bCs/>
          <w:sz w:val="22"/>
          <w:szCs w:val="22"/>
        </w:rPr>
        <w:t xml:space="preserve"> правообладателем (патентообладателем) или иным лицом с разрешения правообладателя (патентообладателя). </w:t>
      </w:r>
    </w:p>
    <w:p w14:paraId="288B8989" w14:textId="228A1B7E" w:rsidR="00FA2636" w:rsidRPr="000D56B9" w:rsidRDefault="00FA2636" w:rsidP="00E7205E">
      <w:pPr>
        <w:pStyle w:val="a9"/>
        <w:spacing w:before="240" w:after="0" w:line="276" w:lineRule="auto"/>
        <w:jc w:val="both"/>
        <w:rPr>
          <w:rFonts w:cs="Arial"/>
          <w:b/>
          <w:i/>
          <w:iCs/>
          <w:sz w:val="22"/>
          <w:szCs w:val="22"/>
        </w:rPr>
      </w:pPr>
      <w:r w:rsidRPr="000D56B9">
        <w:rPr>
          <w:rFonts w:cs="Arial"/>
          <w:b/>
          <w:i/>
          <w:iCs/>
          <w:sz w:val="22"/>
          <w:szCs w:val="22"/>
          <w:lang w:val="ru-RU"/>
        </w:rPr>
        <w:t>Заверения о качестве Работ</w:t>
      </w:r>
    </w:p>
    <w:p w14:paraId="62679EF8" w14:textId="2CE248AA" w:rsidR="00475C71" w:rsidRPr="00475C71" w:rsidRDefault="00475C71" w:rsidP="00E7205E">
      <w:pPr>
        <w:pStyle w:val="a9"/>
        <w:numPr>
          <w:ilvl w:val="1"/>
          <w:numId w:val="19"/>
        </w:numPr>
        <w:spacing w:line="276" w:lineRule="auto"/>
        <w:ind w:left="0" w:firstLine="0"/>
        <w:jc w:val="both"/>
        <w:rPr>
          <w:rFonts w:cs="Arial"/>
          <w:bCs/>
          <w:sz w:val="22"/>
          <w:szCs w:val="22"/>
        </w:rPr>
      </w:pPr>
      <w:bookmarkStart w:id="16" w:name="_Ref204339691"/>
      <w:r w:rsidRPr="007C012D">
        <w:rPr>
          <w:rFonts w:cs="Arial"/>
          <w:sz w:val="22"/>
          <w:szCs w:val="22"/>
        </w:rPr>
        <w:t xml:space="preserve">Стороны исходят из того, что все материалы и оборудование, используемые для производства </w:t>
      </w:r>
      <w:r w:rsidRPr="007C012D">
        <w:rPr>
          <w:rFonts w:cs="Arial"/>
          <w:sz w:val="22"/>
          <w:szCs w:val="22"/>
          <w:lang w:val="ru-RU"/>
        </w:rPr>
        <w:t>Р</w:t>
      </w:r>
      <w:r>
        <w:rPr>
          <w:rFonts w:cs="Arial"/>
          <w:sz w:val="22"/>
          <w:szCs w:val="22"/>
          <w:lang w:val="ru-RU"/>
        </w:rPr>
        <w:t>а</w:t>
      </w:r>
      <w:r w:rsidRPr="007C012D">
        <w:rPr>
          <w:rFonts w:cs="Arial"/>
          <w:sz w:val="22"/>
          <w:szCs w:val="22"/>
        </w:rPr>
        <w:t xml:space="preserve">бот по Договору, будут надлежащего качества, если иное не будет согласовано </w:t>
      </w:r>
      <w:r w:rsidR="008400E8">
        <w:rPr>
          <w:rFonts w:cs="Arial"/>
          <w:sz w:val="22"/>
          <w:szCs w:val="22"/>
          <w:lang w:val="ru-RU"/>
        </w:rPr>
        <w:t>Сторонами</w:t>
      </w:r>
      <w:r w:rsidRPr="007C012D">
        <w:rPr>
          <w:rFonts w:cs="Arial"/>
          <w:sz w:val="22"/>
          <w:szCs w:val="22"/>
        </w:rPr>
        <w:t xml:space="preserve"> в письменном виде. </w:t>
      </w:r>
      <w:r w:rsidRPr="007C012D">
        <w:rPr>
          <w:rFonts w:cs="Arial"/>
          <w:bCs/>
          <w:sz w:val="22"/>
          <w:szCs w:val="22"/>
        </w:rPr>
        <w:t xml:space="preserve">Подрядчик гарантирует, что качество </w:t>
      </w:r>
      <w:r w:rsidRPr="007C012D">
        <w:rPr>
          <w:rFonts w:cs="Arial"/>
          <w:bCs/>
          <w:sz w:val="22"/>
          <w:szCs w:val="22"/>
          <w:lang w:val="ru-RU"/>
        </w:rPr>
        <w:t>Р</w:t>
      </w:r>
      <w:r>
        <w:rPr>
          <w:rFonts w:cs="Arial"/>
          <w:bCs/>
          <w:sz w:val="22"/>
          <w:szCs w:val="22"/>
          <w:lang w:val="ru-RU"/>
        </w:rPr>
        <w:t>а</w:t>
      </w:r>
      <w:r w:rsidRPr="007C012D">
        <w:rPr>
          <w:rFonts w:cs="Arial"/>
          <w:bCs/>
          <w:sz w:val="22"/>
          <w:szCs w:val="22"/>
        </w:rPr>
        <w:t>бот, материалов, оборудования, используемых Подрядчиком будет соответствовать требованиям и условиям Договора, СНиП, иным нормам и правилам, регулирующим производство таких видов работ.</w:t>
      </w:r>
      <w:bookmarkEnd w:id="16"/>
    </w:p>
    <w:p w14:paraId="04052710" w14:textId="2B74128C" w:rsidR="00BD19E8" w:rsidRPr="00BD19E8" w:rsidRDefault="00BD19E8" w:rsidP="00E7205E">
      <w:pPr>
        <w:pStyle w:val="3"/>
        <w:numPr>
          <w:ilvl w:val="1"/>
          <w:numId w:val="19"/>
        </w:numPr>
        <w:spacing w:line="276" w:lineRule="auto"/>
        <w:ind w:left="0" w:firstLine="0"/>
        <w:jc w:val="both"/>
        <w:rPr>
          <w:bCs/>
          <w:sz w:val="22"/>
          <w:szCs w:val="22"/>
        </w:rPr>
      </w:pPr>
      <w:r w:rsidRPr="00BD19E8">
        <w:rPr>
          <w:bCs/>
          <w:sz w:val="22"/>
          <w:szCs w:val="22"/>
        </w:rPr>
        <w:t xml:space="preserve">Подрядчик </w:t>
      </w:r>
      <w:r w:rsidR="000D56B9">
        <w:rPr>
          <w:bCs/>
          <w:sz w:val="22"/>
          <w:szCs w:val="22"/>
        </w:rPr>
        <w:t>заверяет</w:t>
      </w:r>
      <w:r w:rsidRPr="00BD19E8">
        <w:rPr>
          <w:bCs/>
          <w:sz w:val="22"/>
          <w:szCs w:val="22"/>
        </w:rPr>
        <w:t>, что:</w:t>
      </w:r>
    </w:p>
    <w:p w14:paraId="54B836CD" w14:textId="7F96EBEE" w:rsidR="00BD19E8" w:rsidRPr="00BD19E8" w:rsidRDefault="00BD19E8" w:rsidP="00E7205E">
      <w:pPr>
        <w:pStyle w:val="3"/>
        <w:numPr>
          <w:ilvl w:val="0"/>
          <w:numId w:val="16"/>
        </w:numPr>
        <w:spacing w:after="0" w:line="276" w:lineRule="auto"/>
        <w:ind w:left="709" w:firstLine="0"/>
        <w:jc w:val="both"/>
        <w:rPr>
          <w:bCs/>
          <w:sz w:val="22"/>
          <w:szCs w:val="22"/>
        </w:rPr>
      </w:pPr>
      <w:r w:rsidRPr="00BD19E8">
        <w:rPr>
          <w:bCs/>
          <w:sz w:val="22"/>
          <w:szCs w:val="22"/>
        </w:rPr>
        <w:t>методы и формы</w:t>
      </w:r>
      <w:r w:rsidR="000D56B9">
        <w:rPr>
          <w:bCs/>
          <w:sz w:val="22"/>
          <w:szCs w:val="22"/>
        </w:rPr>
        <w:t>, методики</w:t>
      </w:r>
      <w:r w:rsidRPr="00BD19E8">
        <w:rPr>
          <w:bCs/>
          <w:sz w:val="22"/>
          <w:szCs w:val="22"/>
        </w:rPr>
        <w:t xml:space="preserve"> выполнения </w:t>
      </w:r>
      <w:r w:rsidR="000D56B9">
        <w:rPr>
          <w:bCs/>
          <w:sz w:val="22"/>
          <w:szCs w:val="22"/>
        </w:rPr>
        <w:t>Р</w:t>
      </w:r>
      <w:r w:rsidRPr="00BD19E8">
        <w:rPr>
          <w:bCs/>
          <w:sz w:val="22"/>
          <w:szCs w:val="22"/>
        </w:rPr>
        <w:t>абот</w:t>
      </w:r>
      <w:r w:rsidR="000D56B9">
        <w:rPr>
          <w:bCs/>
          <w:sz w:val="22"/>
          <w:szCs w:val="22"/>
        </w:rPr>
        <w:t xml:space="preserve"> </w:t>
      </w:r>
      <w:r w:rsidRPr="00BD19E8">
        <w:rPr>
          <w:bCs/>
          <w:sz w:val="22"/>
          <w:szCs w:val="22"/>
        </w:rPr>
        <w:t>являются добросовестными, отвечают требованиям Заказчика к качеству и содержанию результатов работ, отвечают требованиям законодательства о защите персональных данных, об интеллектуальной собственности и других нормативно-правовых актов;</w:t>
      </w:r>
    </w:p>
    <w:p w14:paraId="3A1B33D6" w14:textId="3276077E" w:rsidR="00BD19E8" w:rsidRPr="00BD19E8" w:rsidRDefault="00BD19E8" w:rsidP="00E7205E">
      <w:pPr>
        <w:pStyle w:val="3"/>
        <w:numPr>
          <w:ilvl w:val="0"/>
          <w:numId w:val="16"/>
        </w:numPr>
        <w:spacing w:after="0" w:line="276" w:lineRule="auto"/>
        <w:ind w:left="709" w:firstLine="0"/>
        <w:jc w:val="both"/>
        <w:rPr>
          <w:bCs/>
          <w:sz w:val="22"/>
          <w:szCs w:val="22"/>
        </w:rPr>
      </w:pPr>
      <w:r w:rsidRPr="00BD19E8">
        <w:rPr>
          <w:bCs/>
          <w:sz w:val="22"/>
          <w:szCs w:val="22"/>
        </w:rPr>
        <w:t xml:space="preserve">в процессе выполнения </w:t>
      </w:r>
      <w:r w:rsidR="000D56B9">
        <w:rPr>
          <w:bCs/>
          <w:sz w:val="22"/>
          <w:szCs w:val="22"/>
        </w:rPr>
        <w:t>Р</w:t>
      </w:r>
      <w:r w:rsidRPr="00BD19E8">
        <w:rPr>
          <w:bCs/>
          <w:sz w:val="22"/>
          <w:szCs w:val="22"/>
        </w:rPr>
        <w:t>абот не будут использованы запрещенные или ограниченные к использованию методы и информация;</w:t>
      </w:r>
    </w:p>
    <w:p w14:paraId="40A058A8" w14:textId="258DE841" w:rsidR="00BD19E8" w:rsidRPr="00BD19E8" w:rsidRDefault="00BD19E8" w:rsidP="00E7205E">
      <w:pPr>
        <w:pStyle w:val="3"/>
        <w:numPr>
          <w:ilvl w:val="0"/>
          <w:numId w:val="16"/>
        </w:numPr>
        <w:spacing w:after="0" w:line="276" w:lineRule="auto"/>
        <w:ind w:left="709" w:firstLine="0"/>
        <w:jc w:val="both"/>
        <w:rPr>
          <w:bCs/>
          <w:sz w:val="22"/>
          <w:szCs w:val="22"/>
        </w:rPr>
      </w:pPr>
      <w:r w:rsidRPr="00BD19E8">
        <w:rPr>
          <w:bCs/>
          <w:sz w:val="22"/>
          <w:szCs w:val="22"/>
        </w:rPr>
        <w:t xml:space="preserve">выполнение Подрядчиком обязательств по Договору не приведет к нарушению авторских, </w:t>
      </w:r>
      <w:r w:rsidR="008400E8">
        <w:rPr>
          <w:bCs/>
          <w:sz w:val="22"/>
          <w:szCs w:val="22"/>
        </w:rPr>
        <w:t>исключительных</w:t>
      </w:r>
      <w:r w:rsidRPr="00BD19E8">
        <w:rPr>
          <w:bCs/>
          <w:sz w:val="22"/>
          <w:szCs w:val="22"/>
        </w:rPr>
        <w:t xml:space="preserve"> или любых других прав третьих лиц, включая гарантию наличия согласия на обработку персональных данных лиц, информация о которых может использоваться при выполнении работ</w:t>
      </w:r>
      <w:r w:rsidR="0088480B">
        <w:rPr>
          <w:bCs/>
          <w:sz w:val="22"/>
          <w:szCs w:val="22"/>
        </w:rPr>
        <w:t xml:space="preserve"> </w:t>
      </w:r>
      <w:r w:rsidRPr="00BD19E8">
        <w:rPr>
          <w:bCs/>
          <w:sz w:val="22"/>
          <w:szCs w:val="22"/>
        </w:rPr>
        <w:t>и содержаться в отч</w:t>
      </w:r>
      <w:r w:rsidR="008400E8">
        <w:rPr>
          <w:bCs/>
          <w:sz w:val="22"/>
          <w:szCs w:val="22"/>
        </w:rPr>
        <w:t>е</w:t>
      </w:r>
      <w:r w:rsidRPr="00BD19E8">
        <w:rPr>
          <w:bCs/>
          <w:sz w:val="22"/>
          <w:szCs w:val="22"/>
        </w:rPr>
        <w:t>тной документации;</w:t>
      </w:r>
    </w:p>
    <w:p w14:paraId="6275FC8C" w14:textId="1858E675" w:rsidR="00BD19E8" w:rsidRPr="00BD19E8" w:rsidRDefault="00BD19E8" w:rsidP="00E7205E">
      <w:pPr>
        <w:pStyle w:val="3"/>
        <w:numPr>
          <w:ilvl w:val="0"/>
          <w:numId w:val="16"/>
        </w:numPr>
        <w:spacing w:after="0" w:line="276" w:lineRule="auto"/>
        <w:ind w:left="709" w:firstLine="0"/>
        <w:jc w:val="both"/>
        <w:rPr>
          <w:bCs/>
          <w:sz w:val="22"/>
          <w:szCs w:val="22"/>
        </w:rPr>
      </w:pPr>
      <w:r w:rsidRPr="00BD19E8">
        <w:rPr>
          <w:bCs/>
          <w:sz w:val="22"/>
          <w:szCs w:val="22"/>
        </w:rPr>
        <w:t xml:space="preserve">у Подрядчика имеется необходимое для качественного и своевременного выполнения </w:t>
      </w:r>
      <w:r w:rsidR="0088480B">
        <w:rPr>
          <w:bCs/>
          <w:sz w:val="22"/>
          <w:szCs w:val="22"/>
        </w:rPr>
        <w:t>Р</w:t>
      </w:r>
      <w:r w:rsidRPr="00BD19E8">
        <w:rPr>
          <w:bCs/>
          <w:sz w:val="22"/>
          <w:szCs w:val="22"/>
        </w:rPr>
        <w:t>абот количество персонала, оборудования, ПО и иных ресурсов.</w:t>
      </w:r>
    </w:p>
    <w:bookmarkEnd w:id="15"/>
    <w:p w14:paraId="717E0A2D" w14:textId="77777777" w:rsidR="00E7346D" w:rsidRPr="00475C71" w:rsidRDefault="00E7346D" w:rsidP="00E7205E">
      <w:pPr>
        <w:pStyle w:val="a9"/>
        <w:spacing w:after="0" w:line="276" w:lineRule="auto"/>
        <w:jc w:val="both"/>
        <w:rPr>
          <w:rFonts w:cs="Arial"/>
          <w:sz w:val="22"/>
          <w:szCs w:val="22"/>
          <w:lang w:val="ru-RU"/>
        </w:rPr>
      </w:pPr>
    </w:p>
    <w:p w14:paraId="062DA190" w14:textId="600F096B" w:rsidR="00E7346D" w:rsidRPr="00475C71" w:rsidRDefault="000559CA" w:rsidP="00E7205E">
      <w:pPr>
        <w:pStyle w:val="a9"/>
        <w:numPr>
          <w:ilvl w:val="0"/>
          <w:numId w:val="19"/>
        </w:numPr>
        <w:spacing w:after="0" w:line="276" w:lineRule="auto"/>
        <w:jc w:val="both"/>
        <w:outlineLvl w:val="0"/>
        <w:rPr>
          <w:rFonts w:cs="Arial"/>
          <w:b/>
          <w:bCs/>
          <w:sz w:val="22"/>
          <w:szCs w:val="22"/>
        </w:rPr>
      </w:pPr>
      <w:r w:rsidRPr="00617B08">
        <w:rPr>
          <w:rFonts w:cs="Arial"/>
          <w:b/>
          <w:bCs/>
          <w:noProof/>
          <w:spacing w:val="-2"/>
          <w:sz w:val="22"/>
          <w:szCs w:val="22"/>
          <w:lang w:val="ru-RU"/>
        </w:rPr>
        <mc:AlternateContent>
          <mc:Choice Requires="wps">
            <w:drawing>
              <wp:anchor distT="0" distB="0" distL="114300" distR="114300" simplePos="0" relativeHeight="251683840" behindDoc="0" locked="0" layoutInCell="1" allowOverlap="1" wp14:anchorId="599D9979" wp14:editId="66F1C72B">
                <wp:simplePos x="0" y="0"/>
                <wp:positionH relativeFrom="page">
                  <wp:align>left</wp:align>
                </wp:positionH>
                <wp:positionV relativeFrom="paragraph">
                  <wp:posOffset>195418</wp:posOffset>
                </wp:positionV>
                <wp:extent cx="3009014" cy="0"/>
                <wp:effectExtent l="0" t="0" r="0" b="0"/>
                <wp:wrapNone/>
                <wp:docPr id="452249139" name="Прямая соединительная линия 2"/>
                <wp:cNvGraphicFramePr/>
                <a:graphic xmlns:a="http://schemas.openxmlformats.org/drawingml/2006/main">
                  <a:graphicData uri="http://schemas.microsoft.com/office/word/2010/wordprocessingShape">
                    <wps:wsp>
                      <wps:cNvCnPr/>
                      <wps:spPr>
                        <a:xfrm flipV="1">
                          <a:off x="0" y="0"/>
                          <a:ext cx="3009014"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F2A48FD" id="Прямая соединительная линия 2" o:spid="_x0000_s1026" style="position:absolute;flip:y;z-index:2516838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5.4pt" to="236.9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" strokecolor="red" strokeweight=".5pt">
                <v:stroke joinstyle="miter"/>
                <w10:wrap anchorx="page"/>
              </v:line>
            </w:pict>
          </mc:Fallback>
        </mc:AlternateContent>
      </w:r>
      <w:r w:rsidR="00E7346D" w:rsidRPr="007C012D">
        <w:rPr>
          <w:rFonts w:cs="Arial"/>
          <w:b/>
          <w:bCs/>
          <w:sz w:val="22"/>
          <w:szCs w:val="22"/>
        </w:rPr>
        <w:t>ОТВЕТСТВЕННОСТЬ СТОРОН</w:t>
      </w:r>
    </w:p>
    <w:p w14:paraId="65601F6D" w14:textId="135A8A4E" w:rsidR="00475C71" w:rsidRPr="000D56B9" w:rsidRDefault="000D56B9" w:rsidP="00E7205E">
      <w:pPr>
        <w:pStyle w:val="a9"/>
        <w:spacing w:before="240" w:after="0" w:line="276" w:lineRule="auto"/>
        <w:jc w:val="both"/>
        <w:rPr>
          <w:rFonts w:cs="Arial"/>
          <w:b/>
          <w:bCs/>
          <w:i/>
          <w:iCs/>
          <w:sz w:val="22"/>
          <w:szCs w:val="22"/>
          <w:lang w:val="ru-RU"/>
        </w:rPr>
      </w:pPr>
      <w:r w:rsidRPr="000D56B9">
        <w:rPr>
          <w:rFonts w:cs="Arial"/>
          <w:b/>
          <w:bCs/>
          <w:i/>
          <w:iCs/>
          <w:sz w:val="22"/>
          <w:szCs w:val="22"/>
          <w:lang w:val="ru-RU"/>
        </w:rPr>
        <w:t>Общие положения</w:t>
      </w:r>
    </w:p>
    <w:p w14:paraId="1F9BCD08" w14:textId="01E1C8C2" w:rsidR="00E7346D" w:rsidRDefault="00E7346D" w:rsidP="00E7205E">
      <w:pPr>
        <w:pStyle w:val="af5"/>
        <w:numPr>
          <w:ilvl w:val="1"/>
          <w:numId w:val="19"/>
        </w:numPr>
        <w:autoSpaceDN w:val="0"/>
        <w:adjustRightInd w:val="0"/>
        <w:spacing w:after="120" w:line="276" w:lineRule="auto"/>
        <w:ind w:left="0" w:firstLine="0"/>
        <w:contextualSpacing w:val="0"/>
        <w:jc w:val="both"/>
        <w:rPr>
          <w:rFonts w:ascii="Arial" w:hAnsi="Arial" w:cs="Arial"/>
          <w:sz w:val="22"/>
          <w:szCs w:val="22"/>
          <w:lang w:val="ru-RU" w:eastAsia="en-US"/>
        </w:rPr>
      </w:pPr>
      <w:r w:rsidRPr="007C012D">
        <w:rPr>
          <w:rFonts w:ascii="Arial" w:hAnsi="Arial" w:cs="Arial"/>
          <w:sz w:val="22"/>
          <w:szCs w:val="22"/>
          <w:lang w:val="ru-RU" w:eastAsia="en-US"/>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14:paraId="3C273AE9" w14:textId="77777777" w:rsidR="000D56B9" w:rsidRPr="007C012D" w:rsidRDefault="000D56B9" w:rsidP="00E7205E">
      <w:pPr>
        <w:pStyle w:val="a9"/>
        <w:numPr>
          <w:ilvl w:val="1"/>
          <w:numId w:val="19"/>
        </w:numPr>
        <w:spacing w:line="276" w:lineRule="auto"/>
        <w:ind w:left="0" w:firstLine="0"/>
        <w:jc w:val="both"/>
        <w:rPr>
          <w:rFonts w:cs="Arial"/>
          <w:b/>
          <w:color w:val="000000"/>
          <w:sz w:val="22"/>
          <w:szCs w:val="22"/>
          <w:lang w:val="ru-RU"/>
        </w:rPr>
      </w:pPr>
      <w:r w:rsidRPr="007C012D">
        <w:rPr>
          <w:rFonts w:cs="Arial"/>
          <w:color w:val="000000"/>
          <w:sz w:val="22"/>
          <w:szCs w:val="22"/>
          <w:lang w:val="ru-RU"/>
        </w:rPr>
        <w:lastRenderedPageBreak/>
        <w:t>Уплата штрафных санкций не освобождает Стороны от обязательств по Договору.</w:t>
      </w:r>
    </w:p>
    <w:p w14:paraId="0C949BBC" w14:textId="4342787D" w:rsidR="000D56B9" w:rsidRPr="00D548FB" w:rsidRDefault="000D56B9" w:rsidP="00E7205E">
      <w:pPr>
        <w:pStyle w:val="af5"/>
        <w:numPr>
          <w:ilvl w:val="1"/>
          <w:numId w:val="19"/>
        </w:numPr>
        <w:autoSpaceDN w:val="0"/>
        <w:adjustRightInd w:val="0"/>
        <w:spacing w:after="120" w:line="276" w:lineRule="auto"/>
        <w:ind w:left="0" w:firstLine="0"/>
        <w:contextualSpacing w:val="0"/>
        <w:jc w:val="both"/>
        <w:rPr>
          <w:rFonts w:ascii="Arial" w:hAnsi="Arial" w:cs="Arial"/>
          <w:sz w:val="22"/>
          <w:szCs w:val="22"/>
          <w:lang w:val="ru-RU" w:eastAsia="en-US"/>
        </w:rPr>
      </w:pPr>
      <w:bookmarkStart w:id="17" w:name="_Hlk204352967"/>
      <w:r w:rsidRPr="00D548FB">
        <w:rPr>
          <w:rFonts w:ascii="Arial" w:hAnsi="Arial" w:cs="Arial"/>
          <w:sz w:val="22"/>
          <w:szCs w:val="22"/>
          <w:lang w:val="ru-RU" w:eastAsia="en-US"/>
        </w:rPr>
        <w:t>Стороны согласовали</w:t>
      </w:r>
      <w:r w:rsidR="00D548FB" w:rsidRPr="00D548FB">
        <w:rPr>
          <w:rFonts w:ascii="Arial" w:hAnsi="Arial" w:cs="Arial"/>
          <w:sz w:val="22"/>
          <w:szCs w:val="22"/>
          <w:lang w:val="ru-RU" w:eastAsia="en-US"/>
        </w:rPr>
        <w:t xml:space="preserve"> исключение действия</w:t>
      </w:r>
      <w:r w:rsidRPr="00D548FB">
        <w:rPr>
          <w:rFonts w:ascii="Arial" w:hAnsi="Arial" w:cs="Arial"/>
          <w:sz w:val="22"/>
          <w:szCs w:val="22"/>
          <w:lang w:val="ru-RU" w:eastAsia="en-US"/>
        </w:rPr>
        <w:t xml:space="preserve"> положения, предусмотренн</w:t>
      </w:r>
      <w:r w:rsidR="00D548FB" w:rsidRPr="00D548FB">
        <w:rPr>
          <w:rFonts w:ascii="Arial" w:hAnsi="Arial" w:cs="Arial"/>
          <w:sz w:val="22"/>
          <w:szCs w:val="22"/>
          <w:lang w:val="ru-RU" w:eastAsia="en-US"/>
        </w:rPr>
        <w:t>ого</w:t>
      </w:r>
      <w:r w:rsidRPr="00D548FB">
        <w:rPr>
          <w:rFonts w:ascii="Arial" w:hAnsi="Arial" w:cs="Arial"/>
          <w:sz w:val="22"/>
          <w:szCs w:val="22"/>
          <w:lang w:val="ru-RU" w:eastAsia="en-US"/>
        </w:rPr>
        <w:t xml:space="preserve"> статьей 712 ГК РФ</w:t>
      </w:r>
      <w:r w:rsidR="00D548FB" w:rsidRPr="00D548FB">
        <w:rPr>
          <w:rFonts w:ascii="Arial" w:hAnsi="Arial" w:cs="Arial"/>
          <w:sz w:val="22"/>
          <w:szCs w:val="22"/>
          <w:lang w:val="ru-RU" w:eastAsia="en-US"/>
        </w:rPr>
        <w:t>, при исполнении Договора</w:t>
      </w:r>
      <w:r w:rsidRPr="00D548FB">
        <w:rPr>
          <w:rFonts w:ascii="Arial" w:hAnsi="Arial" w:cs="Arial"/>
          <w:sz w:val="22"/>
          <w:szCs w:val="22"/>
          <w:lang w:val="ru-RU" w:eastAsia="en-US"/>
        </w:rPr>
        <w:t>.</w:t>
      </w:r>
    </w:p>
    <w:p w14:paraId="0DA1B8FE" w14:textId="7A271B03" w:rsidR="00B93450" w:rsidRDefault="00B93450" w:rsidP="00E7205E">
      <w:pPr>
        <w:pStyle w:val="af5"/>
        <w:numPr>
          <w:ilvl w:val="1"/>
          <w:numId w:val="19"/>
        </w:numPr>
        <w:autoSpaceDN w:val="0"/>
        <w:adjustRightInd w:val="0"/>
        <w:spacing w:after="120" w:line="276" w:lineRule="auto"/>
        <w:ind w:left="0" w:firstLine="0"/>
        <w:contextualSpacing w:val="0"/>
        <w:jc w:val="both"/>
        <w:rPr>
          <w:rFonts w:ascii="Arial" w:hAnsi="Arial" w:cs="Arial"/>
          <w:sz w:val="22"/>
          <w:szCs w:val="22"/>
          <w:lang w:val="ru-RU" w:eastAsia="en-US"/>
        </w:rPr>
      </w:pPr>
      <w:bookmarkStart w:id="18" w:name="_Hlk184908842"/>
      <w:bookmarkEnd w:id="17"/>
      <w:r w:rsidRPr="00E06477">
        <w:rPr>
          <w:rFonts w:ascii="Arial" w:hAnsi="Arial" w:cs="Arial"/>
          <w:sz w:val="22"/>
          <w:szCs w:val="22"/>
          <w:lang w:val="ru-RU" w:eastAsia="en-US"/>
        </w:rPr>
        <w:t xml:space="preserve">В случае нарушения Подрядчиком </w:t>
      </w:r>
      <w:r>
        <w:rPr>
          <w:rFonts w:ascii="Arial" w:hAnsi="Arial" w:cs="Arial"/>
          <w:sz w:val="22"/>
          <w:szCs w:val="22"/>
          <w:lang w:val="ru-RU" w:eastAsia="en-US"/>
        </w:rPr>
        <w:t xml:space="preserve">условий Договора </w:t>
      </w:r>
      <w:r w:rsidRPr="00E06477">
        <w:rPr>
          <w:rFonts w:ascii="Arial" w:hAnsi="Arial" w:cs="Arial"/>
          <w:sz w:val="22"/>
          <w:szCs w:val="22"/>
          <w:lang w:val="ru-RU" w:eastAsia="en-US"/>
        </w:rPr>
        <w:t xml:space="preserve">Заказчик вправе </w:t>
      </w:r>
      <w:r>
        <w:rPr>
          <w:rFonts w:ascii="Arial" w:hAnsi="Arial" w:cs="Arial"/>
          <w:sz w:val="22"/>
          <w:szCs w:val="22"/>
          <w:lang w:val="ru-RU" w:eastAsia="en-US"/>
        </w:rPr>
        <w:t>уменьшить сумму, подлежащую уплате по Договору, на</w:t>
      </w:r>
      <w:r w:rsidRPr="00E06477">
        <w:rPr>
          <w:rFonts w:ascii="Arial" w:hAnsi="Arial" w:cs="Arial"/>
          <w:sz w:val="22"/>
          <w:szCs w:val="22"/>
          <w:lang w:val="ru-RU" w:eastAsia="en-US"/>
        </w:rPr>
        <w:t xml:space="preserve"> </w:t>
      </w:r>
      <w:r>
        <w:rPr>
          <w:rFonts w:ascii="Arial" w:hAnsi="Arial" w:cs="Arial"/>
          <w:sz w:val="22"/>
          <w:szCs w:val="22"/>
          <w:lang w:val="ru-RU" w:eastAsia="en-US"/>
        </w:rPr>
        <w:t>сумму пеней, штрафов, убытков</w:t>
      </w:r>
      <w:r w:rsidRPr="00E06477">
        <w:rPr>
          <w:rFonts w:ascii="Arial" w:hAnsi="Arial" w:cs="Arial"/>
          <w:sz w:val="22"/>
          <w:szCs w:val="22"/>
          <w:lang w:val="ru-RU" w:eastAsia="en-US"/>
        </w:rPr>
        <w:t>, начисленн</w:t>
      </w:r>
      <w:r>
        <w:rPr>
          <w:rFonts w:ascii="Arial" w:hAnsi="Arial" w:cs="Arial"/>
          <w:sz w:val="22"/>
          <w:szCs w:val="22"/>
          <w:lang w:val="ru-RU" w:eastAsia="en-US"/>
        </w:rPr>
        <w:t>ых</w:t>
      </w:r>
      <w:r w:rsidRPr="00E06477">
        <w:rPr>
          <w:rFonts w:ascii="Arial" w:hAnsi="Arial" w:cs="Arial"/>
          <w:sz w:val="22"/>
          <w:szCs w:val="22"/>
          <w:lang w:val="ru-RU" w:eastAsia="en-US"/>
        </w:rPr>
        <w:t xml:space="preserve"> </w:t>
      </w:r>
      <w:r>
        <w:rPr>
          <w:rFonts w:ascii="Arial" w:hAnsi="Arial" w:cs="Arial"/>
          <w:sz w:val="22"/>
          <w:szCs w:val="22"/>
          <w:lang w:val="ru-RU" w:eastAsia="en-US"/>
        </w:rPr>
        <w:t>по Договору.</w:t>
      </w:r>
    </w:p>
    <w:p w14:paraId="7E16B124" w14:textId="138EFC3E" w:rsidR="00F237BB" w:rsidRPr="00F237BB" w:rsidRDefault="00F237BB" w:rsidP="00F237BB">
      <w:pPr>
        <w:pStyle w:val="af5"/>
        <w:numPr>
          <w:ilvl w:val="1"/>
          <w:numId w:val="19"/>
        </w:numPr>
        <w:spacing w:after="120"/>
        <w:ind w:left="0" w:firstLine="0"/>
        <w:contextualSpacing w:val="0"/>
        <w:jc w:val="both"/>
        <w:rPr>
          <w:rFonts w:ascii="Arial" w:hAnsi="Arial" w:cs="Arial"/>
          <w:sz w:val="22"/>
          <w:szCs w:val="22"/>
          <w:lang w:val="ru-RU" w:eastAsia="en-US"/>
        </w:rPr>
      </w:pPr>
      <w:r w:rsidRPr="00F237BB">
        <w:rPr>
          <w:rFonts w:ascii="Arial" w:hAnsi="Arial" w:cs="Arial"/>
          <w:sz w:val="22"/>
          <w:szCs w:val="22"/>
          <w:lang w:val="ru-RU" w:eastAsia="en-US"/>
        </w:rPr>
        <w:t>За неисполнение, ненадлежащее исполнение обязательств Подрядчик возмещает Заказчику убытки в полном размере сверх суммы пеней и штрафа, предусмотренных Договором.</w:t>
      </w:r>
    </w:p>
    <w:p w14:paraId="46B00600" w14:textId="5EC0F389" w:rsidR="000A066A" w:rsidRPr="000A066A" w:rsidRDefault="000A066A" w:rsidP="00E7205E">
      <w:pPr>
        <w:pStyle w:val="a9"/>
        <w:numPr>
          <w:ilvl w:val="1"/>
          <w:numId w:val="19"/>
        </w:numPr>
        <w:spacing w:after="0" w:line="276" w:lineRule="auto"/>
        <w:ind w:left="0" w:firstLine="0"/>
        <w:jc w:val="both"/>
        <w:rPr>
          <w:rFonts w:cs="Arial"/>
          <w:sz w:val="22"/>
          <w:szCs w:val="22"/>
        </w:rPr>
      </w:pPr>
      <w:r w:rsidRPr="007C012D">
        <w:rPr>
          <w:rFonts w:cs="Arial"/>
          <w:sz w:val="22"/>
          <w:szCs w:val="22"/>
        </w:rPr>
        <w:t>Сторона не несет ответственности перед другой стороной за ущерб, вызванный временной приостановкой работ не по ее вине.</w:t>
      </w:r>
    </w:p>
    <w:bookmarkEnd w:id="18"/>
    <w:p w14:paraId="2235DD5A" w14:textId="0E8EC569" w:rsidR="00B93450" w:rsidRPr="00B93450" w:rsidRDefault="00B93450" w:rsidP="00E7205E">
      <w:pPr>
        <w:pStyle w:val="af5"/>
        <w:autoSpaceDN w:val="0"/>
        <w:adjustRightInd w:val="0"/>
        <w:spacing w:before="240" w:line="276" w:lineRule="auto"/>
        <w:ind w:left="0"/>
        <w:contextualSpacing w:val="0"/>
        <w:jc w:val="both"/>
        <w:rPr>
          <w:rFonts w:ascii="Arial" w:hAnsi="Arial" w:cs="Arial"/>
          <w:b/>
          <w:bCs/>
          <w:i/>
          <w:iCs/>
          <w:sz w:val="22"/>
          <w:szCs w:val="22"/>
          <w:lang w:val="ru-RU" w:eastAsia="en-US"/>
        </w:rPr>
      </w:pPr>
      <w:r w:rsidRPr="00B93450">
        <w:rPr>
          <w:rFonts w:ascii="Arial" w:hAnsi="Arial" w:cs="Arial"/>
          <w:b/>
          <w:bCs/>
          <w:i/>
          <w:iCs/>
          <w:sz w:val="22"/>
          <w:szCs w:val="22"/>
          <w:lang w:val="ru-RU" w:eastAsia="en-US"/>
        </w:rPr>
        <w:t>Ответственность Сторон</w:t>
      </w:r>
    </w:p>
    <w:p w14:paraId="37157CD4" w14:textId="429D8462" w:rsidR="00E7346D" w:rsidRPr="007C012D" w:rsidRDefault="00E7346D" w:rsidP="00E7205E">
      <w:pPr>
        <w:pStyle w:val="af5"/>
        <w:numPr>
          <w:ilvl w:val="1"/>
          <w:numId w:val="19"/>
        </w:numPr>
        <w:autoSpaceDN w:val="0"/>
        <w:adjustRightInd w:val="0"/>
        <w:spacing w:after="120" w:line="276" w:lineRule="auto"/>
        <w:ind w:left="0" w:firstLine="0"/>
        <w:contextualSpacing w:val="0"/>
        <w:jc w:val="both"/>
        <w:rPr>
          <w:rFonts w:ascii="Arial" w:hAnsi="Arial" w:cs="Arial"/>
          <w:sz w:val="22"/>
          <w:szCs w:val="22"/>
          <w:lang w:val="ru-RU" w:eastAsia="en-US"/>
        </w:rPr>
      </w:pPr>
      <w:r w:rsidRPr="007C012D">
        <w:rPr>
          <w:rFonts w:ascii="Arial" w:hAnsi="Arial" w:cs="Arial"/>
          <w:sz w:val="22"/>
          <w:szCs w:val="22"/>
          <w:lang w:val="ru-RU" w:eastAsia="en-US"/>
        </w:rPr>
        <w:t xml:space="preserve">В случае нарушения Подрядчиком сроков поставки </w:t>
      </w:r>
      <w:permStart w:id="1418466740" w:edGrp="everyone"/>
      <w:r w:rsidR="007B6F3D" w:rsidRPr="00277AD4">
        <w:rPr>
          <w:rFonts w:ascii="Arial" w:hAnsi="Arial" w:cs="Arial"/>
          <w:bCs/>
          <w:sz w:val="22"/>
          <w:szCs w:val="22"/>
          <w:shd w:val="clear" w:color="auto" w:fill="FFFFFF"/>
          <w:lang w:val="ru-RU"/>
        </w:rPr>
        <w:t>Товара</w:t>
      </w:r>
      <w:permEnd w:id="1418466740"/>
      <w:r w:rsidRPr="007C012D">
        <w:rPr>
          <w:rFonts w:ascii="Arial" w:hAnsi="Arial" w:cs="Arial"/>
          <w:sz w:val="22"/>
          <w:szCs w:val="22"/>
          <w:lang w:val="ru-RU" w:eastAsia="en-US"/>
        </w:rPr>
        <w:t xml:space="preserve">, сроков выполнения Работ, Заказчик вправе потребовать от Подрядчика уплаты пени в размере </w:t>
      </w:r>
      <w:permStart w:id="1296704365" w:edGrp="everyone"/>
      <w:r w:rsidRPr="007C012D">
        <w:rPr>
          <w:rFonts w:ascii="Arial" w:hAnsi="Arial" w:cs="Arial"/>
          <w:sz w:val="22"/>
          <w:szCs w:val="22"/>
          <w:lang w:val="ru-RU" w:eastAsia="en-US"/>
        </w:rPr>
        <w:t>0,1 (Одной десятой) %</w:t>
      </w:r>
      <w:permEnd w:id="1296704365"/>
      <w:r w:rsidRPr="007C012D">
        <w:rPr>
          <w:rFonts w:ascii="Arial" w:hAnsi="Arial" w:cs="Arial"/>
          <w:sz w:val="22"/>
          <w:szCs w:val="22"/>
          <w:lang w:val="ru-RU" w:eastAsia="en-US"/>
        </w:rPr>
        <w:t xml:space="preserve"> от цены </w:t>
      </w:r>
      <w:r w:rsidR="00FF3B78">
        <w:rPr>
          <w:rFonts w:ascii="Arial" w:hAnsi="Arial" w:cs="Arial"/>
          <w:sz w:val="22"/>
          <w:szCs w:val="22"/>
          <w:lang w:val="ru-RU" w:eastAsia="en-US"/>
        </w:rPr>
        <w:t>Договора</w:t>
      </w:r>
      <w:r w:rsidRPr="007C012D">
        <w:rPr>
          <w:rFonts w:ascii="Arial" w:hAnsi="Arial" w:cs="Arial"/>
          <w:sz w:val="22"/>
          <w:szCs w:val="22"/>
          <w:lang w:val="ru-RU" w:eastAsia="en-US"/>
        </w:rPr>
        <w:t xml:space="preserve"> за каждый день просрочки. </w:t>
      </w:r>
    </w:p>
    <w:p w14:paraId="4E62B173" w14:textId="10A3E3DB" w:rsidR="00E7346D" w:rsidRDefault="00E7346D" w:rsidP="00E7205E">
      <w:pPr>
        <w:pStyle w:val="af5"/>
        <w:numPr>
          <w:ilvl w:val="1"/>
          <w:numId w:val="19"/>
        </w:numPr>
        <w:autoSpaceDN w:val="0"/>
        <w:adjustRightInd w:val="0"/>
        <w:spacing w:after="120" w:line="276" w:lineRule="auto"/>
        <w:ind w:left="0" w:firstLine="0"/>
        <w:contextualSpacing w:val="0"/>
        <w:jc w:val="both"/>
        <w:rPr>
          <w:rFonts w:ascii="Arial" w:hAnsi="Arial" w:cs="Arial"/>
          <w:sz w:val="22"/>
          <w:szCs w:val="22"/>
          <w:lang w:val="ru-RU" w:eastAsia="en-US"/>
        </w:rPr>
      </w:pPr>
      <w:r w:rsidRPr="007C012D">
        <w:rPr>
          <w:rFonts w:ascii="Arial" w:hAnsi="Arial" w:cs="Arial"/>
          <w:sz w:val="22"/>
          <w:szCs w:val="22"/>
          <w:lang w:val="ru-RU" w:eastAsia="en-US"/>
        </w:rPr>
        <w:t xml:space="preserve">В случае нарушения Заказчиком сроков оплаты выполненных Работ Подрядчик вправе потребовать от Заказчика уплаты пени в размере </w:t>
      </w:r>
      <w:permStart w:id="1177487375" w:edGrp="everyone"/>
      <w:r w:rsidRPr="007C012D">
        <w:rPr>
          <w:rFonts w:ascii="Arial" w:hAnsi="Arial" w:cs="Arial"/>
          <w:sz w:val="22"/>
          <w:szCs w:val="22"/>
          <w:lang w:val="ru-RU" w:eastAsia="en-US"/>
        </w:rPr>
        <w:t>0,1 (Одной десятой) %</w:t>
      </w:r>
      <w:permEnd w:id="1177487375"/>
      <w:r w:rsidRPr="007C012D">
        <w:rPr>
          <w:rFonts w:ascii="Arial" w:hAnsi="Arial" w:cs="Arial"/>
          <w:sz w:val="22"/>
          <w:szCs w:val="22"/>
          <w:lang w:val="ru-RU" w:eastAsia="en-US"/>
        </w:rPr>
        <w:t xml:space="preserve"> от </w:t>
      </w:r>
      <w:r w:rsidR="0088480B">
        <w:rPr>
          <w:rFonts w:ascii="Arial" w:hAnsi="Arial" w:cs="Arial"/>
          <w:sz w:val="22"/>
          <w:szCs w:val="22"/>
          <w:lang w:val="ru-RU" w:eastAsia="en-US"/>
        </w:rPr>
        <w:t>неоплаченной ц</w:t>
      </w:r>
      <w:r w:rsidRPr="007C012D">
        <w:rPr>
          <w:rFonts w:ascii="Arial" w:hAnsi="Arial" w:cs="Arial"/>
          <w:sz w:val="22"/>
          <w:szCs w:val="22"/>
          <w:lang w:val="ru-RU" w:eastAsia="en-US"/>
        </w:rPr>
        <w:t xml:space="preserve">ены </w:t>
      </w:r>
      <w:r w:rsidR="0088480B">
        <w:rPr>
          <w:rFonts w:ascii="Arial" w:hAnsi="Arial" w:cs="Arial"/>
          <w:sz w:val="22"/>
          <w:szCs w:val="22"/>
          <w:lang w:val="ru-RU" w:eastAsia="en-US"/>
        </w:rPr>
        <w:t>Д</w:t>
      </w:r>
      <w:r w:rsidRPr="007C012D">
        <w:rPr>
          <w:rFonts w:ascii="Arial" w:hAnsi="Arial" w:cs="Arial"/>
          <w:sz w:val="22"/>
          <w:szCs w:val="22"/>
          <w:lang w:val="ru-RU" w:eastAsia="en-US"/>
        </w:rPr>
        <w:t>оговора за каждый день просрочки</w:t>
      </w:r>
      <w:r w:rsidR="007C012D">
        <w:rPr>
          <w:rFonts w:ascii="Arial" w:hAnsi="Arial" w:cs="Arial"/>
          <w:sz w:val="22"/>
          <w:szCs w:val="22"/>
          <w:lang w:val="ru-RU" w:eastAsia="en-US"/>
        </w:rPr>
        <w:t xml:space="preserve">. </w:t>
      </w:r>
    </w:p>
    <w:p w14:paraId="12A6F744" w14:textId="6AC403C5" w:rsidR="00B93450" w:rsidRPr="00B93450" w:rsidRDefault="00B93450" w:rsidP="00E7205E">
      <w:pPr>
        <w:pStyle w:val="a9"/>
        <w:numPr>
          <w:ilvl w:val="1"/>
          <w:numId w:val="19"/>
        </w:numPr>
        <w:spacing w:line="276" w:lineRule="auto"/>
        <w:ind w:left="0" w:firstLine="0"/>
        <w:jc w:val="both"/>
        <w:rPr>
          <w:rFonts w:cs="Arial"/>
          <w:color w:val="000000"/>
          <w:sz w:val="22"/>
          <w:szCs w:val="22"/>
          <w:lang w:val="ru-RU"/>
        </w:rPr>
      </w:pPr>
      <w:r w:rsidRPr="007C012D">
        <w:rPr>
          <w:rFonts w:cs="Arial"/>
          <w:bCs/>
          <w:sz w:val="22"/>
          <w:szCs w:val="22"/>
          <w:lang w:val="ru-RU"/>
        </w:rPr>
        <w:t xml:space="preserve">Если при приемке </w:t>
      </w:r>
      <w:permStart w:id="221063784" w:edGrp="everyone"/>
      <w:r w:rsidR="007B6F3D" w:rsidRPr="00277AD4">
        <w:rPr>
          <w:rFonts w:cs="Arial"/>
          <w:bCs/>
          <w:sz w:val="22"/>
          <w:szCs w:val="22"/>
          <w:shd w:val="clear" w:color="auto" w:fill="FFFFFF"/>
          <w:lang w:val="ru-RU"/>
        </w:rPr>
        <w:t>Товара</w:t>
      </w:r>
      <w:permEnd w:id="221063784"/>
      <w:r w:rsidRPr="007C012D">
        <w:rPr>
          <w:rFonts w:cs="Arial"/>
          <w:bCs/>
          <w:sz w:val="22"/>
          <w:szCs w:val="22"/>
          <w:lang w:val="ru-RU"/>
        </w:rPr>
        <w:t xml:space="preserve"> Заказчиком будет обнаружено и зафиксировано, что </w:t>
      </w:r>
      <w:permStart w:id="497756639" w:edGrp="everyone"/>
      <w:r w:rsidR="007B6F3D" w:rsidRPr="00277AD4">
        <w:rPr>
          <w:rFonts w:cs="Arial"/>
          <w:bCs/>
          <w:sz w:val="22"/>
          <w:szCs w:val="22"/>
          <w:shd w:val="clear" w:color="auto" w:fill="FFFFFF"/>
          <w:lang w:val="ru-RU"/>
        </w:rPr>
        <w:t>Товар</w:t>
      </w:r>
      <w:permEnd w:id="497756639"/>
      <w:r w:rsidRPr="007C012D">
        <w:rPr>
          <w:rFonts w:cs="Arial"/>
          <w:bCs/>
          <w:sz w:val="22"/>
          <w:szCs w:val="22"/>
          <w:lang w:val="ru-RU"/>
        </w:rPr>
        <w:t xml:space="preserve"> поставлен</w:t>
      </w:r>
      <w:permStart w:id="487482371" w:edGrp="everyone"/>
      <w:r w:rsidRPr="007C012D">
        <w:rPr>
          <w:rFonts w:cs="Arial"/>
          <w:bCs/>
          <w:sz w:val="22"/>
          <w:szCs w:val="22"/>
          <w:lang w:val="ru-RU"/>
        </w:rPr>
        <w:t>о</w:t>
      </w:r>
      <w:permEnd w:id="487482371"/>
      <w:r w:rsidRPr="007C012D">
        <w:rPr>
          <w:rFonts w:cs="Arial"/>
          <w:bCs/>
          <w:sz w:val="22"/>
          <w:szCs w:val="22"/>
          <w:lang w:val="ru-RU"/>
        </w:rPr>
        <w:t xml:space="preserve"> с нарушением требований по качеству и/или комплектности, Заказчик вправе потребовать от Подрядчика уплаты штрафа в размере </w:t>
      </w:r>
      <w:permStart w:id="708601923" w:edGrp="everyone"/>
      <w:r w:rsidRPr="007C012D">
        <w:rPr>
          <w:rFonts w:cs="Arial"/>
          <w:bCs/>
          <w:sz w:val="22"/>
          <w:szCs w:val="22"/>
          <w:lang w:val="ru-RU"/>
        </w:rPr>
        <w:t xml:space="preserve">10% общей цены </w:t>
      </w:r>
      <w:r w:rsidR="007B6F3D" w:rsidRPr="00277AD4">
        <w:rPr>
          <w:rFonts w:cs="Arial"/>
          <w:bCs/>
          <w:sz w:val="22"/>
          <w:szCs w:val="22"/>
          <w:shd w:val="clear" w:color="auto" w:fill="FFFFFF"/>
          <w:lang w:val="ru-RU"/>
        </w:rPr>
        <w:t>Товара</w:t>
      </w:r>
      <w:permEnd w:id="708601923"/>
      <w:r w:rsidRPr="007C012D">
        <w:rPr>
          <w:rFonts w:cs="Arial"/>
          <w:bCs/>
          <w:sz w:val="22"/>
          <w:szCs w:val="22"/>
          <w:lang w:val="ru-RU"/>
        </w:rPr>
        <w:t xml:space="preserve">, а также возмещения всех понесенных Заказчиком убытков. Оплата штрафа не исключает требования Заказчика о замене некачественного </w:t>
      </w:r>
      <w:permStart w:id="80422864" w:edGrp="everyone"/>
      <w:r w:rsidR="007B6F3D" w:rsidRPr="00277AD4">
        <w:rPr>
          <w:rFonts w:cs="Arial"/>
          <w:bCs/>
          <w:sz w:val="22"/>
          <w:szCs w:val="22"/>
          <w:shd w:val="clear" w:color="auto" w:fill="FFFFFF"/>
          <w:lang w:val="ru-RU"/>
        </w:rPr>
        <w:t>Товара</w:t>
      </w:r>
      <w:r w:rsidRPr="007C012D">
        <w:rPr>
          <w:rFonts w:cs="Arial"/>
          <w:bCs/>
          <w:sz w:val="22"/>
          <w:szCs w:val="22"/>
          <w:lang w:val="ru-RU"/>
        </w:rPr>
        <w:t xml:space="preserve"> </w:t>
      </w:r>
      <w:r w:rsidR="0088480B">
        <w:rPr>
          <w:rFonts w:cs="Arial"/>
          <w:bCs/>
          <w:sz w:val="22"/>
          <w:szCs w:val="22"/>
          <w:lang w:val="ru-RU"/>
        </w:rPr>
        <w:t xml:space="preserve">на </w:t>
      </w:r>
      <w:r w:rsidR="007B6F3D" w:rsidRPr="00277AD4">
        <w:rPr>
          <w:rFonts w:cs="Arial"/>
          <w:bCs/>
          <w:sz w:val="22"/>
          <w:szCs w:val="22"/>
          <w:shd w:val="clear" w:color="auto" w:fill="FFFFFF"/>
          <w:lang w:val="ru-RU"/>
        </w:rPr>
        <w:t>Товар</w:t>
      </w:r>
      <w:r w:rsidRPr="007C012D">
        <w:rPr>
          <w:rFonts w:cs="Arial"/>
          <w:bCs/>
          <w:sz w:val="22"/>
          <w:szCs w:val="22"/>
          <w:lang w:val="ru-RU"/>
        </w:rPr>
        <w:t xml:space="preserve"> </w:t>
      </w:r>
      <w:permEnd w:id="80422864"/>
      <w:r w:rsidRPr="007C012D">
        <w:rPr>
          <w:rFonts w:cs="Arial"/>
          <w:bCs/>
          <w:sz w:val="22"/>
          <w:szCs w:val="22"/>
          <w:lang w:val="ru-RU"/>
        </w:rPr>
        <w:t xml:space="preserve">надлежащего качества; требования о полной комплектации </w:t>
      </w:r>
      <w:permStart w:id="1876303566" w:edGrp="everyone"/>
      <w:r w:rsidR="007B6F3D" w:rsidRPr="00277AD4">
        <w:rPr>
          <w:rFonts w:cs="Arial"/>
          <w:bCs/>
          <w:sz w:val="22"/>
          <w:szCs w:val="22"/>
          <w:shd w:val="clear" w:color="auto" w:fill="FFFFFF"/>
          <w:lang w:val="ru-RU"/>
        </w:rPr>
        <w:t>Товара</w:t>
      </w:r>
      <w:permEnd w:id="1876303566"/>
      <w:r w:rsidRPr="007C012D">
        <w:rPr>
          <w:rFonts w:cs="Arial"/>
          <w:bCs/>
          <w:sz w:val="22"/>
          <w:szCs w:val="22"/>
          <w:lang w:val="ru-RU"/>
        </w:rPr>
        <w:t>.</w:t>
      </w:r>
    </w:p>
    <w:p w14:paraId="2C523BB9" w14:textId="3B39F22B" w:rsidR="00E7346D" w:rsidRPr="007C012D" w:rsidRDefault="00E7346D" w:rsidP="00E7205E">
      <w:pPr>
        <w:pStyle w:val="a9"/>
        <w:numPr>
          <w:ilvl w:val="1"/>
          <w:numId w:val="19"/>
        </w:numPr>
        <w:spacing w:line="276" w:lineRule="auto"/>
        <w:ind w:left="0" w:firstLine="0"/>
        <w:jc w:val="both"/>
        <w:rPr>
          <w:rFonts w:cs="Arial"/>
          <w:b/>
          <w:color w:val="000000"/>
          <w:sz w:val="22"/>
          <w:szCs w:val="22"/>
        </w:rPr>
      </w:pPr>
      <w:r w:rsidRPr="007C012D">
        <w:rPr>
          <w:rFonts w:cs="Arial"/>
          <w:color w:val="000000"/>
          <w:sz w:val="22"/>
          <w:szCs w:val="22"/>
          <w:lang w:val="ru-RU"/>
        </w:rPr>
        <w:t xml:space="preserve">Подрядчик </w:t>
      </w:r>
      <w:r w:rsidRPr="007C012D">
        <w:rPr>
          <w:rFonts w:cs="Arial"/>
          <w:color w:val="000000"/>
          <w:sz w:val="22"/>
          <w:szCs w:val="22"/>
        </w:rPr>
        <w:t xml:space="preserve">несет полную ответственность за соблюдение правил пожарной и электробезопасности, а также за соблюдение норм охраны труда при выполнении </w:t>
      </w:r>
      <w:r w:rsidR="0082156A">
        <w:rPr>
          <w:rFonts w:cs="Arial"/>
          <w:color w:val="000000"/>
          <w:sz w:val="22"/>
          <w:szCs w:val="22"/>
          <w:lang w:val="ru-RU"/>
        </w:rPr>
        <w:t>Работ</w:t>
      </w:r>
      <w:r w:rsidRPr="007C012D">
        <w:rPr>
          <w:rFonts w:cs="Arial"/>
          <w:color w:val="000000"/>
          <w:sz w:val="22"/>
          <w:szCs w:val="22"/>
        </w:rPr>
        <w:t>.</w:t>
      </w:r>
    </w:p>
    <w:p w14:paraId="69C9F0F6" w14:textId="156DDF21" w:rsidR="00E7346D" w:rsidRPr="007C012D" w:rsidRDefault="00E7346D" w:rsidP="00E7205E">
      <w:pPr>
        <w:pStyle w:val="a9"/>
        <w:numPr>
          <w:ilvl w:val="1"/>
          <w:numId w:val="19"/>
        </w:numPr>
        <w:spacing w:line="276" w:lineRule="auto"/>
        <w:ind w:left="0" w:firstLine="0"/>
        <w:jc w:val="both"/>
        <w:rPr>
          <w:rFonts w:cs="Arial"/>
          <w:b/>
          <w:color w:val="000000"/>
          <w:sz w:val="22"/>
          <w:szCs w:val="22"/>
        </w:rPr>
      </w:pPr>
      <w:r w:rsidRPr="007C012D">
        <w:rPr>
          <w:rFonts w:cs="Arial"/>
          <w:color w:val="000000"/>
          <w:sz w:val="22"/>
          <w:szCs w:val="22"/>
          <w:lang w:val="ru-RU"/>
        </w:rPr>
        <w:t xml:space="preserve">Подрядчик </w:t>
      </w:r>
      <w:r w:rsidRPr="007C012D">
        <w:rPr>
          <w:rFonts w:cs="Arial"/>
          <w:color w:val="000000"/>
          <w:sz w:val="22"/>
          <w:szCs w:val="22"/>
        </w:rPr>
        <w:t xml:space="preserve">несет полную ответственность за жизнь и здоровье физических лиц, привлеченных для выполнения </w:t>
      </w:r>
      <w:r w:rsidR="0082156A">
        <w:rPr>
          <w:rFonts w:cs="Arial"/>
          <w:color w:val="000000"/>
          <w:sz w:val="22"/>
          <w:szCs w:val="22"/>
          <w:lang w:val="ru-RU"/>
        </w:rPr>
        <w:t>Работ.</w:t>
      </w:r>
    </w:p>
    <w:p w14:paraId="032DF586" w14:textId="79C24222" w:rsidR="00E7346D" w:rsidRPr="007C012D" w:rsidRDefault="00E7346D" w:rsidP="00E7205E">
      <w:pPr>
        <w:pStyle w:val="a9"/>
        <w:numPr>
          <w:ilvl w:val="1"/>
          <w:numId w:val="19"/>
        </w:numPr>
        <w:spacing w:line="276" w:lineRule="auto"/>
        <w:ind w:left="0" w:firstLine="0"/>
        <w:jc w:val="both"/>
        <w:rPr>
          <w:rFonts w:cs="Arial"/>
          <w:b/>
          <w:color w:val="000000"/>
          <w:sz w:val="22"/>
          <w:szCs w:val="22"/>
          <w:lang w:val="ru-RU"/>
        </w:rPr>
      </w:pPr>
      <w:r w:rsidRPr="007C012D">
        <w:rPr>
          <w:rFonts w:cs="Arial"/>
          <w:color w:val="000000"/>
          <w:sz w:val="22"/>
          <w:szCs w:val="22"/>
          <w:lang w:val="ru-RU"/>
        </w:rPr>
        <w:t xml:space="preserve">Подрядчик несет все риски перед третьими лицами и государственными органами, связанные с </w:t>
      </w:r>
      <w:r w:rsidR="00B93450">
        <w:rPr>
          <w:rFonts w:cs="Arial"/>
          <w:color w:val="000000"/>
          <w:sz w:val="22"/>
          <w:szCs w:val="22"/>
          <w:lang w:val="ru-RU"/>
        </w:rPr>
        <w:t>выполнением</w:t>
      </w:r>
      <w:r w:rsidRPr="007C012D">
        <w:rPr>
          <w:rFonts w:cs="Arial"/>
          <w:color w:val="000000"/>
          <w:sz w:val="22"/>
          <w:szCs w:val="22"/>
          <w:lang w:val="ru-RU"/>
        </w:rPr>
        <w:t xml:space="preserve"> им </w:t>
      </w:r>
      <w:r w:rsidR="0088480B">
        <w:rPr>
          <w:rFonts w:cs="Arial"/>
          <w:color w:val="000000"/>
          <w:sz w:val="22"/>
          <w:szCs w:val="22"/>
          <w:lang w:val="ru-RU"/>
        </w:rPr>
        <w:t>Р</w:t>
      </w:r>
      <w:r w:rsidRPr="007C012D">
        <w:rPr>
          <w:rFonts w:cs="Arial"/>
          <w:color w:val="000000"/>
          <w:sz w:val="22"/>
          <w:szCs w:val="22"/>
          <w:lang w:val="ru-RU"/>
        </w:rPr>
        <w:t xml:space="preserve">абот, в том числе и в части соблюдения требований Регламента Континентальной хоккейной лиги, нормативных правовых актов РФ. Подрядчик обязуется при предъявлении претензий, штрафов, иных требований к Заказчику, возместить Заказчику возникшие у него убытки в 100% размере в течение 5 (пяти) </w:t>
      </w:r>
      <w:r w:rsidR="0088480B">
        <w:rPr>
          <w:rFonts w:cs="Arial"/>
          <w:color w:val="000000"/>
          <w:sz w:val="22"/>
          <w:szCs w:val="22"/>
          <w:lang w:val="ru-RU"/>
        </w:rPr>
        <w:t xml:space="preserve">рабочих </w:t>
      </w:r>
      <w:r w:rsidRPr="007C012D">
        <w:rPr>
          <w:rFonts w:cs="Arial"/>
          <w:color w:val="000000"/>
          <w:sz w:val="22"/>
          <w:szCs w:val="22"/>
          <w:lang w:val="ru-RU"/>
        </w:rPr>
        <w:t xml:space="preserve">дней после перенаправления Заказчиком соответствующих документов. </w:t>
      </w:r>
    </w:p>
    <w:p w14:paraId="54208EA4" w14:textId="0FB48C09" w:rsidR="00400D8D" w:rsidRPr="00613CEF" w:rsidRDefault="00400D8D" w:rsidP="00E7205E">
      <w:pPr>
        <w:pStyle w:val="3"/>
        <w:numPr>
          <w:ilvl w:val="1"/>
          <w:numId w:val="19"/>
        </w:numPr>
        <w:spacing w:line="276" w:lineRule="auto"/>
        <w:ind w:left="0" w:firstLine="0"/>
        <w:jc w:val="both"/>
        <w:rPr>
          <w:bCs/>
          <w:sz w:val="22"/>
          <w:szCs w:val="22"/>
        </w:rPr>
      </w:pPr>
      <w:r w:rsidRPr="00613CEF">
        <w:rPr>
          <w:bCs/>
          <w:sz w:val="22"/>
          <w:szCs w:val="22"/>
        </w:rPr>
        <w:t xml:space="preserve">Все убытки, которые могут возникнуть у Заказчика и связанные с нарушением порядка ввоза на территорию РФ </w:t>
      </w:r>
      <w:permStart w:id="1894716219" w:edGrp="everyone"/>
      <w:r w:rsidR="007B6F3D" w:rsidRPr="00277AD4">
        <w:rPr>
          <w:bCs/>
          <w:sz w:val="22"/>
          <w:szCs w:val="22"/>
          <w:shd w:val="clear" w:color="auto" w:fill="FFFFFF"/>
        </w:rPr>
        <w:t>Товара</w:t>
      </w:r>
      <w:permEnd w:id="1894716219"/>
      <w:r w:rsidRPr="00613CEF">
        <w:rPr>
          <w:bCs/>
          <w:sz w:val="22"/>
          <w:szCs w:val="22"/>
        </w:rPr>
        <w:t xml:space="preserve"> либо его комплектующих, полностью относятся на Подрядчика, который обязуется возместить соответствующие убытки Заказчику по </w:t>
      </w:r>
      <w:r w:rsidR="00613CEF">
        <w:rPr>
          <w:bCs/>
          <w:sz w:val="22"/>
          <w:szCs w:val="22"/>
        </w:rPr>
        <w:t xml:space="preserve">его </w:t>
      </w:r>
      <w:r w:rsidRPr="00613CEF">
        <w:rPr>
          <w:bCs/>
          <w:sz w:val="22"/>
          <w:szCs w:val="22"/>
        </w:rPr>
        <w:t>письменному требованию.</w:t>
      </w:r>
    </w:p>
    <w:p w14:paraId="58005C42" w14:textId="1ADEA567" w:rsidR="00BD19E8" w:rsidRPr="00613CEF" w:rsidRDefault="00BD19E8" w:rsidP="00E7205E">
      <w:pPr>
        <w:pStyle w:val="af5"/>
        <w:numPr>
          <w:ilvl w:val="1"/>
          <w:numId w:val="19"/>
        </w:numPr>
        <w:spacing w:line="276" w:lineRule="auto"/>
        <w:ind w:left="0" w:firstLine="0"/>
        <w:jc w:val="both"/>
        <w:rPr>
          <w:rFonts w:ascii="Arial" w:hAnsi="Arial" w:cs="Arial"/>
          <w:sz w:val="22"/>
          <w:szCs w:val="22"/>
          <w:lang w:val="ru-RU" w:eastAsia="en-US"/>
        </w:rPr>
      </w:pPr>
      <w:r w:rsidRPr="00613CEF">
        <w:rPr>
          <w:rFonts w:ascii="Arial" w:hAnsi="Arial" w:cs="Arial"/>
          <w:sz w:val="22"/>
          <w:szCs w:val="22"/>
          <w:lang w:val="ru-RU" w:eastAsia="en-US"/>
        </w:rPr>
        <w:t xml:space="preserve">Все убытки, которые могут возникнуть у Заказчика в связи с использованием </w:t>
      </w:r>
      <w:permStart w:id="465961003" w:edGrp="everyone"/>
      <w:r w:rsidR="007B6F3D" w:rsidRPr="00277AD4">
        <w:rPr>
          <w:rFonts w:ascii="Arial" w:hAnsi="Arial" w:cs="Arial"/>
          <w:bCs/>
          <w:sz w:val="22"/>
          <w:szCs w:val="22"/>
          <w:shd w:val="clear" w:color="auto" w:fill="FFFFFF"/>
          <w:lang w:val="ru-RU"/>
        </w:rPr>
        <w:t>Товара</w:t>
      </w:r>
      <w:permEnd w:id="465961003"/>
      <w:r w:rsidRPr="00613CEF">
        <w:rPr>
          <w:rFonts w:ascii="Arial" w:hAnsi="Arial" w:cs="Arial"/>
          <w:sz w:val="22"/>
          <w:szCs w:val="22"/>
          <w:lang w:val="ru-RU" w:eastAsia="en-US"/>
        </w:rPr>
        <w:t xml:space="preserve">, включающего охраняемые объекты интеллектуальной собственности, с нарушением исключительных прав третьих лиц (в том числе автора, патентообладателя) на такие объекты, полностью относятся на Подрядчика, который обязуется возместить соответствующие убытки Заказчику по </w:t>
      </w:r>
      <w:r w:rsidR="00980A98">
        <w:rPr>
          <w:rFonts w:ascii="Arial" w:hAnsi="Arial" w:cs="Arial"/>
          <w:sz w:val="22"/>
          <w:szCs w:val="22"/>
          <w:lang w:val="ru-RU" w:eastAsia="en-US"/>
        </w:rPr>
        <w:t xml:space="preserve">его </w:t>
      </w:r>
      <w:r w:rsidRPr="00613CEF">
        <w:rPr>
          <w:rFonts w:ascii="Arial" w:hAnsi="Arial" w:cs="Arial"/>
          <w:sz w:val="22"/>
          <w:szCs w:val="22"/>
          <w:lang w:val="ru-RU" w:eastAsia="en-US"/>
        </w:rPr>
        <w:t>письменному требованию не позднее 10 (Десяти) дней с момента предъявления такого требования.</w:t>
      </w:r>
    </w:p>
    <w:p w14:paraId="7DD71E9B" w14:textId="77777777" w:rsidR="00E7346D" w:rsidRPr="007C012D" w:rsidRDefault="00E7346D" w:rsidP="00E7205E">
      <w:pPr>
        <w:pStyle w:val="af5"/>
        <w:autoSpaceDN w:val="0"/>
        <w:adjustRightInd w:val="0"/>
        <w:spacing w:line="276" w:lineRule="auto"/>
        <w:ind w:left="0"/>
        <w:jc w:val="both"/>
        <w:rPr>
          <w:rFonts w:ascii="Arial" w:hAnsi="Arial" w:cs="Arial"/>
          <w:sz w:val="22"/>
          <w:szCs w:val="22"/>
          <w:lang w:val="ru-RU" w:eastAsia="en-US"/>
        </w:rPr>
      </w:pPr>
    </w:p>
    <w:p w14:paraId="61C422C4" w14:textId="77777777" w:rsidR="000A066A" w:rsidRPr="000A066A" w:rsidRDefault="000559CA" w:rsidP="00E7205E">
      <w:pPr>
        <w:pStyle w:val="af5"/>
        <w:numPr>
          <w:ilvl w:val="0"/>
          <w:numId w:val="19"/>
        </w:numPr>
        <w:rPr>
          <w:rFonts w:ascii="Arial" w:hAnsi="Arial" w:cs="Arial"/>
          <w:b/>
          <w:bCs/>
          <w:sz w:val="22"/>
          <w:szCs w:val="22"/>
          <w:lang w:val="x-none" w:eastAsia="ar-SA"/>
        </w:rPr>
      </w:pPr>
      <w:r w:rsidRPr="000A066A">
        <w:rPr>
          <w:rFonts w:ascii="Arial" w:hAnsi="Arial" w:cs="Arial"/>
          <w:b/>
          <w:bCs/>
          <w:noProof/>
          <w:spacing w:val="-2"/>
          <w:sz w:val="22"/>
          <w:szCs w:val="22"/>
          <w:lang w:val="ru-RU"/>
        </w:rPr>
        <mc:AlternateContent>
          <mc:Choice Requires="wps">
            <w:drawing>
              <wp:anchor distT="0" distB="0" distL="114300" distR="114300" simplePos="0" relativeHeight="251685888" behindDoc="0" locked="0" layoutInCell="1" allowOverlap="1" wp14:anchorId="113EC41B" wp14:editId="7E128A9E">
                <wp:simplePos x="0" y="0"/>
                <wp:positionH relativeFrom="page">
                  <wp:align>left</wp:align>
                </wp:positionH>
                <wp:positionV relativeFrom="paragraph">
                  <wp:posOffset>173517</wp:posOffset>
                </wp:positionV>
                <wp:extent cx="4667250" cy="0"/>
                <wp:effectExtent l="0" t="0" r="0" b="0"/>
                <wp:wrapNone/>
                <wp:docPr id="1243646210" name="Прямая соединительная линия 2"/>
                <wp:cNvGraphicFramePr/>
                <a:graphic xmlns:a="http://schemas.openxmlformats.org/drawingml/2006/main">
                  <a:graphicData uri="http://schemas.microsoft.com/office/word/2010/wordprocessingShape">
                    <wps:wsp>
                      <wps:cNvCnPr/>
                      <wps:spPr>
                        <a:xfrm flipV="1">
                          <a:off x="0" y="0"/>
                          <a:ext cx="466725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56674CB" id="Прямая соединительная линия 2" o:spid="_x0000_s1026" style="position:absolute;flip:y;z-index:2516858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3.65pt" to="367.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" strokecolor="red" strokeweight=".5pt">
                <v:stroke joinstyle="miter"/>
                <w10:wrap anchorx="page"/>
              </v:line>
            </w:pict>
          </mc:Fallback>
        </mc:AlternateContent>
      </w:r>
      <w:r w:rsidR="00E7346D" w:rsidRPr="000A066A">
        <w:rPr>
          <w:rFonts w:ascii="Arial" w:hAnsi="Arial" w:cs="Arial"/>
          <w:b/>
          <w:bCs/>
          <w:sz w:val="22"/>
          <w:szCs w:val="22"/>
          <w:lang w:val="ru-RU"/>
        </w:rPr>
        <w:t xml:space="preserve">СРОК ДЕЙСТВИЯ </w:t>
      </w:r>
      <w:r w:rsidR="000A066A" w:rsidRPr="000A066A">
        <w:rPr>
          <w:rFonts w:ascii="Arial" w:hAnsi="Arial" w:cs="Arial"/>
          <w:b/>
          <w:bCs/>
          <w:sz w:val="22"/>
          <w:szCs w:val="22"/>
          <w:lang w:val="x-none" w:eastAsia="ar-SA"/>
        </w:rPr>
        <w:t>И ПОРЯДОК РАЗРЕШЕНИЯ СПОРОВ</w:t>
      </w:r>
    </w:p>
    <w:p w14:paraId="5F2FF259" w14:textId="2442E4FF" w:rsidR="0082156A" w:rsidRPr="007C012D" w:rsidRDefault="0082156A" w:rsidP="00E7205E">
      <w:pPr>
        <w:pStyle w:val="a9"/>
        <w:spacing w:after="0" w:line="276" w:lineRule="auto"/>
        <w:jc w:val="both"/>
        <w:rPr>
          <w:rFonts w:cs="Arial"/>
          <w:b/>
          <w:bCs/>
          <w:sz w:val="22"/>
          <w:szCs w:val="22"/>
        </w:rPr>
      </w:pPr>
    </w:p>
    <w:p w14:paraId="6AB2382B" w14:textId="07558555" w:rsidR="00E7346D" w:rsidRPr="00263852" w:rsidRDefault="00E7346D" w:rsidP="00E7205E">
      <w:pPr>
        <w:pStyle w:val="a9"/>
        <w:numPr>
          <w:ilvl w:val="1"/>
          <w:numId w:val="19"/>
        </w:numPr>
        <w:spacing w:line="276" w:lineRule="auto"/>
        <w:ind w:left="0" w:firstLine="0"/>
        <w:jc w:val="both"/>
        <w:rPr>
          <w:rFonts w:cs="Arial"/>
          <w:sz w:val="22"/>
          <w:szCs w:val="22"/>
        </w:rPr>
      </w:pPr>
      <w:r w:rsidRPr="007C012D">
        <w:rPr>
          <w:rFonts w:cs="Arial"/>
          <w:sz w:val="22"/>
          <w:szCs w:val="22"/>
        </w:rPr>
        <w:t xml:space="preserve">Договор вступает в силу с </w:t>
      </w:r>
      <w:r w:rsidR="007C012D">
        <w:rPr>
          <w:rFonts w:cs="Arial"/>
          <w:sz w:val="22"/>
          <w:szCs w:val="22"/>
          <w:lang w:val="ru-RU"/>
        </w:rPr>
        <w:t>момента его подписания</w:t>
      </w:r>
      <w:r w:rsidRPr="007C012D">
        <w:rPr>
          <w:rFonts w:cs="Arial"/>
          <w:sz w:val="22"/>
          <w:szCs w:val="22"/>
        </w:rPr>
        <w:t xml:space="preserve"> и действует до выполнения Сторонами </w:t>
      </w:r>
      <w:r w:rsidRPr="007C012D">
        <w:rPr>
          <w:rFonts w:cs="Arial"/>
          <w:sz w:val="22"/>
          <w:szCs w:val="22"/>
        </w:rPr>
        <w:lastRenderedPageBreak/>
        <w:t>принятых обязательств.</w:t>
      </w:r>
    </w:p>
    <w:p w14:paraId="1DF0055F" w14:textId="49DA79BA" w:rsidR="00263852" w:rsidRPr="00CE3630" w:rsidRDefault="00263852" w:rsidP="00E7205E">
      <w:pPr>
        <w:pStyle w:val="a9"/>
        <w:numPr>
          <w:ilvl w:val="1"/>
          <w:numId w:val="19"/>
        </w:numPr>
        <w:spacing w:line="276" w:lineRule="auto"/>
        <w:ind w:left="0" w:firstLine="0"/>
        <w:jc w:val="both"/>
        <w:rPr>
          <w:rFonts w:cs="Arial"/>
          <w:sz w:val="22"/>
          <w:szCs w:val="22"/>
        </w:rPr>
      </w:pPr>
      <w:r w:rsidRPr="00263852">
        <w:rPr>
          <w:rFonts w:cs="Arial"/>
          <w:sz w:val="22"/>
          <w:szCs w:val="22"/>
          <w:lang w:val="ru-RU"/>
        </w:rPr>
        <w:t>В случае, если Стороны подписывают Договор посредством ЭДО, то днем подписания Договора является дата проставления соответствующей усиленной квалифицированной электронной подписи принимающей (второй по очередности подписания) Стороной. В случае, если дата подписания Договора в виде электронного документа не совпадает с датой, указанной на его первой странице в верхнем углу, к Договору Стороны применяют правила пункта 2 статьи 425 ГК РФ и считают, что условия такого Договора применяются к отношениям Сторон, возникшим с даты, указанной на его первой странице в верхнем углу. Указанные в настоящем пункте условия применяются в равной степени к дополнительным соглашениям к Договору, а также спецификациям</w:t>
      </w:r>
      <w:r>
        <w:rPr>
          <w:rFonts w:cs="Arial"/>
          <w:sz w:val="22"/>
          <w:szCs w:val="22"/>
          <w:lang w:val="ru-RU"/>
        </w:rPr>
        <w:t xml:space="preserve"> </w:t>
      </w:r>
      <w:r w:rsidRPr="00263852">
        <w:rPr>
          <w:rFonts w:cs="Arial"/>
          <w:sz w:val="22"/>
          <w:szCs w:val="22"/>
          <w:lang w:val="ru-RU"/>
        </w:rPr>
        <w:t>и иным приложениям, заключаемым во исполнение Договора.</w:t>
      </w:r>
    </w:p>
    <w:p w14:paraId="3CA75BDA" w14:textId="6224F846" w:rsidR="00CE3630" w:rsidRDefault="00CE3630" w:rsidP="00E7205E">
      <w:pPr>
        <w:pStyle w:val="af5"/>
        <w:numPr>
          <w:ilvl w:val="1"/>
          <w:numId w:val="19"/>
        </w:numPr>
        <w:suppressAutoHyphens/>
        <w:spacing w:after="120" w:line="276" w:lineRule="auto"/>
        <w:ind w:left="0" w:firstLine="0"/>
        <w:jc w:val="both"/>
        <w:rPr>
          <w:rFonts w:ascii="Arial" w:hAnsi="Arial" w:cs="Arial"/>
          <w:sz w:val="22"/>
          <w:szCs w:val="22"/>
          <w:lang w:val="ru-RU"/>
        </w:rPr>
      </w:pPr>
      <w:r w:rsidRPr="007C012D">
        <w:rPr>
          <w:rFonts w:ascii="Arial" w:hAnsi="Arial" w:cs="Arial"/>
          <w:sz w:val="22"/>
          <w:szCs w:val="22"/>
          <w:lang w:val="ru-RU"/>
        </w:rPr>
        <w:t>Договор считается выполненным после приемки Сторонами выполненных Работ и урегулирования всех расчетов между Сторонами.</w:t>
      </w:r>
    </w:p>
    <w:p w14:paraId="7A375D8D" w14:textId="2BD51010" w:rsidR="000A066A" w:rsidRPr="000A066A" w:rsidRDefault="002E461D" w:rsidP="00E7205E">
      <w:pPr>
        <w:pStyle w:val="a9"/>
        <w:numPr>
          <w:ilvl w:val="1"/>
          <w:numId w:val="19"/>
        </w:numPr>
        <w:spacing w:line="276" w:lineRule="auto"/>
        <w:ind w:left="0" w:firstLine="0"/>
        <w:jc w:val="both"/>
        <w:rPr>
          <w:rFonts w:cs="Arial"/>
          <w:sz w:val="22"/>
          <w:szCs w:val="22"/>
        </w:rPr>
      </w:pPr>
      <w:r w:rsidRPr="007C012D">
        <w:rPr>
          <w:rFonts w:cs="Arial"/>
          <w:sz w:val="22"/>
          <w:szCs w:val="22"/>
        </w:rPr>
        <w:t xml:space="preserve">Сторонами предусматривается обязательный </w:t>
      </w:r>
      <w:r w:rsidR="00980A98">
        <w:rPr>
          <w:rFonts w:cs="Arial"/>
          <w:sz w:val="22"/>
          <w:szCs w:val="22"/>
          <w:lang w:val="ru-RU"/>
        </w:rPr>
        <w:t>претензионный</w:t>
      </w:r>
      <w:r w:rsidRPr="007C012D">
        <w:rPr>
          <w:rFonts w:cs="Arial"/>
          <w:sz w:val="22"/>
          <w:szCs w:val="22"/>
        </w:rPr>
        <w:t xml:space="preserve"> порядок урегулирования споров</w:t>
      </w:r>
      <w:r w:rsidR="00980A98">
        <w:rPr>
          <w:rFonts w:cs="Arial"/>
          <w:sz w:val="22"/>
          <w:szCs w:val="22"/>
          <w:lang w:val="ru-RU"/>
        </w:rPr>
        <w:t xml:space="preserve">. </w:t>
      </w:r>
      <w:r w:rsidRPr="007C012D">
        <w:rPr>
          <w:rFonts w:cs="Arial"/>
          <w:sz w:val="22"/>
          <w:szCs w:val="22"/>
        </w:rPr>
        <w:t xml:space="preserve">Ответ </w:t>
      </w:r>
      <w:r w:rsidR="00980A98">
        <w:rPr>
          <w:rFonts w:cs="Arial"/>
          <w:sz w:val="22"/>
          <w:szCs w:val="22"/>
          <w:lang w:val="ru-RU"/>
        </w:rPr>
        <w:t xml:space="preserve">на претензию </w:t>
      </w:r>
      <w:r w:rsidRPr="007C012D">
        <w:rPr>
          <w:rFonts w:cs="Arial"/>
          <w:sz w:val="22"/>
          <w:szCs w:val="22"/>
        </w:rPr>
        <w:t xml:space="preserve">должен быть </w:t>
      </w:r>
      <w:r w:rsidR="00980A98">
        <w:rPr>
          <w:rFonts w:cs="Arial"/>
          <w:sz w:val="22"/>
          <w:szCs w:val="22"/>
          <w:lang w:val="ru-RU"/>
        </w:rPr>
        <w:t>предоставлен</w:t>
      </w:r>
      <w:r w:rsidRPr="007C012D">
        <w:rPr>
          <w:rFonts w:cs="Arial"/>
          <w:sz w:val="22"/>
          <w:szCs w:val="22"/>
        </w:rPr>
        <w:t xml:space="preserve"> в течение 10 (Десяти) </w:t>
      </w:r>
      <w:r w:rsidR="00980A98">
        <w:rPr>
          <w:rFonts w:cs="Arial"/>
          <w:sz w:val="22"/>
          <w:szCs w:val="22"/>
          <w:lang w:val="ru-RU"/>
        </w:rPr>
        <w:t>рабочих</w:t>
      </w:r>
      <w:r w:rsidRPr="007C012D">
        <w:rPr>
          <w:rFonts w:cs="Arial"/>
          <w:sz w:val="22"/>
          <w:szCs w:val="22"/>
        </w:rPr>
        <w:t xml:space="preserve"> дней. </w:t>
      </w:r>
    </w:p>
    <w:p w14:paraId="09759C95" w14:textId="11FD6121" w:rsidR="002E461D" w:rsidRPr="000A066A" w:rsidRDefault="002E461D" w:rsidP="00E7205E">
      <w:pPr>
        <w:pStyle w:val="a9"/>
        <w:numPr>
          <w:ilvl w:val="1"/>
          <w:numId w:val="19"/>
        </w:numPr>
        <w:spacing w:after="0" w:line="276" w:lineRule="auto"/>
        <w:ind w:left="0" w:firstLine="0"/>
        <w:jc w:val="both"/>
        <w:rPr>
          <w:rFonts w:cs="Arial"/>
          <w:sz w:val="22"/>
          <w:szCs w:val="22"/>
        </w:rPr>
      </w:pPr>
      <w:r w:rsidRPr="007C012D">
        <w:rPr>
          <w:rFonts w:cs="Arial"/>
          <w:sz w:val="22"/>
          <w:szCs w:val="22"/>
        </w:rPr>
        <w:t xml:space="preserve">При невозможности урегулирования спора </w:t>
      </w:r>
      <w:r w:rsidR="00980A98">
        <w:rPr>
          <w:rFonts w:cs="Arial"/>
          <w:sz w:val="22"/>
          <w:szCs w:val="22"/>
          <w:lang w:val="ru-RU"/>
        </w:rPr>
        <w:t>в претензионном порядке</w:t>
      </w:r>
      <w:r w:rsidRPr="007C012D">
        <w:rPr>
          <w:rFonts w:cs="Arial"/>
          <w:sz w:val="22"/>
          <w:szCs w:val="22"/>
        </w:rPr>
        <w:t xml:space="preserve">, вопрос передается на рассмотрение </w:t>
      </w:r>
      <w:r w:rsidR="00D13655">
        <w:rPr>
          <w:rFonts w:cs="Arial"/>
          <w:sz w:val="22"/>
          <w:szCs w:val="22"/>
          <w:lang w:val="ru-RU"/>
        </w:rPr>
        <w:t>Арбитражного</w:t>
      </w:r>
      <w:r w:rsidRPr="007C012D">
        <w:rPr>
          <w:rFonts w:cs="Arial"/>
          <w:sz w:val="22"/>
          <w:szCs w:val="22"/>
        </w:rPr>
        <w:t xml:space="preserve"> суда </w:t>
      </w:r>
      <w:r w:rsidR="000A066A">
        <w:rPr>
          <w:rFonts w:cs="Arial"/>
          <w:sz w:val="22"/>
          <w:szCs w:val="22"/>
          <w:lang w:val="ru-RU"/>
        </w:rPr>
        <w:t>Омской области</w:t>
      </w:r>
      <w:r w:rsidRPr="007C012D">
        <w:rPr>
          <w:rFonts w:cs="Arial"/>
          <w:sz w:val="22"/>
          <w:szCs w:val="22"/>
        </w:rPr>
        <w:t>.</w:t>
      </w:r>
    </w:p>
    <w:p w14:paraId="0F425A4C" w14:textId="77777777" w:rsidR="000A066A" w:rsidRPr="007C012D" w:rsidRDefault="000A066A" w:rsidP="00E7205E">
      <w:pPr>
        <w:pStyle w:val="a9"/>
        <w:spacing w:after="0" w:line="276" w:lineRule="auto"/>
        <w:jc w:val="both"/>
        <w:rPr>
          <w:rFonts w:cs="Arial"/>
          <w:sz w:val="22"/>
          <w:szCs w:val="22"/>
        </w:rPr>
      </w:pPr>
    </w:p>
    <w:p w14:paraId="07C41C12" w14:textId="4C53838C" w:rsidR="002E461D" w:rsidRDefault="000A066A" w:rsidP="00E7205E">
      <w:pPr>
        <w:pStyle w:val="af5"/>
        <w:numPr>
          <w:ilvl w:val="0"/>
          <w:numId w:val="19"/>
        </w:numPr>
        <w:suppressAutoHyphens/>
        <w:spacing w:line="276" w:lineRule="auto"/>
        <w:jc w:val="both"/>
        <w:rPr>
          <w:rFonts w:ascii="Arial" w:hAnsi="Arial" w:cs="Arial"/>
          <w:b/>
          <w:bCs/>
          <w:sz w:val="22"/>
          <w:szCs w:val="22"/>
          <w:lang w:val="ru-RU"/>
        </w:rPr>
      </w:pPr>
      <w:r w:rsidRPr="000A066A">
        <w:rPr>
          <w:rFonts w:ascii="Arial" w:hAnsi="Arial" w:cs="Arial"/>
          <w:b/>
          <w:bCs/>
          <w:noProof/>
          <w:spacing w:val="-2"/>
          <w:sz w:val="22"/>
          <w:szCs w:val="22"/>
          <w:lang w:val="ru-RU"/>
        </w:rPr>
        <mc:AlternateContent>
          <mc:Choice Requires="wps">
            <w:drawing>
              <wp:anchor distT="0" distB="0" distL="114300" distR="114300" simplePos="0" relativeHeight="251696128" behindDoc="0" locked="0" layoutInCell="1" allowOverlap="1" wp14:anchorId="3AEA804E" wp14:editId="5B5FDE31">
                <wp:simplePos x="0" y="0"/>
                <wp:positionH relativeFrom="page">
                  <wp:align>left</wp:align>
                </wp:positionH>
                <wp:positionV relativeFrom="paragraph">
                  <wp:posOffset>180340</wp:posOffset>
                </wp:positionV>
                <wp:extent cx="3886200" cy="0"/>
                <wp:effectExtent l="0" t="0" r="0" b="0"/>
                <wp:wrapNone/>
                <wp:docPr id="730029187" name="Прямая соединительная линия 2"/>
                <wp:cNvGraphicFramePr/>
                <a:graphic xmlns:a="http://schemas.openxmlformats.org/drawingml/2006/main">
                  <a:graphicData uri="http://schemas.microsoft.com/office/word/2010/wordprocessingShape">
                    <wps:wsp>
                      <wps:cNvCnPr/>
                      <wps:spPr>
                        <a:xfrm flipV="1">
                          <a:off x="0" y="0"/>
                          <a:ext cx="38862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1DE6DB6" id="Прямая соединительная линия 2" o:spid="_x0000_s1026" style="position:absolute;flip:y;z-index:2516961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4.2pt" to="306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" strokecolor="red" strokeweight=".5pt">
                <v:stroke joinstyle="miter"/>
                <w10:wrap anchorx="page"/>
              </v:line>
            </w:pict>
          </mc:Fallback>
        </mc:AlternateContent>
      </w:r>
      <w:r w:rsidRPr="000A066A">
        <w:rPr>
          <w:rFonts w:ascii="Arial" w:hAnsi="Arial" w:cs="Arial"/>
          <w:b/>
          <w:bCs/>
          <w:sz w:val="22"/>
          <w:szCs w:val="22"/>
          <w:lang w:val="ru-RU"/>
        </w:rPr>
        <w:t>РАСТОРЖЕНИЕ И ИЗМЕНЕНИЕ ДОГОВОРА</w:t>
      </w:r>
    </w:p>
    <w:p w14:paraId="1782250A" w14:textId="77777777" w:rsidR="000A066A" w:rsidRPr="000A066A" w:rsidRDefault="000A066A" w:rsidP="00E7205E">
      <w:pPr>
        <w:spacing w:line="276" w:lineRule="auto"/>
        <w:jc w:val="both"/>
        <w:rPr>
          <w:b/>
          <w:bCs/>
          <w:sz w:val="22"/>
          <w:szCs w:val="22"/>
        </w:rPr>
      </w:pPr>
    </w:p>
    <w:p w14:paraId="5221CA59" w14:textId="7D205C5D" w:rsidR="00E7346D" w:rsidRPr="007C012D" w:rsidRDefault="00E7346D" w:rsidP="00E7205E">
      <w:pPr>
        <w:pStyle w:val="a9"/>
        <w:numPr>
          <w:ilvl w:val="1"/>
          <w:numId w:val="19"/>
        </w:numPr>
        <w:spacing w:line="276" w:lineRule="auto"/>
        <w:ind w:left="0" w:firstLine="0"/>
        <w:jc w:val="both"/>
        <w:rPr>
          <w:rFonts w:cs="Arial"/>
          <w:sz w:val="22"/>
          <w:szCs w:val="22"/>
        </w:rPr>
      </w:pPr>
      <w:r w:rsidRPr="007C012D">
        <w:rPr>
          <w:rFonts w:cs="Arial"/>
          <w:sz w:val="22"/>
          <w:szCs w:val="22"/>
        </w:rPr>
        <w:t>Все изменения и дополнения к Договору действительны в случае, если они совершены в письменной форме путем составления Дополнительного соглашения</w:t>
      </w:r>
      <w:r w:rsidR="00980A98">
        <w:rPr>
          <w:rFonts w:cs="Arial"/>
          <w:sz w:val="22"/>
          <w:szCs w:val="22"/>
          <w:lang w:val="ru-RU"/>
        </w:rPr>
        <w:t>.</w:t>
      </w:r>
    </w:p>
    <w:p w14:paraId="2A823624" w14:textId="77777777" w:rsidR="00E7346D" w:rsidRPr="007C012D" w:rsidRDefault="00E7346D" w:rsidP="00E7205E">
      <w:pPr>
        <w:pStyle w:val="a9"/>
        <w:numPr>
          <w:ilvl w:val="1"/>
          <w:numId w:val="19"/>
        </w:numPr>
        <w:spacing w:after="0" w:line="276" w:lineRule="auto"/>
        <w:ind w:left="0" w:firstLine="0"/>
        <w:jc w:val="both"/>
        <w:rPr>
          <w:rFonts w:cs="Arial"/>
          <w:sz w:val="22"/>
          <w:szCs w:val="22"/>
        </w:rPr>
      </w:pPr>
      <w:r w:rsidRPr="007C012D">
        <w:rPr>
          <w:rFonts w:eastAsia="Calibri" w:cs="Arial"/>
          <w:color w:val="0D0D0D"/>
          <w:sz w:val="22"/>
          <w:szCs w:val="22"/>
        </w:rPr>
        <w:t>Заказчик вправе в одностороннем внесудебном порядке отказаться от исполнения Договора, уведомив об этом Подрядчика в письменном виде в случаях</w:t>
      </w:r>
      <w:r w:rsidRPr="007C012D">
        <w:rPr>
          <w:rFonts w:cs="Arial"/>
          <w:sz w:val="22"/>
          <w:szCs w:val="22"/>
        </w:rPr>
        <w:t>, когда Подрядчик:</w:t>
      </w:r>
    </w:p>
    <w:p w14:paraId="6063DC9E" w14:textId="38DF9E27" w:rsidR="00E7346D" w:rsidRPr="007C012D" w:rsidRDefault="00E7346D" w:rsidP="00E7205E">
      <w:pPr>
        <w:pStyle w:val="a9"/>
        <w:numPr>
          <w:ilvl w:val="0"/>
          <w:numId w:val="25"/>
        </w:numPr>
        <w:spacing w:after="0" w:line="276" w:lineRule="auto"/>
        <w:ind w:hanging="11"/>
        <w:jc w:val="both"/>
        <w:rPr>
          <w:rFonts w:cs="Arial"/>
          <w:sz w:val="22"/>
          <w:szCs w:val="22"/>
          <w:lang w:val="ru-RU"/>
        </w:rPr>
      </w:pPr>
      <w:r w:rsidRPr="007C012D">
        <w:rPr>
          <w:rFonts w:cs="Arial"/>
          <w:sz w:val="22"/>
          <w:szCs w:val="22"/>
          <w:lang w:val="ru-RU"/>
        </w:rPr>
        <w:t>Д</w:t>
      </w:r>
      <w:r w:rsidRPr="007C012D">
        <w:rPr>
          <w:rFonts w:cs="Arial"/>
          <w:sz w:val="22"/>
          <w:szCs w:val="22"/>
        </w:rPr>
        <w:t xml:space="preserve">опускает немотивированное нарушение сроков </w:t>
      </w:r>
      <w:r w:rsidRPr="007C012D">
        <w:rPr>
          <w:rFonts w:cs="Arial"/>
          <w:sz w:val="22"/>
          <w:szCs w:val="22"/>
          <w:lang w:val="ru-RU"/>
        </w:rPr>
        <w:t xml:space="preserve">поставки </w:t>
      </w:r>
      <w:permStart w:id="1380647881" w:edGrp="everyone"/>
      <w:r w:rsidR="007B6F3D" w:rsidRPr="00277AD4">
        <w:rPr>
          <w:rFonts w:cs="Arial"/>
          <w:bCs/>
          <w:sz w:val="22"/>
          <w:szCs w:val="22"/>
          <w:shd w:val="clear" w:color="auto" w:fill="FFFFFF"/>
          <w:lang w:val="ru-RU"/>
        </w:rPr>
        <w:t>Товара</w:t>
      </w:r>
      <w:permEnd w:id="1380647881"/>
      <w:r w:rsidRPr="007C012D">
        <w:rPr>
          <w:rFonts w:cs="Arial"/>
          <w:sz w:val="22"/>
          <w:szCs w:val="22"/>
          <w:lang w:val="ru-RU"/>
        </w:rPr>
        <w:t xml:space="preserve"> и/или сроков </w:t>
      </w:r>
      <w:r w:rsidRPr="007C012D">
        <w:rPr>
          <w:rFonts w:cs="Arial"/>
          <w:sz w:val="22"/>
          <w:szCs w:val="22"/>
        </w:rPr>
        <w:t>выполнения Работ</w:t>
      </w:r>
      <w:r w:rsidRPr="007C012D">
        <w:rPr>
          <w:rFonts w:cs="Arial"/>
          <w:sz w:val="22"/>
          <w:szCs w:val="22"/>
          <w:lang w:val="ru-RU"/>
        </w:rPr>
        <w:t>.</w:t>
      </w:r>
    </w:p>
    <w:p w14:paraId="7213758F" w14:textId="2E349C3A" w:rsidR="00E7346D" w:rsidRPr="007C012D" w:rsidRDefault="00E7346D" w:rsidP="00E7205E">
      <w:pPr>
        <w:pStyle w:val="a9"/>
        <w:numPr>
          <w:ilvl w:val="0"/>
          <w:numId w:val="25"/>
        </w:numPr>
        <w:spacing w:after="0" w:line="276" w:lineRule="auto"/>
        <w:ind w:hanging="11"/>
        <w:jc w:val="both"/>
        <w:rPr>
          <w:rFonts w:cs="Arial"/>
          <w:sz w:val="22"/>
          <w:szCs w:val="22"/>
          <w:lang w:val="ru-RU"/>
        </w:rPr>
      </w:pPr>
      <w:r w:rsidRPr="007C012D">
        <w:rPr>
          <w:rFonts w:cs="Arial"/>
          <w:sz w:val="22"/>
          <w:szCs w:val="22"/>
          <w:lang w:val="ru-RU"/>
        </w:rPr>
        <w:t>Н</w:t>
      </w:r>
      <w:r w:rsidRPr="007C012D">
        <w:rPr>
          <w:rFonts w:cs="Arial"/>
          <w:sz w:val="22"/>
          <w:szCs w:val="22"/>
        </w:rPr>
        <w:t>е устранил допущенные им отступления от условий Договора или иные недостатки результата Работ в срок, установленный Заказчиком</w:t>
      </w:r>
      <w:r w:rsidRPr="007C012D">
        <w:rPr>
          <w:rFonts w:cs="Arial"/>
          <w:sz w:val="22"/>
          <w:szCs w:val="22"/>
          <w:lang w:val="ru-RU"/>
        </w:rPr>
        <w:t>.</w:t>
      </w:r>
    </w:p>
    <w:p w14:paraId="58037DFF" w14:textId="5286A220" w:rsidR="00E7346D" w:rsidRPr="007C012D" w:rsidRDefault="00E7346D" w:rsidP="00E7205E">
      <w:pPr>
        <w:pStyle w:val="a9"/>
        <w:numPr>
          <w:ilvl w:val="0"/>
          <w:numId w:val="25"/>
        </w:numPr>
        <w:spacing w:after="0" w:line="276" w:lineRule="auto"/>
        <w:ind w:hanging="11"/>
        <w:jc w:val="both"/>
        <w:rPr>
          <w:rFonts w:cs="Arial"/>
          <w:sz w:val="22"/>
          <w:szCs w:val="22"/>
          <w:lang w:val="ru-RU"/>
        </w:rPr>
      </w:pPr>
      <w:r w:rsidRPr="007C012D">
        <w:rPr>
          <w:rFonts w:cs="Arial"/>
          <w:sz w:val="22"/>
          <w:szCs w:val="22"/>
          <w:lang w:val="ru-RU"/>
        </w:rPr>
        <w:t xml:space="preserve">Осуществил поставку </w:t>
      </w:r>
      <w:permStart w:id="2019182996" w:edGrp="everyone"/>
      <w:r w:rsidR="007B6F3D" w:rsidRPr="00277AD4">
        <w:rPr>
          <w:rFonts w:cs="Arial"/>
          <w:bCs/>
          <w:sz w:val="22"/>
          <w:szCs w:val="22"/>
          <w:shd w:val="clear" w:color="auto" w:fill="FFFFFF"/>
          <w:lang w:val="ru-RU"/>
        </w:rPr>
        <w:t>Товара</w:t>
      </w:r>
      <w:permEnd w:id="2019182996"/>
      <w:r w:rsidRPr="007C012D">
        <w:rPr>
          <w:rFonts w:cs="Arial"/>
          <w:sz w:val="22"/>
          <w:szCs w:val="22"/>
          <w:lang w:val="ru-RU"/>
        </w:rPr>
        <w:t xml:space="preserve"> и/или произвел Работы с нарушениями условий по качеству</w:t>
      </w:r>
      <w:r w:rsidRPr="007C012D">
        <w:rPr>
          <w:rFonts w:cs="Arial"/>
          <w:sz w:val="22"/>
          <w:szCs w:val="22"/>
        </w:rPr>
        <w:t xml:space="preserve">, которые являются существенными и неустранимыми, </w:t>
      </w:r>
      <w:r w:rsidRPr="007C012D">
        <w:rPr>
          <w:rFonts w:cs="Arial"/>
          <w:sz w:val="22"/>
          <w:szCs w:val="22"/>
          <w:lang w:val="ru-RU"/>
        </w:rPr>
        <w:t>в том числе</w:t>
      </w:r>
      <w:r w:rsidRPr="007C012D">
        <w:rPr>
          <w:rFonts w:cs="Arial"/>
          <w:sz w:val="22"/>
          <w:szCs w:val="22"/>
        </w:rPr>
        <w:t xml:space="preserve"> выполнил Работы с недостатками, которые делают результат Работ не пригодным для использования</w:t>
      </w:r>
      <w:r w:rsidRPr="007C012D">
        <w:rPr>
          <w:rFonts w:cs="Arial"/>
          <w:sz w:val="22"/>
          <w:szCs w:val="22"/>
          <w:lang w:val="ru-RU"/>
        </w:rPr>
        <w:t xml:space="preserve"> </w:t>
      </w:r>
      <w:permStart w:id="434855515" w:edGrp="everyone"/>
      <w:r w:rsidR="007B6F3D" w:rsidRPr="00277AD4">
        <w:rPr>
          <w:rFonts w:cs="Arial"/>
          <w:bCs/>
          <w:sz w:val="22"/>
          <w:szCs w:val="22"/>
          <w:shd w:val="clear" w:color="auto" w:fill="FFFFFF"/>
          <w:lang w:val="ru-RU"/>
        </w:rPr>
        <w:t>Товара</w:t>
      </w:r>
      <w:r w:rsidRPr="007C012D">
        <w:rPr>
          <w:rFonts w:cs="Arial"/>
          <w:sz w:val="22"/>
          <w:szCs w:val="22"/>
          <w:lang w:val="ru-RU"/>
        </w:rPr>
        <w:t xml:space="preserve"> </w:t>
      </w:r>
      <w:permEnd w:id="434855515"/>
      <w:r w:rsidRPr="007C012D">
        <w:rPr>
          <w:rFonts w:cs="Arial"/>
          <w:sz w:val="22"/>
          <w:szCs w:val="22"/>
          <w:lang w:val="ru-RU"/>
        </w:rPr>
        <w:t>по назначению</w:t>
      </w:r>
      <w:r w:rsidRPr="007C012D">
        <w:rPr>
          <w:rFonts w:cs="Arial"/>
          <w:sz w:val="22"/>
          <w:szCs w:val="22"/>
        </w:rPr>
        <w:t>.</w:t>
      </w:r>
    </w:p>
    <w:p w14:paraId="592363D5" w14:textId="77777777" w:rsidR="00E7346D" w:rsidRPr="007C012D" w:rsidRDefault="00E7346D" w:rsidP="00E7205E">
      <w:pPr>
        <w:pStyle w:val="a9"/>
        <w:spacing w:after="0" w:line="276" w:lineRule="auto"/>
        <w:jc w:val="both"/>
        <w:rPr>
          <w:rFonts w:cs="Arial"/>
          <w:sz w:val="22"/>
          <w:szCs w:val="22"/>
          <w:lang w:val="ru-RU"/>
        </w:rPr>
      </w:pPr>
    </w:p>
    <w:p w14:paraId="4937E374" w14:textId="5AFB3109" w:rsidR="00E7346D" w:rsidRPr="000559CA" w:rsidRDefault="000559CA" w:rsidP="00E7205E">
      <w:pPr>
        <w:pStyle w:val="a9"/>
        <w:numPr>
          <w:ilvl w:val="0"/>
          <w:numId w:val="19"/>
        </w:numPr>
        <w:spacing w:after="0" w:line="276" w:lineRule="auto"/>
        <w:ind w:left="0" w:firstLine="0"/>
        <w:jc w:val="both"/>
        <w:outlineLvl w:val="0"/>
        <w:rPr>
          <w:rFonts w:cs="Arial"/>
          <w:b/>
          <w:bCs/>
          <w:sz w:val="22"/>
          <w:szCs w:val="22"/>
        </w:rPr>
      </w:pPr>
      <w:r w:rsidRPr="00617B08">
        <w:rPr>
          <w:rFonts w:cs="Arial"/>
          <w:b/>
          <w:bCs/>
          <w:noProof/>
          <w:spacing w:val="-2"/>
          <w:sz w:val="22"/>
          <w:szCs w:val="22"/>
          <w:lang w:val="ru-RU"/>
        </w:rPr>
        <mc:AlternateContent>
          <mc:Choice Requires="wps">
            <w:drawing>
              <wp:anchor distT="0" distB="0" distL="114300" distR="114300" simplePos="0" relativeHeight="251687936" behindDoc="0" locked="0" layoutInCell="1" allowOverlap="1" wp14:anchorId="268972EB" wp14:editId="60356745">
                <wp:simplePos x="0" y="0"/>
                <wp:positionH relativeFrom="page">
                  <wp:align>left</wp:align>
                </wp:positionH>
                <wp:positionV relativeFrom="paragraph">
                  <wp:posOffset>194783</wp:posOffset>
                </wp:positionV>
                <wp:extent cx="3870251" cy="0"/>
                <wp:effectExtent l="0" t="0" r="0" b="0"/>
                <wp:wrapNone/>
                <wp:docPr id="274557852" name="Прямая соединительная линия 2"/>
                <wp:cNvGraphicFramePr/>
                <a:graphic xmlns:a="http://schemas.openxmlformats.org/drawingml/2006/main">
                  <a:graphicData uri="http://schemas.microsoft.com/office/word/2010/wordprocessingShape">
                    <wps:wsp>
                      <wps:cNvCnPr/>
                      <wps:spPr>
                        <a:xfrm flipV="1">
                          <a:off x="0" y="0"/>
                          <a:ext cx="3870251"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BA2617" id="Прямая соединительная линия 2" o:spid="_x0000_s1026" style="position:absolute;flip:y;z-index:2516879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5.35pt" to="304.7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" strokecolor="red" strokeweight=".5pt">
                <v:stroke joinstyle="miter"/>
                <w10:wrap anchorx="page"/>
              </v:line>
            </w:pict>
          </mc:Fallback>
        </mc:AlternateContent>
      </w:r>
      <w:r w:rsidR="00E7346D" w:rsidRPr="007C012D">
        <w:rPr>
          <w:rFonts w:cs="Arial"/>
          <w:b/>
          <w:bCs/>
          <w:sz w:val="22"/>
          <w:szCs w:val="22"/>
        </w:rPr>
        <w:t>ФОРС-МАЖОРНЫЕ ОБСТОЯТЕЛЬСТВА</w:t>
      </w:r>
    </w:p>
    <w:p w14:paraId="2C4EAB2D" w14:textId="03FB4E65" w:rsidR="000559CA" w:rsidRPr="007C012D" w:rsidRDefault="000559CA" w:rsidP="00E7205E">
      <w:pPr>
        <w:pStyle w:val="a9"/>
        <w:spacing w:after="0" w:line="276" w:lineRule="auto"/>
        <w:jc w:val="both"/>
        <w:rPr>
          <w:rFonts w:cs="Arial"/>
          <w:b/>
          <w:bCs/>
          <w:sz w:val="22"/>
          <w:szCs w:val="22"/>
        </w:rPr>
      </w:pPr>
    </w:p>
    <w:p w14:paraId="3B2AB336" w14:textId="7A50C6D9" w:rsidR="000559CA" w:rsidRPr="001601D8" w:rsidRDefault="000559CA" w:rsidP="00E7205E">
      <w:pPr>
        <w:pStyle w:val="af5"/>
        <w:numPr>
          <w:ilvl w:val="1"/>
          <w:numId w:val="19"/>
        </w:numPr>
        <w:spacing w:after="120" w:line="276" w:lineRule="auto"/>
        <w:ind w:left="0" w:firstLine="0"/>
        <w:jc w:val="both"/>
        <w:rPr>
          <w:rFonts w:ascii="Arial" w:hAnsi="Arial" w:cs="Arial"/>
          <w:bCs/>
          <w:snapToGrid w:val="0"/>
          <w:sz w:val="22"/>
          <w:szCs w:val="22"/>
          <w:lang w:val="ru-RU"/>
        </w:rPr>
      </w:pPr>
      <w:r w:rsidRPr="00585DE1">
        <w:rPr>
          <w:rFonts w:ascii="Arial" w:hAnsi="Arial" w:cs="Arial"/>
          <w:bCs/>
          <w:snapToGrid w:val="0"/>
          <w:sz w:val="22"/>
          <w:szCs w:val="22"/>
          <w:lang w:val="ru-RU"/>
        </w:rPr>
        <w:t>Стороны освобождаются от ответственности за неисполнение или ненадлежащее исполнение обязательств по Договору в случае возникновения обстоятельств непреодолимой силы (форс-мажор), которые ни одна из Сторон была не в состоянии предвидеть и/или предотвратить разумными мерами, и которые повлияли на исполнение Сторонами своих обязательств по Договору.</w:t>
      </w:r>
    </w:p>
    <w:p w14:paraId="7029E379" w14:textId="77777777" w:rsidR="000559CA" w:rsidRPr="0082194C" w:rsidRDefault="000559CA" w:rsidP="00E7205E">
      <w:pPr>
        <w:pStyle w:val="afc"/>
        <w:numPr>
          <w:ilvl w:val="1"/>
          <w:numId w:val="19"/>
        </w:numPr>
        <w:shd w:val="clear" w:color="auto" w:fill="FFFFFF"/>
        <w:spacing w:before="0" w:beforeAutospacing="0" w:after="0" w:afterAutospacing="0" w:line="276" w:lineRule="auto"/>
        <w:ind w:left="0" w:firstLine="0"/>
        <w:jc w:val="both"/>
        <w:rPr>
          <w:rFonts w:ascii="Arial" w:hAnsi="Arial" w:cs="Arial"/>
          <w:sz w:val="22"/>
          <w:szCs w:val="22"/>
        </w:rPr>
      </w:pPr>
      <w:r w:rsidRPr="00585DE1">
        <w:rPr>
          <w:rFonts w:ascii="Arial" w:hAnsi="Arial" w:cs="Arial"/>
          <w:bCs/>
          <w:snapToGrid w:val="0"/>
          <w:sz w:val="22"/>
          <w:szCs w:val="22"/>
        </w:rPr>
        <w:t xml:space="preserve">К обстоятельствам непреодолимой силы относятся события, за возникновение которых </w:t>
      </w:r>
      <w:r>
        <w:rPr>
          <w:rFonts w:ascii="Arial" w:hAnsi="Arial" w:cs="Arial"/>
          <w:bCs/>
          <w:snapToGrid w:val="0"/>
          <w:sz w:val="22"/>
          <w:szCs w:val="22"/>
        </w:rPr>
        <w:t>Стороны</w:t>
      </w:r>
      <w:r w:rsidRPr="00585DE1">
        <w:rPr>
          <w:rFonts w:ascii="Arial" w:hAnsi="Arial" w:cs="Arial"/>
          <w:bCs/>
          <w:snapToGrid w:val="0"/>
          <w:sz w:val="22"/>
          <w:szCs w:val="22"/>
        </w:rPr>
        <w:t xml:space="preserve"> не несут ответственности, в том числе, но, не ограничиваясь</w:t>
      </w:r>
      <w:r>
        <w:rPr>
          <w:rFonts w:ascii="Arial" w:hAnsi="Arial" w:cs="Arial"/>
          <w:bCs/>
          <w:snapToGrid w:val="0"/>
          <w:sz w:val="22"/>
          <w:szCs w:val="22"/>
        </w:rPr>
        <w:t>:</w:t>
      </w:r>
    </w:p>
    <w:p w14:paraId="12089664" w14:textId="77777777" w:rsidR="000559CA" w:rsidRPr="0082194C" w:rsidRDefault="000559CA" w:rsidP="00E7205E">
      <w:pPr>
        <w:pStyle w:val="afc"/>
        <w:numPr>
          <w:ilvl w:val="0"/>
          <w:numId w:val="26"/>
        </w:numPr>
        <w:shd w:val="clear" w:color="auto" w:fill="FFFFFF"/>
        <w:spacing w:before="0" w:beforeAutospacing="0" w:after="0" w:afterAutospacing="0" w:line="276" w:lineRule="auto"/>
        <w:ind w:left="709" w:firstLine="0"/>
        <w:jc w:val="both"/>
        <w:rPr>
          <w:rFonts w:ascii="Arial" w:hAnsi="Arial" w:cs="Arial"/>
          <w:sz w:val="22"/>
          <w:szCs w:val="22"/>
        </w:rPr>
      </w:pPr>
      <w:r w:rsidRPr="00585DE1">
        <w:rPr>
          <w:rFonts w:ascii="Arial" w:hAnsi="Arial" w:cs="Arial"/>
          <w:bCs/>
          <w:snapToGrid w:val="0"/>
          <w:sz w:val="22"/>
          <w:szCs w:val="22"/>
        </w:rPr>
        <w:t xml:space="preserve">эпидемии, пандемии, землетрясения, наводнения, ураганы и другие стихийные бедствия, </w:t>
      </w:r>
      <w:r w:rsidRPr="0082194C">
        <w:rPr>
          <w:rFonts w:ascii="Arial" w:hAnsi="Arial" w:cs="Arial"/>
          <w:bCs/>
          <w:snapToGrid w:val="0"/>
          <w:sz w:val="22"/>
          <w:szCs w:val="22"/>
        </w:rPr>
        <w:t xml:space="preserve">войны, военные действия, пожары, аварии, </w:t>
      </w:r>
    </w:p>
    <w:p w14:paraId="6E7E3080" w14:textId="77777777" w:rsidR="000559CA" w:rsidRDefault="000559CA" w:rsidP="00E7205E">
      <w:pPr>
        <w:pStyle w:val="afc"/>
        <w:numPr>
          <w:ilvl w:val="0"/>
          <w:numId w:val="26"/>
        </w:numPr>
        <w:shd w:val="clear" w:color="auto" w:fill="FFFFFF"/>
        <w:spacing w:before="0" w:beforeAutospacing="0" w:after="0" w:afterAutospacing="0" w:line="276" w:lineRule="auto"/>
        <w:ind w:left="709" w:firstLine="0"/>
        <w:jc w:val="both"/>
        <w:rPr>
          <w:rFonts w:ascii="Arial" w:hAnsi="Arial" w:cs="Arial"/>
          <w:sz w:val="22"/>
          <w:szCs w:val="22"/>
        </w:rPr>
      </w:pPr>
      <w:r w:rsidRPr="00585DE1">
        <w:rPr>
          <w:rFonts w:ascii="Arial" w:hAnsi="Arial" w:cs="Arial"/>
          <w:bCs/>
          <w:snapToGrid w:val="0"/>
          <w:sz w:val="22"/>
          <w:szCs w:val="22"/>
        </w:rPr>
        <w:t xml:space="preserve">постановления или распоряжения органов государственной власти и управления, в том числе </w:t>
      </w:r>
      <w:r w:rsidRPr="00585DE1">
        <w:rPr>
          <w:rFonts w:ascii="Arial" w:hAnsi="Arial" w:cs="Arial"/>
          <w:sz w:val="22"/>
          <w:szCs w:val="22"/>
        </w:rPr>
        <w:t>принимаемые органами государственной власти и местного самоуправления меры по ограничению распространения новой коронавирусной инфекции (</w:t>
      </w:r>
      <w:r w:rsidRPr="00585DE1">
        <w:rPr>
          <w:rFonts w:ascii="Arial" w:hAnsi="Arial" w:cs="Arial"/>
          <w:sz w:val="22"/>
          <w:szCs w:val="22"/>
          <w:lang w:val="en-US"/>
        </w:rPr>
        <w:t>COVID</w:t>
      </w:r>
      <w:r w:rsidRPr="00585DE1">
        <w:rPr>
          <w:rFonts w:ascii="Arial" w:hAnsi="Arial" w:cs="Arial"/>
          <w:sz w:val="22"/>
          <w:szCs w:val="22"/>
        </w:rPr>
        <w:t xml:space="preserve">-19), </w:t>
      </w:r>
    </w:p>
    <w:p w14:paraId="7A1784D9" w14:textId="77777777" w:rsidR="000559CA" w:rsidRDefault="000559CA" w:rsidP="00E7205E">
      <w:pPr>
        <w:pStyle w:val="afc"/>
        <w:numPr>
          <w:ilvl w:val="0"/>
          <w:numId w:val="26"/>
        </w:numPr>
        <w:shd w:val="clear" w:color="auto" w:fill="FFFFFF"/>
        <w:spacing w:before="0" w:beforeAutospacing="0" w:after="120" w:afterAutospacing="0" w:line="276" w:lineRule="auto"/>
        <w:ind w:left="709" w:firstLine="0"/>
        <w:jc w:val="both"/>
        <w:rPr>
          <w:rFonts w:ascii="Arial" w:hAnsi="Arial" w:cs="Arial"/>
          <w:sz w:val="22"/>
          <w:szCs w:val="22"/>
        </w:rPr>
      </w:pPr>
      <w:r w:rsidRPr="00585DE1">
        <w:rPr>
          <w:rFonts w:ascii="Arial" w:hAnsi="Arial" w:cs="Arial"/>
          <w:sz w:val="22"/>
          <w:szCs w:val="22"/>
        </w:rPr>
        <w:t xml:space="preserve">временные правила поведения при введении режима повышенной готовности или чрезвычайной ситуации, к которым относятся, в частности: запрет на передвижение </w:t>
      </w:r>
      <w:r w:rsidRPr="00585DE1">
        <w:rPr>
          <w:rFonts w:ascii="Arial" w:hAnsi="Arial" w:cs="Arial"/>
          <w:sz w:val="22"/>
          <w:szCs w:val="22"/>
        </w:rPr>
        <w:lastRenderedPageBreak/>
        <w:t>транспортных средств, ограничение передвижения физических лиц, приостановление деятельности предприятий и учреждений, отмена и перенос массовых мероприятий, введение режима самоизоляции граждан.</w:t>
      </w:r>
    </w:p>
    <w:p w14:paraId="01B142FA" w14:textId="6B5F6864" w:rsidR="000559CA" w:rsidRPr="000559CA" w:rsidRDefault="000559CA" w:rsidP="00E7205E">
      <w:pPr>
        <w:pStyle w:val="af5"/>
        <w:numPr>
          <w:ilvl w:val="1"/>
          <w:numId w:val="19"/>
        </w:numPr>
        <w:spacing w:after="120" w:line="276" w:lineRule="auto"/>
        <w:ind w:left="0" w:firstLine="0"/>
        <w:jc w:val="both"/>
        <w:rPr>
          <w:rFonts w:ascii="Arial" w:hAnsi="Arial" w:cs="Arial"/>
          <w:bCs/>
          <w:snapToGrid w:val="0"/>
          <w:sz w:val="22"/>
          <w:szCs w:val="22"/>
          <w:lang w:val="ru-RU"/>
        </w:rPr>
      </w:pPr>
      <w:r w:rsidRPr="000559CA">
        <w:rPr>
          <w:rFonts w:ascii="Arial" w:hAnsi="Arial" w:cs="Arial"/>
          <w:bCs/>
          <w:snapToGrid w:val="0"/>
          <w:sz w:val="22"/>
          <w:szCs w:val="22"/>
          <w:lang w:val="ru-RU"/>
        </w:rPr>
        <w:t xml:space="preserve">Действие санкций не рассматривается Сторонами в качестве обстоятельства непреодолимой силы, и считается недопустимым односторонний отказ </w:t>
      </w:r>
      <w:r>
        <w:rPr>
          <w:rFonts w:ascii="Arial" w:hAnsi="Arial" w:cs="Arial"/>
          <w:bCs/>
          <w:snapToGrid w:val="0"/>
          <w:sz w:val="22"/>
          <w:szCs w:val="22"/>
          <w:lang w:val="ru-RU"/>
        </w:rPr>
        <w:t>Подрядчика</w:t>
      </w:r>
      <w:r w:rsidRPr="000559CA">
        <w:rPr>
          <w:rFonts w:ascii="Arial" w:hAnsi="Arial" w:cs="Arial"/>
          <w:bCs/>
          <w:snapToGrid w:val="0"/>
          <w:sz w:val="22"/>
          <w:szCs w:val="22"/>
          <w:lang w:val="ru-RU"/>
        </w:rPr>
        <w:t xml:space="preserve"> от исполнения своих обязательств по Договору.</w:t>
      </w:r>
    </w:p>
    <w:p w14:paraId="0863165D" w14:textId="22E45A18" w:rsidR="000559CA" w:rsidRPr="000559CA" w:rsidRDefault="000559CA" w:rsidP="00E7205E">
      <w:pPr>
        <w:pStyle w:val="22"/>
        <w:widowControl/>
        <w:numPr>
          <w:ilvl w:val="2"/>
          <w:numId w:val="19"/>
        </w:numPr>
        <w:suppressAutoHyphens w:val="0"/>
        <w:autoSpaceDE/>
        <w:spacing w:line="276" w:lineRule="auto"/>
        <w:ind w:left="0" w:firstLine="0"/>
        <w:jc w:val="both"/>
        <w:rPr>
          <w:bCs/>
          <w:snapToGrid w:val="0"/>
          <w:sz w:val="22"/>
          <w:szCs w:val="22"/>
        </w:rPr>
      </w:pPr>
      <w:r w:rsidRPr="000559CA">
        <w:rPr>
          <w:bCs/>
          <w:snapToGrid w:val="0"/>
          <w:sz w:val="22"/>
          <w:szCs w:val="22"/>
        </w:rPr>
        <w:t>Под санкциями понимается официальный акт органа государственной власти страны (объединения стран) одной из Сторон либо их контрагентов (за пределами РФ), прямо или косвенно ограничивающий либо запрещающий исполнение одной Стороной своих обязательств по Договору.</w:t>
      </w:r>
    </w:p>
    <w:p w14:paraId="3B2A1157" w14:textId="051B81FF" w:rsidR="000559CA" w:rsidRPr="000559CA" w:rsidRDefault="000559CA" w:rsidP="00E7205E">
      <w:pPr>
        <w:pStyle w:val="22"/>
        <w:widowControl/>
        <w:numPr>
          <w:ilvl w:val="1"/>
          <w:numId w:val="19"/>
        </w:numPr>
        <w:suppressAutoHyphens w:val="0"/>
        <w:autoSpaceDE/>
        <w:spacing w:after="0" w:line="276" w:lineRule="auto"/>
        <w:ind w:left="0" w:firstLine="0"/>
        <w:jc w:val="both"/>
        <w:rPr>
          <w:bCs/>
          <w:snapToGrid w:val="0"/>
          <w:sz w:val="22"/>
          <w:szCs w:val="22"/>
        </w:rPr>
      </w:pPr>
      <w:r>
        <w:rPr>
          <w:bCs/>
          <w:snapToGrid w:val="0"/>
          <w:sz w:val="22"/>
          <w:szCs w:val="22"/>
        </w:rPr>
        <w:t>Подрядчик</w:t>
      </w:r>
      <w:r w:rsidRPr="000559CA">
        <w:rPr>
          <w:bCs/>
          <w:snapToGrid w:val="0"/>
          <w:sz w:val="22"/>
          <w:szCs w:val="22"/>
        </w:rPr>
        <w:t xml:space="preserve"> обязан предварительно согласовать с </w:t>
      </w:r>
      <w:r>
        <w:rPr>
          <w:bCs/>
          <w:snapToGrid w:val="0"/>
          <w:sz w:val="22"/>
          <w:szCs w:val="22"/>
        </w:rPr>
        <w:t>Заказчиком</w:t>
      </w:r>
      <w:r w:rsidRPr="000559CA">
        <w:rPr>
          <w:bCs/>
          <w:snapToGrid w:val="0"/>
          <w:sz w:val="22"/>
          <w:szCs w:val="22"/>
        </w:rPr>
        <w:t xml:space="preserve"> логистику доставки </w:t>
      </w:r>
      <w:permStart w:id="1121417735" w:edGrp="everyone"/>
      <w:r w:rsidR="007B6F3D" w:rsidRPr="00277AD4">
        <w:rPr>
          <w:bCs/>
          <w:sz w:val="22"/>
          <w:szCs w:val="22"/>
          <w:shd w:val="clear" w:color="auto" w:fill="FFFFFF"/>
        </w:rPr>
        <w:t>Товара</w:t>
      </w:r>
      <w:permEnd w:id="1121417735"/>
      <w:r w:rsidRPr="000559CA">
        <w:rPr>
          <w:bCs/>
          <w:snapToGrid w:val="0"/>
          <w:sz w:val="22"/>
          <w:szCs w:val="22"/>
        </w:rPr>
        <w:t xml:space="preserve"> до пункта назначения. В случае несогласования логистики риски неисполнения доставки в срок, утери груза при транспортировке </w:t>
      </w:r>
      <w:permStart w:id="1700557837" w:edGrp="everyone"/>
      <w:r w:rsidR="007B6F3D" w:rsidRPr="00277AD4">
        <w:rPr>
          <w:bCs/>
          <w:sz w:val="22"/>
          <w:szCs w:val="22"/>
          <w:shd w:val="clear" w:color="auto" w:fill="FFFFFF"/>
        </w:rPr>
        <w:t>Товара</w:t>
      </w:r>
      <w:permEnd w:id="1700557837"/>
      <w:r w:rsidRPr="000559CA">
        <w:rPr>
          <w:bCs/>
          <w:snapToGrid w:val="0"/>
          <w:sz w:val="22"/>
          <w:szCs w:val="22"/>
        </w:rPr>
        <w:t xml:space="preserve"> через территории, на которых ведутся военные действия любого характера, не могут быть приняты в качестве</w:t>
      </w:r>
      <w:r w:rsidRPr="006B6999">
        <w:rPr>
          <w:bCs/>
          <w:snapToGrid w:val="0"/>
          <w:sz w:val="22"/>
          <w:szCs w:val="22"/>
        </w:rPr>
        <w:t xml:space="preserve"> форс-мажора и полностью относятся на </w:t>
      </w:r>
      <w:r w:rsidR="007B725B">
        <w:rPr>
          <w:bCs/>
          <w:snapToGrid w:val="0"/>
          <w:sz w:val="22"/>
          <w:szCs w:val="22"/>
        </w:rPr>
        <w:t>Подрядчика</w:t>
      </w:r>
      <w:r w:rsidRPr="006B6999">
        <w:rPr>
          <w:bCs/>
          <w:snapToGrid w:val="0"/>
          <w:sz w:val="22"/>
          <w:szCs w:val="22"/>
        </w:rPr>
        <w:t>.</w:t>
      </w:r>
    </w:p>
    <w:p w14:paraId="73507DD4" w14:textId="77777777" w:rsidR="000559CA" w:rsidRPr="00DC6CBA" w:rsidRDefault="000559CA" w:rsidP="00E7205E">
      <w:pPr>
        <w:pStyle w:val="afc"/>
        <w:shd w:val="clear" w:color="auto" w:fill="FFFFFF"/>
        <w:spacing w:before="240" w:beforeAutospacing="0" w:after="0" w:afterAutospacing="0" w:line="276" w:lineRule="auto"/>
        <w:jc w:val="both"/>
        <w:rPr>
          <w:rFonts w:ascii="Arial" w:hAnsi="Arial" w:cs="Arial"/>
          <w:b/>
          <w:bCs/>
          <w:i/>
          <w:iCs/>
          <w:sz w:val="22"/>
          <w:szCs w:val="22"/>
        </w:rPr>
      </w:pPr>
      <w:r w:rsidRPr="00DC6CBA">
        <w:rPr>
          <w:rFonts w:ascii="Arial" w:hAnsi="Arial" w:cs="Arial"/>
          <w:b/>
          <w:bCs/>
          <w:i/>
          <w:iCs/>
          <w:sz w:val="22"/>
          <w:szCs w:val="22"/>
        </w:rPr>
        <w:t>Извещение</w:t>
      </w:r>
      <w:r>
        <w:rPr>
          <w:rFonts w:ascii="Arial" w:hAnsi="Arial" w:cs="Arial"/>
          <w:b/>
          <w:bCs/>
          <w:i/>
          <w:iCs/>
          <w:sz w:val="22"/>
          <w:szCs w:val="22"/>
        </w:rPr>
        <w:t xml:space="preserve"> Стороны</w:t>
      </w:r>
    </w:p>
    <w:p w14:paraId="71F817BD" w14:textId="77777777" w:rsidR="000559CA" w:rsidRDefault="000559CA" w:rsidP="00E7205E">
      <w:pPr>
        <w:pStyle w:val="af5"/>
        <w:numPr>
          <w:ilvl w:val="1"/>
          <w:numId w:val="19"/>
        </w:numPr>
        <w:spacing w:after="120" w:line="276" w:lineRule="auto"/>
        <w:ind w:left="0" w:firstLine="0"/>
        <w:contextualSpacing w:val="0"/>
        <w:jc w:val="both"/>
        <w:rPr>
          <w:rFonts w:ascii="Arial" w:hAnsi="Arial" w:cs="Arial"/>
          <w:bCs/>
          <w:snapToGrid w:val="0"/>
          <w:sz w:val="22"/>
          <w:szCs w:val="22"/>
          <w:lang w:val="ru-RU"/>
        </w:rPr>
      </w:pPr>
      <w:bookmarkStart w:id="19" w:name="_Ref193442669"/>
      <w:r w:rsidRPr="00BD212B">
        <w:rPr>
          <w:rFonts w:ascii="Arial" w:hAnsi="Arial" w:cs="Arial"/>
          <w:bCs/>
          <w:snapToGrid w:val="0"/>
          <w:sz w:val="22"/>
          <w:szCs w:val="22"/>
          <w:lang w:val="ru-RU"/>
        </w:rPr>
        <w:t>Сторона обязана в течение 3 (Трех) рабочих дней проинформировать другую Сторону о наступлении обстоятельств непреодолимой силы и об их характере, дать оценку их влияния на исполнение и возможный срок исполнения обязательств по Договору.</w:t>
      </w:r>
      <w:bookmarkEnd w:id="19"/>
      <w:r w:rsidRPr="00BD212B">
        <w:rPr>
          <w:rFonts w:ascii="Arial" w:hAnsi="Arial" w:cs="Arial"/>
          <w:bCs/>
          <w:snapToGrid w:val="0"/>
          <w:sz w:val="22"/>
          <w:szCs w:val="22"/>
          <w:lang w:val="ru-RU"/>
        </w:rPr>
        <w:t xml:space="preserve"> </w:t>
      </w:r>
    </w:p>
    <w:p w14:paraId="55B392E3" w14:textId="1F371BF9" w:rsidR="000559CA" w:rsidRPr="00585DE1" w:rsidRDefault="000559CA" w:rsidP="00E7205E">
      <w:pPr>
        <w:pStyle w:val="af5"/>
        <w:numPr>
          <w:ilvl w:val="1"/>
          <w:numId w:val="19"/>
        </w:numPr>
        <w:spacing w:after="120" w:line="276" w:lineRule="auto"/>
        <w:ind w:left="0" w:firstLine="0"/>
        <w:contextualSpacing w:val="0"/>
        <w:jc w:val="both"/>
        <w:rPr>
          <w:rFonts w:ascii="Arial" w:hAnsi="Arial" w:cs="Arial"/>
          <w:bCs/>
          <w:snapToGrid w:val="0"/>
          <w:sz w:val="22"/>
          <w:szCs w:val="22"/>
          <w:lang w:val="ru-RU"/>
        </w:rPr>
      </w:pPr>
      <w:r w:rsidRPr="00585DE1">
        <w:rPr>
          <w:rFonts w:ascii="Arial" w:hAnsi="Arial" w:cs="Arial"/>
          <w:bCs/>
          <w:snapToGrid w:val="0"/>
          <w:sz w:val="22"/>
          <w:szCs w:val="22"/>
          <w:lang w:val="ru-RU"/>
        </w:rPr>
        <w:t xml:space="preserve">Не извещение и/или несвоевременное извещение другой Стороны согласно п. </w:t>
      </w:r>
      <w:r w:rsidR="006F7446">
        <w:rPr>
          <w:rFonts w:ascii="Arial" w:hAnsi="Arial" w:cs="Arial"/>
          <w:bCs/>
          <w:snapToGrid w:val="0"/>
          <w:sz w:val="22"/>
          <w:szCs w:val="22"/>
          <w:lang w:val="ru-RU"/>
        </w:rPr>
        <w:t xml:space="preserve">15.5 </w:t>
      </w:r>
      <w:r w:rsidRPr="00585DE1">
        <w:rPr>
          <w:rFonts w:ascii="Arial" w:hAnsi="Arial" w:cs="Arial"/>
          <w:bCs/>
          <w:snapToGrid w:val="0"/>
          <w:sz w:val="22"/>
          <w:szCs w:val="22"/>
          <w:lang w:val="ru-RU"/>
        </w:rPr>
        <w:t>Договора влечет за собой утрату Стороной права ссылаться на эти обстоятельства.</w:t>
      </w:r>
    </w:p>
    <w:p w14:paraId="25F80B82" w14:textId="77777777" w:rsidR="000559CA" w:rsidRDefault="000559CA" w:rsidP="00E7205E">
      <w:pPr>
        <w:pStyle w:val="af5"/>
        <w:numPr>
          <w:ilvl w:val="1"/>
          <w:numId w:val="19"/>
        </w:numPr>
        <w:spacing w:after="120" w:line="276" w:lineRule="auto"/>
        <w:ind w:left="0" w:firstLine="0"/>
        <w:contextualSpacing w:val="0"/>
        <w:jc w:val="both"/>
        <w:rPr>
          <w:rFonts w:ascii="Arial" w:hAnsi="Arial" w:cs="Arial"/>
          <w:bCs/>
          <w:snapToGrid w:val="0"/>
          <w:sz w:val="22"/>
          <w:szCs w:val="22"/>
          <w:lang w:val="ru-RU"/>
        </w:rPr>
      </w:pPr>
      <w:r w:rsidRPr="00BD212B">
        <w:rPr>
          <w:rFonts w:ascii="Arial" w:hAnsi="Arial" w:cs="Arial"/>
          <w:bCs/>
          <w:snapToGrid w:val="0"/>
          <w:sz w:val="22"/>
          <w:szCs w:val="22"/>
          <w:lang w:val="ru-RU"/>
        </w:rPr>
        <w:t>Наличие и продолжительность действия обстоятельств непреодолимой силы подтвержда</w:t>
      </w:r>
      <w:r>
        <w:rPr>
          <w:rFonts w:ascii="Arial" w:hAnsi="Arial" w:cs="Arial"/>
          <w:bCs/>
          <w:snapToGrid w:val="0"/>
          <w:sz w:val="22"/>
          <w:szCs w:val="22"/>
          <w:lang w:val="ru-RU"/>
        </w:rPr>
        <w:t>ю</w:t>
      </w:r>
      <w:r w:rsidRPr="00BD212B">
        <w:rPr>
          <w:rFonts w:ascii="Arial" w:hAnsi="Arial" w:cs="Arial"/>
          <w:bCs/>
          <w:snapToGrid w:val="0"/>
          <w:sz w:val="22"/>
          <w:szCs w:val="22"/>
          <w:lang w:val="ru-RU"/>
        </w:rPr>
        <w:t xml:space="preserve">тся сертификатами (свидетельства) Торгово-промышленной палаты, расположенной по адресу </w:t>
      </w:r>
      <w:r>
        <w:rPr>
          <w:rFonts w:ascii="Arial" w:hAnsi="Arial" w:cs="Arial"/>
          <w:bCs/>
          <w:snapToGrid w:val="0"/>
          <w:sz w:val="22"/>
          <w:szCs w:val="22"/>
          <w:lang w:val="ru-RU"/>
        </w:rPr>
        <w:t>Подрядчика</w:t>
      </w:r>
      <w:r w:rsidRPr="00BD212B">
        <w:rPr>
          <w:rFonts w:ascii="Arial" w:hAnsi="Arial" w:cs="Arial"/>
          <w:bCs/>
          <w:snapToGrid w:val="0"/>
          <w:sz w:val="22"/>
          <w:szCs w:val="22"/>
          <w:lang w:val="ru-RU"/>
        </w:rPr>
        <w:t xml:space="preserve">, и/или </w:t>
      </w:r>
      <w:r>
        <w:rPr>
          <w:rFonts w:ascii="Arial" w:hAnsi="Arial" w:cs="Arial"/>
          <w:bCs/>
          <w:snapToGrid w:val="0"/>
          <w:sz w:val="22"/>
          <w:szCs w:val="22"/>
          <w:lang w:val="ru-RU"/>
        </w:rPr>
        <w:t>Заказчика</w:t>
      </w:r>
      <w:r w:rsidRPr="00BD212B">
        <w:rPr>
          <w:rFonts w:ascii="Arial" w:hAnsi="Arial" w:cs="Arial"/>
          <w:bCs/>
          <w:snapToGrid w:val="0"/>
          <w:sz w:val="22"/>
          <w:szCs w:val="22"/>
          <w:lang w:val="ru-RU"/>
        </w:rPr>
        <w:t xml:space="preserve">, и/или места возникновения/существования обстоятельств непреодолимой силы. </w:t>
      </w:r>
    </w:p>
    <w:p w14:paraId="3D252FA0" w14:textId="6B5138AC" w:rsidR="000559CA" w:rsidRPr="000559CA" w:rsidRDefault="000559CA" w:rsidP="00E7205E">
      <w:pPr>
        <w:pStyle w:val="af5"/>
        <w:numPr>
          <w:ilvl w:val="1"/>
          <w:numId w:val="19"/>
        </w:numPr>
        <w:spacing w:line="276" w:lineRule="auto"/>
        <w:ind w:left="0" w:firstLine="0"/>
        <w:contextualSpacing w:val="0"/>
        <w:jc w:val="both"/>
        <w:rPr>
          <w:rFonts w:ascii="Arial" w:hAnsi="Arial" w:cs="Arial"/>
          <w:bCs/>
          <w:snapToGrid w:val="0"/>
          <w:sz w:val="22"/>
          <w:szCs w:val="22"/>
          <w:lang w:val="ru-RU"/>
        </w:rPr>
      </w:pPr>
      <w:r w:rsidRPr="000559CA">
        <w:rPr>
          <w:rFonts w:ascii="Arial" w:hAnsi="Arial" w:cs="Arial"/>
          <w:bCs/>
          <w:snapToGrid w:val="0"/>
          <w:sz w:val="22"/>
          <w:szCs w:val="22"/>
          <w:lang w:val="ru-RU"/>
        </w:rPr>
        <w:t>Если обстоятельства непреодолимой силы длятся более 30 (Тридцати) дней, то любая из Сторон вправе расторгнуть Договор в одностороннем порядке путем направления извещения не менее чем за 5 (Пять) дней до даты расторжения. В случае такого расторжения Договора ни одна из Сторон не вправе требовать от другой Стороны возмещения связанных с этим убытков.</w:t>
      </w:r>
    </w:p>
    <w:p w14:paraId="1A1A5AA6" w14:textId="611FD975" w:rsidR="00E7346D" w:rsidRPr="007C012D" w:rsidRDefault="00E7346D" w:rsidP="00E7205E">
      <w:pPr>
        <w:pStyle w:val="22"/>
        <w:widowControl/>
        <w:suppressAutoHyphens w:val="0"/>
        <w:autoSpaceDE/>
        <w:spacing w:after="0" w:line="276" w:lineRule="auto"/>
        <w:ind w:left="0"/>
        <w:jc w:val="both"/>
        <w:rPr>
          <w:bCs/>
          <w:snapToGrid w:val="0"/>
          <w:sz w:val="22"/>
          <w:szCs w:val="22"/>
        </w:rPr>
      </w:pPr>
    </w:p>
    <w:p w14:paraId="5FCEC8E0" w14:textId="60AB596D" w:rsidR="00E7346D" w:rsidRDefault="000559CA" w:rsidP="00E7205E">
      <w:pPr>
        <w:pStyle w:val="1"/>
        <w:numPr>
          <w:ilvl w:val="0"/>
          <w:numId w:val="19"/>
        </w:numPr>
        <w:rPr>
          <w:b w:val="0"/>
          <w:sz w:val="22"/>
          <w:szCs w:val="22"/>
        </w:rPr>
      </w:pPr>
      <w:r w:rsidRPr="00617B08">
        <w:rPr>
          <w:b w:val="0"/>
          <w:bCs w:val="0"/>
          <w:noProof/>
          <w:spacing w:val="-2"/>
          <w:sz w:val="22"/>
          <w:szCs w:val="22"/>
        </w:rPr>
        <mc:AlternateContent>
          <mc:Choice Requires="wps">
            <w:drawing>
              <wp:anchor distT="0" distB="0" distL="114300" distR="114300" simplePos="0" relativeHeight="251689984" behindDoc="0" locked="0" layoutInCell="1" allowOverlap="1" wp14:anchorId="361EE926" wp14:editId="379F19C1">
                <wp:simplePos x="0" y="0"/>
                <wp:positionH relativeFrom="page">
                  <wp:align>left</wp:align>
                </wp:positionH>
                <wp:positionV relativeFrom="paragraph">
                  <wp:posOffset>180119</wp:posOffset>
                </wp:positionV>
                <wp:extent cx="2657475" cy="0"/>
                <wp:effectExtent l="0" t="0" r="0" b="0"/>
                <wp:wrapNone/>
                <wp:docPr id="1349117991" name="Прямая соединительная линия 2"/>
                <wp:cNvGraphicFramePr/>
                <a:graphic xmlns:a="http://schemas.openxmlformats.org/drawingml/2006/main">
                  <a:graphicData uri="http://schemas.microsoft.com/office/word/2010/wordprocessingShape">
                    <wps:wsp>
                      <wps:cNvCnPr/>
                      <wps:spPr>
                        <a:xfrm flipV="1">
                          <a:off x="0" y="0"/>
                          <a:ext cx="2657475"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D59CE98" id="Прямая соединительная линия 2" o:spid="_x0000_s1026" style="position:absolute;flip:y;z-index:2516899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4.2pt" to="209.2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" strokecolor="red" strokeweight=".5pt">
                <v:stroke joinstyle="miter"/>
                <w10:wrap anchorx="page"/>
              </v:line>
            </w:pict>
          </mc:Fallback>
        </mc:AlternateContent>
      </w:r>
      <w:r w:rsidR="00E7346D" w:rsidRPr="007C012D">
        <w:rPr>
          <w:sz w:val="22"/>
          <w:szCs w:val="22"/>
        </w:rPr>
        <w:t>КОНФИДЕНЦИАЛЬНОСТЬ</w:t>
      </w:r>
    </w:p>
    <w:p w14:paraId="633590EC" w14:textId="253CDDC1" w:rsidR="000559CA" w:rsidRPr="007C012D" w:rsidRDefault="000559CA" w:rsidP="00E7205E">
      <w:pPr>
        <w:spacing w:line="276" w:lineRule="auto"/>
        <w:jc w:val="both"/>
        <w:rPr>
          <w:b/>
          <w:sz w:val="22"/>
          <w:szCs w:val="22"/>
        </w:rPr>
      </w:pPr>
    </w:p>
    <w:p w14:paraId="6E20D70A" w14:textId="4419167E" w:rsidR="004975BB" w:rsidRPr="004975BB" w:rsidRDefault="004975BB" w:rsidP="00E7205E">
      <w:pPr>
        <w:pStyle w:val="a9"/>
        <w:numPr>
          <w:ilvl w:val="1"/>
          <w:numId w:val="19"/>
        </w:numPr>
        <w:spacing w:line="276" w:lineRule="auto"/>
        <w:ind w:left="0" w:firstLine="0"/>
        <w:jc w:val="both"/>
        <w:rPr>
          <w:rFonts w:cs="Arial"/>
          <w:sz w:val="22"/>
          <w:szCs w:val="22"/>
        </w:rPr>
      </w:pPr>
      <w:r w:rsidRPr="007C012D">
        <w:rPr>
          <w:rFonts w:cs="Arial"/>
          <w:sz w:val="22"/>
          <w:szCs w:val="22"/>
        </w:rPr>
        <w:t xml:space="preserve">При выполнении </w:t>
      </w:r>
      <w:r w:rsidRPr="007C012D">
        <w:rPr>
          <w:rFonts w:cs="Arial"/>
          <w:sz w:val="22"/>
          <w:szCs w:val="22"/>
          <w:lang w:val="ru-RU"/>
        </w:rPr>
        <w:t>Ра</w:t>
      </w:r>
      <w:r w:rsidRPr="007C012D">
        <w:rPr>
          <w:rFonts w:cs="Arial"/>
          <w:sz w:val="22"/>
          <w:szCs w:val="22"/>
        </w:rPr>
        <w:t>бот</w:t>
      </w:r>
      <w:r>
        <w:rPr>
          <w:rFonts w:cs="Arial"/>
          <w:sz w:val="22"/>
          <w:szCs w:val="22"/>
          <w:lang w:val="ru-RU"/>
        </w:rPr>
        <w:t xml:space="preserve"> Подрядчик обязуется</w:t>
      </w:r>
      <w:r w:rsidRPr="007C012D">
        <w:rPr>
          <w:rFonts w:cs="Arial"/>
          <w:sz w:val="22"/>
          <w:szCs w:val="22"/>
        </w:rPr>
        <w:t xml:space="preserve"> не раскрывать третьим лицам информацию, ставшую ему известной в процессе выполнения </w:t>
      </w:r>
      <w:r w:rsidRPr="007C012D">
        <w:rPr>
          <w:rFonts w:cs="Arial"/>
          <w:sz w:val="22"/>
          <w:szCs w:val="22"/>
          <w:lang w:val="ru-RU"/>
        </w:rPr>
        <w:t>Р</w:t>
      </w:r>
      <w:r>
        <w:rPr>
          <w:rFonts w:cs="Arial"/>
          <w:sz w:val="22"/>
          <w:szCs w:val="22"/>
          <w:lang w:val="ru-RU"/>
        </w:rPr>
        <w:t>а</w:t>
      </w:r>
      <w:r w:rsidRPr="007C012D">
        <w:rPr>
          <w:rFonts w:cs="Arial"/>
          <w:sz w:val="22"/>
          <w:szCs w:val="22"/>
        </w:rPr>
        <w:t xml:space="preserve">бот, в частности, относящуюся к предмету Договора, ходу его исполнения, характеру и объему выполняемых </w:t>
      </w:r>
      <w:r w:rsidRPr="007C012D">
        <w:rPr>
          <w:rFonts w:cs="Arial"/>
          <w:sz w:val="22"/>
          <w:szCs w:val="22"/>
          <w:lang w:val="ru-RU"/>
        </w:rPr>
        <w:t>Р</w:t>
      </w:r>
      <w:r>
        <w:rPr>
          <w:rFonts w:cs="Arial"/>
          <w:sz w:val="22"/>
          <w:szCs w:val="22"/>
          <w:lang w:val="ru-RU"/>
        </w:rPr>
        <w:t>а</w:t>
      </w:r>
      <w:r w:rsidRPr="007C012D">
        <w:rPr>
          <w:rFonts w:cs="Arial"/>
          <w:sz w:val="22"/>
          <w:szCs w:val="22"/>
        </w:rPr>
        <w:t>бот, ходу их выполнения, полученным результатам и условиям их оплаты. Данная информация является конфиденциальной.</w:t>
      </w:r>
    </w:p>
    <w:p w14:paraId="1AFD1072" w14:textId="7BF481B4" w:rsidR="00E7346D" w:rsidRPr="007C012D" w:rsidRDefault="00E7346D" w:rsidP="00E7205E">
      <w:pPr>
        <w:numPr>
          <w:ilvl w:val="1"/>
          <w:numId w:val="19"/>
        </w:numPr>
        <w:spacing w:after="120" w:line="276" w:lineRule="auto"/>
        <w:ind w:left="0" w:firstLine="0"/>
        <w:jc w:val="both"/>
        <w:rPr>
          <w:sz w:val="22"/>
          <w:szCs w:val="22"/>
        </w:rPr>
      </w:pPr>
      <w:r w:rsidRPr="007C012D">
        <w:rPr>
          <w:sz w:val="22"/>
          <w:szCs w:val="22"/>
        </w:rPr>
        <w:t>Каждая из Сторон обязана обеспечить защиту конфиденциальной информации, ставшей доступной ей в рамках Договора, от несанкционированного использования, распространения или публикации.</w:t>
      </w:r>
    </w:p>
    <w:p w14:paraId="796C9B6F" w14:textId="0BED4DED" w:rsidR="00E7346D" w:rsidRDefault="00E7346D" w:rsidP="00E7205E">
      <w:pPr>
        <w:numPr>
          <w:ilvl w:val="1"/>
          <w:numId w:val="19"/>
        </w:numPr>
        <w:spacing w:line="276" w:lineRule="auto"/>
        <w:ind w:left="0" w:firstLine="0"/>
        <w:jc w:val="both"/>
        <w:rPr>
          <w:sz w:val="22"/>
          <w:szCs w:val="22"/>
        </w:rPr>
      </w:pPr>
      <w:r w:rsidRPr="007C012D">
        <w:rPr>
          <w:sz w:val="22"/>
          <w:szCs w:val="22"/>
        </w:rPr>
        <w:t xml:space="preserve">По взаимному согласию Сторон в рамках Договора конфиденциальной </w:t>
      </w:r>
      <w:r w:rsidR="00AF56C3">
        <w:rPr>
          <w:sz w:val="22"/>
          <w:szCs w:val="22"/>
        </w:rPr>
        <w:t xml:space="preserve">также </w:t>
      </w:r>
      <w:r w:rsidRPr="007C012D">
        <w:rPr>
          <w:sz w:val="22"/>
          <w:szCs w:val="22"/>
        </w:rPr>
        <w:t>признается конкретная информация, касающаяся предмета Договора, хода его выполнения, и носящая гриф «конфиденциально».</w:t>
      </w:r>
    </w:p>
    <w:p w14:paraId="26A7C151" w14:textId="440167C3" w:rsidR="00AF56C3" w:rsidRPr="00AF56C3" w:rsidRDefault="00AF56C3" w:rsidP="00E7205E">
      <w:pPr>
        <w:spacing w:before="240" w:line="276" w:lineRule="auto"/>
        <w:jc w:val="both"/>
        <w:rPr>
          <w:b/>
          <w:bCs/>
          <w:i/>
          <w:iCs/>
          <w:sz w:val="22"/>
          <w:szCs w:val="22"/>
        </w:rPr>
      </w:pPr>
      <w:r w:rsidRPr="00AF56C3">
        <w:rPr>
          <w:b/>
          <w:bCs/>
          <w:i/>
          <w:iCs/>
          <w:sz w:val="22"/>
          <w:szCs w:val="22"/>
        </w:rPr>
        <w:t>Передача конфиденциальной информации</w:t>
      </w:r>
    </w:p>
    <w:p w14:paraId="5693F01A" w14:textId="21F4FBE6" w:rsidR="00E7346D" w:rsidRPr="00AF56C3" w:rsidRDefault="00E7346D" w:rsidP="00E7205E">
      <w:pPr>
        <w:numPr>
          <w:ilvl w:val="1"/>
          <w:numId w:val="19"/>
        </w:numPr>
        <w:spacing w:line="276" w:lineRule="auto"/>
        <w:ind w:left="0" w:firstLine="0"/>
        <w:jc w:val="both"/>
        <w:rPr>
          <w:sz w:val="22"/>
          <w:szCs w:val="22"/>
        </w:rPr>
      </w:pPr>
      <w:r w:rsidRPr="00AF56C3">
        <w:rPr>
          <w:sz w:val="22"/>
          <w:szCs w:val="22"/>
        </w:rPr>
        <w:t>Подрядчик может передавать полученную конфиденциальную информацию по Договору третьим лицам только по письменному согласованию с</w:t>
      </w:r>
      <w:r w:rsidR="00E9199A" w:rsidRPr="00AF56C3">
        <w:rPr>
          <w:sz w:val="22"/>
          <w:szCs w:val="22"/>
        </w:rPr>
        <w:t xml:space="preserve"> </w:t>
      </w:r>
      <w:r w:rsidRPr="00AF56C3">
        <w:rPr>
          <w:sz w:val="22"/>
          <w:szCs w:val="22"/>
        </w:rPr>
        <w:t>Заказчика на следующих условиях:</w:t>
      </w:r>
    </w:p>
    <w:p w14:paraId="046EFC2D" w14:textId="2D9AF75E" w:rsidR="00E7346D" w:rsidRPr="00AF56C3" w:rsidRDefault="00E7346D" w:rsidP="00E7205E">
      <w:pPr>
        <w:pStyle w:val="af5"/>
        <w:numPr>
          <w:ilvl w:val="0"/>
          <w:numId w:val="27"/>
        </w:numPr>
        <w:spacing w:line="276" w:lineRule="auto"/>
        <w:ind w:hanging="11"/>
        <w:jc w:val="both"/>
        <w:rPr>
          <w:rFonts w:ascii="Arial" w:hAnsi="Arial" w:cs="Arial"/>
          <w:sz w:val="22"/>
          <w:szCs w:val="22"/>
          <w:lang w:val="ru-RU"/>
        </w:rPr>
      </w:pPr>
      <w:r w:rsidRPr="00AF56C3">
        <w:rPr>
          <w:rFonts w:ascii="Arial" w:hAnsi="Arial" w:cs="Arial"/>
          <w:sz w:val="22"/>
          <w:szCs w:val="22"/>
          <w:lang w:val="ru-RU"/>
        </w:rPr>
        <w:lastRenderedPageBreak/>
        <w:t>Третьи лица могут использовать полученную конфиденциальную информацию только в</w:t>
      </w:r>
      <w:r w:rsidR="00AF56C3" w:rsidRPr="00AF56C3">
        <w:rPr>
          <w:rFonts w:ascii="Arial" w:hAnsi="Arial" w:cs="Arial"/>
          <w:sz w:val="22"/>
          <w:szCs w:val="22"/>
          <w:lang w:val="ru-RU"/>
        </w:rPr>
        <w:t xml:space="preserve"> </w:t>
      </w:r>
      <w:r w:rsidRPr="00AF56C3">
        <w:rPr>
          <w:rFonts w:ascii="Arial" w:hAnsi="Arial" w:cs="Arial"/>
          <w:sz w:val="22"/>
          <w:szCs w:val="22"/>
          <w:lang w:val="ru-RU"/>
        </w:rPr>
        <w:t xml:space="preserve">рамках </w:t>
      </w:r>
      <w:r w:rsidR="00AF56C3" w:rsidRPr="00AF56C3">
        <w:rPr>
          <w:rFonts w:ascii="Arial" w:hAnsi="Arial" w:cs="Arial"/>
          <w:sz w:val="22"/>
          <w:szCs w:val="22"/>
          <w:lang w:val="ru-RU"/>
        </w:rPr>
        <w:t>выполнения работ</w:t>
      </w:r>
      <w:r w:rsidRPr="00AF56C3">
        <w:rPr>
          <w:rFonts w:ascii="Arial" w:hAnsi="Arial" w:cs="Arial"/>
          <w:sz w:val="22"/>
          <w:szCs w:val="22"/>
          <w:lang w:val="ru-RU"/>
        </w:rPr>
        <w:t>, проводимых на договорной основе между Заказчиком и</w:t>
      </w:r>
      <w:r w:rsidR="00E9199A" w:rsidRPr="00AF56C3">
        <w:rPr>
          <w:rFonts w:ascii="Arial" w:hAnsi="Arial" w:cs="Arial"/>
          <w:sz w:val="22"/>
          <w:szCs w:val="22"/>
          <w:lang w:val="ru-RU"/>
        </w:rPr>
        <w:t xml:space="preserve"> </w:t>
      </w:r>
      <w:r w:rsidRPr="00AF56C3">
        <w:rPr>
          <w:rFonts w:ascii="Arial" w:hAnsi="Arial" w:cs="Arial"/>
          <w:sz w:val="22"/>
          <w:szCs w:val="22"/>
          <w:lang w:val="ru-RU"/>
        </w:rPr>
        <w:t>Подрядчиком;</w:t>
      </w:r>
    </w:p>
    <w:p w14:paraId="30CCFEF3" w14:textId="71C1D17F" w:rsidR="00E7346D" w:rsidRPr="00AF56C3" w:rsidRDefault="00E7346D" w:rsidP="00E7205E">
      <w:pPr>
        <w:pStyle w:val="af5"/>
        <w:numPr>
          <w:ilvl w:val="0"/>
          <w:numId w:val="27"/>
        </w:numPr>
        <w:spacing w:after="120" w:line="276" w:lineRule="auto"/>
        <w:ind w:left="714" w:hanging="11"/>
        <w:contextualSpacing w:val="0"/>
        <w:jc w:val="both"/>
        <w:rPr>
          <w:rFonts w:ascii="Arial" w:hAnsi="Arial" w:cs="Arial"/>
          <w:sz w:val="22"/>
          <w:szCs w:val="22"/>
          <w:lang w:val="ru-RU"/>
        </w:rPr>
      </w:pPr>
      <w:r w:rsidRPr="00AF56C3">
        <w:rPr>
          <w:rFonts w:ascii="Arial" w:hAnsi="Arial" w:cs="Arial"/>
          <w:sz w:val="22"/>
          <w:szCs w:val="22"/>
          <w:lang w:val="ru-RU"/>
        </w:rPr>
        <w:t>Подрядчик гарантирует соблюдение третьими лицами условий конфиденциальности Договора.</w:t>
      </w:r>
    </w:p>
    <w:p w14:paraId="435D7762" w14:textId="175719FA" w:rsidR="00E7346D" w:rsidRPr="007C012D" w:rsidRDefault="00E7346D" w:rsidP="00E7205E">
      <w:pPr>
        <w:numPr>
          <w:ilvl w:val="1"/>
          <w:numId w:val="19"/>
        </w:numPr>
        <w:spacing w:after="120" w:line="276" w:lineRule="auto"/>
        <w:ind w:left="0" w:firstLine="0"/>
        <w:jc w:val="both"/>
        <w:rPr>
          <w:sz w:val="22"/>
          <w:szCs w:val="22"/>
        </w:rPr>
      </w:pPr>
      <w:r w:rsidRPr="007C012D">
        <w:rPr>
          <w:sz w:val="22"/>
          <w:szCs w:val="22"/>
        </w:rPr>
        <w:t>Обязательства по обеспечению защиты конфиденциальной информации действуют в</w:t>
      </w:r>
      <w:r w:rsidR="005651FF">
        <w:rPr>
          <w:sz w:val="22"/>
          <w:szCs w:val="22"/>
        </w:rPr>
        <w:t xml:space="preserve"> </w:t>
      </w:r>
      <w:r w:rsidRPr="007C012D">
        <w:rPr>
          <w:sz w:val="22"/>
          <w:szCs w:val="22"/>
        </w:rPr>
        <w:t>течение всего срока действия Договора, а также в течение 3 (трех) лет после его окончания или расторжения.</w:t>
      </w:r>
    </w:p>
    <w:p w14:paraId="73B9D2E6" w14:textId="798C83D7" w:rsidR="00E7346D" w:rsidRPr="007C012D" w:rsidRDefault="00E7346D" w:rsidP="00E7205E">
      <w:pPr>
        <w:numPr>
          <w:ilvl w:val="1"/>
          <w:numId w:val="19"/>
        </w:numPr>
        <w:spacing w:after="120" w:line="276" w:lineRule="auto"/>
        <w:ind w:left="0" w:firstLine="0"/>
        <w:jc w:val="both"/>
        <w:rPr>
          <w:sz w:val="22"/>
          <w:szCs w:val="22"/>
        </w:rPr>
      </w:pPr>
      <w:r w:rsidRPr="007C012D">
        <w:rPr>
          <w:sz w:val="22"/>
          <w:szCs w:val="22"/>
        </w:rPr>
        <w:t>Условия настояще</w:t>
      </w:r>
      <w:r w:rsidR="00DB39AA">
        <w:rPr>
          <w:sz w:val="22"/>
          <w:szCs w:val="22"/>
        </w:rPr>
        <w:t>го</w:t>
      </w:r>
      <w:r w:rsidRPr="007C012D">
        <w:rPr>
          <w:sz w:val="22"/>
          <w:szCs w:val="22"/>
        </w:rPr>
        <w:t xml:space="preserve"> </w:t>
      </w:r>
      <w:r w:rsidR="00DB39AA">
        <w:rPr>
          <w:sz w:val="22"/>
          <w:szCs w:val="22"/>
        </w:rPr>
        <w:t>раздела</w:t>
      </w:r>
      <w:r w:rsidRPr="007C012D">
        <w:rPr>
          <w:sz w:val="22"/>
          <w:szCs w:val="22"/>
        </w:rPr>
        <w:t xml:space="preserve"> не распространяются на случаи предоставления конфиденциальной информации третьим лицам, если такое предоставление произошло </w:t>
      </w:r>
      <w:r w:rsidR="00DB39AA">
        <w:rPr>
          <w:sz w:val="22"/>
          <w:szCs w:val="22"/>
        </w:rPr>
        <w:t>по</w:t>
      </w:r>
      <w:r w:rsidRPr="007C012D">
        <w:rPr>
          <w:sz w:val="22"/>
          <w:szCs w:val="22"/>
        </w:rPr>
        <w:t xml:space="preserve"> запрос</w:t>
      </w:r>
      <w:r w:rsidR="00DB39AA">
        <w:rPr>
          <w:sz w:val="22"/>
          <w:szCs w:val="22"/>
        </w:rPr>
        <w:t>у</w:t>
      </w:r>
      <w:r w:rsidRPr="007C012D">
        <w:rPr>
          <w:sz w:val="22"/>
          <w:szCs w:val="22"/>
        </w:rPr>
        <w:t xml:space="preserve"> участников/членов/учредителей Заказчика, их аудиторов, страховщиков, юридических консультантов и/или является обязательным в соответствии с законодательством </w:t>
      </w:r>
      <w:r w:rsidR="00DB39AA">
        <w:rPr>
          <w:sz w:val="22"/>
          <w:szCs w:val="22"/>
        </w:rPr>
        <w:t>РФ</w:t>
      </w:r>
      <w:r w:rsidRPr="007C012D">
        <w:rPr>
          <w:sz w:val="22"/>
          <w:szCs w:val="22"/>
        </w:rPr>
        <w:t>.</w:t>
      </w:r>
    </w:p>
    <w:p w14:paraId="3ADCBBC3" w14:textId="77777777" w:rsidR="00E7346D" w:rsidRPr="007C012D" w:rsidRDefault="00E7346D" w:rsidP="00E7205E">
      <w:pPr>
        <w:numPr>
          <w:ilvl w:val="1"/>
          <w:numId w:val="19"/>
        </w:numPr>
        <w:spacing w:line="276" w:lineRule="auto"/>
        <w:ind w:left="0" w:firstLine="0"/>
        <w:jc w:val="both"/>
        <w:rPr>
          <w:sz w:val="22"/>
          <w:szCs w:val="22"/>
        </w:rPr>
      </w:pPr>
      <w:r w:rsidRPr="007C012D">
        <w:rPr>
          <w:sz w:val="22"/>
          <w:szCs w:val="22"/>
        </w:rPr>
        <w:t>В случае выявления нарушений вышеуказанных положений Заказчик уведомляет об этом Подрядчика, и Подрядчик обязан незамедлительно устранить выявленные нарушения и/или обеспечить незамедлительное устранение нарушений лицами, перечисленными выше.</w:t>
      </w:r>
    </w:p>
    <w:p w14:paraId="23FF8441" w14:textId="77777777" w:rsidR="00E7346D" w:rsidRPr="007C012D" w:rsidRDefault="00E7346D" w:rsidP="00E7205E">
      <w:pPr>
        <w:spacing w:line="276" w:lineRule="auto"/>
        <w:jc w:val="both"/>
        <w:rPr>
          <w:sz w:val="22"/>
          <w:szCs w:val="22"/>
        </w:rPr>
      </w:pPr>
    </w:p>
    <w:p w14:paraId="411C0B92" w14:textId="5CE31638" w:rsidR="00E7346D" w:rsidRPr="00D36C22" w:rsidRDefault="00096FD1" w:rsidP="00E7205E">
      <w:pPr>
        <w:pStyle w:val="a9"/>
        <w:numPr>
          <w:ilvl w:val="0"/>
          <w:numId w:val="19"/>
        </w:numPr>
        <w:spacing w:after="0" w:line="276" w:lineRule="auto"/>
        <w:ind w:left="0" w:firstLine="0"/>
        <w:jc w:val="both"/>
        <w:outlineLvl w:val="0"/>
        <w:rPr>
          <w:rFonts w:cs="Arial"/>
          <w:b/>
          <w:bCs/>
          <w:sz w:val="22"/>
          <w:szCs w:val="22"/>
        </w:rPr>
      </w:pPr>
      <w:r w:rsidRPr="00617B08">
        <w:rPr>
          <w:rFonts w:cs="Arial"/>
          <w:b/>
          <w:bCs/>
          <w:noProof/>
          <w:spacing w:val="-2"/>
          <w:sz w:val="22"/>
          <w:szCs w:val="22"/>
          <w:lang w:val="ru-RU"/>
        </w:rPr>
        <mc:AlternateContent>
          <mc:Choice Requires="wps">
            <w:drawing>
              <wp:anchor distT="0" distB="0" distL="114300" distR="114300" simplePos="0" relativeHeight="251692032" behindDoc="0" locked="0" layoutInCell="1" allowOverlap="1" wp14:anchorId="3DBAA3D7" wp14:editId="4E48F183">
                <wp:simplePos x="0" y="0"/>
                <wp:positionH relativeFrom="page">
                  <wp:align>left</wp:align>
                </wp:positionH>
                <wp:positionV relativeFrom="paragraph">
                  <wp:posOffset>195093</wp:posOffset>
                </wp:positionV>
                <wp:extent cx="2424223" cy="0"/>
                <wp:effectExtent l="0" t="0" r="0" b="0"/>
                <wp:wrapNone/>
                <wp:docPr id="733515731" name="Прямая соединительная линия 2"/>
                <wp:cNvGraphicFramePr/>
                <a:graphic xmlns:a="http://schemas.openxmlformats.org/drawingml/2006/main">
                  <a:graphicData uri="http://schemas.microsoft.com/office/word/2010/wordprocessingShape">
                    <wps:wsp>
                      <wps:cNvCnPr/>
                      <wps:spPr>
                        <a:xfrm flipV="1">
                          <a:off x="0" y="0"/>
                          <a:ext cx="2424223"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D233C8" id="Прямая соединительная линия 2" o:spid="_x0000_s1026" style="position:absolute;flip:y;z-index:2516920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5.35pt" to="190.9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" strokecolor="red" strokeweight=".5pt">
                <v:stroke joinstyle="miter"/>
                <w10:wrap anchorx="page"/>
              </v:line>
            </w:pict>
          </mc:Fallback>
        </mc:AlternateContent>
      </w:r>
      <w:r w:rsidR="00E7346D" w:rsidRPr="007C012D">
        <w:rPr>
          <w:rFonts w:cs="Arial"/>
          <w:b/>
          <w:bCs/>
          <w:sz w:val="22"/>
          <w:szCs w:val="22"/>
        </w:rPr>
        <w:t>ПРОЧИЕ УСЛОВИЯ</w:t>
      </w:r>
    </w:p>
    <w:p w14:paraId="315DD35A" w14:textId="26C7DFD8" w:rsidR="00D36C22" w:rsidRPr="007C012D" w:rsidRDefault="00D36C22" w:rsidP="00E7205E">
      <w:pPr>
        <w:pStyle w:val="a9"/>
        <w:spacing w:after="0" w:line="276" w:lineRule="auto"/>
        <w:jc w:val="both"/>
        <w:rPr>
          <w:rFonts w:cs="Arial"/>
          <w:b/>
          <w:bCs/>
          <w:sz w:val="22"/>
          <w:szCs w:val="22"/>
        </w:rPr>
      </w:pPr>
    </w:p>
    <w:p w14:paraId="1ED55D8A" w14:textId="2B778312" w:rsidR="00AF56C3" w:rsidRPr="00AF56C3" w:rsidRDefault="00AF56C3" w:rsidP="00E7205E">
      <w:pPr>
        <w:pStyle w:val="a9"/>
        <w:spacing w:after="0" w:line="276" w:lineRule="auto"/>
        <w:jc w:val="both"/>
        <w:rPr>
          <w:rFonts w:cs="Arial"/>
          <w:b/>
          <w:bCs/>
          <w:i/>
          <w:iCs/>
          <w:sz w:val="22"/>
          <w:szCs w:val="22"/>
        </w:rPr>
      </w:pPr>
      <w:r w:rsidRPr="00AF56C3">
        <w:rPr>
          <w:rFonts w:cs="Arial"/>
          <w:b/>
          <w:bCs/>
          <w:i/>
          <w:iCs/>
          <w:sz w:val="22"/>
          <w:szCs w:val="22"/>
          <w:lang w:val="ru-RU"/>
        </w:rPr>
        <w:t>Изменение условий</w:t>
      </w:r>
    </w:p>
    <w:p w14:paraId="6BF4B0CF" w14:textId="669E58A3" w:rsidR="00E7346D" w:rsidRPr="007C012D" w:rsidRDefault="00E7346D" w:rsidP="00E7205E">
      <w:pPr>
        <w:pStyle w:val="a9"/>
        <w:numPr>
          <w:ilvl w:val="1"/>
          <w:numId w:val="19"/>
        </w:numPr>
        <w:spacing w:line="276" w:lineRule="auto"/>
        <w:ind w:left="0" w:firstLine="0"/>
        <w:jc w:val="both"/>
        <w:rPr>
          <w:rFonts w:cs="Arial"/>
          <w:sz w:val="22"/>
          <w:szCs w:val="22"/>
        </w:rPr>
      </w:pPr>
      <w:r w:rsidRPr="007C012D">
        <w:rPr>
          <w:rFonts w:cs="Arial"/>
          <w:sz w:val="22"/>
          <w:szCs w:val="22"/>
        </w:rPr>
        <w:t>Об изменении реквизитов стороны извещают друг друга в течение 10 (Десяти) дней с момента изменения реквизитов. Риск отрицательных последствий, возникший в результате неизвещения о таком изменении, несет сторона, реквизиты которой изменились.</w:t>
      </w:r>
    </w:p>
    <w:p w14:paraId="371AFD9B" w14:textId="3F1CF922" w:rsidR="008C751C" w:rsidRPr="008C751C" w:rsidRDefault="00E7346D" w:rsidP="00E7205E">
      <w:pPr>
        <w:pStyle w:val="a9"/>
        <w:numPr>
          <w:ilvl w:val="1"/>
          <w:numId w:val="19"/>
        </w:numPr>
        <w:spacing w:line="276" w:lineRule="auto"/>
        <w:ind w:left="0" w:firstLine="0"/>
        <w:jc w:val="both"/>
        <w:rPr>
          <w:rFonts w:cs="Arial"/>
          <w:sz w:val="22"/>
          <w:szCs w:val="22"/>
        </w:rPr>
      </w:pPr>
      <w:r w:rsidRPr="007C012D">
        <w:rPr>
          <w:rFonts w:cs="Arial"/>
          <w:sz w:val="22"/>
          <w:szCs w:val="22"/>
        </w:rPr>
        <w:t>Все устные и письменные соглашения между сторонами, которые имели место до подписания Договора, теряют силу после его подписания.</w:t>
      </w:r>
    </w:p>
    <w:p w14:paraId="5303C3FF" w14:textId="30E40061" w:rsidR="008C751C" w:rsidRPr="00BD3BFA" w:rsidRDefault="008C751C" w:rsidP="00E7205E">
      <w:pPr>
        <w:pStyle w:val="a9"/>
        <w:numPr>
          <w:ilvl w:val="1"/>
          <w:numId w:val="19"/>
        </w:numPr>
        <w:spacing w:after="0" w:line="276" w:lineRule="auto"/>
        <w:ind w:left="0" w:firstLine="0"/>
        <w:jc w:val="both"/>
        <w:rPr>
          <w:rFonts w:cs="Arial"/>
          <w:sz w:val="22"/>
          <w:szCs w:val="22"/>
        </w:rPr>
      </w:pPr>
      <w:r w:rsidRPr="00585DE1">
        <w:rPr>
          <w:rFonts w:cs="Arial"/>
          <w:sz w:val="22"/>
          <w:szCs w:val="22"/>
        </w:rPr>
        <w:t>Все изменения и дополнения к Договору действительны, если они совершены в письменном виде и подписаны надлежаще уполномоченными представителями сторон.</w:t>
      </w:r>
    </w:p>
    <w:p w14:paraId="4917ED72" w14:textId="45AF7A60" w:rsidR="008C751C" w:rsidRPr="008C751C" w:rsidRDefault="008C751C" w:rsidP="00E7205E">
      <w:pPr>
        <w:pStyle w:val="a9"/>
        <w:spacing w:before="240" w:after="0" w:line="276" w:lineRule="auto"/>
        <w:jc w:val="both"/>
        <w:rPr>
          <w:rFonts w:cs="Arial"/>
          <w:b/>
          <w:bCs/>
          <w:i/>
          <w:iCs/>
          <w:sz w:val="22"/>
          <w:szCs w:val="22"/>
        </w:rPr>
      </w:pPr>
      <w:r w:rsidRPr="008C751C">
        <w:rPr>
          <w:rFonts w:cs="Arial"/>
          <w:b/>
          <w:bCs/>
          <w:i/>
          <w:iCs/>
          <w:sz w:val="22"/>
          <w:szCs w:val="22"/>
          <w:lang w:val="ru-RU"/>
        </w:rPr>
        <w:t>Взаимодействия сторон</w:t>
      </w:r>
    </w:p>
    <w:p w14:paraId="4ACA34A2" w14:textId="42B8DD8B" w:rsidR="00E7346D" w:rsidRPr="006B640F" w:rsidRDefault="00E7346D" w:rsidP="00E7205E">
      <w:pPr>
        <w:pStyle w:val="a9"/>
        <w:numPr>
          <w:ilvl w:val="1"/>
          <w:numId w:val="19"/>
        </w:numPr>
        <w:spacing w:line="276" w:lineRule="auto"/>
        <w:ind w:left="0" w:firstLine="0"/>
        <w:jc w:val="both"/>
        <w:rPr>
          <w:rFonts w:cs="Arial"/>
          <w:sz w:val="22"/>
          <w:szCs w:val="22"/>
        </w:rPr>
      </w:pPr>
      <w:r w:rsidRPr="007C012D">
        <w:rPr>
          <w:rFonts w:cs="Arial"/>
          <w:sz w:val="22"/>
          <w:szCs w:val="22"/>
        </w:rPr>
        <w:t>Ни одна из сторон не вправе передавать свои обязательства по Договору третьим лицам без письменного согласия другой стороны.</w:t>
      </w:r>
    </w:p>
    <w:p w14:paraId="3236BCEC" w14:textId="7ED75FFC" w:rsidR="00096FD1" w:rsidRPr="006B640F" w:rsidRDefault="004260DD" w:rsidP="00E7205E">
      <w:pPr>
        <w:pStyle w:val="af5"/>
        <w:numPr>
          <w:ilvl w:val="1"/>
          <w:numId w:val="19"/>
        </w:numPr>
        <w:suppressAutoHyphens/>
        <w:spacing w:after="120" w:line="276" w:lineRule="auto"/>
        <w:ind w:left="0" w:firstLine="0"/>
        <w:contextualSpacing w:val="0"/>
        <w:jc w:val="both"/>
        <w:rPr>
          <w:rFonts w:ascii="Arial" w:hAnsi="Arial" w:cs="Arial"/>
          <w:bCs/>
          <w:sz w:val="22"/>
          <w:szCs w:val="22"/>
          <w:lang w:val="ru-RU"/>
        </w:rPr>
      </w:pPr>
      <w:r w:rsidRPr="006B640F">
        <w:rPr>
          <w:rFonts w:ascii="Arial" w:hAnsi="Arial" w:cs="Arial"/>
          <w:sz w:val="22"/>
          <w:szCs w:val="22"/>
          <w:lang w:val="ru-RU"/>
        </w:rPr>
        <w:t>По запросу</w:t>
      </w:r>
      <w:r w:rsidR="002E461D" w:rsidRPr="006B640F">
        <w:rPr>
          <w:rFonts w:ascii="Arial" w:hAnsi="Arial" w:cs="Arial"/>
          <w:sz w:val="22"/>
          <w:szCs w:val="22"/>
          <w:lang w:val="ru-RU"/>
        </w:rPr>
        <w:t xml:space="preserve"> Заказчика</w:t>
      </w:r>
      <w:r w:rsidRPr="006B640F">
        <w:rPr>
          <w:rFonts w:ascii="Arial" w:hAnsi="Arial" w:cs="Arial"/>
          <w:sz w:val="22"/>
          <w:szCs w:val="22"/>
          <w:lang w:val="ru-RU"/>
        </w:rPr>
        <w:t xml:space="preserve"> Подрядчик обязуется предоставить в</w:t>
      </w:r>
      <w:r w:rsidR="0051340B" w:rsidRPr="006B640F">
        <w:rPr>
          <w:rFonts w:ascii="Arial" w:hAnsi="Arial" w:cs="Arial"/>
          <w:sz w:val="22"/>
          <w:szCs w:val="22"/>
          <w:lang w:val="ru-RU"/>
        </w:rPr>
        <w:t xml:space="preserve"> течение </w:t>
      </w:r>
      <w:permStart w:id="1203331680" w:edGrp="everyone"/>
      <w:r w:rsidR="0051340B" w:rsidRPr="006B640F">
        <w:rPr>
          <w:rFonts w:ascii="Arial" w:hAnsi="Arial" w:cs="Arial"/>
          <w:sz w:val="22"/>
          <w:szCs w:val="22"/>
          <w:lang w:val="ru-RU"/>
        </w:rPr>
        <w:t>5 (Пяти) рабочих дней</w:t>
      </w:r>
      <w:permEnd w:id="1203331680"/>
      <w:r w:rsidR="0051340B" w:rsidRPr="006B640F">
        <w:rPr>
          <w:rFonts w:ascii="Arial" w:hAnsi="Arial" w:cs="Arial"/>
          <w:sz w:val="22"/>
          <w:szCs w:val="22"/>
          <w:lang w:val="ru-RU"/>
        </w:rPr>
        <w:t xml:space="preserve"> </w:t>
      </w:r>
      <w:r w:rsidR="0051340B" w:rsidRPr="006B640F">
        <w:rPr>
          <w:rFonts w:ascii="Arial" w:hAnsi="Arial" w:cs="Arial"/>
          <w:bCs/>
          <w:sz w:val="22"/>
          <w:szCs w:val="22"/>
          <w:lang w:val="ru-RU"/>
        </w:rPr>
        <w:t>заверенные копии документов, подтверждающих полномочия лиц, подписыва</w:t>
      </w:r>
      <w:r w:rsidR="00096FD1" w:rsidRPr="006B640F">
        <w:rPr>
          <w:rFonts w:ascii="Arial" w:hAnsi="Arial" w:cs="Arial"/>
          <w:bCs/>
          <w:sz w:val="22"/>
          <w:szCs w:val="22"/>
          <w:lang w:val="ru-RU"/>
        </w:rPr>
        <w:t>ющих</w:t>
      </w:r>
      <w:r w:rsidR="0051340B" w:rsidRPr="006B640F">
        <w:rPr>
          <w:rFonts w:ascii="Arial" w:hAnsi="Arial" w:cs="Arial"/>
          <w:bCs/>
          <w:sz w:val="22"/>
          <w:szCs w:val="22"/>
          <w:lang w:val="ru-RU"/>
        </w:rPr>
        <w:t xml:space="preserve"> Приложения, дополнительные соглашения к Договору, акты, товаросопроводительные документы и счета-фактуры (для руководителя</w:t>
      </w:r>
      <w:r w:rsidR="00DB39AA">
        <w:rPr>
          <w:rFonts w:ascii="Arial" w:hAnsi="Arial" w:cs="Arial"/>
          <w:bCs/>
          <w:sz w:val="22"/>
          <w:szCs w:val="22"/>
          <w:lang w:val="ru-RU"/>
        </w:rPr>
        <w:t xml:space="preserve"> и главного бухгалтера</w:t>
      </w:r>
      <w:r w:rsidR="0051340B" w:rsidRPr="006B640F">
        <w:rPr>
          <w:rFonts w:ascii="Arial" w:hAnsi="Arial" w:cs="Arial"/>
          <w:bCs/>
          <w:sz w:val="22"/>
          <w:szCs w:val="22"/>
          <w:lang w:val="ru-RU"/>
        </w:rPr>
        <w:t xml:space="preserve"> - документ о назначении на должность, для иных лиц –доверенност</w:t>
      </w:r>
      <w:r w:rsidR="00096FD1" w:rsidRPr="006B640F">
        <w:rPr>
          <w:rFonts w:ascii="Arial" w:hAnsi="Arial" w:cs="Arial"/>
          <w:bCs/>
          <w:sz w:val="22"/>
          <w:szCs w:val="22"/>
          <w:lang w:val="ru-RU"/>
        </w:rPr>
        <w:t>ь</w:t>
      </w:r>
      <w:r w:rsidR="0051340B" w:rsidRPr="006B640F">
        <w:rPr>
          <w:rFonts w:ascii="Arial" w:hAnsi="Arial" w:cs="Arial"/>
          <w:bCs/>
          <w:sz w:val="22"/>
          <w:szCs w:val="22"/>
          <w:lang w:val="ru-RU"/>
        </w:rPr>
        <w:t xml:space="preserve"> от организации</w:t>
      </w:r>
      <w:r w:rsidR="002E461D" w:rsidRPr="006B640F">
        <w:rPr>
          <w:rFonts w:ascii="Arial" w:hAnsi="Arial" w:cs="Arial"/>
          <w:bCs/>
          <w:sz w:val="22"/>
          <w:szCs w:val="22"/>
          <w:lang w:val="ru-RU"/>
        </w:rPr>
        <w:t>)</w:t>
      </w:r>
      <w:r w:rsidR="0051340B" w:rsidRPr="006B640F">
        <w:rPr>
          <w:rFonts w:ascii="Arial" w:hAnsi="Arial" w:cs="Arial"/>
          <w:bCs/>
          <w:sz w:val="22"/>
          <w:szCs w:val="22"/>
          <w:lang w:val="ru-RU"/>
        </w:rPr>
        <w:t xml:space="preserve">, а также предоставить заверенные образцы подписей вышеуказанных лиц. </w:t>
      </w:r>
    </w:p>
    <w:p w14:paraId="3351C0E1" w14:textId="03E2D2B3" w:rsidR="0051340B" w:rsidRPr="006B640F" w:rsidRDefault="0051340B" w:rsidP="00E7205E">
      <w:pPr>
        <w:pStyle w:val="af5"/>
        <w:numPr>
          <w:ilvl w:val="1"/>
          <w:numId w:val="19"/>
        </w:numPr>
        <w:suppressAutoHyphens/>
        <w:spacing w:after="120" w:line="276" w:lineRule="auto"/>
        <w:ind w:left="0" w:firstLine="0"/>
        <w:contextualSpacing w:val="0"/>
        <w:jc w:val="both"/>
        <w:rPr>
          <w:rFonts w:ascii="Arial" w:hAnsi="Arial" w:cs="Arial"/>
          <w:bCs/>
          <w:sz w:val="22"/>
          <w:szCs w:val="22"/>
          <w:lang w:val="ru-RU"/>
        </w:rPr>
      </w:pPr>
      <w:r w:rsidRPr="006B640F">
        <w:rPr>
          <w:rFonts w:ascii="Arial" w:hAnsi="Arial" w:cs="Arial"/>
          <w:bCs/>
          <w:sz w:val="22"/>
          <w:szCs w:val="22"/>
          <w:lang w:val="ru-RU"/>
        </w:rPr>
        <w:t>В случае изменения перечня лиц, имеющих вышеуказанные полномочия, Подрядчик обязуется незамедлительно сообщить об этом Заказчику</w:t>
      </w:r>
      <w:r w:rsidR="002E461D" w:rsidRPr="006B640F">
        <w:rPr>
          <w:rFonts w:ascii="Arial" w:hAnsi="Arial" w:cs="Arial"/>
          <w:bCs/>
          <w:sz w:val="22"/>
          <w:szCs w:val="22"/>
          <w:lang w:val="ru-RU"/>
        </w:rPr>
        <w:t>.</w:t>
      </w:r>
    </w:p>
    <w:p w14:paraId="2B436029" w14:textId="67768395" w:rsidR="007C012D" w:rsidRPr="005651FF" w:rsidRDefault="007C012D" w:rsidP="00E7205E">
      <w:pPr>
        <w:pStyle w:val="a9"/>
        <w:numPr>
          <w:ilvl w:val="1"/>
          <w:numId w:val="19"/>
        </w:numPr>
        <w:spacing w:line="276" w:lineRule="auto"/>
        <w:ind w:left="0" w:firstLine="0"/>
        <w:jc w:val="both"/>
        <w:rPr>
          <w:rFonts w:cs="Arial"/>
          <w:sz w:val="22"/>
          <w:szCs w:val="22"/>
        </w:rPr>
      </w:pPr>
      <w:bookmarkStart w:id="20" w:name="_Ref204339704"/>
      <w:r w:rsidRPr="007C012D">
        <w:rPr>
          <w:rFonts w:cs="Arial"/>
          <w:sz w:val="22"/>
          <w:szCs w:val="22"/>
        </w:rPr>
        <w:t>Стороны согласовали возможность использования электронного документооборота (ЭДО) при обмене юридически значимыми документами, в том числе документами первичного бухгалтерского учета, и применение электронной подписи при оформлении таких документов, для чего Стороны заключают Соглашение об ЭДО</w:t>
      </w:r>
      <w:permStart w:id="760170658" w:edGrp="everyone"/>
      <w:r w:rsidRPr="007C012D">
        <w:rPr>
          <w:rFonts w:cs="Arial"/>
          <w:sz w:val="22"/>
          <w:szCs w:val="22"/>
        </w:rPr>
        <w:t xml:space="preserve"> (Приложение №</w:t>
      </w:r>
      <w:r>
        <w:rPr>
          <w:rFonts w:cs="Arial"/>
          <w:sz w:val="22"/>
          <w:szCs w:val="22"/>
          <w:lang w:val="ru-RU"/>
        </w:rPr>
        <w:t xml:space="preserve"> </w:t>
      </w:r>
      <w:r w:rsidR="001919DD" w:rsidRPr="001919DD">
        <w:rPr>
          <w:rFonts w:cs="Arial"/>
          <w:sz w:val="22"/>
          <w:szCs w:val="22"/>
          <w:lang w:val="ru-RU"/>
        </w:rPr>
        <w:t>6</w:t>
      </w:r>
      <w:r w:rsidRPr="007C012D">
        <w:rPr>
          <w:rFonts w:cs="Arial"/>
          <w:sz w:val="22"/>
          <w:szCs w:val="22"/>
        </w:rPr>
        <w:t xml:space="preserve"> к Договору/ </w:t>
      </w:r>
      <w:r w:rsidRPr="007C012D">
        <w:rPr>
          <w:rFonts w:cs="Arial"/>
          <w:b/>
          <w:bCs/>
          <w:sz w:val="22"/>
          <w:szCs w:val="22"/>
        </w:rPr>
        <w:t>Ссылку на приложение необходимо удалить, если с КА не будет подписываться Приложение №</w:t>
      </w:r>
      <w:r w:rsidRPr="007C012D">
        <w:rPr>
          <w:rFonts w:cs="Arial"/>
          <w:b/>
          <w:bCs/>
          <w:sz w:val="22"/>
          <w:szCs w:val="22"/>
          <w:lang w:val="ru-RU"/>
        </w:rPr>
        <w:t xml:space="preserve"> </w:t>
      </w:r>
      <w:r w:rsidR="001919DD" w:rsidRPr="001919DD">
        <w:rPr>
          <w:rFonts w:cs="Arial"/>
          <w:b/>
          <w:bCs/>
          <w:sz w:val="22"/>
          <w:szCs w:val="22"/>
          <w:lang w:val="ru-RU"/>
        </w:rPr>
        <w:t>6</w:t>
      </w:r>
      <w:r w:rsidRPr="007C012D">
        <w:rPr>
          <w:rFonts w:cs="Arial"/>
          <w:b/>
          <w:bCs/>
          <w:sz w:val="22"/>
          <w:szCs w:val="22"/>
        </w:rPr>
        <w:t xml:space="preserve"> об ЭДО</w:t>
      </w:r>
      <w:r w:rsidRPr="007C012D">
        <w:rPr>
          <w:rFonts w:cs="Arial"/>
          <w:sz w:val="22"/>
          <w:szCs w:val="22"/>
        </w:rPr>
        <w:t>).</w:t>
      </w:r>
      <w:bookmarkEnd w:id="20"/>
    </w:p>
    <w:permEnd w:id="760170658"/>
    <w:p w14:paraId="0991B6F2" w14:textId="78D1914D" w:rsidR="00E7346D" w:rsidRPr="007C012D" w:rsidRDefault="00E7346D" w:rsidP="00B77D6C">
      <w:pPr>
        <w:pStyle w:val="a9"/>
        <w:numPr>
          <w:ilvl w:val="1"/>
          <w:numId w:val="19"/>
        </w:numPr>
        <w:spacing w:after="0" w:line="276" w:lineRule="auto"/>
        <w:ind w:left="0" w:firstLine="0"/>
        <w:jc w:val="both"/>
        <w:rPr>
          <w:rFonts w:cs="Arial"/>
          <w:sz w:val="22"/>
          <w:szCs w:val="22"/>
        </w:rPr>
      </w:pPr>
      <w:r w:rsidRPr="007C012D">
        <w:rPr>
          <w:rFonts w:cs="Arial"/>
          <w:sz w:val="22"/>
          <w:szCs w:val="22"/>
        </w:rPr>
        <w:t>Все приложения Договора являются его неотъемлемой частью.</w:t>
      </w:r>
    </w:p>
    <w:p w14:paraId="48061B4B" w14:textId="0F2426E0" w:rsidR="00C1330A" w:rsidRPr="007C012D" w:rsidRDefault="00C1330A" w:rsidP="006B640F">
      <w:pPr>
        <w:pStyle w:val="a9"/>
        <w:spacing w:after="0" w:line="276" w:lineRule="auto"/>
        <w:jc w:val="both"/>
        <w:rPr>
          <w:rFonts w:cs="Arial"/>
          <w:sz w:val="22"/>
          <w:szCs w:val="22"/>
        </w:rPr>
      </w:pPr>
    </w:p>
    <w:p w14:paraId="00D4F62C" w14:textId="4027B448" w:rsidR="000D7B69" w:rsidRPr="00096FD1" w:rsidRDefault="00096FD1" w:rsidP="00B77D6C">
      <w:pPr>
        <w:pStyle w:val="a9"/>
        <w:numPr>
          <w:ilvl w:val="0"/>
          <w:numId w:val="19"/>
        </w:numPr>
        <w:spacing w:after="0" w:line="276" w:lineRule="auto"/>
        <w:ind w:left="0" w:firstLine="0"/>
        <w:jc w:val="both"/>
        <w:outlineLvl w:val="0"/>
        <w:rPr>
          <w:rFonts w:cs="Arial"/>
          <w:b/>
          <w:bCs/>
          <w:sz w:val="22"/>
          <w:szCs w:val="22"/>
        </w:rPr>
      </w:pPr>
      <w:r w:rsidRPr="00617B08">
        <w:rPr>
          <w:rFonts w:cs="Arial"/>
          <w:b/>
          <w:bCs/>
          <w:noProof/>
          <w:spacing w:val="-2"/>
          <w:sz w:val="22"/>
          <w:szCs w:val="22"/>
          <w:lang w:val="ru-RU"/>
        </w:rPr>
        <mc:AlternateContent>
          <mc:Choice Requires="wps">
            <w:drawing>
              <wp:anchor distT="0" distB="0" distL="114300" distR="114300" simplePos="0" relativeHeight="251694080" behindDoc="0" locked="0" layoutInCell="1" allowOverlap="1" wp14:anchorId="21EA0581" wp14:editId="4C3CBA24">
                <wp:simplePos x="0" y="0"/>
                <wp:positionH relativeFrom="page">
                  <wp:align>left</wp:align>
                </wp:positionH>
                <wp:positionV relativeFrom="paragraph">
                  <wp:posOffset>180119</wp:posOffset>
                </wp:positionV>
                <wp:extent cx="3051544" cy="0"/>
                <wp:effectExtent l="0" t="0" r="0" b="0"/>
                <wp:wrapNone/>
                <wp:docPr id="1484138218" name="Прямая соединительная линия 2"/>
                <wp:cNvGraphicFramePr/>
                <a:graphic xmlns:a="http://schemas.openxmlformats.org/drawingml/2006/main">
                  <a:graphicData uri="http://schemas.microsoft.com/office/word/2010/wordprocessingShape">
                    <wps:wsp>
                      <wps:cNvCnPr/>
                      <wps:spPr>
                        <a:xfrm flipV="1">
                          <a:off x="0" y="0"/>
                          <a:ext cx="3051544"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2F21327" id="Прямая соединительная линия 2" o:spid="_x0000_s1026" style="position:absolute;flip:y;z-index:2516940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4.2pt" to="240.3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" strokecolor="red" strokeweight=".5pt">
                <v:stroke joinstyle="miter"/>
                <w10:wrap anchorx="page"/>
              </v:line>
            </w:pict>
          </mc:Fallback>
        </mc:AlternateContent>
      </w:r>
      <w:r w:rsidR="000D7B69" w:rsidRPr="007C012D">
        <w:rPr>
          <w:rFonts w:cs="Arial"/>
          <w:b/>
          <w:bCs/>
          <w:sz w:val="22"/>
          <w:szCs w:val="22"/>
        </w:rPr>
        <w:t>ПРИЛОЖЕНИЯ</w:t>
      </w:r>
      <w:r>
        <w:rPr>
          <w:rFonts w:cs="Arial"/>
          <w:b/>
          <w:bCs/>
          <w:sz w:val="22"/>
          <w:szCs w:val="22"/>
          <w:lang w:val="ru-RU"/>
        </w:rPr>
        <w:t xml:space="preserve"> К ДОГОВОРУ</w:t>
      </w:r>
    </w:p>
    <w:p w14:paraId="37451E02" w14:textId="720B8CDB" w:rsidR="00096FD1" w:rsidRPr="007C012D" w:rsidRDefault="00096FD1" w:rsidP="00096FD1">
      <w:pPr>
        <w:pStyle w:val="a9"/>
        <w:spacing w:after="0" w:line="276" w:lineRule="auto"/>
        <w:jc w:val="both"/>
        <w:rPr>
          <w:rFonts w:cs="Arial"/>
          <w:b/>
          <w:bCs/>
          <w:sz w:val="22"/>
          <w:szCs w:val="22"/>
        </w:rPr>
      </w:pPr>
    </w:p>
    <w:p w14:paraId="04F4A86A" w14:textId="361CDD6E" w:rsidR="00222335" w:rsidRPr="007C012D" w:rsidRDefault="000D7B69" w:rsidP="000F415C">
      <w:pPr>
        <w:pStyle w:val="a9"/>
        <w:spacing w:after="0" w:line="276" w:lineRule="auto"/>
        <w:jc w:val="both"/>
        <w:rPr>
          <w:rFonts w:cs="Arial"/>
          <w:bCs/>
          <w:sz w:val="22"/>
          <w:szCs w:val="22"/>
        </w:rPr>
      </w:pPr>
      <w:permStart w:id="1770336885" w:edGrp="everyone"/>
      <w:r w:rsidRPr="007C012D">
        <w:rPr>
          <w:rFonts w:cs="Arial"/>
          <w:sz w:val="22"/>
          <w:szCs w:val="22"/>
        </w:rPr>
        <w:t>Приложение № 1 –</w:t>
      </w:r>
      <w:r w:rsidR="00230C7B">
        <w:rPr>
          <w:rFonts w:cs="Arial"/>
          <w:sz w:val="22"/>
          <w:szCs w:val="22"/>
          <w:lang w:val="ru-RU"/>
        </w:rPr>
        <w:t xml:space="preserve"> </w:t>
      </w:r>
      <w:r w:rsidR="008D2322" w:rsidRPr="007C012D">
        <w:rPr>
          <w:rFonts w:cs="Arial"/>
          <w:sz w:val="22"/>
          <w:szCs w:val="22"/>
        </w:rPr>
        <w:t>Спецификация</w:t>
      </w:r>
      <w:r w:rsidR="00A30ACF">
        <w:rPr>
          <w:rFonts w:cs="Arial"/>
          <w:sz w:val="22"/>
          <w:szCs w:val="22"/>
          <w:lang w:val="ru-RU"/>
        </w:rPr>
        <w:t>;</w:t>
      </w:r>
    </w:p>
    <w:p w14:paraId="38EDA75A" w14:textId="0C67A206" w:rsidR="000D7B69" w:rsidRPr="007C012D" w:rsidRDefault="008D2322" w:rsidP="000F415C">
      <w:pPr>
        <w:pStyle w:val="a9"/>
        <w:spacing w:after="0" w:line="276" w:lineRule="auto"/>
        <w:jc w:val="both"/>
        <w:rPr>
          <w:rFonts w:cs="Arial"/>
          <w:bCs/>
          <w:sz w:val="22"/>
          <w:szCs w:val="22"/>
        </w:rPr>
      </w:pPr>
      <w:r w:rsidRPr="007C012D">
        <w:rPr>
          <w:rFonts w:cs="Arial"/>
          <w:bCs/>
          <w:sz w:val="22"/>
          <w:szCs w:val="22"/>
          <w:lang w:val="ru-RU"/>
        </w:rPr>
        <w:t>Приложение № 2</w:t>
      </w:r>
      <w:r w:rsidR="000C05E0" w:rsidRPr="007C012D">
        <w:rPr>
          <w:rFonts w:cs="Arial"/>
          <w:bCs/>
          <w:sz w:val="22"/>
          <w:szCs w:val="22"/>
          <w:lang w:val="ru-RU"/>
        </w:rPr>
        <w:t xml:space="preserve"> –</w:t>
      </w:r>
      <w:r w:rsidR="00230C7B">
        <w:rPr>
          <w:rFonts w:cs="Arial"/>
          <w:bCs/>
          <w:sz w:val="22"/>
          <w:szCs w:val="22"/>
          <w:lang w:val="ru-RU"/>
        </w:rPr>
        <w:t xml:space="preserve"> </w:t>
      </w:r>
      <w:r w:rsidR="000C05E0" w:rsidRPr="007C012D">
        <w:rPr>
          <w:rFonts w:cs="Arial"/>
          <w:bCs/>
          <w:sz w:val="22"/>
          <w:szCs w:val="22"/>
          <w:lang w:val="ru-RU"/>
        </w:rPr>
        <w:t>Техническое задание на монтаж Оборудования</w:t>
      </w:r>
      <w:r w:rsidR="00A30ACF">
        <w:rPr>
          <w:rFonts w:cs="Arial"/>
          <w:bCs/>
          <w:sz w:val="22"/>
          <w:szCs w:val="22"/>
          <w:lang w:val="ru-RU"/>
        </w:rPr>
        <w:t>;</w:t>
      </w:r>
    </w:p>
    <w:p w14:paraId="1039F98E" w14:textId="7EBF8A94" w:rsidR="006334A6" w:rsidRPr="007C012D" w:rsidRDefault="006334A6" w:rsidP="000F415C">
      <w:pPr>
        <w:pStyle w:val="a9"/>
        <w:spacing w:after="0" w:line="276" w:lineRule="auto"/>
        <w:jc w:val="both"/>
        <w:rPr>
          <w:rFonts w:cs="Arial"/>
          <w:bCs/>
          <w:sz w:val="22"/>
          <w:szCs w:val="22"/>
          <w:lang w:val="ru-RU"/>
        </w:rPr>
      </w:pPr>
      <w:r w:rsidRPr="007C012D">
        <w:rPr>
          <w:rFonts w:cs="Arial"/>
          <w:bCs/>
          <w:sz w:val="22"/>
          <w:szCs w:val="22"/>
          <w:lang w:val="ru-RU"/>
        </w:rPr>
        <w:t>Приложение № 3 –</w:t>
      </w:r>
      <w:r w:rsidR="00230C7B">
        <w:rPr>
          <w:rFonts w:cs="Arial"/>
          <w:bCs/>
          <w:sz w:val="22"/>
          <w:szCs w:val="22"/>
          <w:lang w:val="ru-RU"/>
        </w:rPr>
        <w:t xml:space="preserve"> </w:t>
      </w:r>
      <w:r w:rsidR="004975BB">
        <w:rPr>
          <w:rFonts w:cs="Arial"/>
          <w:bCs/>
          <w:sz w:val="22"/>
          <w:szCs w:val="22"/>
          <w:lang w:val="ru-RU"/>
        </w:rPr>
        <w:t>Калькуляция</w:t>
      </w:r>
      <w:r w:rsidRPr="007C012D">
        <w:rPr>
          <w:rFonts w:cs="Arial"/>
          <w:bCs/>
          <w:sz w:val="22"/>
          <w:szCs w:val="22"/>
          <w:lang w:val="ru-RU"/>
        </w:rPr>
        <w:t xml:space="preserve"> на выполнение работ</w:t>
      </w:r>
      <w:r w:rsidR="00A30ACF">
        <w:rPr>
          <w:rFonts w:cs="Arial"/>
          <w:bCs/>
          <w:sz w:val="22"/>
          <w:szCs w:val="22"/>
          <w:lang w:val="ru-RU"/>
        </w:rPr>
        <w:t>;</w:t>
      </w:r>
    </w:p>
    <w:p w14:paraId="1B276640" w14:textId="150BF653" w:rsidR="006334A6" w:rsidRPr="00C52D3E" w:rsidRDefault="00C318C6" w:rsidP="000F415C">
      <w:pPr>
        <w:pStyle w:val="a9"/>
        <w:spacing w:after="0" w:line="276" w:lineRule="auto"/>
        <w:jc w:val="both"/>
        <w:rPr>
          <w:rFonts w:cs="Arial"/>
          <w:bCs/>
          <w:sz w:val="22"/>
          <w:szCs w:val="22"/>
        </w:rPr>
      </w:pPr>
      <w:r w:rsidRPr="007C012D">
        <w:rPr>
          <w:rFonts w:cs="Arial"/>
          <w:bCs/>
          <w:sz w:val="22"/>
          <w:szCs w:val="22"/>
          <w:lang w:val="ru-RU"/>
        </w:rPr>
        <w:t>Приложение № 4 – Форма Акта сдачи-прием</w:t>
      </w:r>
      <w:r w:rsidR="00DA007E">
        <w:rPr>
          <w:rFonts w:cs="Arial"/>
          <w:bCs/>
          <w:sz w:val="22"/>
          <w:szCs w:val="22"/>
          <w:lang w:val="ru-RU"/>
        </w:rPr>
        <w:t>ки</w:t>
      </w:r>
      <w:r w:rsidRPr="007C012D">
        <w:rPr>
          <w:rFonts w:cs="Arial"/>
          <w:bCs/>
          <w:sz w:val="22"/>
          <w:szCs w:val="22"/>
          <w:lang w:val="ru-RU"/>
        </w:rPr>
        <w:t xml:space="preserve"> выполненных работ</w:t>
      </w:r>
      <w:r w:rsidR="00A30ACF">
        <w:rPr>
          <w:rFonts w:cs="Arial"/>
          <w:bCs/>
          <w:sz w:val="22"/>
          <w:szCs w:val="22"/>
          <w:lang w:val="ru-RU"/>
        </w:rPr>
        <w:t>;</w:t>
      </w:r>
    </w:p>
    <w:p w14:paraId="22FEB29E" w14:textId="176BC1C5" w:rsidR="00C52D3E" w:rsidRPr="000F415C" w:rsidRDefault="00C52D3E" w:rsidP="000F415C">
      <w:pPr>
        <w:spacing w:line="276" w:lineRule="auto"/>
        <w:rPr>
          <w:bCs/>
          <w:sz w:val="22"/>
          <w:szCs w:val="22"/>
          <w:lang w:val="x-none"/>
        </w:rPr>
      </w:pPr>
      <w:r w:rsidRPr="000F415C">
        <w:rPr>
          <w:bCs/>
          <w:sz w:val="22"/>
          <w:szCs w:val="22"/>
          <w:lang w:val="x-none"/>
        </w:rPr>
        <w:t>Приложение № 5 – Форма Акта о выявленных недостатках</w:t>
      </w:r>
      <w:r w:rsidR="00A30ACF" w:rsidRPr="000F415C">
        <w:rPr>
          <w:bCs/>
          <w:sz w:val="22"/>
          <w:szCs w:val="22"/>
          <w:lang w:val="x-none"/>
        </w:rPr>
        <w:t>;</w:t>
      </w:r>
    </w:p>
    <w:p w14:paraId="613EA999" w14:textId="2F9382EB" w:rsidR="007C012D" w:rsidRPr="00023D7A" w:rsidRDefault="007C012D" w:rsidP="000F415C">
      <w:pPr>
        <w:pStyle w:val="a9"/>
        <w:spacing w:after="0" w:line="276" w:lineRule="auto"/>
        <w:jc w:val="both"/>
        <w:rPr>
          <w:rFonts w:cs="Arial"/>
          <w:bCs/>
          <w:sz w:val="22"/>
          <w:szCs w:val="22"/>
        </w:rPr>
      </w:pPr>
      <w:r w:rsidRPr="007C012D">
        <w:rPr>
          <w:rFonts w:cs="Arial"/>
          <w:bCs/>
          <w:sz w:val="22"/>
          <w:szCs w:val="22"/>
          <w:lang w:val="ru-RU"/>
        </w:rPr>
        <w:t xml:space="preserve">Приложение № </w:t>
      </w:r>
      <w:r w:rsidR="00C52D3E">
        <w:rPr>
          <w:rFonts w:cs="Arial"/>
          <w:bCs/>
          <w:sz w:val="22"/>
          <w:szCs w:val="22"/>
          <w:lang w:val="ru-RU"/>
        </w:rPr>
        <w:t>6</w:t>
      </w:r>
      <w:r w:rsidRPr="007C012D">
        <w:rPr>
          <w:rFonts w:cs="Arial"/>
          <w:bCs/>
          <w:sz w:val="22"/>
          <w:szCs w:val="22"/>
          <w:lang w:val="ru-RU"/>
        </w:rPr>
        <w:t xml:space="preserve"> – Соглашение о переходе на электронный документооборот (ЭДО)</w:t>
      </w:r>
      <w:r w:rsidR="00A30ACF">
        <w:rPr>
          <w:rFonts w:cs="Arial"/>
          <w:bCs/>
          <w:sz w:val="22"/>
          <w:szCs w:val="22"/>
          <w:lang w:val="ru-RU"/>
        </w:rPr>
        <w:t>;</w:t>
      </w:r>
    </w:p>
    <w:p w14:paraId="7983532E" w14:textId="63633A9E" w:rsidR="00573179" w:rsidRPr="008B5A65" w:rsidRDefault="00573179" w:rsidP="000F415C">
      <w:pPr>
        <w:pStyle w:val="a9"/>
        <w:spacing w:after="0" w:line="276" w:lineRule="auto"/>
        <w:jc w:val="both"/>
        <w:rPr>
          <w:rFonts w:cs="Arial"/>
          <w:bCs/>
          <w:sz w:val="22"/>
          <w:szCs w:val="22"/>
          <w:lang w:val="ru-RU"/>
        </w:rPr>
      </w:pPr>
      <w:bookmarkStart w:id="21" w:name="_Hlk212564343"/>
      <w:r w:rsidRPr="007B2180">
        <w:rPr>
          <w:rFonts w:cs="Arial"/>
          <w:bCs/>
          <w:sz w:val="22"/>
          <w:szCs w:val="22"/>
        </w:rPr>
        <w:t xml:space="preserve">Приложение № </w:t>
      </w:r>
      <w:r>
        <w:rPr>
          <w:rFonts w:cs="Arial"/>
          <w:bCs/>
          <w:sz w:val="22"/>
          <w:szCs w:val="22"/>
          <w:lang w:val="ru-RU"/>
        </w:rPr>
        <w:t xml:space="preserve">7 </w:t>
      </w:r>
      <w:r w:rsidRPr="007C012D">
        <w:rPr>
          <w:rFonts w:cs="Arial"/>
          <w:bCs/>
          <w:sz w:val="22"/>
          <w:szCs w:val="22"/>
          <w:lang w:val="ru-RU"/>
        </w:rPr>
        <w:t>–</w:t>
      </w:r>
      <w:r w:rsidRPr="007B2180">
        <w:rPr>
          <w:rFonts w:cs="Arial"/>
          <w:bCs/>
          <w:sz w:val="22"/>
          <w:szCs w:val="22"/>
        </w:rPr>
        <w:t xml:space="preserve"> Соглашение о налоговых заверениях и возмещении имущественных потерь</w:t>
      </w:r>
      <w:bookmarkEnd w:id="21"/>
      <w:r w:rsidR="00766C41">
        <w:rPr>
          <w:rFonts w:cs="Arial"/>
          <w:bCs/>
          <w:sz w:val="22"/>
          <w:szCs w:val="22"/>
          <w:lang w:val="ru-RU"/>
        </w:rPr>
        <w:t>.</w:t>
      </w:r>
    </w:p>
    <w:p w14:paraId="518A586D" w14:textId="641A613D" w:rsidR="000D7B69" w:rsidRDefault="000C05E0" w:rsidP="00417F3A">
      <w:pPr>
        <w:pStyle w:val="a9"/>
        <w:spacing w:after="0" w:line="276" w:lineRule="auto"/>
        <w:jc w:val="both"/>
        <w:rPr>
          <w:rFonts w:cs="Arial"/>
          <w:bCs/>
          <w:sz w:val="22"/>
          <w:szCs w:val="22"/>
          <w:lang w:val="ru-RU"/>
        </w:rPr>
      </w:pPr>
      <w:r w:rsidRPr="00235099">
        <w:rPr>
          <w:rFonts w:cs="Arial"/>
          <w:bCs/>
          <w:sz w:val="22"/>
          <w:szCs w:val="22"/>
          <w:lang w:val="ru-RU"/>
        </w:rPr>
        <w:t>&lt;Иные возможные Приложения&gt;</w:t>
      </w:r>
    </w:p>
    <w:permEnd w:id="1770336885"/>
    <w:p w14:paraId="376D143C" w14:textId="77777777" w:rsidR="004B63B9" w:rsidRPr="004B63B9" w:rsidRDefault="004B63B9" w:rsidP="00417F3A">
      <w:pPr>
        <w:pStyle w:val="a9"/>
        <w:spacing w:after="0" w:line="276" w:lineRule="auto"/>
        <w:jc w:val="both"/>
        <w:rPr>
          <w:rFonts w:cs="Arial"/>
          <w:bCs/>
          <w:sz w:val="22"/>
          <w:szCs w:val="22"/>
          <w:lang w:val="ru-RU"/>
        </w:rPr>
      </w:pPr>
    </w:p>
    <w:p w14:paraId="436F29C2" w14:textId="1F703D28" w:rsidR="000D7B69" w:rsidRPr="007C012D" w:rsidRDefault="00A30ACF" w:rsidP="00B77D6C">
      <w:pPr>
        <w:pStyle w:val="a9"/>
        <w:numPr>
          <w:ilvl w:val="0"/>
          <w:numId w:val="19"/>
        </w:numPr>
        <w:spacing w:after="0" w:line="276" w:lineRule="auto"/>
        <w:ind w:left="0" w:firstLine="0"/>
        <w:jc w:val="both"/>
        <w:outlineLvl w:val="0"/>
        <w:rPr>
          <w:rFonts w:cs="Arial"/>
          <w:b/>
          <w:bCs/>
          <w:sz w:val="22"/>
          <w:szCs w:val="22"/>
        </w:rPr>
      </w:pPr>
      <w:r w:rsidRPr="00617B08">
        <w:rPr>
          <w:rFonts w:cs="Arial"/>
          <w:b/>
          <w:bCs/>
          <w:noProof/>
          <w:spacing w:val="-2"/>
          <w:sz w:val="22"/>
          <w:szCs w:val="22"/>
          <w:lang w:val="ru-RU"/>
        </w:rPr>
        <mc:AlternateContent>
          <mc:Choice Requires="wps">
            <w:drawing>
              <wp:anchor distT="0" distB="0" distL="114300" distR="114300" simplePos="0" relativeHeight="251698176" behindDoc="0" locked="0" layoutInCell="1" allowOverlap="1" wp14:anchorId="4A3FA2DA" wp14:editId="348E6EC0">
                <wp:simplePos x="0" y="0"/>
                <wp:positionH relativeFrom="page">
                  <wp:align>left</wp:align>
                </wp:positionH>
                <wp:positionV relativeFrom="paragraph">
                  <wp:posOffset>180975</wp:posOffset>
                </wp:positionV>
                <wp:extent cx="2609850" cy="0"/>
                <wp:effectExtent l="0" t="0" r="0" b="0"/>
                <wp:wrapNone/>
                <wp:docPr id="309211980" name="Прямая соединительная линия 2"/>
                <wp:cNvGraphicFramePr/>
                <a:graphic xmlns:a="http://schemas.openxmlformats.org/drawingml/2006/main">
                  <a:graphicData uri="http://schemas.microsoft.com/office/word/2010/wordprocessingShape">
                    <wps:wsp>
                      <wps:cNvCnPr/>
                      <wps:spPr>
                        <a:xfrm flipV="1">
                          <a:off x="0" y="0"/>
                          <a:ext cx="260985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36390C" id="Прямая соединительная линия 2" o:spid="_x0000_s1026" style="position:absolute;flip:y;z-index:2516981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4.25pt" to="205.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" strokecolor="red" strokeweight=".5pt">
                <v:stroke joinstyle="miter"/>
                <w10:wrap anchorx="page"/>
              </v:line>
            </w:pict>
          </mc:Fallback>
        </mc:AlternateContent>
      </w:r>
      <w:r w:rsidR="000D7B69" w:rsidRPr="007C012D">
        <w:rPr>
          <w:rFonts w:cs="Arial"/>
          <w:b/>
          <w:bCs/>
          <w:sz w:val="22"/>
          <w:szCs w:val="22"/>
        </w:rPr>
        <w:t>РЕКВИЗИТЫ СТОРОН</w:t>
      </w:r>
    </w:p>
    <w:tbl>
      <w:tblPr>
        <w:tblW w:w="0" w:type="auto"/>
        <w:tblLayout w:type="fixed"/>
        <w:tblCellMar>
          <w:top w:w="55" w:type="dxa"/>
          <w:left w:w="55" w:type="dxa"/>
          <w:bottom w:w="55" w:type="dxa"/>
          <w:right w:w="55" w:type="dxa"/>
        </w:tblCellMar>
        <w:tblLook w:val="0000" w:firstRow="0" w:lastRow="0" w:firstColumn="0" w:lastColumn="0" w:noHBand="0" w:noVBand="0"/>
      </w:tblPr>
      <w:tblGrid>
        <w:gridCol w:w="4775"/>
        <w:gridCol w:w="4773"/>
      </w:tblGrid>
      <w:tr w:rsidR="000D7B69" w:rsidRPr="007C012D" w14:paraId="25B63713" w14:textId="77777777" w:rsidTr="006B640F">
        <w:trPr>
          <w:trHeight w:val="141"/>
        </w:trPr>
        <w:tc>
          <w:tcPr>
            <w:tcW w:w="4775" w:type="dxa"/>
          </w:tcPr>
          <w:p w14:paraId="1AA1E15A" w14:textId="1B2617EA" w:rsidR="000D7B69" w:rsidRPr="007C012D" w:rsidRDefault="00984DC5" w:rsidP="00417F3A">
            <w:pPr>
              <w:pStyle w:val="a9"/>
              <w:snapToGrid w:val="0"/>
              <w:spacing w:after="0" w:line="276" w:lineRule="auto"/>
              <w:jc w:val="both"/>
              <w:rPr>
                <w:rFonts w:cs="Arial"/>
                <w:sz w:val="22"/>
                <w:szCs w:val="22"/>
                <w:lang w:val="ru-RU"/>
              </w:rPr>
            </w:pPr>
            <w:permStart w:id="1675893840" w:edGrp="everyone" w:colFirst="1" w:colLast="1"/>
            <w:permStart w:id="844916597" w:edGrp="everyone" w:colFirst="0" w:colLast="0"/>
            <w:r w:rsidRPr="007C012D">
              <w:rPr>
                <w:rFonts w:cs="Arial"/>
                <w:b/>
                <w:bCs/>
                <w:sz w:val="22"/>
                <w:szCs w:val="22"/>
                <w:lang w:val="ru-RU"/>
              </w:rPr>
              <w:t>ЗАКАЗЧИК</w:t>
            </w:r>
            <w:r w:rsidR="000D7B69" w:rsidRPr="007C012D">
              <w:rPr>
                <w:rFonts w:cs="Arial"/>
                <w:b/>
                <w:bCs/>
                <w:sz w:val="22"/>
                <w:szCs w:val="22"/>
                <w:lang w:val="ru-RU"/>
              </w:rPr>
              <w:t>:</w:t>
            </w:r>
            <w:r w:rsidR="000D7B69" w:rsidRPr="007C012D">
              <w:rPr>
                <w:rFonts w:cs="Arial"/>
                <w:sz w:val="22"/>
                <w:szCs w:val="22"/>
                <w:lang w:val="ru-RU"/>
              </w:rPr>
              <w:t xml:space="preserve"> </w:t>
            </w:r>
          </w:p>
        </w:tc>
        <w:tc>
          <w:tcPr>
            <w:tcW w:w="4773" w:type="dxa"/>
          </w:tcPr>
          <w:p w14:paraId="4F4F066C" w14:textId="77777777" w:rsidR="000D7B69" w:rsidRPr="007C012D" w:rsidRDefault="00984DC5" w:rsidP="00417F3A">
            <w:pPr>
              <w:pStyle w:val="a9"/>
              <w:snapToGrid w:val="0"/>
              <w:spacing w:after="0" w:line="276" w:lineRule="auto"/>
              <w:jc w:val="both"/>
              <w:rPr>
                <w:rFonts w:cs="Arial"/>
                <w:sz w:val="22"/>
                <w:szCs w:val="22"/>
                <w:lang w:val="ru-RU"/>
              </w:rPr>
            </w:pPr>
            <w:r w:rsidRPr="007C012D">
              <w:rPr>
                <w:rFonts w:cs="Arial"/>
                <w:b/>
                <w:bCs/>
                <w:sz w:val="22"/>
                <w:szCs w:val="22"/>
                <w:lang w:val="ru-RU"/>
              </w:rPr>
              <w:t>ПОДРЯДЧИК</w:t>
            </w:r>
            <w:r w:rsidR="000D7B69" w:rsidRPr="007C012D">
              <w:rPr>
                <w:rFonts w:cs="Arial"/>
                <w:b/>
                <w:bCs/>
                <w:sz w:val="22"/>
                <w:szCs w:val="22"/>
                <w:lang w:val="ru-RU"/>
              </w:rPr>
              <w:t>:</w:t>
            </w:r>
            <w:r w:rsidR="000D7B69" w:rsidRPr="007C012D">
              <w:rPr>
                <w:rFonts w:cs="Arial"/>
                <w:sz w:val="22"/>
                <w:szCs w:val="22"/>
                <w:lang w:val="ru-RU"/>
              </w:rPr>
              <w:t xml:space="preserve"> </w:t>
            </w:r>
          </w:p>
        </w:tc>
      </w:tr>
      <w:tr w:rsidR="000D7B69" w:rsidRPr="007C012D" w14:paraId="366C26F9" w14:textId="77777777" w:rsidTr="006B640F">
        <w:trPr>
          <w:trHeight w:val="195"/>
        </w:trPr>
        <w:tc>
          <w:tcPr>
            <w:tcW w:w="4775" w:type="dxa"/>
          </w:tcPr>
          <w:p w14:paraId="5A6BA593" w14:textId="1C791050" w:rsidR="000D7B69" w:rsidRPr="007C012D" w:rsidRDefault="006014AB" w:rsidP="00417F3A">
            <w:pPr>
              <w:pStyle w:val="a9"/>
              <w:snapToGrid w:val="0"/>
              <w:spacing w:after="0" w:line="276" w:lineRule="auto"/>
              <w:rPr>
                <w:rFonts w:cs="Arial"/>
                <w:b/>
                <w:bCs/>
                <w:sz w:val="22"/>
                <w:szCs w:val="22"/>
                <w:u w:val="single"/>
                <w:lang w:val="ru-RU"/>
              </w:rPr>
            </w:pPr>
            <w:permStart w:id="1724348459" w:edGrp="everyone" w:colFirst="0" w:colLast="0"/>
            <w:permStart w:id="1340939317" w:edGrp="everyone" w:colFirst="1" w:colLast="1"/>
            <w:permEnd w:id="1675893840"/>
            <w:permEnd w:id="844916597"/>
            <w:r w:rsidRPr="007C012D">
              <w:rPr>
                <w:rFonts w:cs="Arial"/>
                <w:b/>
                <w:sz w:val="22"/>
                <w:szCs w:val="22"/>
                <w:lang w:val="ru-RU"/>
              </w:rPr>
              <w:t>ООО</w:t>
            </w:r>
            <w:r w:rsidRPr="007C012D">
              <w:rPr>
                <w:rFonts w:cs="Arial"/>
                <w:b/>
                <w:sz w:val="22"/>
                <w:szCs w:val="22"/>
              </w:rPr>
              <w:t xml:space="preserve"> </w:t>
            </w:r>
            <w:r w:rsidRPr="007C012D">
              <w:rPr>
                <w:rFonts w:cs="Arial"/>
                <w:b/>
                <w:sz w:val="22"/>
                <w:szCs w:val="22"/>
                <w:lang w:val="ru-RU"/>
              </w:rPr>
              <w:t>«Хоккейный клуб «Авангард»</w:t>
            </w:r>
          </w:p>
        </w:tc>
        <w:tc>
          <w:tcPr>
            <w:tcW w:w="4773" w:type="dxa"/>
          </w:tcPr>
          <w:p w14:paraId="6EBBD1CA" w14:textId="77777777" w:rsidR="000D7B69" w:rsidRPr="007C012D" w:rsidRDefault="000D7B69" w:rsidP="00417F3A">
            <w:pPr>
              <w:widowControl/>
              <w:suppressAutoHyphens w:val="0"/>
              <w:autoSpaceDN w:val="0"/>
              <w:spacing w:line="276" w:lineRule="auto"/>
              <w:rPr>
                <w:sz w:val="22"/>
                <w:szCs w:val="22"/>
                <w:lang w:eastAsia="en-US"/>
              </w:rPr>
            </w:pPr>
          </w:p>
        </w:tc>
      </w:tr>
      <w:tr w:rsidR="000D7B69" w:rsidRPr="007C012D" w14:paraId="4BDB7BA4" w14:textId="77777777" w:rsidTr="006B640F">
        <w:trPr>
          <w:trHeight w:val="458"/>
        </w:trPr>
        <w:tc>
          <w:tcPr>
            <w:tcW w:w="4775" w:type="dxa"/>
          </w:tcPr>
          <w:p w14:paraId="2DC4F0E9" w14:textId="77777777" w:rsidR="006014AB" w:rsidRPr="007C012D" w:rsidRDefault="006014AB" w:rsidP="00417F3A">
            <w:pPr>
              <w:spacing w:line="276" w:lineRule="auto"/>
              <w:rPr>
                <w:sz w:val="22"/>
                <w:szCs w:val="22"/>
              </w:rPr>
            </w:pPr>
            <w:permStart w:id="81084349" w:edGrp="everyone" w:colFirst="1" w:colLast="1"/>
            <w:permStart w:id="33713912" w:edGrp="everyone" w:colFirst="0" w:colLast="0"/>
            <w:permEnd w:id="1724348459"/>
            <w:permEnd w:id="1340939317"/>
            <w:r w:rsidRPr="007C012D">
              <w:rPr>
                <w:sz w:val="22"/>
                <w:szCs w:val="22"/>
              </w:rPr>
              <w:t>Адрес юридический: 644010, г. Омск, ул. Куйбышева, 132, корп. 3, пом. 89</w:t>
            </w:r>
          </w:p>
          <w:p w14:paraId="775AF0A9" w14:textId="77777777" w:rsidR="006014AB" w:rsidRPr="007C012D" w:rsidRDefault="006014AB" w:rsidP="00417F3A">
            <w:pPr>
              <w:spacing w:line="276" w:lineRule="auto"/>
              <w:rPr>
                <w:sz w:val="22"/>
                <w:szCs w:val="22"/>
              </w:rPr>
            </w:pPr>
            <w:r w:rsidRPr="007C012D">
              <w:rPr>
                <w:sz w:val="22"/>
                <w:szCs w:val="22"/>
              </w:rPr>
              <w:t>Адрес почтовый: 644010, г. Омск, ул. Куйбышева, 132, корп. 3, пом. 89</w:t>
            </w:r>
          </w:p>
          <w:p w14:paraId="76CF7150" w14:textId="77777777" w:rsidR="006014AB" w:rsidRPr="007C012D" w:rsidRDefault="006014AB" w:rsidP="00417F3A">
            <w:pPr>
              <w:spacing w:line="276" w:lineRule="auto"/>
              <w:rPr>
                <w:sz w:val="22"/>
                <w:szCs w:val="22"/>
              </w:rPr>
            </w:pPr>
            <w:r w:rsidRPr="007C012D">
              <w:rPr>
                <w:sz w:val="22"/>
                <w:szCs w:val="22"/>
              </w:rPr>
              <w:t>тел: (3812) 66-79-69</w:t>
            </w:r>
          </w:p>
          <w:p w14:paraId="0F3AF5E3" w14:textId="77777777" w:rsidR="006014AB" w:rsidRPr="007C012D" w:rsidRDefault="006014AB" w:rsidP="00417F3A">
            <w:pPr>
              <w:spacing w:line="276" w:lineRule="auto"/>
              <w:rPr>
                <w:sz w:val="22"/>
                <w:szCs w:val="22"/>
              </w:rPr>
            </w:pPr>
            <w:r w:rsidRPr="007C012D">
              <w:rPr>
                <w:sz w:val="22"/>
                <w:szCs w:val="22"/>
              </w:rPr>
              <w:t>ИНН/КПП 5503258076/550301001</w:t>
            </w:r>
          </w:p>
          <w:p w14:paraId="63F7C7A0" w14:textId="77777777" w:rsidR="006014AB" w:rsidRPr="007C012D" w:rsidRDefault="006014AB" w:rsidP="00417F3A">
            <w:pPr>
              <w:spacing w:line="276" w:lineRule="auto"/>
              <w:rPr>
                <w:sz w:val="22"/>
                <w:szCs w:val="22"/>
              </w:rPr>
            </w:pPr>
            <w:r w:rsidRPr="007C012D">
              <w:rPr>
                <w:sz w:val="22"/>
                <w:szCs w:val="22"/>
              </w:rPr>
              <w:t>ОГРН 1225500005675</w:t>
            </w:r>
          </w:p>
          <w:p w14:paraId="33B22DE0" w14:textId="77777777" w:rsidR="006014AB" w:rsidRPr="007C012D" w:rsidRDefault="006014AB" w:rsidP="00417F3A">
            <w:pPr>
              <w:spacing w:line="276" w:lineRule="auto"/>
              <w:rPr>
                <w:sz w:val="22"/>
                <w:szCs w:val="22"/>
              </w:rPr>
            </w:pPr>
            <w:r w:rsidRPr="007C012D">
              <w:rPr>
                <w:sz w:val="22"/>
                <w:szCs w:val="22"/>
              </w:rPr>
              <w:t>Р/сч: 40702810300000061795</w:t>
            </w:r>
          </w:p>
          <w:p w14:paraId="5596C1AA" w14:textId="77777777" w:rsidR="006014AB" w:rsidRPr="007C012D" w:rsidRDefault="006014AB" w:rsidP="00417F3A">
            <w:pPr>
              <w:spacing w:line="276" w:lineRule="auto"/>
              <w:rPr>
                <w:sz w:val="22"/>
                <w:szCs w:val="22"/>
              </w:rPr>
            </w:pPr>
            <w:r w:rsidRPr="007C012D">
              <w:rPr>
                <w:sz w:val="22"/>
                <w:szCs w:val="22"/>
              </w:rPr>
              <w:t xml:space="preserve">БАНК ГПБ (АО) г. Москва </w:t>
            </w:r>
          </w:p>
          <w:p w14:paraId="1390880D" w14:textId="77777777" w:rsidR="006014AB" w:rsidRPr="007C012D" w:rsidRDefault="006014AB" w:rsidP="00417F3A">
            <w:pPr>
              <w:spacing w:line="276" w:lineRule="auto"/>
              <w:rPr>
                <w:sz w:val="22"/>
                <w:szCs w:val="22"/>
              </w:rPr>
            </w:pPr>
            <w:r w:rsidRPr="007C012D">
              <w:rPr>
                <w:sz w:val="22"/>
                <w:szCs w:val="22"/>
              </w:rPr>
              <w:t>БИК 044525823</w:t>
            </w:r>
          </w:p>
          <w:p w14:paraId="2AC026C7" w14:textId="77777777" w:rsidR="006014AB" w:rsidRPr="007C012D" w:rsidRDefault="006014AB" w:rsidP="00417F3A">
            <w:pPr>
              <w:spacing w:line="276" w:lineRule="auto"/>
              <w:rPr>
                <w:sz w:val="22"/>
                <w:szCs w:val="22"/>
              </w:rPr>
            </w:pPr>
            <w:r w:rsidRPr="007C012D">
              <w:rPr>
                <w:sz w:val="22"/>
                <w:szCs w:val="22"/>
              </w:rPr>
              <w:t>К/сч: 30101810200000000823</w:t>
            </w:r>
          </w:p>
          <w:p w14:paraId="0020E242" w14:textId="289C61C8" w:rsidR="00657B9E" w:rsidRPr="007C012D" w:rsidRDefault="006014AB" w:rsidP="00417F3A">
            <w:pPr>
              <w:spacing w:line="276" w:lineRule="auto"/>
              <w:rPr>
                <w:sz w:val="22"/>
                <w:szCs w:val="22"/>
              </w:rPr>
            </w:pPr>
            <w:r w:rsidRPr="007C012D">
              <w:rPr>
                <w:sz w:val="22"/>
                <w:szCs w:val="22"/>
                <w:lang w:val="en-US"/>
              </w:rPr>
              <w:t>e</w:t>
            </w:r>
            <w:r w:rsidRPr="007C012D">
              <w:rPr>
                <w:sz w:val="22"/>
                <w:szCs w:val="22"/>
              </w:rPr>
              <w:t>-</w:t>
            </w:r>
            <w:r w:rsidRPr="007C012D">
              <w:rPr>
                <w:sz w:val="22"/>
                <w:szCs w:val="22"/>
                <w:lang w:val="en-US"/>
              </w:rPr>
              <w:t>mail</w:t>
            </w:r>
            <w:r w:rsidRPr="007C012D">
              <w:rPr>
                <w:sz w:val="22"/>
                <w:szCs w:val="22"/>
              </w:rPr>
              <w:t xml:space="preserve">: </w:t>
            </w:r>
            <w:r w:rsidRPr="007C012D">
              <w:rPr>
                <w:sz w:val="22"/>
                <w:szCs w:val="22"/>
                <w:lang w:val="en-US"/>
              </w:rPr>
              <w:t>doc</w:t>
            </w:r>
            <w:r w:rsidRPr="007C012D">
              <w:rPr>
                <w:sz w:val="22"/>
                <w:szCs w:val="22"/>
              </w:rPr>
              <w:t>@</w:t>
            </w:r>
            <w:r w:rsidRPr="007C012D">
              <w:rPr>
                <w:sz w:val="22"/>
                <w:szCs w:val="22"/>
                <w:lang w:val="en-US"/>
              </w:rPr>
              <w:t>hc</w:t>
            </w:r>
            <w:r w:rsidRPr="007C012D">
              <w:rPr>
                <w:sz w:val="22"/>
                <w:szCs w:val="22"/>
              </w:rPr>
              <w:t>-</w:t>
            </w:r>
            <w:r w:rsidRPr="007C012D">
              <w:rPr>
                <w:sz w:val="22"/>
                <w:szCs w:val="22"/>
                <w:lang w:val="en-US"/>
              </w:rPr>
              <w:t>avangard</w:t>
            </w:r>
            <w:r w:rsidRPr="007C012D">
              <w:rPr>
                <w:sz w:val="22"/>
                <w:szCs w:val="22"/>
              </w:rPr>
              <w:t>.</w:t>
            </w:r>
            <w:r w:rsidRPr="007C012D">
              <w:rPr>
                <w:sz w:val="22"/>
                <w:szCs w:val="22"/>
                <w:lang w:val="en-US"/>
              </w:rPr>
              <w:t>com</w:t>
            </w:r>
          </w:p>
        </w:tc>
        <w:tc>
          <w:tcPr>
            <w:tcW w:w="4773" w:type="dxa"/>
          </w:tcPr>
          <w:p w14:paraId="2182B302" w14:textId="77777777" w:rsidR="000D7B69" w:rsidRDefault="000D7B69" w:rsidP="00417F3A">
            <w:pPr>
              <w:pStyle w:val="a9"/>
              <w:snapToGrid w:val="0"/>
              <w:spacing w:after="0" w:line="276" w:lineRule="auto"/>
              <w:rPr>
                <w:rFonts w:cs="Arial"/>
                <w:sz w:val="22"/>
                <w:szCs w:val="22"/>
                <w:lang w:val="ru-RU"/>
              </w:rPr>
            </w:pPr>
          </w:p>
          <w:p w14:paraId="07A8ED19" w14:textId="77777777" w:rsidR="00023D7A" w:rsidRDefault="00023D7A" w:rsidP="00417F3A">
            <w:pPr>
              <w:pStyle w:val="a9"/>
              <w:snapToGrid w:val="0"/>
              <w:spacing w:after="0" w:line="276" w:lineRule="auto"/>
              <w:rPr>
                <w:rFonts w:cs="Arial"/>
                <w:sz w:val="22"/>
                <w:szCs w:val="22"/>
                <w:lang w:val="ru-RU"/>
              </w:rPr>
            </w:pPr>
          </w:p>
          <w:p w14:paraId="6D9A6183" w14:textId="77777777" w:rsidR="00023D7A" w:rsidRDefault="00023D7A" w:rsidP="00417F3A">
            <w:pPr>
              <w:pStyle w:val="a9"/>
              <w:snapToGrid w:val="0"/>
              <w:spacing w:after="0" w:line="276" w:lineRule="auto"/>
              <w:rPr>
                <w:rFonts w:cs="Arial"/>
                <w:sz w:val="22"/>
                <w:szCs w:val="22"/>
                <w:lang w:val="ru-RU"/>
              </w:rPr>
            </w:pPr>
          </w:p>
          <w:p w14:paraId="305DD5EE" w14:textId="77777777" w:rsidR="00023D7A" w:rsidRDefault="00023D7A" w:rsidP="00417F3A">
            <w:pPr>
              <w:pStyle w:val="a9"/>
              <w:snapToGrid w:val="0"/>
              <w:spacing w:after="0" w:line="276" w:lineRule="auto"/>
              <w:rPr>
                <w:rFonts w:cs="Arial"/>
                <w:sz w:val="22"/>
                <w:szCs w:val="22"/>
                <w:lang w:val="ru-RU"/>
              </w:rPr>
            </w:pPr>
          </w:p>
          <w:p w14:paraId="5A9C6860" w14:textId="77777777" w:rsidR="00023D7A" w:rsidRDefault="00023D7A" w:rsidP="00417F3A">
            <w:pPr>
              <w:pStyle w:val="a9"/>
              <w:snapToGrid w:val="0"/>
              <w:spacing w:after="0" w:line="276" w:lineRule="auto"/>
              <w:rPr>
                <w:rFonts w:cs="Arial"/>
                <w:sz w:val="22"/>
                <w:szCs w:val="22"/>
                <w:lang w:val="ru-RU"/>
              </w:rPr>
            </w:pPr>
          </w:p>
          <w:p w14:paraId="371734CC" w14:textId="77777777" w:rsidR="00023D7A" w:rsidRDefault="00023D7A" w:rsidP="00417F3A">
            <w:pPr>
              <w:pStyle w:val="a9"/>
              <w:snapToGrid w:val="0"/>
              <w:spacing w:after="0" w:line="276" w:lineRule="auto"/>
              <w:rPr>
                <w:rFonts w:cs="Arial"/>
                <w:sz w:val="22"/>
                <w:szCs w:val="22"/>
                <w:lang w:val="ru-RU"/>
              </w:rPr>
            </w:pPr>
          </w:p>
          <w:p w14:paraId="182D6935" w14:textId="77777777" w:rsidR="00023D7A" w:rsidRDefault="00023D7A" w:rsidP="00417F3A">
            <w:pPr>
              <w:pStyle w:val="a9"/>
              <w:snapToGrid w:val="0"/>
              <w:spacing w:after="0" w:line="276" w:lineRule="auto"/>
              <w:rPr>
                <w:rFonts w:cs="Arial"/>
                <w:sz w:val="22"/>
                <w:szCs w:val="22"/>
                <w:lang w:val="ru-RU"/>
              </w:rPr>
            </w:pPr>
          </w:p>
          <w:p w14:paraId="59FF0A2F" w14:textId="77777777" w:rsidR="00023D7A" w:rsidRDefault="00023D7A" w:rsidP="00417F3A">
            <w:pPr>
              <w:pStyle w:val="a9"/>
              <w:snapToGrid w:val="0"/>
              <w:spacing w:after="0" w:line="276" w:lineRule="auto"/>
              <w:rPr>
                <w:rFonts w:cs="Arial"/>
                <w:sz w:val="22"/>
                <w:szCs w:val="22"/>
                <w:lang w:val="ru-RU"/>
              </w:rPr>
            </w:pPr>
          </w:p>
          <w:p w14:paraId="0894B474" w14:textId="2CF1A060" w:rsidR="00023D7A" w:rsidRPr="007C012D" w:rsidRDefault="00023D7A" w:rsidP="00417F3A">
            <w:pPr>
              <w:pStyle w:val="a9"/>
              <w:snapToGrid w:val="0"/>
              <w:spacing w:after="0" w:line="276" w:lineRule="auto"/>
              <w:rPr>
                <w:rFonts w:cs="Arial"/>
                <w:sz w:val="22"/>
                <w:szCs w:val="22"/>
                <w:lang w:val="ru-RU"/>
              </w:rPr>
            </w:pPr>
          </w:p>
        </w:tc>
      </w:tr>
      <w:tr w:rsidR="000D7B69" w:rsidRPr="007C012D" w14:paraId="32B681E2" w14:textId="77777777" w:rsidTr="006B640F">
        <w:trPr>
          <w:trHeight w:val="458"/>
        </w:trPr>
        <w:tc>
          <w:tcPr>
            <w:tcW w:w="4775" w:type="dxa"/>
          </w:tcPr>
          <w:p w14:paraId="3E231EF5" w14:textId="1AD1C0D5" w:rsidR="005E1338" w:rsidRPr="007C012D" w:rsidRDefault="005E1338" w:rsidP="00417F3A">
            <w:pPr>
              <w:spacing w:line="276" w:lineRule="auto"/>
              <w:rPr>
                <w:sz w:val="22"/>
                <w:szCs w:val="22"/>
              </w:rPr>
            </w:pPr>
            <w:permStart w:id="432630628" w:edGrp="everyone" w:colFirst="1" w:colLast="1"/>
            <w:permStart w:id="1078200615" w:edGrp="everyone" w:colFirst="0" w:colLast="0"/>
            <w:permEnd w:id="81084349"/>
            <w:permEnd w:id="33713912"/>
            <w:r w:rsidRPr="007C012D">
              <w:rPr>
                <w:sz w:val="22"/>
                <w:szCs w:val="22"/>
              </w:rPr>
              <w:t>___________________(должность)</w:t>
            </w:r>
          </w:p>
          <w:p w14:paraId="64676622" w14:textId="77777777" w:rsidR="005E1338" w:rsidRPr="007C012D" w:rsidRDefault="005E1338" w:rsidP="00417F3A">
            <w:pPr>
              <w:spacing w:line="276" w:lineRule="auto"/>
              <w:rPr>
                <w:sz w:val="22"/>
                <w:szCs w:val="22"/>
              </w:rPr>
            </w:pPr>
          </w:p>
          <w:p w14:paraId="6DC60AFA" w14:textId="3614F116" w:rsidR="00436555" w:rsidRPr="007C012D" w:rsidRDefault="00C55F51" w:rsidP="00436555">
            <w:pPr>
              <w:spacing w:line="276" w:lineRule="auto"/>
              <w:rPr>
                <w:sz w:val="22"/>
                <w:szCs w:val="22"/>
              </w:rPr>
            </w:pPr>
            <w:r w:rsidRPr="007C012D">
              <w:rPr>
                <w:sz w:val="22"/>
                <w:szCs w:val="22"/>
              </w:rPr>
              <w:t xml:space="preserve">__________________   </w:t>
            </w:r>
            <w:r w:rsidR="00905A0A" w:rsidRPr="007C012D">
              <w:rPr>
                <w:bCs/>
                <w:sz w:val="22"/>
                <w:szCs w:val="22"/>
              </w:rPr>
              <w:t>_______________</w:t>
            </w:r>
          </w:p>
          <w:p w14:paraId="61A016D9" w14:textId="40938745" w:rsidR="000D7B69" w:rsidRPr="007C012D" w:rsidRDefault="000D7B69" w:rsidP="00417F3A">
            <w:pPr>
              <w:spacing w:line="276" w:lineRule="auto"/>
              <w:rPr>
                <w:sz w:val="22"/>
                <w:szCs w:val="22"/>
              </w:rPr>
            </w:pPr>
          </w:p>
        </w:tc>
        <w:tc>
          <w:tcPr>
            <w:tcW w:w="4773" w:type="dxa"/>
          </w:tcPr>
          <w:p w14:paraId="559970C0" w14:textId="7A7C7CA6" w:rsidR="005E1338" w:rsidRPr="007C012D" w:rsidRDefault="005E1338" w:rsidP="00417F3A">
            <w:pPr>
              <w:spacing w:line="276" w:lineRule="auto"/>
              <w:rPr>
                <w:sz w:val="22"/>
                <w:szCs w:val="22"/>
                <w:lang w:eastAsia="en-US"/>
              </w:rPr>
            </w:pPr>
            <w:r w:rsidRPr="007C012D">
              <w:rPr>
                <w:sz w:val="22"/>
                <w:szCs w:val="22"/>
                <w:lang w:eastAsia="en-US"/>
              </w:rPr>
              <w:t>_________________(должность)</w:t>
            </w:r>
          </w:p>
          <w:p w14:paraId="7A87617E" w14:textId="77777777" w:rsidR="005E1338" w:rsidRPr="007C012D" w:rsidRDefault="005E1338" w:rsidP="00417F3A">
            <w:pPr>
              <w:spacing w:line="276" w:lineRule="auto"/>
              <w:rPr>
                <w:sz w:val="22"/>
                <w:szCs w:val="22"/>
                <w:lang w:eastAsia="en-US"/>
              </w:rPr>
            </w:pPr>
          </w:p>
          <w:p w14:paraId="36B4269F" w14:textId="0E828777" w:rsidR="00436555" w:rsidRPr="007C012D" w:rsidRDefault="00C55F51" w:rsidP="00436555">
            <w:pPr>
              <w:spacing w:line="276" w:lineRule="auto"/>
              <w:rPr>
                <w:sz w:val="22"/>
                <w:szCs w:val="22"/>
                <w:lang w:eastAsia="en-US"/>
              </w:rPr>
            </w:pPr>
            <w:r w:rsidRPr="007C012D">
              <w:rPr>
                <w:sz w:val="22"/>
                <w:szCs w:val="22"/>
                <w:lang w:eastAsia="en-US"/>
              </w:rPr>
              <w:t xml:space="preserve">_________________   </w:t>
            </w:r>
            <w:r w:rsidR="00905A0A" w:rsidRPr="007C012D">
              <w:rPr>
                <w:bCs/>
                <w:sz w:val="22"/>
                <w:szCs w:val="22"/>
              </w:rPr>
              <w:t xml:space="preserve">_______________ </w:t>
            </w:r>
          </w:p>
          <w:p w14:paraId="383A6160" w14:textId="2E32A4D2" w:rsidR="000D7B69" w:rsidRPr="007C012D" w:rsidRDefault="000D7B69" w:rsidP="00417F3A">
            <w:pPr>
              <w:widowControl/>
              <w:suppressAutoHyphens w:val="0"/>
              <w:autoSpaceDN w:val="0"/>
              <w:spacing w:line="276" w:lineRule="auto"/>
              <w:rPr>
                <w:sz w:val="22"/>
                <w:szCs w:val="22"/>
                <w:lang w:eastAsia="en-US"/>
              </w:rPr>
            </w:pPr>
          </w:p>
        </w:tc>
      </w:tr>
      <w:permEnd w:id="432630628"/>
      <w:permEnd w:id="1078200615"/>
    </w:tbl>
    <w:p w14:paraId="2CA6C00B" w14:textId="77777777" w:rsidR="00882C70" w:rsidRPr="007C012D" w:rsidRDefault="00882C70" w:rsidP="00417F3A">
      <w:pPr>
        <w:spacing w:line="276" w:lineRule="auto"/>
        <w:rPr>
          <w:b/>
          <w:sz w:val="22"/>
          <w:szCs w:val="22"/>
        </w:rPr>
        <w:sectPr w:rsidR="00882C70" w:rsidRPr="007C012D" w:rsidSect="00235099">
          <w:headerReference w:type="default" r:id="rId11"/>
          <w:footerReference w:type="default" r:id="rId12"/>
          <w:pgSz w:w="11906" w:h="16838"/>
          <w:pgMar w:top="1134" w:right="851" w:bottom="851" w:left="851" w:header="567" w:footer="794" w:gutter="0"/>
          <w:pgNumType w:start="1"/>
          <w:cols w:space="720"/>
          <w:docGrid w:linePitch="360"/>
        </w:sectPr>
      </w:pPr>
    </w:p>
    <w:p w14:paraId="08B89909" w14:textId="3E8A2AD6" w:rsidR="009040F3" w:rsidRPr="007C012D" w:rsidRDefault="009040F3" w:rsidP="00417F3A">
      <w:pPr>
        <w:spacing w:line="276" w:lineRule="auto"/>
        <w:jc w:val="right"/>
        <w:rPr>
          <w:b/>
          <w:sz w:val="22"/>
          <w:szCs w:val="22"/>
        </w:rPr>
      </w:pPr>
      <w:bookmarkStart w:id="22" w:name="_Hlk202448194"/>
      <w:permStart w:id="65095741" w:edGrp="everyone"/>
      <w:r w:rsidRPr="007C012D">
        <w:rPr>
          <w:b/>
          <w:sz w:val="22"/>
          <w:szCs w:val="22"/>
        </w:rPr>
        <w:lastRenderedPageBreak/>
        <w:t>Приложение №</w:t>
      </w:r>
      <w:r w:rsidR="00814A7E" w:rsidRPr="007C012D">
        <w:rPr>
          <w:b/>
          <w:sz w:val="22"/>
          <w:szCs w:val="22"/>
        </w:rPr>
        <w:t xml:space="preserve"> </w:t>
      </w:r>
      <w:r w:rsidRPr="007C012D">
        <w:rPr>
          <w:b/>
          <w:sz w:val="22"/>
          <w:szCs w:val="22"/>
        </w:rPr>
        <w:t>1</w:t>
      </w:r>
    </w:p>
    <w:p w14:paraId="13BCA65B" w14:textId="4746B6BE" w:rsidR="00B77D6C" w:rsidRDefault="009040F3" w:rsidP="00417F3A">
      <w:pPr>
        <w:spacing w:line="276" w:lineRule="auto"/>
        <w:ind w:left="-142" w:firstLine="502"/>
        <w:jc w:val="right"/>
        <w:rPr>
          <w:b/>
          <w:sz w:val="22"/>
          <w:szCs w:val="22"/>
        </w:rPr>
      </w:pPr>
      <w:r w:rsidRPr="007C012D">
        <w:rPr>
          <w:b/>
          <w:sz w:val="22"/>
          <w:szCs w:val="22"/>
        </w:rPr>
        <w:t xml:space="preserve"> к Договору </w:t>
      </w:r>
      <w:r w:rsidR="003E202D" w:rsidRPr="007C012D">
        <w:rPr>
          <w:b/>
          <w:sz w:val="22"/>
          <w:szCs w:val="22"/>
        </w:rPr>
        <w:t>поставки (с монтажом)</w:t>
      </w:r>
    </w:p>
    <w:p w14:paraId="2CD3A353" w14:textId="559A18F7" w:rsidR="009040F3" w:rsidRPr="007C012D" w:rsidRDefault="009040F3" w:rsidP="00417F3A">
      <w:pPr>
        <w:spacing w:line="276" w:lineRule="auto"/>
        <w:ind w:left="-142" w:firstLine="502"/>
        <w:jc w:val="right"/>
        <w:rPr>
          <w:b/>
          <w:sz w:val="22"/>
          <w:szCs w:val="22"/>
        </w:rPr>
      </w:pPr>
      <w:r w:rsidRPr="007C012D">
        <w:rPr>
          <w:b/>
          <w:sz w:val="22"/>
          <w:szCs w:val="22"/>
        </w:rPr>
        <w:t>№ _____ от «_____»</w:t>
      </w:r>
      <w:r w:rsidR="001A0923">
        <w:rPr>
          <w:b/>
          <w:sz w:val="22"/>
          <w:szCs w:val="22"/>
        </w:rPr>
        <w:t xml:space="preserve"> </w:t>
      </w:r>
      <w:r w:rsidRPr="007C012D">
        <w:rPr>
          <w:b/>
          <w:sz w:val="22"/>
          <w:szCs w:val="22"/>
        </w:rPr>
        <w:t>__________</w:t>
      </w:r>
      <w:r w:rsidR="001A0923">
        <w:rPr>
          <w:b/>
          <w:sz w:val="22"/>
          <w:szCs w:val="22"/>
        </w:rPr>
        <w:t xml:space="preserve"> </w:t>
      </w:r>
      <w:r w:rsidRPr="007C012D">
        <w:rPr>
          <w:b/>
          <w:sz w:val="22"/>
          <w:szCs w:val="22"/>
        </w:rPr>
        <w:t>20__ г.</w:t>
      </w:r>
      <w:permEnd w:id="65095741"/>
    </w:p>
    <w:p w14:paraId="159BAF92" w14:textId="77777777" w:rsidR="0082156A" w:rsidRDefault="0082156A" w:rsidP="00417F3A">
      <w:pPr>
        <w:pStyle w:val="af5"/>
        <w:spacing w:line="276" w:lineRule="auto"/>
        <w:ind w:left="360"/>
        <w:jc w:val="center"/>
        <w:rPr>
          <w:rFonts w:ascii="Arial" w:hAnsi="Arial" w:cs="Arial"/>
          <w:b/>
          <w:bCs/>
          <w:sz w:val="22"/>
          <w:szCs w:val="22"/>
          <w:lang w:val="ru-RU"/>
        </w:rPr>
      </w:pPr>
    </w:p>
    <w:p w14:paraId="1BA2E0E8" w14:textId="10AB3874" w:rsidR="00141B9F" w:rsidRPr="007C012D" w:rsidRDefault="00141B9F" w:rsidP="00417F3A">
      <w:pPr>
        <w:pStyle w:val="af5"/>
        <w:spacing w:line="276" w:lineRule="auto"/>
        <w:ind w:left="360"/>
        <w:jc w:val="center"/>
        <w:rPr>
          <w:rFonts w:ascii="Arial" w:hAnsi="Arial" w:cs="Arial"/>
          <w:b/>
          <w:bCs/>
          <w:sz w:val="22"/>
          <w:szCs w:val="22"/>
          <w:lang w:val="ru-RU"/>
        </w:rPr>
      </w:pPr>
      <w:r w:rsidRPr="007C012D">
        <w:rPr>
          <w:rFonts w:ascii="Arial" w:hAnsi="Arial" w:cs="Arial"/>
          <w:b/>
          <w:bCs/>
          <w:sz w:val="22"/>
          <w:szCs w:val="22"/>
          <w:lang w:val="ru-RU"/>
        </w:rPr>
        <w:t>СПЕЦИФИКАЦИЯ</w:t>
      </w:r>
      <w:r w:rsidR="00D546BC" w:rsidRPr="007C012D">
        <w:rPr>
          <w:rFonts w:ascii="Arial" w:hAnsi="Arial" w:cs="Arial"/>
          <w:b/>
          <w:bCs/>
          <w:sz w:val="22"/>
          <w:szCs w:val="22"/>
          <w:lang w:val="ru-RU"/>
        </w:rPr>
        <w:t xml:space="preserve"> </w:t>
      </w:r>
    </w:p>
    <w:p w14:paraId="1D9B2DE1" w14:textId="5503A7E2" w:rsidR="00141B9F" w:rsidRPr="007C012D" w:rsidRDefault="006014AB" w:rsidP="00417F3A">
      <w:pPr>
        <w:spacing w:line="276" w:lineRule="auto"/>
        <w:ind w:firstLine="567"/>
        <w:jc w:val="both"/>
        <w:rPr>
          <w:sz w:val="22"/>
          <w:szCs w:val="22"/>
        </w:rPr>
      </w:pPr>
      <w:r w:rsidRPr="007C012D">
        <w:rPr>
          <w:b/>
          <w:sz w:val="22"/>
          <w:szCs w:val="22"/>
        </w:rPr>
        <w:t>Общество с ограниченной ответственностью «Хоккейный клуб «Авангард»</w:t>
      </w:r>
      <w:r w:rsidRPr="007C012D">
        <w:rPr>
          <w:bCs/>
          <w:sz w:val="22"/>
          <w:szCs w:val="22"/>
        </w:rPr>
        <w:t>, именуемое</w:t>
      </w:r>
      <w:r w:rsidR="00141B9F" w:rsidRPr="007C012D">
        <w:rPr>
          <w:bCs/>
          <w:sz w:val="22"/>
          <w:szCs w:val="22"/>
        </w:rPr>
        <w:t xml:space="preserve"> в дальнейшем «Заказчик», в лице </w:t>
      </w:r>
      <w:permStart w:id="340541073" w:edGrp="everyone"/>
      <w:r w:rsidR="00141B9F" w:rsidRPr="007C012D">
        <w:rPr>
          <w:bCs/>
          <w:sz w:val="22"/>
          <w:szCs w:val="22"/>
        </w:rPr>
        <w:t>&lt;________________________&gt;, действующ</w:t>
      </w:r>
      <w:r w:rsidR="00073BF5" w:rsidRPr="007C012D">
        <w:rPr>
          <w:bCs/>
          <w:sz w:val="22"/>
          <w:szCs w:val="22"/>
        </w:rPr>
        <w:t>__</w:t>
      </w:r>
      <w:r w:rsidR="00141B9F" w:rsidRPr="007C012D">
        <w:rPr>
          <w:bCs/>
          <w:sz w:val="22"/>
          <w:szCs w:val="22"/>
        </w:rPr>
        <w:t xml:space="preserve"> на основании </w:t>
      </w:r>
      <w:r w:rsidR="00073BF5" w:rsidRPr="007C012D">
        <w:rPr>
          <w:bCs/>
          <w:sz w:val="22"/>
          <w:szCs w:val="22"/>
        </w:rPr>
        <w:t>______________</w:t>
      </w:r>
      <w:r w:rsidR="00141B9F" w:rsidRPr="007C012D">
        <w:rPr>
          <w:bCs/>
          <w:sz w:val="22"/>
          <w:szCs w:val="22"/>
        </w:rPr>
        <w:t xml:space="preserve">, с одной стороны, </w:t>
      </w:r>
      <w:r w:rsidR="00141B9F" w:rsidRPr="007C012D">
        <w:rPr>
          <w:sz w:val="22"/>
          <w:szCs w:val="22"/>
        </w:rPr>
        <w:t>и</w:t>
      </w:r>
      <w:r w:rsidR="00073BF5" w:rsidRPr="007C012D">
        <w:rPr>
          <w:sz w:val="22"/>
          <w:szCs w:val="22"/>
        </w:rPr>
        <w:t xml:space="preserve"> </w:t>
      </w:r>
      <w:r w:rsidR="00141B9F" w:rsidRPr="007C012D">
        <w:rPr>
          <w:sz w:val="22"/>
          <w:szCs w:val="22"/>
        </w:rPr>
        <w:t>&lt;________________________ «___________________» (_________________ «______________»)&gt;,</w:t>
      </w:r>
      <w:r w:rsidR="00141B9F" w:rsidRPr="007C012D">
        <w:rPr>
          <w:bCs/>
          <w:sz w:val="22"/>
          <w:szCs w:val="22"/>
        </w:rPr>
        <w:t xml:space="preserve"> именуемое в дальнейшем «Подрядчик», в лице &lt;___________________________________&gt;, действующего на основании &lt;______________&gt;, </w:t>
      </w:r>
      <w:permEnd w:id="340541073"/>
      <w:r w:rsidR="00141B9F" w:rsidRPr="007C012D">
        <w:rPr>
          <w:bCs/>
          <w:sz w:val="22"/>
          <w:szCs w:val="22"/>
        </w:rPr>
        <w:t xml:space="preserve">с другой стороны, именуемые в дальнейшем совместно «Стороны», а по отдельности «Сторона», заключили настоящее </w:t>
      </w:r>
      <w:r w:rsidR="00141B9F" w:rsidRPr="007C012D">
        <w:rPr>
          <w:sz w:val="22"/>
          <w:szCs w:val="22"/>
        </w:rPr>
        <w:t>приложение, именуемое в дальнейшем «</w:t>
      </w:r>
      <w:r w:rsidR="00FC411F">
        <w:rPr>
          <w:sz w:val="22"/>
          <w:szCs w:val="22"/>
        </w:rPr>
        <w:t>Спецификация</w:t>
      </w:r>
      <w:r w:rsidR="00141B9F" w:rsidRPr="007C012D">
        <w:rPr>
          <w:sz w:val="22"/>
          <w:szCs w:val="22"/>
        </w:rPr>
        <w:t>», к вышеуказанному Договору о нижеследующем:</w:t>
      </w:r>
    </w:p>
    <w:p w14:paraId="653BC689" w14:textId="30A72B71" w:rsidR="00141B9F" w:rsidRPr="007C012D" w:rsidRDefault="00141B9F" w:rsidP="00B77D6C">
      <w:pPr>
        <w:pStyle w:val="af5"/>
        <w:numPr>
          <w:ilvl w:val="0"/>
          <w:numId w:val="3"/>
        </w:numPr>
        <w:spacing w:line="276" w:lineRule="auto"/>
        <w:jc w:val="both"/>
        <w:rPr>
          <w:rFonts w:ascii="Arial" w:hAnsi="Arial" w:cs="Arial"/>
          <w:sz w:val="22"/>
          <w:szCs w:val="22"/>
          <w:lang w:val="ru-RU"/>
        </w:rPr>
      </w:pPr>
      <w:r w:rsidRPr="007C012D">
        <w:rPr>
          <w:rFonts w:ascii="Arial" w:hAnsi="Arial" w:cs="Arial"/>
          <w:bCs/>
          <w:sz w:val="22"/>
          <w:szCs w:val="22"/>
          <w:lang w:val="ru-RU"/>
        </w:rPr>
        <w:t xml:space="preserve">Подрядчик поставляет и передает в собственность Заказчика </w:t>
      </w:r>
      <w:permStart w:id="173827572" w:edGrp="everyone"/>
      <w:r w:rsidRPr="007C012D">
        <w:rPr>
          <w:rFonts w:ascii="Arial" w:hAnsi="Arial" w:cs="Arial"/>
          <w:color w:val="000000"/>
          <w:sz w:val="22"/>
          <w:szCs w:val="22"/>
          <w:lang w:val="ru-RU"/>
        </w:rPr>
        <w:t>следующ</w:t>
      </w:r>
      <w:r w:rsidR="007B6F3D">
        <w:rPr>
          <w:rFonts w:ascii="Arial" w:hAnsi="Arial" w:cs="Arial"/>
          <w:color w:val="000000"/>
          <w:sz w:val="22"/>
          <w:szCs w:val="22"/>
          <w:lang w:val="ru-RU"/>
        </w:rPr>
        <w:t>ий</w:t>
      </w:r>
      <w:r w:rsidRPr="007C012D">
        <w:rPr>
          <w:rFonts w:ascii="Arial" w:hAnsi="Arial" w:cs="Arial"/>
          <w:color w:val="000000"/>
          <w:sz w:val="22"/>
          <w:szCs w:val="22"/>
          <w:lang w:val="ru-RU"/>
        </w:rPr>
        <w:t xml:space="preserve"> </w:t>
      </w:r>
      <w:r w:rsidR="007B6F3D" w:rsidRPr="00277AD4">
        <w:rPr>
          <w:rFonts w:ascii="Arial" w:hAnsi="Arial" w:cs="Arial"/>
          <w:bCs/>
          <w:sz w:val="22"/>
          <w:szCs w:val="22"/>
          <w:shd w:val="clear" w:color="auto" w:fill="FFFFFF"/>
          <w:lang w:val="ru-RU"/>
        </w:rPr>
        <w:t>Товар</w:t>
      </w:r>
      <w:permEnd w:id="173827572"/>
      <w:r w:rsidRPr="007C012D">
        <w:rPr>
          <w:rFonts w:ascii="Arial" w:hAnsi="Arial" w:cs="Arial"/>
          <w:bCs/>
          <w:sz w:val="22"/>
          <w:szCs w:val="22"/>
          <w:lang w:val="ru-RU"/>
        </w:rPr>
        <w:t>:</w:t>
      </w:r>
    </w:p>
    <w:tbl>
      <w:tblPr>
        <w:tblW w:w="16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ayout w:type="fixed"/>
        <w:tblLook w:val="01E0" w:firstRow="1" w:lastRow="1" w:firstColumn="1" w:lastColumn="1" w:noHBand="0" w:noVBand="0"/>
      </w:tblPr>
      <w:tblGrid>
        <w:gridCol w:w="421"/>
        <w:gridCol w:w="2551"/>
        <w:gridCol w:w="1418"/>
        <w:gridCol w:w="1417"/>
        <w:gridCol w:w="992"/>
        <w:gridCol w:w="1134"/>
        <w:gridCol w:w="856"/>
        <w:gridCol w:w="562"/>
        <w:gridCol w:w="1281"/>
        <w:gridCol w:w="845"/>
        <w:gridCol w:w="1276"/>
        <w:gridCol w:w="714"/>
        <w:gridCol w:w="992"/>
        <w:gridCol w:w="1838"/>
      </w:tblGrid>
      <w:tr w:rsidR="00BD63FD" w:rsidRPr="00BD63FD" w14:paraId="3B2C5355" w14:textId="77777777" w:rsidTr="00261F6B">
        <w:trPr>
          <w:trHeight w:val="619"/>
          <w:jc w:val="center"/>
        </w:trPr>
        <w:tc>
          <w:tcPr>
            <w:tcW w:w="421" w:type="dxa"/>
            <w:vMerge w:val="restart"/>
            <w:shd w:val="clear" w:color="auto" w:fill="D9D9D9"/>
            <w:vAlign w:val="center"/>
          </w:tcPr>
          <w:p w14:paraId="271840F9" w14:textId="77777777" w:rsidR="00BD63FD" w:rsidRPr="00BD63FD" w:rsidRDefault="00BD63FD" w:rsidP="00E7205E">
            <w:pPr>
              <w:widowControl/>
              <w:suppressAutoHyphens w:val="0"/>
              <w:autoSpaceDE/>
              <w:spacing w:line="276" w:lineRule="auto"/>
              <w:ind w:left="-30" w:right="-111" w:hanging="120"/>
              <w:jc w:val="center"/>
              <w:rPr>
                <w:b/>
                <w:sz w:val="18"/>
                <w:szCs w:val="18"/>
                <w:lang w:val="en-GB" w:eastAsia="ru-RU"/>
              </w:rPr>
            </w:pPr>
            <w:permStart w:id="1497835324" w:edGrp="everyone"/>
            <w:r w:rsidRPr="00BD63FD">
              <w:rPr>
                <w:b/>
                <w:sz w:val="18"/>
                <w:szCs w:val="18"/>
                <w:lang w:val="en-GB" w:eastAsia="ru-RU"/>
              </w:rPr>
              <w:t>№</w:t>
            </w:r>
          </w:p>
          <w:p w14:paraId="68816520" w14:textId="77777777" w:rsidR="00BD63FD" w:rsidRPr="00BD63FD" w:rsidRDefault="00BD63FD" w:rsidP="00E7205E">
            <w:pPr>
              <w:widowControl/>
              <w:suppressAutoHyphens w:val="0"/>
              <w:autoSpaceDE/>
              <w:spacing w:line="276" w:lineRule="auto"/>
              <w:ind w:left="-30" w:right="-111" w:hanging="120"/>
              <w:jc w:val="center"/>
              <w:rPr>
                <w:b/>
                <w:sz w:val="22"/>
                <w:szCs w:val="22"/>
                <w:lang w:val="en-GB" w:eastAsia="ru-RU"/>
              </w:rPr>
            </w:pPr>
            <w:r w:rsidRPr="00BD63FD">
              <w:rPr>
                <w:b/>
                <w:sz w:val="18"/>
                <w:szCs w:val="18"/>
                <w:lang w:val="en-GB" w:eastAsia="ru-RU"/>
              </w:rPr>
              <w:t>п/п</w:t>
            </w:r>
          </w:p>
        </w:tc>
        <w:tc>
          <w:tcPr>
            <w:tcW w:w="2551" w:type="dxa"/>
            <w:vMerge w:val="restart"/>
            <w:shd w:val="clear" w:color="auto" w:fill="D9D9D9"/>
            <w:vAlign w:val="center"/>
          </w:tcPr>
          <w:p w14:paraId="47116034" w14:textId="77777777" w:rsidR="00BD63FD" w:rsidRPr="00BD63FD" w:rsidRDefault="00BD63FD" w:rsidP="00417F3A">
            <w:pPr>
              <w:widowControl/>
              <w:suppressAutoHyphens w:val="0"/>
              <w:autoSpaceDE/>
              <w:spacing w:line="276" w:lineRule="auto"/>
              <w:jc w:val="center"/>
              <w:rPr>
                <w:b/>
                <w:lang w:eastAsia="ru-RU"/>
              </w:rPr>
            </w:pPr>
            <w:r w:rsidRPr="00BD63FD">
              <w:rPr>
                <w:b/>
                <w:sz w:val="18"/>
                <w:szCs w:val="18"/>
                <w:lang w:eastAsia="ru-RU"/>
              </w:rPr>
              <w:t>Наименование Товара</w:t>
            </w:r>
          </w:p>
        </w:tc>
        <w:tc>
          <w:tcPr>
            <w:tcW w:w="1418" w:type="dxa"/>
            <w:vMerge w:val="restart"/>
            <w:shd w:val="clear" w:color="auto" w:fill="D9D9D9"/>
            <w:vAlign w:val="center"/>
          </w:tcPr>
          <w:p w14:paraId="00A49418" w14:textId="77777777" w:rsidR="00BD63FD" w:rsidRPr="00BD63FD" w:rsidRDefault="00BD63FD" w:rsidP="00417F3A">
            <w:pPr>
              <w:widowControl/>
              <w:suppressAutoHyphens w:val="0"/>
              <w:autoSpaceDE/>
              <w:spacing w:line="276" w:lineRule="auto"/>
              <w:jc w:val="center"/>
              <w:rPr>
                <w:b/>
                <w:lang w:eastAsia="ru-RU"/>
              </w:rPr>
            </w:pPr>
            <w:r w:rsidRPr="00BD63FD">
              <w:rPr>
                <w:b/>
                <w:sz w:val="18"/>
                <w:szCs w:val="18"/>
                <w:lang w:eastAsia="ru-RU"/>
              </w:rPr>
              <w:t>Тип/ марка/характеристика</w:t>
            </w:r>
          </w:p>
        </w:tc>
        <w:tc>
          <w:tcPr>
            <w:tcW w:w="3543" w:type="dxa"/>
            <w:gridSpan w:val="3"/>
            <w:shd w:val="clear" w:color="auto" w:fill="D9D9D9"/>
            <w:vAlign w:val="center"/>
          </w:tcPr>
          <w:p w14:paraId="44D21118" w14:textId="77777777" w:rsidR="00BD63FD" w:rsidRPr="00BD63FD" w:rsidRDefault="00BD63FD" w:rsidP="00417F3A">
            <w:pPr>
              <w:widowControl/>
              <w:suppressAutoHyphens w:val="0"/>
              <w:autoSpaceDE/>
              <w:spacing w:line="276" w:lineRule="auto"/>
              <w:jc w:val="center"/>
              <w:rPr>
                <w:b/>
                <w:sz w:val="18"/>
                <w:szCs w:val="18"/>
                <w:lang w:eastAsia="ru-RU"/>
              </w:rPr>
            </w:pPr>
            <w:r w:rsidRPr="00BD63FD">
              <w:rPr>
                <w:b/>
                <w:sz w:val="18"/>
                <w:szCs w:val="18"/>
                <w:lang w:eastAsia="ru-RU"/>
              </w:rPr>
              <w:t>Информация о Производителе</w:t>
            </w:r>
          </w:p>
          <w:p w14:paraId="49E69E49" w14:textId="2AEF68A8" w:rsidR="00BD63FD" w:rsidRPr="00BD63FD" w:rsidRDefault="00BD63FD" w:rsidP="00417F3A">
            <w:pPr>
              <w:widowControl/>
              <w:suppressAutoHyphens w:val="0"/>
              <w:autoSpaceDE/>
              <w:spacing w:line="276" w:lineRule="auto"/>
              <w:jc w:val="center"/>
              <w:rPr>
                <w:b/>
                <w:sz w:val="18"/>
                <w:szCs w:val="18"/>
                <w:lang w:eastAsia="ru-RU"/>
              </w:rPr>
            </w:pPr>
            <w:r w:rsidRPr="00BD63FD">
              <w:rPr>
                <w:b/>
                <w:sz w:val="18"/>
                <w:szCs w:val="18"/>
                <w:lang w:eastAsia="ru-RU"/>
              </w:rPr>
              <w:t>(наименование, ОГРН, признак нерезидента)</w:t>
            </w:r>
            <w:r w:rsidR="00261F6B">
              <w:rPr>
                <w:b/>
                <w:sz w:val="18"/>
                <w:szCs w:val="18"/>
                <w:lang w:eastAsia="ru-RU"/>
              </w:rPr>
              <w:t xml:space="preserve"> </w:t>
            </w:r>
            <w:r w:rsidR="00261F6B" w:rsidRPr="00261F6B">
              <w:rPr>
                <w:b/>
                <w:color w:val="EE0000"/>
                <w:sz w:val="18"/>
                <w:szCs w:val="18"/>
                <w:lang w:eastAsia="ru-RU"/>
              </w:rPr>
              <w:t>*</w:t>
            </w:r>
          </w:p>
        </w:tc>
        <w:tc>
          <w:tcPr>
            <w:tcW w:w="856" w:type="dxa"/>
            <w:vMerge w:val="restart"/>
            <w:shd w:val="clear" w:color="auto" w:fill="D9D9D9"/>
            <w:vAlign w:val="center"/>
          </w:tcPr>
          <w:p w14:paraId="2F533049" w14:textId="77777777" w:rsidR="00BD63FD" w:rsidRPr="00BD63FD" w:rsidRDefault="00BD63FD" w:rsidP="00417F3A">
            <w:pPr>
              <w:widowControl/>
              <w:suppressAutoHyphens w:val="0"/>
              <w:autoSpaceDE/>
              <w:spacing w:line="276" w:lineRule="auto"/>
              <w:jc w:val="center"/>
              <w:rPr>
                <w:b/>
                <w:sz w:val="18"/>
                <w:szCs w:val="18"/>
                <w:lang w:val="en-US" w:eastAsia="ru-RU"/>
              </w:rPr>
            </w:pPr>
            <w:r w:rsidRPr="00BD63FD">
              <w:rPr>
                <w:b/>
                <w:sz w:val="18"/>
                <w:szCs w:val="18"/>
                <w:lang w:eastAsia="ru-RU"/>
              </w:rPr>
              <w:t>Ед. изм.</w:t>
            </w:r>
          </w:p>
        </w:tc>
        <w:tc>
          <w:tcPr>
            <w:tcW w:w="562" w:type="dxa"/>
            <w:vMerge w:val="restart"/>
            <w:shd w:val="clear" w:color="auto" w:fill="D9D9D9"/>
            <w:vAlign w:val="center"/>
          </w:tcPr>
          <w:p w14:paraId="25702B3A" w14:textId="77777777" w:rsidR="00BD63FD" w:rsidRPr="00BD63FD" w:rsidRDefault="00BD63FD" w:rsidP="00417F3A">
            <w:pPr>
              <w:widowControl/>
              <w:suppressAutoHyphens w:val="0"/>
              <w:autoSpaceDE/>
              <w:spacing w:line="276" w:lineRule="auto"/>
              <w:jc w:val="center"/>
              <w:rPr>
                <w:sz w:val="18"/>
                <w:szCs w:val="18"/>
                <w:lang w:val="en-US" w:eastAsia="ru-RU"/>
              </w:rPr>
            </w:pPr>
            <w:r w:rsidRPr="00BD63FD">
              <w:rPr>
                <w:b/>
                <w:sz w:val="18"/>
                <w:szCs w:val="18"/>
                <w:lang w:eastAsia="ru-RU"/>
              </w:rPr>
              <w:t>Кол-во</w:t>
            </w:r>
          </w:p>
        </w:tc>
        <w:tc>
          <w:tcPr>
            <w:tcW w:w="1281" w:type="dxa"/>
            <w:vMerge w:val="restart"/>
            <w:shd w:val="clear" w:color="auto" w:fill="D9D9D9"/>
            <w:vAlign w:val="center"/>
          </w:tcPr>
          <w:p w14:paraId="5B370737" w14:textId="77777777" w:rsidR="00BD63FD" w:rsidRPr="00BD63FD" w:rsidRDefault="00BD63FD" w:rsidP="00417F3A">
            <w:pPr>
              <w:widowControl/>
              <w:suppressAutoHyphens w:val="0"/>
              <w:autoSpaceDE/>
              <w:spacing w:line="276" w:lineRule="auto"/>
              <w:jc w:val="center"/>
              <w:rPr>
                <w:b/>
                <w:sz w:val="18"/>
                <w:szCs w:val="18"/>
                <w:lang w:eastAsia="ru-RU"/>
              </w:rPr>
            </w:pPr>
          </w:p>
          <w:p w14:paraId="0E92F671" w14:textId="20F8868E" w:rsidR="00BD63FD" w:rsidRPr="00261F6B" w:rsidRDefault="00BD63FD" w:rsidP="00417F3A">
            <w:pPr>
              <w:widowControl/>
              <w:suppressAutoHyphens w:val="0"/>
              <w:autoSpaceDE/>
              <w:spacing w:line="276" w:lineRule="auto"/>
              <w:jc w:val="center"/>
              <w:rPr>
                <w:b/>
                <w:sz w:val="18"/>
                <w:szCs w:val="18"/>
                <w:lang w:eastAsia="ru-RU"/>
              </w:rPr>
            </w:pPr>
            <w:r w:rsidRPr="00BD63FD">
              <w:rPr>
                <w:b/>
                <w:sz w:val="18"/>
                <w:szCs w:val="18"/>
                <w:lang w:eastAsia="ru-RU"/>
              </w:rPr>
              <w:t>Цена за единицу, без НДС</w:t>
            </w:r>
          </w:p>
          <w:p w14:paraId="37050745" w14:textId="77777777" w:rsidR="00BD63FD" w:rsidRPr="00BD63FD" w:rsidRDefault="00BD63FD" w:rsidP="00417F3A">
            <w:pPr>
              <w:widowControl/>
              <w:suppressAutoHyphens w:val="0"/>
              <w:autoSpaceDE/>
              <w:spacing w:line="276" w:lineRule="auto"/>
              <w:jc w:val="center"/>
              <w:rPr>
                <w:sz w:val="18"/>
                <w:szCs w:val="18"/>
                <w:lang w:eastAsia="ru-RU"/>
              </w:rPr>
            </w:pPr>
          </w:p>
        </w:tc>
        <w:tc>
          <w:tcPr>
            <w:tcW w:w="845" w:type="dxa"/>
            <w:vMerge w:val="restart"/>
            <w:shd w:val="clear" w:color="auto" w:fill="D9D9D9"/>
            <w:vAlign w:val="center"/>
          </w:tcPr>
          <w:p w14:paraId="56F4C113" w14:textId="77777777" w:rsidR="00BD63FD" w:rsidRPr="00BD63FD" w:rsidRDefault="00BD63FD" w:rsidP="00417F3A">
            <w:pPr>
              <w:widowControl/>
              <w:suppressAutoHyphens w:val="0"/>
              <w:autoSpaceDE/>
              <w:spacing w:line="276" w:lineRule="auto"/>
              <w:jc w:val="center"/>
              <w:rPr>
                <w:b/>
                <w:sz w:val="18"/>
                <w:szCs w:val="18"/>
                <w:lang w:eastAsia="ru-RU"/>
              </w:rPr>
            </w:pPr>
            <w:r w:rsidRPr="00BD63FD">
              <w:rPr>
                <w:b/>
                <w:sz w:val="18"/>
                <w:szCs w:val="18"/>
                <w:lang w:eastAsia="ru-RU"/>
              </w:rPr>
              <w:t>Валю та</w:t>
            </w:r>
          </w:p>
        </w:tc>
        <w:tc>
          <w:tcPr>
            <w:tcW w:w="1276" w:type="dxa"/>
            <w:vMerge w:val="restart"/>
            <w:shd w:val="clear" w:color="auto" w:fill="D9D9D9"/>
            <w:vAlign w:val="center"/>
          </w:tcPr>
          <w:p w14:paraId="069FDC09" w14:textId="77777777" w:rsidR="00BD63FD" w:rsidRPr="00BD63FD" w:rsidRDefault="00BD63FD" w:rsidP="00417F3A">
            <w:pPr>
              <w:widowControl/>
              <w:suppressAutoHyphens w:val="0"/>
              <w:autoSpaceDE/>
              <w:spacing w:line="276" w:lineRule="auto"/>
              <w:jc w:val="center"/>
              <w:rPr>
                <w:b/>
                <w:sz w:val="18"/>
                <w:szCs w:val="18"/>
                <w:lang w:eastAsia="ru-RU"/>
              </w:rPr>
            </w:pPr>
            <w:r w:rsidRPr="00BD63FD">
              <w:rPr>
                <w:b/>
                <w:sz w:val="18"/>
                <w:szCs w:val="18"/>
                <w:lang w:eastAsia="ru-RU"/>
              </w:rPr>
              <w:t>Стоимость без НДС</w:t>
            </w:r>
          </w:p>
        </w:tc>
        <w:tc>
          <w:tcPr>
            <w:tcW w:w="714" w:type="dxa"/>
            <w:vMerge w:val="restart"/>
            <w:shd w:val="clear" w:color="auto" w:fill="D9D9D9"/>
            <w:vAlign w:val="center"/>
          </w:tcPr>
          <w:p w14:paraId="3DC8E87C" w14:textId="77777777" w:rsidR="00BD63FD" w:rsidRPr="00BD63FD" w:rsidRDefault="00BD63FD" w:rsidP="00417F3A">
            <w:pPr>
              <w:widowControl/>
              <w:suppressAutoHyphens w:val="0"/>
              <w:autoSpaceDE/>
              <w:spacing w:line="276" w:lineRule="auto"/>
              <w:jc w:val="center"/>
              <w:rPr>
                <w:b/>
                <w:sz w:val="18"/>
                <w:szCs w:val="18"/>
                <w:lang w:eastAsia="ru-RU"/>
              </w:rPr>
            </w:pPr>
            <w:r w:rsidRPr="00BD63FD">
              <w:rPr>
                <w:b/>
                <w:sz w:val="18"/>
                <w:szCs w:val="18"/>
                <w:lang w:eastAsia="ru-RU"/>
              </w:rPr>
              <w:t>Ставка НДС, %</w:t>
            </w:r>
          </w:p>
        </w:tc>
        <w:tc>
          <w:tcPr>
            <w:tcW w:w="992" w:type="dxa"/>
            <w:vMerge w:val="restart"/>
            <w:shd w:val="clear" w:color="auto" w:fill="D9D9D9"/>
            <w:vAlign w:val="center"/>
          </w:tcPr>
          <w:p w14:paraId="5F8BC51F" w14:textId="77777777" w:rsidR="00BD63FD" w:rsidRPr="00BD63FD" w:rsidRDefault="00BD63FD" w:rsidP="00417F3A">
            <w:pPr>
              <w:widowControl/>
              <w:suppressAutoHyphens w:val="0"/>
              <w:autoSpaceDE/>
              <w:spacing w:line="276" w:lineRule="auto"/>
              <w:jc w:val="center"/>
              <w:rPr>
                <w:b/>
                <w:sz w:val="18"/>
                <w:szCs w:val="18"/>
                <w:lang w:eastAsia="ru-RU"/>
              </w:rPr>
            </w:pPr>
            <w:r w:rsidRPr="00BD63FD">
              <w:rPr>
                <w:b/>
                <w:sz w:val="18"/>
                <w:szCs w:val="18"/>
                <w:lang w:eastAsia="ru-RU"/>
              </w:rPr>
              <w:t>Сумма НДС</w:t>
            </w:r>
          </w:p>
        </w:tc>
        <w:tc>
          <w:tcPr>
            <w:tcW w:w="1838" w:type="dxa"/>
            <w:vMerge w:val="restart"/>
            <w:shd w:val="clear" w:color="auto" w:fill="D9D9D9"/>
            <w:vAlign w:val="center"/>
          </w:tcPr>
          <w:p w14:paraId="10161B91" w14:textId="77777777" w:rsidR="00BD63FD" w:rsidRPr="00BD63FD" w:rsidRDefault="00BD63FD" w:rsidP="00417F3A">
            <w:pPr>
              <w:widowControl/>
              <w:suppressAutoHyphens w:val="0"/>
              <w:autoSpaceDE/>
              <w:spacing w:line="276" w:lineRule="auto"/>
              <w:jc w:val="center"/>
              <w:rPr>
                <w:b/>
                <w:sz w:val="18"/>
                <w:szCs w:val="18"/>
                <w:lang w:eastAsia="ru-RU"/>
              </w:rPr>
            </w:pPr>
            <w:r w:rsidRPr="00BD63FD">
              <w:rPr>
                <w:b/>
                <w:sz w:val="18"/>
                <w:szCs w:val="18"/>
                <w:lang w:eastAsia="ru-RU"/>
              </w:rPr>
              <w:t>Стоимость с НДС</w:t>
            </w:r>
          </w:p>
        </w:tc>
      </w:tr>
      <w:tr w:rsidR="00BD63FD" w:rsidRPr="00BD63FD" w14:paraId="24E48BAA" w14:textId="77777777" w:rsidTr="00261F6B">
        <w:trPr>
          <w:trHeight w:val="459"/>
          <w:jc w:val="center"/>
        </w:trPr>
        <w:tc>
          <w:tcPr>
            <w:tcW w:w="421" w:type="dxa"/>
            <w:vMerge/>
            <w:shd w:val="clear" w:color="auto" w:fill="BFBFBF"/>
            <w:vAlign w:val="center"/>
          </w:tcPr>
          <w:p w14:paraId="2E85AC90" w14:textId="77777777" w:rsidR="00BD63FD" w:rsidRPr="00BD63FD" w:rsidRDefault="00BD63FD" w:rsidP="00417F3A">
            <w:pPr>
              <w:widowControl/>
              <w:suppressAutoHyphens w:val="0"/>
              <w:autoSpaceDE/>
              <w:spacing w:line="276" w:lineRule="auto"/>
              <w:jc w:val="center"/>
              <w:rPr>
                <w:b/>
                <w:sz w:val="22"/>
                <w:szCs w:val="22"/>
                <w:lang w:val="en-GB" w:eastAsia="ru-RU"/>
              </w:rPr>
            </w:pPr>
          </w:p>
        </w:tc>
        <w:tc>
          <w:tcPr>
            <w:tcW w:w="2551" w:type="dxa"/>
            <w:vMerge/>
            <w:shd w:val="clear" w:color="auto" w:fill="BFBFBF"/>
            <w:vAlign w:val="center"/>
          </w:tcPr>
          <w:p w14:paraId="5939CB21" w14:textId="77777777" w:rsidR="00BD63FD" w:rsidRPr="00BD63FD" w:rsidRDefault="00BD63FD" w:rsidP="00417F3A">
            <w:pPr>
              <w:widowControl/>
              <w:suppressAutoHyphens w:val="0"/>
              <w:autoSpaceDE/>
              <w:spacing w:line="276" w:lineRule="auto"/>
              <w:jc w:val="center"/>
              <w:rPr>
                <w:b/>
                <w:lang w:eastAsia="ru-RU"/>
              </w:rPr>
            </w:pPr>
          </w:p>
        </w:tc>
        <w:tc>
          <w:tcPr>
            <w:tcW w:w="1418" w:type="dxa"/>
            <w:vMerge/>
            <w:shd w:val="clear" w:color="auto" w:fill="BFBFBF"/>
            <w:vAlign w:val="center"/>
          </w:tcPr>
          <w:p w14:paraId="1932A162" w14:textId="77777777" w:rsidR="00BD63FD" w:rsidRPr="00BD63FD" w:rsidRDefault="00BD63FD" w:rsidP="00417F3A">
            <w:pPr>
              <w:widowControl/>
              <w:suppressAutoHyphens w:val="0"/>
              <w:autoSpaceDE/>
              <w:spacing w:line="276" w:lineRule="auto"/>
              <w:jc w:val="center"/>
              <w:rPr>
                <w:b/>
                <w:lang w:eastAsia="ru-RU"/>
              </w:rPr>
            </w:pPr>
          </w:p>
        </w:tc>
        <w:tc>
          <w:tcPr>
            <w:tcW w:w="1417" w:type="dxa"/>
            <w:shd w:val="clear" w:color="auto" w:fill="D9D9D9"/>
            <w:vAlign w:val="center"/>
          </w:tcPr>
          <w:p w14:paraId="4665F1C3" w14:textId="77777777" w:rsidR="00BD63FD" w:rsidRPr="00BD63FD" w:rsidRDefault="00BD63FD" w:rsidP="00417F3A">
            <w:pPr>
              <w:widowControl/>
              <w:suppressAutoHyphens w:val="0"/>
              <w:autoSpaceDE/>
              <w:spacing w:line="276" w:lineRule="auto"/>
              <w:jc w:val="center"/>
              <w:rPr>
                <w:b/>
                <w:sz w:val="18"/>
                <w:szCs w:val="18"/>
                <w:lang w:eastAsia="ru-RU"/>
              </w:rPr>
            </w:pPr>
            <w:r w:rsidRPr="00BD63FD">
              <w:rPr>
                <w:b/>
                <w:sz w:val="18"/>
                <w:szCs w:val="18"/>
                <w:lang w:eastAsia="ru-RU"/>
              </w:rPr>
              <w:t>Наименование</w:t>
            </w:r>
          </w:p>
        </w:tc>
        <w:tc>
          <w:tcPr>
            <w:tcW w:w="992" w:type="dxa"/>
            <w:shd w:val="clear" w:color="auto" w:fill="D9D9D9"/>
            <w:vAlign w:val="center"/>
          </w:tcPr>
          <w:p w14:paraId="4FF8926A" w14:textId="77777777" w:rsidR="00BD63FD" w:rsidRPr="00BD63FD" w:rsidRDefault="00BD63FD" w:rsidP="00417F3A">
            <w:pPr>
              <w:widowControl/>
              <w:suppressAutoHyphens w:val="0"/>
              <w:autoSpaceDE/>
              <w:spacing w:line="276" w:lineRule="auto"/>
              <w:jc w:val="center"/>
              <w:rPr>
                <w:b/>
                <w:sz w:val="18"/>
                <w:szCs w:val="18"/>
                <w:lang w:eastAsia="ru-RU"/>
              </w:rPr>
            </w:pPr>
            <w:r w:rsidRPr="00BD63FD">
              <w:rPr>
                <w:b/>
                <w:sz w:val="18"/>
                <w:szCs w:val="18"/>
                <w:lang w:eastAsia="ru-RU"/>
              </w:rPr>
              <w:t>ОГРН</w:t>
            </w:r>
          </w:p>
        </w:tc>
        <w:tc>
          <w:tcPr>
            <w:tcW w:w="1134" w:type="dxa"/>
            <w:shd w:val="clear" w:color="auto" w:fill="D9D9D9"/>
            <w:vAlign w:val="center"/>
          </w:tcPr>
          <w:p w14:paraId="0E15DEC7" w14:textId="77777777" w:rsidR="00BD63FD" w:rsidRPr="00BD63FD" w:rsidRDefault="00BD63FD" w:rsidP="00417F3A">
            <w:pPr>
              <w:widowControl/>
              <w:suppressAutoHyphens w:val="0"/>
              <w:autoSpaceDE/>
              <w:spacing w:line="276" w:lineRule="auto"/>
              <w:jc w:val="center"/>
              <w:rPr>
                <w:b/>
                <w:sz w:val="18"/>
                <w:szCs w:val="18"/>
                <w:lang w:eastAsia="ru-RU"/>
              </w:rPr>
            </w:pPr>
            <w:r w:rsidRPr="00BD63FD">
              <w:rPr>
                <w:b/>
                <w:sz w:val="18"/>
                <w:szCs w:val="18"/>
                <w:lang w:eastAsia="ru-RU"/>
              </w:rPr>
              <w:t>Нерезидент</w:t>
            </w:r>
          </w:p>
        </w:tc>
        <w:tc>
          <w:tcPr>
            <w:tcW w:w="856" w:type="dxa"/>
            <w:vMerge/>
            <w:shd w:val="clear" w:color="auto" w:fill="BFBFBF"/>
            <w:vAlign w:val="center"/>
          </w:tcPr>
          <w:p w14:paraId="78102BD7" w14:textId="77777777" w:rsidR="00BD63FD" w:rsidRPr="00BD63FD" w:rsidRDefault="00BD63FD" w:rsidP="00417F3A">
            <w:pPr>
              <w:widowControl/>
              <w:suppressAutoHyphens w:val="0"/>
              <w:autoSpaceDE/>
              <w:spacing w:line="276" w:lineRule="auto"/>
              <w:jc w:val="center"/>
              <w:rPr>
                <w:b/>
                <w:lang w:eastAsia="ru-RU"/>
              </w:rPr>
            </w:pPr>
          </w:p>
        </w:tc>
        <w:tc>
          <w:tcPr>
            <w:tcW w:w="562" w:type="dxa"/>
            <w:vMerge/>
            <w:shd w:val="clear" w:color="auto" w:fill="BFBFBF"/>
            <w:vAlign w:val="center"/>
          </w:tcPr>
          <w:p w14:paraId="1F6ED61C" w14:textId="77777777" w:rsidR="00BD63FD" w:rsidRPr="00BD63FD" w:rsidRDefault="00BD63FD" w:rsidP="00417F3A">
            <w:pPr>
              <w:widowControl/>
              <w:suppressAutoHyphens w:val="0"/>
              <w:autoSpaceDE/>
              <w:spacing w:line="276" w:lineRule="auto"/>
              <w:jc w:val="center"/>
              <w:rPr>
                <w:b/>
                <w:lang w:eastAsia="ru-RU"/>
              </w:rPr>
            </w:pPr>
          </w:p>
        </w:tc>
        <w:tc>
          <w:tcPr>
            <w:tcW w:w="1281" w:type="dxa"/>
            <w:vMerge/>
            <w:shd w:val="clear" w:color="auto" w:fill="BFBFBF"/>
            <w:vAlign w:val="center"/>
          </w:tcPr>
          <w:p w14:paraId="7A18C583" w14:textId="77777777" w:rsidR="00BD63FD" w:rsidRPr="00BD63FD" w:rsidRDefault="00BD63FD" w:rsidP="00417F3A">
            <w:pPr>
              <w:widowControl/>
              <w:suppressAutoHyphens w:val="0"/>
              <w:autoSpaceDE/>
              <w:spacing w:line="276" w:lineRule="auto"/>
              <w:jc w:val="center"/>
              <w:rPr>
                <w:b/>
                <w:lang w:eastAsia="ru-RU"/>
              </w:rPr>
            </w:pPr>
          </w:p>
        </w:tc>
        <w:tc>
          <w:tcPr>
            <w:tcW w:w="845" w:type="dxa"/>
            <w:vMerge/>
            <w:shd w:val="clear" w:color="auto" w:fill="BFBFBF"/>
            <w:vAlign w:val="center"/>
          </w:tcPr>
          <w:p w14:paraId="235E2E86" w14:textId="77777777" w:rsidR="00BD63FD" w:rsidRPr="00BD63FD" w:rsidRDefault="00BD63FD" w:rsidP="00417F3A">
            <w:pPr>
              <w:widowControl/>
              <w:suppressAutoHyphens w:val="0"/>
              <w:autoSpaceDE/>
              <w:spacing w:line="276" w:lineRule="auto"/>
              <w:jc w:val="center"/>
              <w:rPr>
                <w:b/>
                <w:lang w:eastAsia="ru-RU"/>
              </w:rPr>
            </w:pPr>
          </w:p>
        </w:tc>
        <w:tc>
          <w:tcPr>
            <w:tcW w:w="1276" w:type="dxa"/>
            <w:vMerge/>
            <w:shd w:val="clear" w:color="auto" w:fill="BFBFBF"/>
            <w:vAlign w:val="center"/>
          </w:tcPr>
          <w:p w14:paraId="6F2B8EF0" w14:textId="77777777" w:rsidR="00BD63FD" w:rsidRPr="00BD63FD" w:rsidRDefault="00BD63FD" w:rsidP="00417F3A">
            <w:pPr>
              <w:widowControl/>
              <w:suppressAutoHyphens w:val="0"/>
              <w:autoSpaceDE/>
              <w:spacing w:line="276" w:lineRule="auto"/>
              <w:jc w:val="center"/>
              <w:rPr>
                <w:b/>
                <w:lang w:eastAsia="ru-RU"/>
              </w:rPr>
            </w:pPr>
          </w:p>
        </w:tc>
        <w:tc>
          <w:tcPr>
            <w:tcW w:w="714" w:type="dxa"/>
            <w:vMerge/>
            <w:shd w:val="clear" w:color="auto" w:fill="BFBFBF"/>
            <w:vAlign w:val="center"/>
          </w:tcPr>
          <w:p w14:paraId="7517793B" w14:textId="77777777" w:rsidR="00BD63FD" w:rsidRPr="00BD63FD" w:rsidRDefault="00BD63FD" w:rsidP="00417F3A">
            <w:pPr>
              <w:widowControl/>
              <w:suppressAutoHyphens w:val="0"/>
              <w:autoSpaceDE/>
              <w:spacing w:line="276" w:lineRule="auto"/>
              <w:jc w:val="center"/>
              <w:rPr>
                <w:b/>
                <w:lang w:eastAsia="ru-RU"/>
              </w:rPr>
            </w:pPr>
          </w:p>
        </w:tc>
        <w:tc>
          <w:tcPr>
            <w:tcW w:w="992" w:type="dxa"/>
            <w:vMerge/>
            <w:shd w:val="clear" w:color="auto" w:fill="BFBFBF"/>
            <w:vAlign w:val="center"/>
          </w:tcPr>
          <w:p w14:paraId="2092C9F1" w14:textId="77777777" w:rsidR="00BD63FD" w:rsidRPr="00BD63FD" w:rsidRDefault="00BD63FD" w:rsidP="00417F3A">
            <w:pPr>
              <w:widowControl/>
              <w:suppressAutoHyphens w:val="0"/>
              <w:autoSpaceDE/>
              <w:spacing w:line="276" w:lineRule="auto"/>
              <w:jc w:val="center"/>
              <w:rPr>
                <w:b/>
                <w:lang w:eastAsia="ru-RU"/>
              </w:rPr>
            </w:pPr>
          </w:p>
        </w:tc>
        <w:tc>
          <w:tcPr>
            <w:tcW w:w="1838" w:type="dxa"/>
            <w:vMerge/>
            <w:shd w:val="clear" w:color="auto" w:fill="BFBFBF"/>
            <w:vAlign w:val="center"/>
          </w:tcPr>
          <w:p w14:paraId="3A59DF9E" w14:textId="77777777" w:rsidR="00BD63FD" w:rsidRPr="00BD63FD" w:rsidRDefault="00BD63FD" w:rsidP="00417F3A">
            <w:pPr>
              <w:widowControl/>
              <w:suppressAutoHyphens w:val="0"/>
              <w:autoSpaceDE/>
              <w:spacing w:line="276" w:lineRule="auto"/>
              <w:jc w:val="center"/>
              <w:rPr>
                <w:b/>
                <w:lang w:eastAsia="ru-RU"/>
              </w:rPr>
            </w:pPr>
          </w:p>
        </w:tc>
      </w:tr>
      <w:tr w:rsidR="00BD63FD" w:rsidRPr="00BD63FD" w14:paraId="0A44162D" w14:textId="77777777" w:rsidTr="00BD63FD">
        <w:trPr>
          <w:trHeight w:val="137"/>
          <w:jc w:val="center"/>
        </w:trPr>
        <w:tc>
          <w:tcPr>
            <w:tcW w:w="421" w:type="dxa"/>
            <w:vAlign w:val="center"/>
          </w:tcPr>
          <w:p w14:paraId="6ECEB55F" w14:textId="77777777" w:rsidR="00BD63FD" w:rsidRPr="00BD63FD" w:rsidRDefault="00BD63FD" w:rsidP="00417F3A">
            <w:pPr>
              <w:widowControl/>
              <w:suppressAutoHyphens w:val="0"/>
              <w:autoSpaceDE/>
              <w:spacing w:line="276" w:lineRule="auto"/>
              <w:jc w:val="center"/>
              <w:rPr>
                <w:sz w:val="22"/>
                <w:szCs w:val="22"/>
                <w:lang w:eastAsia="ru-RU"/>
              </w:rPr>
            </w:pPr>
          </w:p>
        </w:tc>
        <w:tc>
          <w:tcPr>
            <w:tcW w:w="2551" w:type="dxa"/>
            <w:vAlign w:val="center"/>
          </w:tcPr>
          <w:p w14:paraId="0B10FBB2" w14:textId="77777777" w:rsidR="00BD63FD" w:rsidRPr="00BD63FD" w:rsidRDefault="00BD63FD" w:rsidP="00417F3A">
            <w:pPr>
              <w:widowControl/>
              <w:suppressAutoHyphens w:val="0"/>
              <w:autoSpaceDE/>
              <w:spacing w:line="276" w:lineRule="auto"/>
              <w:jc w:val="center"/>
              <w:rPr>
                <w:lang w:eastAsia="ru-RU"/>
              </w:rPr>
            </w:pPr>
          </w:p>
        </w:tc>
        <w:tc>
          <w:tcPr>
            <w:tcW w:w="1418" w:type="dxa"/>
            <w:vAlign w:val="center"/>
          </w:tcPr>
          <w:p w14:paraId="25948AA5" w14:textId="77777777" w:rsidR="00BD63FD" w:rsidRPr="00BD63FD" w:rsidRDefault="00BD63FD" w:rsidP="00417F3A">
            <w:pPr>
              <w:widowControl/>
              <w:suppressAutoHyphens w:val="0"/>
              <w:autoSpaceDE/>
              <w:spacing w:line="276" w:lineRule="auto"/>
              <w:jc w:val="center"/>
              <w:rPr>
                <w:lang w:eastAsia="ru-RU"/>
              </w:rPr>
            </w:pPr>
          </w:p>
        </w:tc>
        <w:tc>
          <w:tcPr>
            <w:tcW w:w="1417" w:type="dxa"/>
            <w:vAlign w:val="center"/>
          </w:tcPr>
          <w:p w14:paraId="4E97B182" w14:textId="77777777" w:rsidR="00BD63FD" w:rsidRPr="00BD63FD" w:rsidRDefault="00BD63FD" w:rsidP="00417F3A">
            <w:pPr>
              <w:widowControl/>
              <w:suppressAutoHyphens w:val="0"/>
              <w:autoSpaceDE/>
              <w:spacing w:line="276" w:lineRule="auto"/>
              <w:jc w:val="center"/>
              <w:rPr>
                <w:lang w:eastAsia="ru-RU"/>
              </w:rPr>
            </w:pPr>
          </w:p>
        </w:tc>
        <w:tc>
          <w:tcPr>
            <w:tcW w:w="992" w:type="dxa"/>
            <w:vAlign w:val="center"/>
          </w:tcPr>
          <w:p w14:paraId="2C81B2B4" w14:textId="77777777" w:rsidR="00BD63FD" w:rsidRPr="00BD63FD" w:rsidRDefault="00BD63FD" w:rsidP="00417F3A">
            <w:pPr>
              <w:widowControl/>
              <w:suppressAutoHyphens w:val="0"/>
              <w:autoSpaceDE/>
              <w:spacing w:line="276" w:lineRule="auto"/>
              <w:jc w:val="center"/>
              <w:rPr>
                <w:lang w:eastAsia="ru-RU"/>
              </w:rPr>
            </w:pPr>
          </w:p>
        </w:tc>
        <w:tc>
          <w:tcPr>
            <w:tcW w:w="1134" w:type="dxa"/>
            <w:vAlign w:val="center"/>
          </w:tcPr>
          <w:p w14:paraId="06B15B24" w14:textId="77777777" w:rsidR="00BD63FD" w:rsidRPr="00BD63FD" w:rsidRDefault="00BD63FD" w:rsidP="00417F3A">
            <w:pPr>
              <w:widowControl/>
              <w:suppressAutoHyphens w:val="0"/>
              <w:autoSpaceDE/>
              <w:spacing w:line="276" w:lineRule="auto"/>
              <w:jc w:val="center"/>
              <w:rPr>
                <w:lang w:eastAsia="ru-RU"/>
              </w:rPr>
            </w:pPr>
          </w:p>
        </w:tc>
        <w:tc>
          <w:tcPr>
            <w:tcW w:w="856" w:type="dxa"/>
            <w:vAlign w:val="center"/>
          </w:tcPr>
          <w:p w14:paraId="5D022CF2" w14:textId="77777777" w:rsidR="00BD63FD" w:rsidRPr="00BD63FD" w:rsidRDefault="00BD63FD" w:rsidP="00417F3A">
            <w:pPr>
              <w:widowControl/>
              <w:suppressAutoHyphens w:val="0"/>
              <w:autoSpaceDE/>
              <w:spacing w:line="276" w:lineRule="auto"/>
              <w:jc w:val="center"/>
              <w:rPr>
                <w:lang w:eastAsia="ru-RU"/>
              </w:rPr>
            </w:pPr>
          </w:p>
        </w:tc>
        <w:tc>
          <w:tcPr>
            <w:tcW w:w="562" w:type="dxa"/>
            <w:vAlign w:val="center"/>
          </w:tcPr>
          <w:p w14:paraId="37833AF2" w14:textId="77777777" w:rsidR="00BD63FD" w:rsidRPr="00BD63FD" w:rsidRDefault="00BD63FD" w:rsidP="00417F3A">
            <w:pPr>
              <w:widowControl/>
              <w:suppressAutoHyphens w:val="0"/>
              <w:autoSpaceDE/>
              <w:spacing w:line="276" w:lineRule="auto"/>
              <w:jc w:val="center"/>
              <w:rPr>
                <w:lang w:eastAsia="ru-RU"/>
              </w:rPr>
            </w:pPr>
          </w:p>
        </w:tc>
        <w:tc>
          <w:tcPr>
            <w:tcW w:w="1281" w:type="dxa"/>
            <w:vAlign w:val="center"/>
          </w:tcPr>
          <w:p w14:paraId="4079397E" w14:textId="77777777" w:rsidR="00BD63FD" w:rsidRPr="00BD63FD" w:rsidRDefault="00BD63FD" w:rsidP="00417F3A">
            <w:pPr>
              <w:widowControl/>
              <w:suppressAutoHyphens w:val="0"/>
              <w:autoSpaceDE/>
              <w:spacing w:line="276" w:lineRule="auto"/>
              <w:jc w:val="center"/>
              <w:rPr>
                <w:lang w:eastAsia="ru-RU"/>
              </w:rPr>
            </w:pPr>
          </w:p>
        </w:tc>
        <w:tc>
          <w:tcPr>
            <w:tcW w:w="845" w:type="dxa"/>
            <w:vAlign w:val="center"/>
          </w:tcPr>
          <w:p w14:paraId="059F7FFA" w14:textId="77777777" w:rsidR="00BD63FD" w:rsidRPr="00BD63FD" w:rsidRDefault="00BD63FD" w:rsidP="00417F3A">
            <w:pPr>
              <w:widowControl/>
              <w:suppressAutoHyphens w:val="0"/>
              <w:autoSpaceDE/>
              <w:spacing w:line="276" w:lineRule="auto"/>
              <w:jc w:val="center"/>
              <w:rPr>
                <w:lang w:eastAsia="ru-RU"/>
              </w:rPr>
            </w:pPr>
          </w:p>
        </w:tc>
        <w:tc>
          <w:tcPr>
            <w:tcW w:w="1276" w:type="dxa"/>
            <w:vAlign w:val="center"/>
          </w:tcPr>
          <w:p w14:paraId="52FD4E32" w14:textId="77777777" w:rsidR="00BD63FD" w:rsidRPr="00BD63FD" w:rsidRDefault="00BD63FD" w:rsidP="00417F3A">
            <w:pPr>
              <w:widowControl/>
              <w:suppressAutoHyphens w:val="0"/>
              <w:autoSpaceDE/>
              <w:spacing w:line="276" w:lineRule="auto"/>
              <w:jc w:val="center"/>
              <w:rPr>
                <w:lang w:eastAsia="ru-RU"/>
              </w:rPr>
            </w:pPr>
          </w:p>
        </w:tc>
        <w:tc>
          <w:tcPr>
            <w:tcW w:w="714" w:type="dxa"/>
            <w:vAlign w:val="center"/>
          </w:tcPr>
          <w:p w14:paraId="5AADACBA" w14:textId="77777777" w:rsidR="00BD63FD" w:rsidRPr="00BD63FD" w:rsidRDefault="00BD63FD" w:rsidP="00417F3A">
            <w:pPr>
              <w:widowControl/>
              <w:suppressAutoHyphens w:val="0"/>
              <w:autoSpaceDE/>
              <w:spacing w:line="276" w:lineRule="auto"/>
              <w:jc w:val="center"/>
              <w:rPr>
                <w:lang w:eastAsia="ru-RU"/>
              </w:rPr>
            </w:pPr>
          </w:p>
        </w:tc>
        <w:tc>
          <w:tcPr>
            <w:tcW w:w="992" w:type="dxa"/>
            <w:vAlign w:val="center"/>
          </w:tcPr>
          <w:p w14:paraId="53C8503C" w14:textId="77777777" w:rsidR="00BD63FD" w:rsidRPr="00BD63FD" w:rsidRDefault="00BD63FD" w:rsidP="00417F3A">
            <w:pPr>
              <w:widowControl/>
              <w:suppressAutoHyphens w:val="0"/>
              <w:autoSpaceDE/>
              <w:spacing w:line="276" w:lineRule="auto"/>
              <w:jc w:val="center"/>
              <w:rPr>
                <w:lang w:eastAsia="ru-RU"/>
              </w:rPr>
            </w:pPr>
          </w:p>
        </w:tc>
        <w:tc>
          <w:tcPr>
            <w:tcW w:w="1838" w:type="dxa"/>
            <w:vAlign w:val="center"/>
          </w:tcPr>
          <w:p w14:paraId="46BAE085" w14:textId="77777777" w:rsidR="00BD63FD" w:rsidRPr="00BD63FD" w:rsidRDefault="00BD63FD" w:rsidP="00417F3A">
            <w:pPr>
              <w:widowControl/>
              <w:suppressAutoHyphens w:val="0"/>
              <w:autoSpaceDE/>
              <w:spacing w:line="276" w:lineRule="auto"/>
              <w:jc w:val="center"/>
              <w:rPr>
                <w:lang w:eastAsia="ru-RU"/>
              </w:rPr>
            </w:pPr>
          </w:p>
        </w:tc>
      </w:tr>
      <w:tr w:rsidR="00BD63FD" w:rsidRPr="00BD63FD" w14:paraId="37AF1191" w14:textId="77777777" w:rsidTr="00BD63FD">
        <w:trPr>
          <w:trHeight w:val="127"/>
          <w:jc w:val="center"/>
        </w:trPr>
        <w:tc>
          <w:tcPr>
            <w:tcW w:w="421" w:type="dxa"/>
            <w:vAlign w:val="center"/>
          </w:tcPr>
          <w:p w14:paraId="7113773D" w14:textId="77777777" w:rsidR="00BD63FD" w:rsidRPr="00BD63FD" w:rsidRDefault="00BD63FD" w:rsidP="00417F3A">
            <w:pPr>
              <w:widowControl/>
              <w:suppressAutoHyphens w:val="0"/>
              <w:autoSpaceDE/>
              <w:spacing w:line="276" w:lineRule="auto"/>
              <w:jc w:val="center"/>
              <w:rPr>
                <w:sz w:val="22"/>
                <w:szCs w:val="22"/>
                <w:lang w:eastAsia="ru-RU"/>
              </w:rPr>
            </w:pPr>
          </w:p>
        </w:tc>
        <w:tc>
          <w:tcPr>
            <w:tcW w:w="2551" w:type="dxa"/>
            <w:vAlign w:val="center"/>
          </w:tcPr>
          <w:p w14:paraId="12D25686" w14:textId="77777777" w:rsidR="00BD63FD" w:rsidRPr="00BD63FD" w:rsidRDefault="00BD63FD" w:rsidP="00417F3A">
            <w:pPr>
              <w:widowControl/>
              <w:suppressAutoHyphens w:val="0"/>
              <w:autoSpaceDE/>
              <w:spacing w:line="276" w:lineRule="auto"/>
              <w:jc w:val="center"/>
              <w:rPr>
                <w:lang w:eastAsia="ru-RU"/>
              </w:rPr>
            </w:pPr>
          </w:p>
        </w:tc>
        <w:tc>
          <w:tcPr>
            <w:tcW w:w="1418" w:type="dxa"/>
            <w:vAlign w:val="center"/>
          </w:tcPr>
          <w:p w14:paraId="2A4E13CB" w14:textId="77777777" w:rsidR="00BD63FD" w:rsidRPr="00BD63FD" w:rsidRDefault="00BD63FD" w:rsidP="00417F3A">
            <w:pPr>
              <w:widowControl/>
              <w:suppressAutoHyphens w:val="0"/>
              <w:autoSpaceDE/>
              <w:spacing w:line="276" w:lineRule="auto"/>
              <w:jc w:val="center"/>
              <w:rPr>
                <w:lang w:eastAsia="ru-RU"/>
              </w:rPr>
            </w:pPr>
          </w:p>
        </w:tc>
        <w:tc>
          <w:tcPr>
            <w:tcW w:w="1417" w:type="dxa"/>
            <w:vAlign w:val="center"/>
          </w:tcPr>
          <w:p w14:paraId="105A26AB" w14:textId="77777777" w:rsidR="00BD63FD" w:rsidRPr="00BD63FD" w:rsidRDefault="00BD63FD" w:rsidP="00417F3A">
            <w:pPr>
              <w:widowControl/>
              <w:suppressAutoHyphens w:val="0"/>
              <w:autoSpaceDE/>
              <w:spacing w:line="276" w:lineRule="auto"/>
              <w:jc w:val="center"/>
              <w:rPr>
                <w:lang w:eastAsia="ru-RU"/>
              </w:rPr>
            </w:pPr>
          </w:p>
        </w:tc>
        <w:tc>
          <w:tcPr>
            <w:tcW w:w="992" w:type="dxa"/>
            <w:vAlign w:val="center"/>
          </w:tcPr>
          <w:p w14:paraId="6D8A3261" w14:textId="77777777" w:rsidR="00BD63FD" w:rsidRPr="00BD63FD" w:rsidRDefault="00BD63FD" w:rsidP="00417F3A">
            <w:pPr>
              <w:widowControl/>
              <w:suppressAutoHyphens w:val="0"/>
              <w:autoSpaceDE/>
              <w:spacing w:line="276" w:lineRule="auto"/>
              <w:jc w:val="center"/>
              <w:rPr>
                <w:lang w:eastAsia="ru-RU"/>
              </w:rPr>
            </w:pPr>
          </w:p>
        </w:tc>
        <w:tc>
          <w:tcPr>
            <w:tcW w:w="1134" w:type="dxa"/>
            <w:vAlign w:val="center"/>
          </w:tcPr>
          <w:p w14:paraId="69BB9F48" w14:textId="77777777" w:rsidR="00BD63FD" w:rsidRPr="00BD63FD" w:rsidRDefault="00BD63FD" w:rsidP="00417F3A">
            <w:pPr>
              <w:widowControl/>
              <w:suppressAutoHyphens w:val="0"/>
              <w:autoSpaceDE/>
              <w:spacing w:line="276" w:lineRule="auto"/>
              <w:jc w:val="center"/>
              <w:rPr>
                <w:lang w:eastAsia="ru-RU"/>
              </w:rPr>
            </w:pPr>
          </w:p>
        </w:tc>
        <w:tc>
          <w:tcPr>
            <w:tcW w:w="856" w:type="dxa"/>
            <w:vAlign w:val="center"/>
          </w:tcPr>
          <w:p w14:paraId="5DDA8AA9" w14:textId="77777777" w:rsidR="00BD63FD" w:rsidRPr="00BD63FD" w:rsidRDefault="00BD63FD" w:rsidP="00417F3A">
            <w:pPr>
              <w:widowControl/>
              <w:suppressAutoHyphens w:val="0"/>
              <w:autoSpaceDE/>
              <w:spacing w:line="276" w:lineRule="auto"/>
              <w:jc w:val="center"/>
              <w:rPr>
                <w:lang w:eastAsia="ru-RU"/>
              </w:rPr>
            </w:pPr>
          </w:p>
        </w:tc>
        <w:tc>
          <w:tcPr>
            <w:tcW w:w="562" w:type="dxa"/>
            <w:vAlign w:val="center"/>
          </w:tcPr>
          <w:p w14:paraId="240658C0" w14:textId="77777777" w:rsidR="00BD63FD" w:rsidRPr="00BD63FD" w:rsidRDefault="00BD63FD" w:rsidP="00417F3A">
            <w:pPr>
              <w:widowControl/>
              <w:suppressAutoHyphens w:val="0"/>
              <w:autoSpaceDE/>
              <w:spacing w:line="276" w:lineRule="auto"/>
              <w:jc w:val="center"/>
              <w:rPr>
                <w:lang w:eastAsia="ru-RU"/>
              </w:rPr>
            </w:pPr>
          </w:p>
        </w:tc>
        <w:tc>
          <w:tcPr>
            <w:tcW w:w="1281" w:type="dxa"/>
            <w:vAlign w:val="center"/>
          </w:tcPr>
          <w:p w14:paraId="2287920C" w14:textId="77777777" w:rsidR="00BD63FD" w:rsidRPr="00BD63FD" w:rsidRDefault="00BD63FD" w:rsidP="00417F3A">
            <w:pPr>
              <w:widowControl/>
              <w:suppressAutoHyphens w:val="0"/>
              <w:autoSpaceDE/>
              <w:spacing w:line="276" w:lineRule="auto"/>
              <w:jc w:val="center"/>
              <w:rPr>
                <w:lang w:eastAsia="ru-RU"/>
              </w:rPr>
            </w:pPr>
          </w:p>
        </w:tc>
        <w:tc>
          <w:tcPr>
            <w:tcW w:w="845" w:type="dxa"/>
            <w:vAlign w:val="center"/>
          </w:tcPr>
          <w:p w14:paraId="45FA9719" w14:textId="77777777" w:rsidR="00BD63FD" w:rsidRPr="00BD63FD" w:rsidRDefault="00BD63FD" w:rsidP="00417F3A">
            <w:pPr>
              <w:widowControl/>
              <w:suppressAutoHyphens w:val="0"/>
              <w:autoSpaceDE/>
              <w:spacing w:line="276" w:lineRule="auto"/>
              <w:jc w:val="center"/>
              <w:rPr>
                <w:lang w:eastAsia="ru-RU"/>
              </w:rPr>
            </w:pPr>
          </w:p>
        </w:tc>
        <w:tc>
          <w:tcPr>
            <w:tcW w:w="1276" w:type="dxa"/>
            <w:vAlign w:val="center"/>
          </w:tcPr>
          <w:p w14:paraId="39837186" w14:textId="77777777" w:rsidR="00BD63FD" w:rsidRPr="00BD63FD" w:rsidRDefault="00BD63FD" w:rsidP="00417F3A">
            <w:pPr>
              <w:widowControl/>
              <w:suppressAutoHyphens w:val="0"/>
              <w:autoSpaceDE/>
              <w:spacing w:line="276" w:lineRule="auto"/>
              <w:jc w:val="center"/>
              <w:rPr>
                <w:lang w:eastAsia="ru-RU"/>
              </w:rPr>
            </w:pPr>
          </w:p>
        </w:tc>
        <w:tc>
          <w:tcPr>
            <w:tcW w:w="714" w:type="dxa"/>
            <w:vAlign w:val="center"/>
          </w:tcPr>
          <w:p w14:paraId="02A6FA8C" w14:textId="77777777" w:rsidR="00BD63FD" w:rsidRPr="00BD63FD" w:rsidRDefault="00BD63FD" w:rsidP="00417F3A">
            <w:pPr>
              <w:widowControl/>
              <w:suppressAutoHyphens w:val="0"/>
              <w:autoSpaceDE/>
              <w:spacing w:line="276" w:lineRule="auto"/>
              <w:jc w:val="center"/>
              <w:rPr>
                <w:lang w:eastAsia="ru-RU"/>
              </w:rPr>
            </w:pPr>
          </w:p>
        </w:tc>
        <w:tc>
          <w:tcPr>
            <w:tcW w:w="992" w:type="dxa"/>
            <w:vAlign w:val="center"/>
          </w:tcPr>
          <w:p w14:paraId="5AE690AB" w14:textId="77777777" w:rsidR="00BD63FD" w:rsidRPr="00BD63FD" w:rsidRDefault="00BD63FD" w:rsidP="00417F3A">
            <w:pPr>
              <w:widowControl/>
              <w:suppressAutoHyphens w:val="0"/>
              <w:autoSpaceDE/>
              <w:spacing w:line="276" w:lineRule="auto"/>
              <w:jc w:val="center"/>
              <w:rPr>
                <w:lang w:eastAsia="ru-RU"/>
              </w:rPr>
            </w:pPr>
          </w:p>
        </w:tc>
        <w:tc>
          <w:tcPr>
            <w:tcW w:w="1838" w:type="dxa"/>
            <w:vAlign w:val="center"/>
          </w:tcPr>
          <w:p w14:paraId="5A48D8B9" w14:textId="77777777" w:rsidR="00BD63FD" w:rsidRPr="00BD63FD" w:rsidRDefault="00BD63FD" w:rsidP="00417F3A">
            <w:pPr>
              <w:widowControl/>
              <w:suppressAutoHyphens w:val="0"/>
              <w:autoSpaceDE/>
              <w:spacing w:line="276" w:lineRule="auto"/>
              <w:jc w:val="center"/>
              <w:rPr>
                <w:lang w:eastAsia="ru-RU"/>
              </w:rPr>
            </w:pPr>
          </w:p>
        </w:tc>
      </w:tr>
    </w:tbl>
    <w:p w14:paraId="703876DE" w14:textId="4BAA086D" w:rsidR="00261F6B" w:rsidRPr="006B640F" w:rsidRDefault="00261F6B" w:rsidP="00417F3A">
      <w:pPr>
        <w:widowControl/>
        <w:suppressAutoHyphens w:val="0"/>
        <w:autoSpaceDE/>
        <w:spacing w:line="276" w:lineRule="auto"/>
        <w:rPr>
          <w:color w:val="EE0000"/>
          <w:u w:val="single"/>
          <w:lang w:eastAsia="ru-RU"/>
        </w:rPr>
      </w:pPr>
      <w:permStart w:id="1602237689" w:edGrp="everyone"/>
      <w:permEnd w:id="1497835324"/>
      <w:r w:rsidRPr="00263852">
        <w:rPr>
          <w:b/>
          <w:bCs/>
          <w:color w:val="EE0000"/>
          <w:u w:val="single"/>
          <w:lang w:eastAsia="ru-RU"/>
        </w:rPr>
        <w:t>* Для информации ОМ</w:t>
      </w:r>
      <w:r w:rsidR="00263852" w:rsidRPr="00263852">
        <w:rPr>
          <w:b/>
          <w:bCs/>
          <w:color w:val="EE0000"/>
          <w:u w:val="single"/>
          <w:lang w:eastAsia="ru-RU"/>
        </w:rPr>
        <w:t xml:space="preserve"> (данное примечание необходимо удалить)</w:t>
      </w:r>
      <w:r w:rsidRPr="00263852">
        <w:rPr>
          <w:b/>
          <w:bCs/>
          <w:color w:val="EE0000"/>
          <w:u w:val="single"/>
          <w:lang w:eastAsia="ru-RU"/>
        </w:rPr>
        <w:t>:</w:t>
      </w:r>
      <w:r w:rsidRPr="006B640F">
        <w:rPr>
          <w:color w:val="EE0000"/>
          <w:u w:val="single"/>
          <w:lang w:eastAsia="ru-RU"/>
        </w:rPr>
        <w:t xml:space="preserve"> Столбец «Информация о Производителе» обязательно используется при выборе Варианта 3 в разделе </w:t>
      </w:r>
      <w:r w:rsidR="00CF62A7">
        <w:rPr>
          <w:color w:val="EE0000"/>
          <w:u w:val="single"/>
          <w:lang w:eastAsia="ru-RU"/>
        </w:rPr>
        <w:t>3</w:t>
      </w:r>
      <w:r w:rsidRPr="006B640F">
        <w:rPr>
          <w:color w:val="EE0000"/>
          <w:u w:val="single"/>
          <w:lang w:eastAsia="ru-RU"/>
        </w:rPr>
        <w:t xml:space="preserve"> договора, в иных случаях столбец может быть удален.</w:t>
      </w:r>
    </w:p>
    <w:p w14:paraId="38F00F8C" w14:textId="5F23A00A" w:rsidR="00141B9F" w:rsidRPr="00BD63FD" w:rsidRDefault="00141B9F" w:rsidP="00417F3A">
      <w:pPr>
        <w:spacing w:line="276" w:lineRule="auto"/>
        <w:rPr>
          <w:sz w:val="22"/>
          <w:szCs w:val="22"/>
        </w:rPr>
      </w:pPr>
      <w:r w:rsidRPr="007C012D">
        <w:rPr>
          <w:sz w:val="22"/>
          <w:szCs w:val="22"/>
        </w:rPr>
        <w:t>ИТОГО: _____________ (</w:t>
      </w:r>
      <w:r w:rsidRPr="007C012D">
        <w:rPr>
          <w:i/>
          <w:sz w:val="22"/>
          <w:szCs w:val="22"/>
        </w:rPr>
        <w:t>____________________)</w:t>
      </w:r>
      <w:r w:rsidR="003F489C" w:rsidRPr="007C012D">
        <w:rPr>
          <w:i/>
          <w:sz w:val="22"/>
          <w:szCs w:val="22"/>
        </w:rPr>
        <w:t>,</w:t>
      </w:r>
      <w:r w:rsidRPr="007C012D">
        <w:rPr>
          <w:i/>
          <w:sz w:val="22"/>
          <w:szCs w:val="22"/>
        </w:rPr>
        <w:t xml:space="preserve"> </w:t>
      </w:r>
      <w:r w:rsidR="003F489C" w:rsidRPr="007C012D">
        <w:rPr>
          <w:sz w:val="22"/>
          <w:szCs w:val="22"/>
        </w:rPr>
        <w:t>НДС не облагается в соответствии с _________", либо "в т.ч. НДС по ставке ___% - ______ руб."</w:t>
      </w:r>
      <w:r w:rsidR="00FC411F">
        <w:rPr>
          <w:sz w:val="22"/>
          <w:szCs w:val="22"/>
        </w:rPr>
        <w:t>.</w:t>
      </w:r>
    </w:p>
    <w:permEnd w:id="1602237689"/>
    <w:p w14:paraId="6C9132B7" w14:textId="77777777" w:rsidR="00141B9F" w:rsidRPr="007C012D" w:rsidRDefault="00141B9F" w:rsidP="00B77D6C">
      <w:pPr>
        <w:pStyle w:val="af5"/>
        <w:numPr>
          <w:ilvl w:val="0"/>
          <w:numId w:val="3"/>
        </w:numPr>
        <w:spacing w:line="276" w:lineRule="auto"/>
        <w:jc w:val="both"/>
        <w:rPr>
          <w:rFonts w:ascii="Arial" w:hAnsi="Arial" w:cs="Arial"/>
          <w:b/>
          <w:bCs/>
          <w:sz w:val="22"/>
          <w:szCs w:val="22"/>
          <w:lang w:val="ru-RU"/>
        </w:rPr>
      </w:pPr>
      <w:r w:rsidRPr="007C012D">
        <w:rPr>
          <w:rFonts w:ascii="Arial" w:hAnsi="Arial" w:cs="Arial"/>
          <w:b/>
          <w:bCs/>
          <w:sz w:val="22"/>
          <w:szCs w:val="22"/>
          <w:lang w:val="ru-RU"/>
        </w:rPr>
        <w:t>Условия поставки:</w:t>
      </w:r>
    </w:p>
    <w:p w14:paraId="195393EA" w14:textId="77777777" w:rsidR="00141B9F" w:rsidRPr="007C012D" w:rsidRDefault="00141B9F" w:rsidP="00B77D6C">
      <w:pPr>
        <w:pStyle w:val="af5"/>
        <w:numPr>
          <w:ilvl w:val="1"/>
          <w:numId w:val="4"/>
        </w:numPr>
        <w:spacing w:line="276" w:lineRule="auto"/>
        <w:ind w:left="426"/>
        <w:jc w:val="both"/>
        <w:rPr>
          <w:rFonts w:ascii="Arial" w:hAnsi="Arial" w:cs="Arial"/>
          <w:b/>
          <w:color w:val="000000"/>
          <w:sz w:val="22"/>
          <w:szCs w:val="22"/>
          <w:lang w:val="ru-RU"/>
        </w:rPr>
      </w:pPr>
      <w:r w:rsidRPr="007C012D">
        <w:rPr>
          <w:rFonts w:ascii="Arial" w:hAnsi="Arial" w:cs="Arial"/>
          <w:bCs/>
          <w:sz w:val="22"/>
          <w:szCs w:val="22"/>
          <w:lang w:val="ru-RU"/>
        </w:rPr>
        <w:t>Пункт назначения</w:t>
      </w:r>
      <w:permStart w:id="345776383" w:edGrp="everyone"/>
      <w:r w:rsidRPr="007C012D">
        <w:rPr>
          <w:rFonts w:ascii="Arial" w:hAnsi="Arial" w:cs="Arial"/>
          <w:bCs/>
          <w:sz w:val="22"/>
          <w:szCs w:val="22"/>
          <w:lang w:val="ru-RU"/>
        </w:rPr>
        <w:t>: _______________</w:t>
      </w:r>
      <w:permEnd w:id="345776383"/>
    </w:p>
    <w:p w14:paraId="365E2E2F" w14:textId="3F923376" w:rsidR="00141B9F" w:rsidRPr="007C012D" w:rsidRDefault="00141B9F" w:rsidP="00FC411F">
      <w:pPr>
        <w:pStyle w:val="af5"/>
        <w:numPr>
          <w:ilvl w:val="1"/>
          <w:numId w:val="4"/>
        </w:numPr>
        <w:spacing w:line="276" w:lineRule="auto"/>
        <w:ind w:left="0" w:hanging="6"/>
        <w:jc w:val="both"/>
        <w:rPr>
          <w:rFonts w:ascii="Arial" w:hAnsi="Arial" w:cs="Arial"/>
          <w:bCs/>
          <w:sz w:val="22"/>
          <w:szCs w:val="22"/>
          <w:lang w:val="ru-RU"/>
        </w:rPr>
      </w:pPr>
      <w:r w:rsidRPr="007C012D">
        <w:rPr>
          <w:rFonts w:ascii="Arial" w:hAnsi="Arial" w:cs="Arial"/>
          <w:sz w:val="22"/>
          <w:szCs w:val="22"/>
          <w:lang w:val="ru-RU"/>
        </w:rPr>
        <w:t xml:space="preserve">Срок поставки </w:t>
      </w:r>
      <w:permStart w:id="1862479136" w:edGrp="everyone"/>
      <w:r w:rsidR="007B6F3D" w:rsidRPr="00277AD4">
        <w:rPr>
          <w:rFonts w:ascii="Arial" w:hAnsi="Arial" w:cs="Arial"/>
          <w:bCs/>
          <w:sz w:val="22"/>
          <w:szCs w:val="22"/>
          <w:shd w:val="clear" w:color="auto" w:fill="FFFFFF"/>
          <w:lang w:val="ru-RU"/>
        </w:rPr>
        <w:t>Товара</w:t>
      </w:r>
      <w:r w:rsidRPr="007C012D">
        <w:rPr>
          <w:rFonts w:ascii="Arial" w:hAnsi="Arial" w:cs="Arial"/>
          <w:bCs/>
          <w:sz w:val="22"/>
          <w:szCs w:val="22"/>
          <w:lang w:val="ru-RU"/>
        </w:rPr>
        <w:t xml:space="preserve">: ___________ </w:t>
      </w:r>
      <w:r w:rsidRPr="007C012D">
        <w:rPr>
          <w:rFonts w:ascii="Arial" w:hAnsi="Arial" w:cs="Arial"/>
          <w:sz w:val="22"/>
          <w:szCs w:val="22"/>
          <w:lang w:val="ru-RU"/>
        </w:rPr>
        <w:t xml:space="preserve">с момента подписания </w:t>
      </w:r>
      <w:r w:rsidR="00FC411F">
        <w:rPr>
          <w:rFonts w:ascii="Arial" w:hAnsi="Arial" w:cs="Arial"/>
          <w:sz w:val="22"/>
          <w:szCs w:val="22"/>
          <w:lang w:val="ru-RU"/>
        </w:rPr>
        <w:t>Спецификации</w:t>
      </w:r>
      <w:permEnd w:id="1862479136"/>
      <w:r w:rsidRPr="007C012D">
        <w:rPr>
          <w:rFonts w:ascii="Arial" w:hAnsi="Arial" w:cs="Arial"/>
          <w:sz w:val="22"/>
          <w:szCs w:val="22"/>
          <w:lang w:val="ru-RU"/>
        </w:rPr>
        <w:t xml:space="preserve">. Возможна досрочная поставка, </w:t>
      </w:r>
      <w:r w:rsidRPr="007C012D">
        <w:rPr>
          <w:rFonts w:ascii="Arial" w:hAnsi="Arial" w:cs="Arial"/>
          <w:bCs/>
          <w:sz w:val="22"/>
          <w:szCs w:val="22"/>
          <w:lang w:val="ru-RU"/>
        </w:rPr>
        <w:t xml:space="preserve">но не ранее получения уведомления от </w:t>
      </w:r>
      <w:r w:rsidR="00EE7BF5" w:rsidRPr="007C012D">
        <w:rPr>
          <w:rFonts w:ascii="Arial" w:hAnsi="Arial" w:cs="Arial"/>
          <w:bCs/>
          <w:sz w:val="22"/>
          <w:szCs w:val="22"/>
          <w:lang w:val="ru-RU"/>
        </w:rPr>
        <w:t>Заказчика</w:t>
      </w:r>
      <w:r w:rsidRPr="007C012D">
        <w:rPr>
          <w:rFonts w:ascii="Arial" w:hAnsi="Arial" w:cs="Arial"/>
          <w:bCs/>
          <w:sz w:val="22"/>
          <w:szCs w:val="22"/>
          <w:lang w:val="ru-RU"/>
        </w:rPr>
        <w:t xml:space="preserve"> о готовности к приемке </w:t>
      </w:r>
      <w:permStart w:id="1128362133" w:edGrp="everyone"/>
      <w:r w:rsidR="007B6F3D" w:rsidRPr="00277AD4">
        <w:rPr>
          <w:rFonts w:ascii="Arial" w:hAnsi="Arial" w:cs="Arial"/>
          <w:bCs/>
          <w:sz w:val="22"/>
          <w:szCs w:val="22"/>
          <w:shd w:val="clear" w:color="auto" w:fill="FFFFFF"/>
          <w:lang w:val="ru-RU"/>
        </w:rPr>
        <w:t>Товара</w:t>
      </w:r>
      <w:permEnd w:id="1128362133"/>
      <w:r w:rsidRPr="007C012D">
        <w:rPr>
          <w:rFonts w:ascii="Arial" w:hAnsi="Arial" w:cs="Arial"/>
          <w:bCs/>
          <w:sz w:val="22"/>
          <w:szCs w:val="22"/>
          <w:lang w:val="ru-RU"/>
        </w:rPr>
        <w:t>.</w:t>
      </w:r>
    </w:p>
    <w:p w14:paraId="561E8110" w14:textId="77777777" w:rsidR="00141B9F" w:rsidRPr="007C012D" w:rsidRDefault="00141B9F" w:rsidP="00B77D6C">
      <w:pPr>
        <w:pStyle w:val="af5"/>
        <w:numPr>
          <w:ilvl w:val="0"/>
          <w:numId w:val="4"/>
        </w:numPr>
        <w:spacing w:line="276" w:lineRule="auto"/>
        <w:ind w:left="-142" w:firstLine="142"/>
        <w:rPr>
          <w:rFonts w:ascii="Arial" w:hAnsi="Arial" w:cs="Arial"/>
          <w:bCs/>
          <w:i/>
          <w:sz w:val="22"/>
          <w:szCs w:val="22"/>
          <w:lang w:val="ru-RU"/>
        </w:rPr>
      </w:pPr>
      <w:r w:rsidRPr="007C012D">
        <w:rPr>
          <w:rFonts w:ascii="Arial" w:hAnsi="Arial" w:cs="Arial"/>
          <w:b/>
          <w:bCs/>
          <w:sz w:val="22"/>
          <w:szCs w:val="22"/>
          <w:lang w:val="ru-RU"/>
        </w:rPr>
        <w:t>Условия оплаты:</w:t>
      </w:r>
    </w:p>
    <w:p w14:paraId="6B4A214B" w14:textId="69C6960E" w:rsidR="00141B9F" w:rsidRPr="007C012D" w:rsidRDefault="00141B9F" w:rsidP="00B77D6C">
      <w:pPr>
        <w:pStyle w:val="af5"/>
        <w:numPr>
          <w:ilvl w:val="1"/>
          <w:numId w:val="4"/>
        </w:numPr>
        <w:spacing w:line="276" w:lineRule="auto"/>
        <w:ind w:left="0" w:firstLine="0"/>
        <w:jc w:val="both"/>
        <w:rPr>
          <w:rFonts w:ascii="Arial" w:hAnsi="Arial" w:cs="Arial"/>
          <w:bCs/>
          <w:sz w:val="22"/>
          <w:szCs w:val="22"/>
          <w:lang w:val="ru-RU"/>
        </w:rPr>
      </w:pPr>
      <w:r w:rsidRPr="007C012D">
        <w:rPr>
          <w:rFonts w:ascii="Arial" w:hAnsi="Arial" w:cs="Arial"/>
          <w:sz w:val="22"/>
          <w:szCs w:val="22"/>
          <w:lang w:val="ru-RU"/>
        </w:rPr>
        <w:t xml:space="preserve">Срок и порядок оплаты </w:t>
      </w:r>
      <w:permStart w:id="641676308" w:edGrp="everyone"/>
      <w:r w:rsidR="007B6F3D" w:rsidRPr="00277AD4">
        <w:rPr>
          <w:rFonts w:ascii="Arial" w:hAnsi="Arial" w:cs="Arial"/>
          <w:bCs/>
          <w:sz w:val="22"/>
          <w:szCs w:val="22"/>
          <w:shd w:val="clear" w:color="auto" w:fill="FFFFFF"/>
          <w:lang w:val="ru-RU"/>
        </w:rPr>
        <w:t>Товара</w:t>
      </w:r>
      <w:permEnd w:id="641676308"/>
      <w:r w:rsidRPr="007C012D">
        <w:rPr>
          <w:rFonts w:ascii="Arial" w:hAnsi="Arial" w:cs="Arial"/>
          <w:sz w:val="22"/>
          <w:szCs w:val="22"/>
          <w:lang w:val="ru-RU"/>
        </w:rPr>
        <w:t xml:space="preserve"> по </w:t>
      </w:r>
      <w:r w:rsidR="00FC411F">
        <w:rPr>
          <w:rFonts w:ascii="Arial" w:hAnsi="Arial" w:cs="Arial"/>
          <w:sz w:val="22"/>
          <w:szCs w:val="22"/>
          <w:lang w:val="ru-RU"/>
        </w:rPr>
        <w:t xml:space="preserve">Спецификации </w:t>
      </w:r>
      <w:r w:rsidRPr="007C012D">
        <w:rPr>
          <w:rFonts w:ascii="Arial" w:hAnsi="Arial" w:cs="Arial"/>
          <w:sz w:val="22"/>
          <w:szCs w:val="22"/>
          <w:lang w:val="ru-RU"/>
        </w:rPr>
        <w:t xml:space="preserve">определяется в соответствии с </w:t>
      </w:r>
      <w:r w:rsidR="00FC411F">
        <w:rPr>
          <w:rFonts w:ascii="Arial" w:hAnsi="Arial" w:cs="Arial"/>
          <w:sz w:val="22"/>
          <w:szCs w:val="22"/>
          <w:lang w:val="ru-RU"/>
        </w:rPr>
        <w:t>условиями</w:t>
      </w:r>
      <w:r w:rsidRPr="007C012D">
        <w:rPr>
          <w:rFonts w:ascii="Arial" w:hAnsi="Arial" w:cs="Arial"/>
          <w:sz w:val="22"/>
          <w:szCs w:val="22"/>
          <w:lang w:val="ru-RU"/>
        </w:rPr>
        <w:t xml:space="preserve"> Договора.</w:t>
      </w:r>
    </w:p>
    <w:p w14:paraId="15EC3C53" w14:textId="6899613A" w:rsidR="00141B9F" w:rsidRPr="007C012D" w:rsidRDefault="00141B9F" w:rsidP="00B77D6C">
      <w:pPr>
        <w:pStyle w:val="af5"/>
        <w:numPr>
          <w:ilvl w:val="0"/>
          <w:numId w:val="4"/>
        </w:numPr>
        <w:spacing w:line="276" w:lineRule="auto"/>
        <w:jc w:val="both"/>
        <w:rPr>
          <w:rFonts w:ascii="Arial" w:hAnsi="Arial" w:cs="Arial"/>
          <w:bCs/>
          <w:sz w:val="22"/>
          <w:szCs w:val="22"/>
          <w:lang w:val="ru-RU"/>
        </w:rPr>
      </w:pPr>
      <w:r w:rsidRPr="007C012D">
        <w:rPr>
          <w:rFonts w:ascii="Arial" w:hAnsi="Arial" w:cs="Arial"/>
          <w:bCs/>
          <w:sz w:val="22"/>
          <w:szCs w:val="22"/>
          <w:lang w:val="ru-RU"/>
        </w:rPr>
        <w:t xml:space="preserve">Во всем остальном, что не предусмотрено </w:t>
      </w:r>
      <w:r w:rsidR="00FC411F">
        <w:rPr>
          <w:rFonts w:ascii="Arial" w:hAnsi="Arial" w:cs="Arial"/>
          <w:bCs/>
          <w:sz w:val="22"/>
          <w:szCs w:val="22"/>
          <w:lang w:val="ru-RU"/>
        </w:rPr>
        <w:t>Спецификацией</w:t>
      </w:r>
      <w:r w:rsidRPr="007C012D">
        <w:rPr>
          <w:rFonts w:ascii="Arial" w:hAnsi="Arial" w:cs="Arial"/>
          <w:bCs/>
          <w:sz w:val="22"/>
          <w:szCs w:val="22"/>
          <w:lang w:val="ru-RU"/>
        </w:rPr>
        <w:t xml:space="preserve">, для Сторон будут обязательными условия Договора. </w:t>
      </w:r>
    </w:p>
    <w:p w14:paraId="1322AF70" w14:textId="422335CB" w:rsidR="00141B9F" w:rsidRPr="007C012D" w:rsidRDefault="00FC411F" w:rsidP="00B77D6C">
      <w:pPr>
        <w:pStyle w:val="af5"/>
        <w:numPr>
          <w:ilvl w:val="0"/>
          <w:numId w:val="4"/>
        </w:numPr>
        <w:spacing w:line="276" w:lineRule="auto"/>
        <w:jc w:val="both"/>
        <w:rPr>
          <w:rFonts w:ascii="Arial" w:hAnsi="Arial" w:cs="Arial"/>
          <w:bCs/>
          <w:sz w:val="22"/>
          <w:szCs w:val="22"/>
          <w:lang w:val="ru-RU"/>
        </w:rPr>
      </w:pPr>
      <w:r>
        <w:rPr>
          <w:rFonts w:ascii="Arial" w:hAnsi="Arial" w:cs="Arial"/>
          <w:bCs/>
          <w:sz w:val="22"/>
          <w:szCs w:val="22"/>
          <w:lang w:val="ru-RU"/>
        </w:rPr>
        <w:t>Спецификация</w:t>
      </w:r>
      <w:r w:rsidR="00141B9F" w:rsidRPr="007C012D">
        <w:rPr>
          <w:rFonts w:ascii="Arial" w:hAnsi="Arial" w:cs="Arial"/>
          <w:bCs/>
          <w:sz w:val="22"/>
          <w:szCs w:val="22"/>
          <w:lang w:val="ru-RU"/>
        </w:rPr>
        <w:t xml:space="preserve"> составлен</w:t>
      </w:r>
      <w:r>
        <w:rPr>
          <w:rFonts w:ascii="Arial" w:hAnsi="Arial" w:cs="Arial"/>
          <w:bCs/>
          <w:sz w:val="22"/>
          <w:szCs w:val="22"/>
          <w:lang w:val="ru-RU"/>
        </w:rPr>
        <w:t>а</w:t>
      </w:r>
      <w:r w:rsidR="00141B9F" w:rsidRPr="007C012D">
        <w:rPr>
          <w:rFonts w:ascii="Arial" w:hAnsi="Arial" w:cs="Arial"/>
          <w:bCs/>
          <w:sz w:val="22"/>
          <w:szCs w:val="22"/>
          <w:lang w:val="ru-RU"/>
        </w:rPr>
        <w:t xml:space="preserve"> в двух экземплярах, по одному для каждой из Сторон.</w:t>
      </w:r>
    </w:p>
    <w:p w14:paraId="34B10CEB" w14:textId="77777777" w:rsidR="00141B9F" w:rsidRPr="007C012D" w:rsidRDefault="00141B9F" w:rsidP="00417F3A">
      <w:pPr>
        <w:spacing w:line="276" w:lineRule="auto"/>
        <w:jc w:val="center"/>
        <w:rPr>
          <w:b/>
          <w:sz w:val="22"/>
          <w:szCs w:val="22"/>
        </w:rPr>
      </w:pPr>
      <w:r w:rsidRPr="007C012D">
        <w:rPr>
          <w:b/>
          <w:sz w:val="22"/>
          <w:szCs w:val="22"/>
        </w:rPr>
        <w:t>ПОДПИСИ СТОРОН:</w:t>
      </w:r>
    </w:p>
    <w:tbl>
      <w:tblPr>
        <w:tblW w:w="0" w:type="auto"/>
        <w:tblLook w:val="01E0" w:firstRow="1" w:lastRow="1" w:firstColumn="1" w:lastColumn="1" w:noHBand="0" w:noVBand="0"/>
      </w:tblPr>
      <w:tblGrid>
        <w:gridCol w:w="7256"/>
        <w:gridCol w:w="7306"/>
      </w:tblGrid>
      <w:tr w:rsidR="00141B9F" w:rsidRPr="007C012D" w14:paraId="28F9FFB2" w14:textId="77777777" w:rsidTr="004678EC">
        <w:trPr>
          <w:trHeight w:val="710"/>
        </w:trPr>
        <w:tc>
          <w:tcPr>
            <w:tcW w:w="7256" w:type="dxa"/>
          </w:tcPr>
          <w:p w14:paraId="074953D0" w14:textId="77777777" w:rsidR="00141B9F" w:rsidRPr="007C012D" w:rsidRDefault="00141B9F" w:rsidP="00417F3A">
            <w:pPr>
              <w:spacing w:line="276" w:lineRule="auto"/>
              <w:jc w:val="both"/>
              <w:rPr>
                <w:sz w:val="22"/>
                <w:szCs w:val="22"/>
              </w:rPr>
            </w:pPr>
            <w:permStart w:id="950016419" w:edGrp="everyone" w:colFirst="0" w:colLast="0"/>
            <w:permStart w:id="1674936023" w:edGrp="everyone" w:colFirst="1" w:colLast="1"/>
            <w:r w:rsidRPr="007C012D">
              <w:rPr>
                <w:sz w:val="22"/>
                <w:szCs w:val="22"/>
              </w:rPr>
              <w:t>От Заказчика</w:t>
            </w:r>
          </w:p>
          <w:p w14:paraId="23210E22" w14:textId="5A3A1533" w:rsidR="00141B9F" w:rsidRPr="007C012D" w:rsidRDefault="00141B9F" w:rsidP="00417F3A">
            <w:pPr>
              <w:spacing w:line="276" w:lineRule="auto"/>
              <w:jc w:val="both"/>
              <w:rPr>
                <w:sz w:val="22"/>
                <w:szCs w:val="22"/>
              </w:rPr>
            </w:pPr>
            <w:r w:rsidRPr="007C012D">
              <w:rPr>
                <w:bCs/>
                <w:sz w:val="22"/>
                <w:szCs w:val="22"/>
              </w:rPr>
              <w:t>____________ /__________/</w:t>
            </w:r>
          </w:p>
        </w:tc>
        <w:tc>
          <w:tcPr>
            <w:tcW w:w="7306" w:type="dxa"/>
          </w:tcPr>
          <w:p w14:paraId="4627F156" w14:textId="77777777" w:rsidR="00141B9F" w:rsidRPr="007C012D" w:rsidRDefault="00141B9F" w:rsidP="00417F3A">
            <w:pPr>
              <w:spacing w:line="276" w:lineRule="auto"/>
              <w:jc w:val="both"/>
              <w:rPr>
                <w:sz w:val="22"/>
                <w:szCs w:val="22"/>
              </w:rPr>
            </w:pPr>
            <w:r w:rsidRPr="007C012D">
              <w:rPr>
                <w:sz w:val="22"/>
                <w:szCs w:val="22"/>
              </w:rPr>
              <w:t>От Подрядчика</w:t>
            </w:r>
          </w:p>
          <w:p w14:paraId="056258EC" w14:textId="6078E986" w:rsidR="00141B9F" w:rsidRPr="007C012D" w:rsidRDefault="00141B9F" w:rsidP="00417F3A">
            <w:pPr>
              <w:spacing w:line="276" w:lineRule="auto"/>
              <w:jc w:val="both"/>
              <w:rPr>
                <w:sz w:val="22"/>
                <w:szCs w:val="22"/>
              </w:rPr>
            </w:pPr>
            <w:r w:rsidRPr="007C012D">
              <w:rPr>
                <w:bCs/>
                <w:sz w:val="22"/>
                <w:szCs w:val="22"/>
              </w:rPr>
              <w:t>____________ /__________/</w:t>
            </w:r>
          </w:p>
        </w:tc>
      </w:tr>
      <w:bookmarkEnd w:id="22"/>
      <w:permEnd w:id="950016419"/>
      <w:permEnd w:id="1674936023"/>
    </w:tbl>
    <w:p w14:paraId="0C014773" w14:textId="120DAB38" w:rsidR="008812CD" w:rsidRPr="007C012D" w:rsidRDefault="008812CD" w:rsidP="00417F3A">
      <w:pPr>
        <w:spacing w:line="276" w:lineRule="auto"/>
        <w:rPr>
          <w:b/>
          <w:sz w:val="22"/>
          <w:szCs w:val="22"/>
          <w:lang w:val="x-none"/>
        </w:rPr>
      </w:pPr>
      <w:r w:rsidRPr="007C012D">
        <w:rPr>
          <w:b/>
          <w:sz w:val="22"/>
          <w:szCs w:val="22"/>
          <w:lang w:val="x-none"/>
        </w:rPr>
        <w:br w:type="page"/>
      </w:r>
    </w:p>
    <w:p w14:paraId="1FD48661" w14:textId="77777777" w:rsidR="00BD63FD" w:rsidRDefault="00BD63FD" w:rsidP="00417F3A">
      <w:pPr>
        <w:spacing w:line="276" w:lineRule="auto"/>
        <w:rPr>
          <w:b/>
          <w:sz w:val="22"/>
          <w:szCs w:val="22"/>
        </w:rPr>
        <w:sectPr w:rsidR="00BD63FD" w:rsidSect="00BD63FD">
          <w:pgSz w:w="16838" w:h="11906" w:orient="landscape"/>
          <w:pgMar w:top="851" w:right="567" w:bottom="709" w:left="567" w:header="454" w:footer="340" w:gutter="0"/>
          <w:cols w:space="720"/>
          <w:docGrid w:linePitch="360"/>
        </w:sectPr>
      </w:pPr>
      <w:permStart w:id="451568580" w:edGrp="everyone"/>
    </w:p>
    <w:p w14:paraId="281ECC9D" w14:textId="66CD176D" w:rsidR="009040F3" w:rsidRPr="007C012D" w:rsidRDefault="00DA3613" w:rsidP="00417F3A">
      <w:pPr>
        <w:spacing w:line="276" w:lineRule="auto"/>
        <w:jc w:val="right"/>
        <w:rPr>
          <w:b/>
          <w:sz w:val="22"/>
          <w:szCs w:val="22"/>
        </w:rPr>
      </w:pPr>
      <w:r w:rsidRPr="007C012D">
        <w:rPr>
          <w:b/>
          <w:sz w:val="22"/>
          <w:szCs w:val="22"/>
        </w:rPr>
        <w:lastRenderedPageBreak/>
        <w:t>П</w:t>
      </w:r>
      <w:r w:rsidR="009040F3" w:rsidRPr="007C012D">
        <w:rPr>
          <w:b/>
          <w:sz w:val="22"/>
          <w:szCs w:val="22"/>
        </w:rPr>
        <w:t>риложение №</w:t>
      </w:r>
      <w:r w:rsidR="00814A7E" w:rsidRPr="007C012D">
        <w:rPr>
          <w:b/>
          <w:sz w:val="22"/>
          <w:szCs w:val="22"/>
        </w:rPr>
        <w:t xml:space="preserve"> </w:t>
      </w:r>
      <w:r w:rsidR="009040F3" w:rsidRPr="007C012D">
        <w:rPr>
          <w:b/>
          <w:sz w:val="22"/>
          <w:szCs w:val="22"/>
        </w:rPr>
        <w:t>2</w:t>
      </w:r>
    </w:p>
    <w:p w14:paraId="3752E69A" w14:textId="77777777" w:rsidR="00B77D6C" w:rsidRDefault="009040F3" w:rsidP="00417F3A">
      <w:pPr>
        <w:spacing w:line="276" w:lineRule="auto"/>
        <w:ind w:left="-142" w:firstLine="502"/>
        <w:jc w:val="right"/>
        <w:rPr>
          <w:b/>
          <w:sz w:val="22"/>
          <w:szCs w:val="22"/>
        </w:rPr>
      </w:pPr>
      <w:r w:rsidRPr="007C012D">
        <w:rPr>
          <w:b/>
          <w:sz w:val="22"/>
          <w:szCs w:val="22"/>
        </w:rPr>
        <w:t xml:space="preserve"> к Договору </w:t>
      </w:r>
      <w:r w:rsidR="003E202D" w:rsidRPr="007C012D">
        <w:rPr>
          <w:b/>
          <w:sz w:val="22"/>
          <w:szCs w:val="22"/>
        </w:rPr>
        <w:t>поставки (с монтажом</w:t>
      </w:r>
      <w:r w:rsidR="00B77D6C">
        <w:rPr>
          <w:b/>
          <w:sz w:val="22"/>
          <w:szCs w:val="22"/>
        </w:rPr>
        <w:t>)</w:t>
      </w:r>
    </w:p>
    <w:p w14:paraId="409C619A" w14:textId="02657D10" w:rsidR="009040F3" w:rsidRPr="007C012D" w:rsidRDefault="009040F3" w:rsidP="00417F3A">
      <w:pPr>
        <w:spacing w:line="276" w:lineRule="auto"/>
        <w:ind w:left="-142" w:firstLine="502"/>
        <w:jc w:val="right"/>
        <w:rPr>
          <w:b/>
          <w:sz w:val="22"/>
          <w:szCs w:val="22"/>
        </w:rPr>
      </w:pPr>
      <w:r w:rsidRPr="007C012D">
        <w:rPr>
          <w:b/>
          <w:sz w:val="22"/>
          <w:szCs w:val="22"/>
        </w:rPr>
        <w:t>№ _____ от «_____»</w:t>
      </w:r>
      <w:r w:rsidR="001A0923">
        <w:rPr>
          <w:b/>
          <w:sz w:val="22"/>
          <w:szCs w:val="22"/>
        </w:rPr>
        <w:t xml:space="preserve"> </w:t>
      </w:r>
      <w:r w:rsidRPr="007C012D">
        <w:rPr>
          <w:b/>
          <w:sz w:val="22"/>
          <w:szCs w:val="22"/>
        </w:rPr>
        <w:t>__________20__ г.</w:t>
      </w:r>
    </w:p>
    <w:p w14:paraId="4A591E1F" w14:textId="77777777" w:rsidR="009040F3" w:rsidRPr="007C012D" w:rsidRDefault="009040F3" w:rsidP="00417F3A">
      <w:pPr>
        <w:pStyle w:val="a9"/>
        <w:spacing w:after="0" w:line="276" w:lineRule="auto"/>
        <w:jc w:val="both"/>
        <w:rPr>
          <w:rFonts w:cs="Arial"/>
          <w:bCs/>
          <w:sz w:val="22"/>
          <w:szCs w:val="22"/>
          <w:lang w:val="ru-RU"/>
        </w:rPr>
      </w:pPr>
    </w:p>
    <w:p w14:paraId="57E5688C" w14:textId="77777777" w:rsidR="00814A7E" w:rsidRPr="007C012D" w:rsidRDefault="00814A7E" w:rsidP="00417F3A">
      <w:pPr>
        <w:pStyle w:val="a9"/>
        <w:spacing w:after="0" w:line="276" w:lineRule="auto"/>
        <w:jc w:val="center"/>
        <w:rPr>
          <w:rFonts w:cs="Arial"/>
          <w:b/>
          <w:sz w:val="22"/>
          <w:szCs w:val="22"/>
          <w:lang w:val="ru-RU"/>
        </w:rPr>
      </w:pPr>
    </w:p>
    <w:p w14:paraId="16E8A22C" w14:textId="77777777" w:rsidR="00814A7E" w:rsidRPr="007C012D" w:rsidRDefault="00814A7E" w:rsidP="00417F3A">
      <w:pPr>
        <w:pStyle w:val="a9"/>
        <w:spacing w:after="0" w:line="276" w:lineRule="auto"/>
        <w:jc w:val="center"/>
        <w:rPr>
          <w:rFonts w:cs="Arial"/>
          <w:b/>
          <w:sz w:val="22"/>
          <w:szCs w:val="22"/>
          <w:lang w:val="ru-RU"/>
        </w:rPr>
      </w:pPr>
    </w:p>
    <w:p w14:paraId="75A22741" w14:textId="6F78FBD8" w:rsidR="009040F3" w:rsidRPr="007C012D" w:rsidRDefault="009040F3" w:rsidP="00417F3A">
      <w:pPr>
        <w:pStyle w:val="a9"/>
        <w:spacing w:after="0" w:line="276" w:lineRule="auto"/>
        <w:jc w:val="center"/>
        <w:rPr>
          <w:rFonts w:cs="Arial"/>
          <w:b/>
          <w:sz w:val="22"/>
          <w:szCs w:val="22"/>
          <w:lang w:val="ru-RU"/>
        </w:rPr>
      </w:pPr>
      <w:r w:rsidRPr="007C012D">
        <w:rPr>
          <w:rFonts w:cs="Arial"/>
          <w:b/>
          <w:sz w:val="22"/>
          <w:szCs w:val="22"/>
          <w:lang w:val="ru-RU"/>
        </w:rPr>
        <w:t xml:space="preserve">Техническое задание на монтаж </w:t>
      </w:r>
      <w:r w:rsidR="007B6F3D">
        <w:rPr>
          <w:rFonts w:cs="Arial"/>
          <w:b/>
          <w:sz w:val="22"/>
          <w:szCs w:val="22"/>
          <w:lang w:val="ru-RU"/>
        </w:rPr>
        <w:t>Товара</w:t>
      </w:r>
    </w:p>
    <w:p w14:paraId="68C8EE6F" w14:textId="77777777" w:rsidR="00DC4320" w:rsidRPr="007C012D" w:rsidRDefault="00DC4320" w:rsidP="00417F3A">
      <w:pPr>
        <w:pStyle w:val="a9"/>
        <w:spacing w:after="0" w:line="276" w:lineRule="auto"/>
        <w:rPr>
          <w:rFonts w:cs="Arial"/>
          <w:bCs/>
          <w:sz w:val="22"/>
          <w:szCs w:val="22"/>
          <w:lang w:val="ru-RU"/>
        </w:rPr>
      </w:pPr>
    </w:p>
    <w:p w14:paraId="7F70020B" w14:textId="7A84B87C" w:rsidR="00DC4320" w:rsidRPr="007C012D" w:rsidRDefault="00DC4320" w:rsidP="00417F3A">
      <w:pPr>
        <w:pStyle w:val="a9"/>
        <w:spacing w:after="0" w:line="276" w:lineRule="auto"/>
        <w:rPr>
          <w:rFonts w:cs="Arial"/>
          <w:bCs/>
          <w:sz w:val="22"/>
          <w:szCs w:val="22"/>
          <w:lang w:val="ru-RU"/>
        </w:rPr>
      </w:pPr>
    </w:p>
    <w:p w14:paraId="070B6B84" w14:textId="77777777" w:rsidR="00DC4320" w:rsidRPr="007C012D" w:rsidRDefault="00DC4320" w:rsidP="00417F3A">
      <w:pPr>
        <w:pStyle w:val="a9"/>
        <w:spacing w:after="0" w:line="276" w:lineRule="auto"/>
        <w:rPr>
          <w:rFonts w:cs="Arial"/>
          <w:bCs/>
          <w:sz w:val="22"/>
          <w:szCs w:val="22"/>
          <w:lang w:val="ru-RU"/>
        </w:rPr>
      </w:pPr>
    </w:p>
    <w:p w14:paraId="5C2862D2" w14:textId="77777777" w:rsidR="00DC4320" w:rsidRPr="007C012D" w:rsidRDefault="00DC4320" w:rsidP="00417F3A">
      <w:pPr>
        <w:pStyle w:val="a9"/>
        <w:spacing w:after="0" w:line="276" w:lineRule="auto"/>
        <w:rPr>
          <w:rFonts w:cs="Arial"/>
          <w:bCs/>
          <w:sz w:val="22"/>
          <w:szCs w:val="22"/>
          <w:lang w:val="ru-RU"/>
        </w:rPr>
      </w:pPr>
    </w:p>
    <w:p w14:paraId="1463F127" w14:textId="77777777" w:rsidR="00DC4320" w:rsidRPr="007C012D" w:rsidRDefault="00DC4320" w:rsidP="00417F3A">
      <w:pPr>
        <w:pStyle w:val="a9"/>
        <w:spacing w:after="0" w:line="276" w:lineRule="auto"/>
        <w:rPr>
          <w:rFonts w:cs="Arial"/>
          <w:bCs/>
          <w:sz w:val="22"/>
          <w:szCs w:val="22"/>
          <w:lang w:val="ru-RU"/>
        </w:rPr>
      </w:pPr>
    </w:p>
    <w:p w14:paraId="592716FE" w14:textId="77777777" w:rsidR="00DC4320" w:rsidRPr="007C012D" w:rsidRDefault="00DC4320" w:rsidP="00417F3A">
      <w:pPr>
        <w:pStyle w:val="a9"/>
        <w:spacing w:after="0" w:line="276" w:lineRule="auto"/>
        <w:rPr>
          <w:rFonts w:cs="Arial"/>
          <w:bCs/>
          <w:sz w:val="22"/>
          <w:szCs w:val="22"/>
          <w:lang w:val="ru-RU"/>
        </w:rPr>
      </w:pPr>
    </w:p>
    <w:p w14:paraId="4BAA0675" w14:textId="77777777" w:rsidR="00DC4320" w:rsidRPr="007C012D" w:rsidRDefault="00DC4320" w:rsidP="00417F3A">
      <w:pPr>
        <w:pStyle w:val="a9"/>
        <w:spacing w:after="0" w:line="276" w:lineRule="auto"/>
        <w:rPr>
          <w:rFonts w:cs="Arial"/>
          <w:bCs/>
          <w:sz w:val="22"/>
          <w:szCs w:val="22"/>
          <w:lang w:val="ru-RU"/>
        </w:rPr>
      </w:pPr>
    </w:p>
    <w:p w14:paraId="54C69DD4" w14:textId="77777777" w:rsidR="00DC4320" w:rsidRPr="007C012D" w:rsidRDefault="00DC4320" w:rsidP="00417F3A">
      <w:pPr>
        <w:pStyle w:val="a9"/>
        <w:spacing w:after="0" w:line="276" w:lineRule="auto"/>
        <w:rPr>
          <w:rFonts w:cs="Arial"/>
          <w:bCs/>
          <w:sz w:val="22"/>
          <w:szCs w:val="22"/>
          <w:lang w:val="ru-RU"/>
        </w:rPr>
      </w:pPr>
    </w:p>
    <w:p w14:paraId="62A1BA5C" w14:textId="77777777" w:rsidR="00DC4320" w:rsidRPr="007C012D" w:rsidRDefault="00DC4320" w:rsidP="00417F3A">
      <w:pPr>
        <w:pStyle w:val="a9"/>
        <w:spacing w:after="0" w:line="276" w:lineRule="auto"/>
        <w:rPr>
          <w:rFonts w:cs="Arial"/>
          <w:bCs/>
          <w:sz w:val="22"/>
          <w:szCs w:val="22"/>
          <w:lang w:val="ru-RU"/>
        </w:rPr>
      </w:pPr>
    </w:p>
    <w:p w14:paraId="71774E49" w14:textId="77777777" w:rsidR="00DC4320" w:rsidRPr="007C012D" w:rsidRDefault="00DC4320" w:rsidP="00417F3A">
      <w:pPr>
        <w:pStyle w:val="a9"/>
        <w:spacing w:after="0" w:line="276" w:lineRule="auto"/>
        <w:rPr>
          <w:rFonts w:cs="Arial"/>
          <w:bCs/>
          <w:sz w:val="22"/>
          <w:szCs w:val="22"/>
          <w:lang w:val="ru-RU"/>
        </w:rPr>
      </w:pPr>
    </w:p>
    <w:p w14:paraId="090331D2" w14:textId="77777777" w:rsidR="00DC4320" w:rsidRPr="007C012D" w:rsidRDefault="00DC4320" w:rsidP="00417F3A">
      <w:pPr>
        <w:pStyle w:val="a9"/>
        <w:spacing w:after="0" w:line="276" w:lineRule="auto"/>
        <w:rPr>
          <w:rFonts w:cs="Arial"/>
          <w:bCs/>
          <w:sz w:val="22"/>
          <w:szCs w:val="22"/>
          <w:lang w:val="ru-RU"/>
        </w:rPr>
      </w:pPr>
    </w:p>
    <w:p w14:paraId="5A9AFCF6" w14:textId="77777777" w:rsidR="00DC4320" w:rsidRPr="007C012D" w:rsidRDefault="00DC4320" w:rsidP="00417F3A">
      <w:pPr>
        <w:pStyle w:val="a9"/>
        <w:spacing w:after="0" w:line="276" w:lineRule="auto"/>
        <w:rPr>
          <w:rFonts w:cs="Arial"/>
          <w:bCs/>
          <w:sz w:val="22"/>
          <w:szCs w:val="22"/>
          <w:lang w:val="ru-RU"/>
        </w:rPr>
      </w:pPr>
    </w:p>
    <w:p w14:paraId="06E741A3" w14:textId="77777777" w:rsidR="00DC4320" w:rsidRPr="007C012D" w:rsidRDefault="00DC4320" w:rsidP="00417F3A">
      <w:pPr>
        <w:pStyle w:val="a9"/>
        <w:spacing w:after="0" w:line="276" w:lineRule="auto"/>
        <w:rPr>
          <w:rFonts w:cs="Arial"/>
          <w:bCs/>
          <w:sz w:val="22"/>
          <w:szCs w:val="22"/>
          <w:lang w:val="ru-RU"/>
        </w:rPr>
      </w:pPr>
    </w:p>
    <w:p w14:paraId="70CDBCA4" w14:textId="77777777" w:rsidR="00DC4320" w:rsidRPr="007C012D" w:rsidRDefault="00DC4320" w:rsidP="00417F3A">
      <w:pPr>
        <w:pStyle w:val="a9"/>
        <w:spacing w:after="0" w:line="276" w:lineRule="auto"/>
        <w:rPr>
          <w:rFonts w:cs="Arial"/>
          <w:bCs/>
          <w:sz w:val="22"/>
          <w:szCs w:val="22"/>
          <w:lang w:val="ru-RU"/>
        </w:rPr>
      </w:pPr>
    </w:p>
    <w:p w14:paraId="1FCAC2C9" w14:textId="77777777" w:rsidR="00DC4320" w:rsidRPr="007C012D" w:rsidRDefault="00DC4320" w:rsidP="00417F3A">
      <w:pPr>
        <w:pStyle w:val="a9"/>
        <w:spacing w:after="0" w:line="276" w:lineRule="auto"/>
        <w:rPr>
          <w:rFonts w:cs="Arial"/>
          <w:bCs/>
          <w:sz w:val="22"/>
          <w:szCs w:val="22"/>
          <w:lang w:val="ru-RU"/>
        </w:rPr>
      </w:pPr>
    </w:p>
    <w:p w14:paraId="409F5F61" w14:textId="77777777" w:rsidR="00DC4320" w:rsidRPr="007C012D" w:rsidRDefault="00DC4320" w:rsidP="00417F3A">
      <w:pPr>
        <w:pStyle w:val="a9"/>
        <w:spacing w:after="0" w:line="276" w:lineRule="auto"/>
        <w:rPr>
          <w:rFonts w:cs="Arial"/>
          <w:bCs/>
          <w:sz w:val="22"/>
          <w:szCs w:val="22"/>
          <w:lang w:val="ru-RU"/>
        </w:rPr>
      </w:pPr>
    </w:p>
    <w:p w14:paraId="3D1AD538" w14:textId="77777777" w:rsidR="00DC4320" w:rsidRPr="007C012D" w:rsidRDefault="00DC4320" w:rsidP="00417F3A">
      <w:pPr>
        <w:pStyle w:val="a9"/>
        <w:spacing w:after="0" w:line="276" w:lineRule="auto"/>
        <w:rPr>
          <w:rFonts w:cs="Arial"/>
          <w:bCs/>
          <w:sz w:val="22"/>
          <w:szCs w:val="22"/>
          <w:lang w:val="ru-RU"/>
        </w:rPr>
      </w:pPr>
    </w:p>
    <w:p w14:paraId="49729C09" w14:textId="77777777" w:rsidR="00DC4320" w:rsidRPr="007C012D" w:rsidRDefault="00DC4320" w:rsidP="00417F3A">
      <w:pPr>
        <w:pStyle w:val="a9"/>
        <w:spacing w:after="0" w:line="276" w:lineRule="auto"/>
        <w:rPr>
          <w:rFonts w:cs="Arial"/>
          <w:bCs/>
          <w:sz w:val="22"/>
          <w:szCs w:val="22"/>
          <w:lang w:val="ru-RU"/>
        </w:rPr>
      </w:pPr>
    </w:p>
    <w:p w14:paraId="4CD8E52D" w14:textId="77777777" w:rsidR="00DC4320" w:rsidRPr="007C012D" w:rsidRDefault="00DC4320" w:rsidP="00417F3A">
      <w:pPr>
        <w:pStyle w:val="a9"/>
        <w:spacing w:after="0" w:line="276" w:lineRule="auto"/>
        <w:rPr>
          <w:rFonts w:cs="Arial"/>
          <w:bCs/>
          <w:sz w:val="22"/>
          <w:szCs w:val="22"/>
          <w:lang w:val="ru-RU"/>
        </w:rPr>
      </w:pPr>
    </w:p>
    <w:p w14:paraId="37DCDC5F" w14:textId="77777777" w:rsidR="00DC4320" w:rsidRPr="007C012D" w:rsidRDefault="00DC4320" w:rsidP="00417F3A">
      <w:pPr>
        <w:pStyle w:val="a9"/>
        <w:spacing w:after="0" w:line="276" w:lineRule="auto"/>
        <w:rPr>
          <w:rFonts w:cs="Arial"/>
          <w:bCs/>
          <w:sz w:val="22"/>
          <w:szCs w:val="22"/>
          <w:lang w:val="ru-RU"/>
        </w:rPr>
      </w:pPr>
    </w:p>
    <w:p w14:paraId="2EFEE701" w14:textId="77777777" w:rsidR="00DC4320" w:rsidRPr="007C012D" w:rsidRDefault="00DC4320" w:rsidP="00417F3A">
      <w:pPr>
        <w:pStyle w:val="a9"/>
        <w:spacing w:after="0" w:line="276" w:lineRule="auto"/>
        <w:rPr>
          <w:rFonts w:cs="Arial"/>
          <w:bCs/>
          <w:sz w:val="22"/>
          <w:szCs w:val="22"/>
          <w:lang w:val="ru-RU"/>
        </w:rPr>
      </w:pPr>
    </w:p>
    <w:p w14:paraId="03F0D793" w14:textId="77777777" w:rsidR="00DC4320" w:rsidRPr="007C012D" w:rsidRDefault="00DC4320" w:rsidP="00417F3A">
      <w:pPr>
        <w:pStyle w:val="a9"/>
        <w:spacing w:after="0" w:line="276" w:lineRule="auto"/>
        <w:rPr>
          <w:rFonts w:cs="Arial"/>
          <w:bCs/>
          <w:sz w:val="22"/>
          <w:szCs w:val="22"/>
          <w:lang w:val="ru-RU"/>
        </w:rPr>
      </w:pPr>
    </w:p>
    <w:p w14:paraId="498ADD72" w14:textId="77777777" w:rsidR="00DC4320" w:rsidRPr="007C012D" w:rsidRDefault="00DC4320" w:rsidP="00417F3A">
      <w:pPr>
        <w:pStyle w:val="a9"/>
        <w:spacing w:after="0" w:line="276" w:lineRule="auto"/>
        <w:rPr>
          <w:rFonts w:cs="Arial"/>
          <w:bCs/>
          <w:sz w:val="22"/>
          <w:szCs w:val="22"/>
          <w:lang w:val="ru-RU"/>
        </w:rPr>
      </w:pPr>
    </w:p>
    <w:p w14:paraId="6F5E3D58" w14:textId="77777777" w:rsidR="00DC4320" w:rsidRPr="007C012D" w:rsidRDefault="00DC4320" w:rsidP="00417F3A">
      <w:pPr>
        <w:pStyle w:val="a9"/>
        <w:spacing w:after="0" w:line="276" w:lineRule="auto"/>
        <w:rPr>
          <w:rFonts w:cs="Arial"/>
          <w:bCs/>
          <w:sz w:val="22"/>
          <w:szCs w:val="22"/>
          <w:lang w:val="ru-RU"/>
        </w:rPr>
      </w:pPr>
    </w:p>
    <w:p w14:paraId="0D645E7F" w14:textId="77777777" w:rsidR="00DC4320" w:rsidRPr="007C012D" w:rsidRDefault="00DC4320" w:rsidP="00417F3A">
      <w:pPr>
        <w:pStyle w:val="a9"/>
        <w:spacing w:after="0" w:line="276" w:lineRule="auto"/>
        <w:rPr>
          <w:rFonts w:cs="Arial"/>
          <w:bCs/>
          <w:sz w:val="22"/>
          <w:szCs w:val="22"/>
          <w:lang w:val="ru-RU"/>
        </w:rPr>
      </w:pPr>
    </w:p>
    <w:p w14:paraId="5E89D59F" w14:textId="77777777" w:rsidR="00DC4320" w:rsidRPr="007C012D" w:rsidRDefault="00DC4320" w:rsidP="00417F3A">
      <w:pPr>
        <w:pStyle w:val="a9"/>
        <w:spacing w:after="0" w:line="276" w:lineRule="auto"/>
        <w:rPr>
          <w:rFonts w:cs="Arial"/>
          <w:bCs/>
          <w:sz w:val="22"/>
          <w:szCs w:val="22"/>
          <w:lang w:val="ru-RU"/>
        </w:rPr>
      </w:pPr>
    </w:p>
    <w:p w14:paraId="68D52A66" w14:textId="77777777" w:rsidR="00DC4320" w:rsidRPr="007C012D" w:rsidRDefault="00DC4320" w:rsidP="00417F3A">
      <w:pPr>
        <w:pStyle w:val="a9"/>
        <w:spacing w:after="0" w:line="276" w:lineRule="auto"/>
        <w:rPr>
          <w:rFonts w:cs="Arial"/>
          <w:bCs/>
          <w:sz w:val="22"/>
          <w:szCs w:val="22"/>
          <w:lang w:val="ru-RU"/>
        </w:rPr>
      </w:pPr>
    </w:p>
    <w:p w14:paraId="54C86BA3" w14:textId="77777777" w:rsidR="00DC4320" w:rsidRPr="007C012D" w:rsidRDefault="00DC4320" w:rsidP="00417F3A">
      <w:pPr>
        <w:pStyle w:val="a9"/>
        <w:spacing w:after="0" w:line="276" w:lineRule="auto"/>
        <w:rPr>
          <w:rFonts w:cs="Arial"/>
          <w:bCs/>
          <w:sz w:val="22"/>
          <w:szCs w:val="22"/>
          <w:lang w:val="ru-RU"/>
        </w:rPr>
      </w:pPr>
    </w:p>
    <w:p w14:paraId="27D62B3A" w14:textId="77777777" w:rsidR="00DC4320" w:rsidRPr="007C012D" w:rsidRDefault="00DC4320" w:rsidP="00417F3A">
      <w:pPr>
        <w:pStyle w:val="a9"/>
        <w:spacing w:after="0" w:line="276" w:lineRule="auto"/>
        <w:rPr>
          <w:rFonts w:cs="Arial"/>
          <w:bCs/>
          <w:sz w:val="22"/>
          <w:szCs w:val="22"/>
          <w:lang w:val="ru-RU"/>
        </w:rPr>
      </w:pPr>
    </w:p>
    <w:p w14:paraId="5E450FD5" w14:textId="5D105FF2" w:rsidR="005A3BC6" w:rsidRPr="00C02A9D" w:rsidRDefault="005A3BC6" w:rsidP="00417F3A">
      <w:pPr>
        <w:pStyle w:val="a9"/>
        <w:spacing w:after="0" w:line="276" w:lineRule="auto"/>
        <w:rPr>
          <w:rFonts w:cs="Arial"/>
          <w:color w:val="000000"/>
          <w:sz w:val="22"/>
          <w:szCs w:val="22"/>
          <w:lang w:val="ru-RU"/>
        </w:rPr>
      </w:pPr>
    </w:p>
    <w:p w14:paraId="1A7D4E53" w14:textId="77777777" w:rsidR="005A3BC6" w:rsidRPr="007C012D" w:rsidRDefault="005A3BC6" w:rsidP="00417F3A">
      <w:pPr>
        <w:pStyle w:val="a9"/>
        <w:tabs>
          <w:tab w:val="left" w:pos="7536"/>
        </w:tabs>
        <w:spacing w:after="0" w:line="276" w:lineRule="auto"/>
        <w:rPr>
          <w:rFonts w:cs="Arial"/>
          <w:color w:val="000000"/>
          <w:sz w:val="22"/>
          <w:szCs w:val="22"/>
        </w:rPr>
      </w:pPr>
    </w:p>
    <w:p w14:paraId="543287DD" w14:textId="77777777" w:rsidR="005A3BC6" w:rsidRPr="007C012D" w:rsidRDefault="005A3BC6" w:rsidP="00417F3A">
      <w:pPr>
        <w:pStyle w:val="a9"/>
        <w:tabs>
          <w:tab w:val="left" w:pos="7536"/>
        </w:tabs>
        <w:spacing w:after="0" w:line="276" w:lineRule="auto"/>
        <w:rPr>
          <w:rFonts w:cs="Arial"/>
          <w:color w:val="000000"/>
          <w:sz w:val="22"/>
          <w:szCs w:val="22"/>
        </w:rPr>
      </w:pPr>
    </w:p>
    <w:p w14:paraId="31930E97" w14:textId="77777777" w:rsidR="005A3BC6" w:rsidRPr="007C012D" w:rsidRDefault="005A3BC6" w:rsidP="00417F3A">
      <w:pPr>
        <w:pStyle w:val="a9"/>
        <w:tabs>
          <w:tab w:val="left" w:pos="7536"/>
        </w:tabs>
        <w:spacing w:after="0" w:line="276" w:lineRule="auto"/>
        <w:rPr>
          <w:rFonts w:cs="Arial"/>
          <w:color w:val="000000"/>
          <w:sz w:val="22"/>
          <w:szCs w:val="22"/>
        </w:rPr>
      </w:pPr>
    </w:p>
    <w:p w14:paraId="71A38082" w14:textId="77777777" w:rsidR="005A3BC6" w:rsidRPr="007C012D" w:rsidRDefault="005A3BC6" w:rsidP="00417F3A">
      <w:pPr>
        <w:pStyle w:val="a9"/>
        <w:tabs>
          <w:tab w:val="left" w:pos="7536"/>
        </w:tabs>
        <w:spacing w:after="0" w:line="276" w:lineRule="auto"/>
        <w:rPr>
          <w:rFonts w:cs="Arial"/>
          <w:color w:val="000000"/>
          <w:sz w:val="22"/>
          <w:szCs w:val="22"/>
        </w:rPr>
      </w:pPr>
    </w:p>
    <w:p w14:paraId="2885EA46" w14:textId="77777777" w:rsidR="005A3BC6" w:rsidRPr="007C012D" w:rsidRDefault="005A3BC6" w:rsidP="00417F3A">
      <w:pPr>
        <w:pStyle w:val="a9"/>
        <w:tabs>
          <w:tab w:val="left" w:pos="7536"/>
        </w:tabs>
        <w:spacing w:after="0" w:line="276" w:lineRule="auto"/>
        <w:rPr>
          <w:rFonts w:cs="Arial"/>
          <w:color w:val="000000"/>
          <w:sz w:val="22"/>
          <w:szCs w:val="22"/>
        </w:rPr>
      </w:pPr>
    </w:p>
    <w:p w14:paraId="34793A66" w14:textId="0BE43C1C" w:rsidR="005A3BC6" w:rsidRPr="007C012D" w:rsidRDefault="005A3BC6" w:rsidP="00417F3A">
      <w:pPr>
        <w:spacing w:line="276" w:lineRule="auto"/>
        <w:jc w:val="center"/>
        <w:rPr>
          <w:b/>
          <w:sz w:val="22"/>
          <w:szCs w:val="22"/>
        </w:rPr>
      </w:pPr>
      <w:r w:rsidRPr="007C012D">
        <w:rPr>
          <w:b/>
          <w:sz w:val="22"/>
          <w:szCs w:val="22"/>
        </w:rPr>
        <w:t>Подписи сторон:</w:t>
      </w:r>
    </w:p>
    <w:p w14:paraId="29C23306" w14:textId="77777777" w:rsidR="005A3BC6" w:rsidRPr="007C012D" w:rsidRDefault="005A3BC6" w:rsidP="00417F3A">
      <w:pPr>
        <w:spacing w:line="276" w:lineRule="auto"/>
        <w:jc w:val="both"/>
        <w:rPr>
          <w:b/>
          <w:sz w:val="22"/>
          <w:szCs w:val="22"/>
        </w:rPr>
      </w:pPr>
    </w:p>
    <w:p w14:paraId="1A2C2A19" w14:textId="5D7335DB" w:rsidR="005A3BC6" w:rsidRPr="007C012D" w:rsidRDefault="005A3BC6" w:rsidP="00417F3A">
      <w:pPr>
        <w:spacing w:line="276" w:lineRule="auto"/>
        <w:jc w:val="both"/>
        <w:rPr>
          <w:sz w:val="22"/>
          <w:szCs w:val="22"/>
        </w:rPr>
      </w:pPr>
      <w:r w:rsidRPr="007C012D">
        <w:rPr>
          <w:sz w:val="22"/>
          <w:szCs w:val="22"/>
        </w:rPr>
        <w:t>От Заказчика</w:t>
      </w:r>
      <w:r w:rsidR="001A0923">
        <w:rPr>
          <w:sz w:val="22"/>
          <w:szCs w:val="22"/>
        </w:rPr>
        <w:tab/>
      </w:r>
      <w:r w:rsidR="001A0923">
        <w:rPr>
          <w:sz w:val="22"/>
          <w:szCs w:val="22"/>
        </w:rPr>
        <w:tab/>
      </w:r>
      <w:r w:rsidR="001A0923">
        <w:rPr>
          <w:sz w:val="22"/>
          <w:szCs w:val="22"/>
        </w:rPr>
        <w:tab/>
      </w:r>
      <w:r w:rsidR="001A0923">
        <w:rPr>
          <w:sz w:val="22"/>
          <w:szCs w:val="22"/>
        </w:rPr>
        <w:tab/>
      </w:r>
      <w:r w:rsidR="001A0923">
        <w:rPr>
          <w:sz w:val="22"/>
          <w:szCs w:val="22"/>
        </w:rPr>
        <w:tab/>
      </w:r>
      <w:r w:rsidR="001A0923">
        <w:rPr>
          <w:sz w:val="22"/>
          <w:szCs w:val="22"/>
        </w:rPr>
        <w:tab/>
      </w:r>
      <w:r w:rsidRPr="007C012D">
        <w:rPr>
          <w:sz w:val="22"/>
          <w:szCs w:val="22"/>
        </w:rPr>
        <w:t>От Подрядчика</w:t>
      </w:r>
    </w:p>
    <w:p w14:paraId="2B57CE69" w14:textId="77777777" w:rsidR="005A3BC6" w:rsidRPr="007C012D" w:rsidRDefault="005A3BC6" w:rsidP="00417F3A">
      <w:pPr>
        <w:spacing w:line="276" w:lineRule="auto"/>
        <w:jc w:val="both"/>
        <w:rPr>
          <w:sz w:val="22"/>
          <w:szCs w:val="22"/>
        </w:rPr>
      </w:pPr>
    </w:p>
    <w:p w14:paraId="7CB67EBE" w14:textId="578C366A" w:rsidR="005A3BC6" w:rsidRPr="007C012D" w:rsidRDefault="005A3BC6" w:rsidP="00417F3A">
      <w:pPr>
        <w:spacing w:line="276" w:lineRule="auto"/>
        <w:jc w:val="both"/>
        <w:rPr>
          <w:sz w:val="22"/>
          <w:szCs w:val="22"/>
        </w:rPr>
      </w:pPr>
      <w:r w:rsidRPr="007C012D">
        <w:rPr>
          <w:sz w:val="22"/>
          <w:szCs w:val="22"/>
        </w:rPr>
        <w:t xml:space="preserve">______________/__________/ </w:t>
      </w:r>
      <w:r w:rsidR="001A0923">
        <w:rPr>
          <w:sz w:val="22"/>
          <w:szCs w:val="22"/>
        </w:rPr>
        <w:tab/>
      </w:r>
      <w:r w:rsidR="001A0923">
        <w:rPr>
          <w:sz w:val="22"/>
          <w:szCs w:val="22"/>
        </w:rPr>
        <w:tab/>
      </w:r>
      <w:r w:rsidR="001A0923">
        <w:rPr>
          <w:sz w:val="22"/>
          <w:szCs w:val="22"/>
        </w:rPr>
        <w:tab/>
      </w:r>
      <w:r w:rsidRPr="007C012D">
        <w:rPr>
          <w:sz w:val="22"/>
          <w:szCs w:val="22"/>
        </w:rPr>
        <w:t>______________/__________/</w:t>
      </w:r>
    </w:p>
    <w:p w14:paraId="7166E1EF" w14:textId="77777777" w:rsidR="008812CD" w:rsidRPr="007C012D" w:rsidRDefault="008812CD" w:rsidP="00417F3A">
      <w:pPr>
        <w:pStyle w:val="a9"/>
        <w:tabs>
          <w:tab w:val="left" w:pos="7536"/>
        </w:tabs>
        <w:spacing w:after="0" w:line="276" w:lineRule="auto"/>
        <w:rPr>
          <w:rFonts w:cs="Arial"/>
          <w:color w:val="000000"/>
          <w:sz w:val="22"/>
          <w:szCs w:val="22"/>
        </w:rPr>
      </w:pPr>
      <w:r w:rsidRPr="007C012D">
        <w:rPr>
          <w:rFonts w:cs="Arial"/>
          <w:color w:val="000000"/>
          <w:sz w:val="22"/>
          <w:szCs w:val="22"/>
        </w:rPr>
        <w:br w:type="page"/>
      </w:r>
    </w:p>
    <w:p w14:paraId="3FC8E09D" w14:textId="70FF75F5" w:rsidR="00B77D6C" w:rsidRDefault="003E202D" w:rsidP="00417F3A">
      <w:pPr>
        <w:pStyle w:val="a9"/>
        <w:tabs>
          <w:tab w:val="left" w:pos="7536"/>
        </w:tabs>
        <w:spacing w:after="0" w:line="276" w:lineRule="auto"/>
        <w:jc w:val="right"/>
        <w:rPr>
          <w:rFonts w:cs="Arial"/>
          <w:b/>
          <w:sz w:val="22"/>
          <w:szCs w:val="22"/>
          <w:lang w:val="ru-RU"/>
        </w:rPr>
      </w:pPr>
      <w:permStart w:id="1136286974" w:edGrp="everyone"/>
      <w:permEnd w:id="451568580"/>
      <w:r w:rsidRPr="007C012D">
        <w:rPr>
          <w:rFonts w:cs="Arial"/>
          <w:b/>
          <w:sz w:val="22"/>
          <w:szCs w:val="22"/>
          <w:lang w:val="ru-RU"/>
        </w:rPr>
        <w:lastRenderedPageBreak/>
        <w:t>Приложение № 3</w:t>
      </w:r>
    </w:p>
    <w:p w14:paraId="5F024B74" w14:textId="135D3A4F" w:rsidR="00B77D6C" w:rsidRDefault="003E202D" w:rsidP="00417F3A">
      <w:pPr>
        <w:pStyle w:val="a9"/>
        <w:tabs>
          <w:tab w:val="left" w:pos="7536"/>
        </w:tabs>
        <w:spacing w:after="0" w:line="276" w:lineRule="auto"/>
        <w:jc w:val="right"/>
        <w:rPr>
          <w:rFonts w:cs="Arial"/>
          <w:b/>
          <w:sz w:val="22"/>
          <w:szCs w:val="22"/>
          <w:lang w:val="ru-RU"/>
        </w:rPr>
      </w:pPr>
      <w:r w:rsidRPr="007C012D">
        <w:rPr>
          <w:rFonts w:cs="Arial"/>
          <w:b/>
          <w:sz w:val="22"/>
          <w:szCs w:val="22"/>
          <w:lang w:val="ru-RU"/>
        </w:rPr>
        <w:t>к Договору поставки (с монтажом)</w:t>
      </w:r>
    </w:p>
    <w:p w14:paraId="4F7D087A" w14:textId="185DBC02" w:rsidR="005A3BC6" w:rsidRPr="007C012D" w:rsidRDefault="003E202D" w:rsidP="00417F3A">
      <w:pPr>
        <w:pStyle w:val="a9"/>
        <w:tabs>
          <w:tab w:val="left" w:pos="7536"/>
        </w:tabs>
        <w:spacing w:after="0" w:line="276" w:lineRule="auto"/>
        <w:jc w:val="right"/>
        <w:rPr>
          <w:rFonts w:cs="Arial"/>
          <w:color w:val="000000"/>
          <w:sz w:val="22"/>
          <w:szCs w:val="22"/>
        </w:rPr>
      </w:pPr>
      <w:r w:rsidRPr="007C012D">
        <w:rPr>
          <w:rFonts w:cs="Arial"/>
          <w:b/>
          <w:sz w:val="22"/>
          <w:szCs w:val="22"/>
          <w:lang w:val="ru-RU"/>
        </w:rPr>
        <w:t>№ _____ от «_____»</w:t>
      </w:r>
      <w:r w:rsidR="001A0923">
        <w:rPr>
          <w:rFonts w:cs="Arial"/>
          <w:b/>
          <w:sz w:val="22"/>
          <w:szCs w:val="22"/>
          <w:lang w:val="ru-RU"/>
        </w:rPr>
        <w:t xml:space="preserve"> </w:t>
      </w:r>
      <w:r w:rsidRPr="007C012D">
        <w:rPr>
          <w:rFonts w:cs="Arial"/>
          <w:b/>
          <w:sz w:val="22"/>
          <w:szCs w:val="22"/>
          <w:lang w:val="ru-RU"/>
        </w:rPr>
        <w:t>__________20__ г.</w:t>
      </w:r>
    </w:p>
    <w:p w14:paraId="0ABB22E4" w14:textId="5C71A724" w:rsidR="00A130B1" w:rsidRPr="007C012D" w:rsidRDefault="00A130B1" w:rsidP="00417F3A">
      <w:pPr>
        <w:spacing w:line="276" w:lineRule="auto"/>
        <w:jc w:val="right"/>
        <w:rPr>
          <w:b/>
          <w:sz w:val="22"/>
          <w:szCs w:val="22"/>
        </w:rPr>
      </w:pPr>
    </w:p>
    <w:p w14:paraId="48362DE3" w14:textId="77777777" w:rsidR="00DC4320" w:rsidRPr="007C012D" w:rsidRDefault="00DC4320" w:rsidP="00417F3A">
      <w:pPr>
        <w:spacing w:line="276" w:lineRule="auto"/>
        <w:ind w:left="-142" w:firstLine="502"/>
        <w:jc w:val="right"/>
        <w:rPr>
          <w:b/>
          <w:sz w:val="22"/>
          <w:szCs w:val="22"/>
        </w:rPr>
      </w:pPr>
    </w:p>
    <w:p w14:paraId="618B4BFB" w14:textId="4183E1DA" w:rsidR="00DC4320" w:rsidRPr="007C012D" w:rsidRDefault="00230C7B" w:rsidP="00417F3A">
      <w:pPr>
        <w:pStyle w:val="a9"/>
        <w:tabs>
          <w:tab w:val="left" w:pos="7536"/>
        </w:tabs>
        <w:spacing w:after="0" w:line="276" w:lineRule="auto"/>
        <w:jc w:val="center"/>
        <w:rPr>
          <w:rFonts w:cs="Arial"/>
          <w:b/>
          <w:color w:val="000000"/>
          <w:sz w:val="22"/>
          <w:szCs w:val="22"/>
        </w:rPr>
      </w:pPr>
      <w:r>
        <w:rPr>
          <w:rFonts w:cs="Arial"/>
          <w:b/>
          <w:sz w:val="22"/>
          <w:szCs w:val="22"/>
          <w:lang w:val="ru-RU"/>
        </w:rPr>
        <w:t>Калькуляция</w:t>
      </w:r>
      <w:r w:rsidR="00DC4320" w:rsidRPr="007C012D">
        <w:rPr>
          <w:rFonts w:cs="Arial"/>
          <w:b/>
          <w:sz w:val="22"/>
          <w:szCs w:val="22"/>
          <w:lang w:val="ru-RU"/>
        </w:rPr>
        <w:t xml:space="preserve"> на выполнение работ</w:t>
      </w:r>
    </w:p>
    <w:p w14:paraId="37EED951" w14:textId="27E5EEDF" w:rsidR="00DC4320" w:rsidRPr="007C012D" w:rsidRDefault="00DC4320" w:rsidP="00417F3A">
      <w:pPr>
        <w:tabs>
          <w:tab w:val="left" w:pos="4422"/>
        </w:tabs>
        <w:spacing w:line="276" w:lineRule="auto"/>
        <w:jc w:val="both"/>
        <w:rPr>
          <w:b/>
          <w:sz w:val="22"/>
          <w:szCs w:val="22"/>
        </w:rPr>
      </w:pPr>
    </w:p>
    <w:p w14:paraId="6113B8F0" w14:textId="77777777" w:rsidR="004678EC" w:rsidRPr="007C012D" w:rsidRDefault="004678EC" w:rsidP="00417F3A">
      <w:pPr>
        <w:pStyle w:val="a9"/>
        <w:spacing w:after="0" w:line="276" w:lineRule="auto"/>
        <w:rPr>
          <w:rFonts w:cs="Arial"/>
          <w:bCs/>
          <w:sz w:val="22"/>
          <w:szCs w:val="22"/>
          <w:lang w:val="ru-RU"/>
        </w:rPr>
      </w:pPr>
    </w:p>
    <w:p w14:paraId="4CAAB816" w14:textId="42E80EEC" w:rsidR="004678EC" w:rsidRPr="007C012D" w:rsidRDefault="004678EC" w:rsidP="00417F3A">
      <w:pPr>
        <w:pStyle w:val="a9"/>
        <w:spacing w:after="0" w:line="276" w:lineRule="auto"/>
        <w:rPr>
          <w:rFonts w:cs="Arial"/>
          <w:bCs/>
          <w:sz w:val="22"/>
          <w:szCs w:val="22"/>
          <w:lang w:val="ru-RU"/>
        </w:rPr>
      </w:pPr>
    </w:p>
    <w:p w14:paraId="4C650938" w14:textId="77777777" w:rsidR="004678EC" w:rsidRPr="007C012D" w:rsidRDefault="004678EC" w:rsidP="00417F3A">
      <w:pPr>
        <w:pStyle w:val="a9"/>
        <w:spacing w:after="0" w:line="276" w:lineRule="auto"/>
        <w:rPr>
          <w:rFonts w:cs="Arial"/>
          <w:bCs/>
          <w:sz w:val="22"/>
          <w:szCs w:val="22"/>
          <w:lang w:val="ru-RU"/>
        </w:rPr>
      </w:pPr>
    </w:p>
    <w:p w14:paraId="5B1F9264" w14:textId="77777777" w:rsidR="004678EC" w:rsidRPr="007C012D" w:rsidRDefault="004678EC" w:rsidP="00417F3A">
      <w:pPr>
        <w:pStyle w:val="a9"/>
        <w:spacing w:after="0" w:line="276" w:lineRule="auto"/>
        <w:rPr>
          <w:rFonts w:cs="Arial"/>
          <w:bCs/>
          <w:sz w:val="22"/>
          <w:szCs w:val="22"/>
          <w:lang w:val="ru-RU"/>
        </w:rPr>
      </w:pPr>
    </w:p>
    <w:p w14:paraId="653FF97E" w14:textId="77777777" w:rsidR="004678EC" w:rsidRPr="007C012D" w:rsidRDefault="004678EC" w:rsidP="00417F3A">
      <w:pPr>
        <w:pStyle w:val="a9"/>
        <w:spacing w:after="0" w:line="276" w:lineRule="auto"/>
        <w:rPr>
          <w:rFonts w:cs="Arial"/>
          <w:bCs/>
          <w:sz w:val="22"/>
          <w:szCs w:val="22"/>
          <w:lang w:val="ru-RU"/>
        </w:rPr>
      </w:pPr>
    </w:p>
    <w:p w14:paraId="62533794" w14:textId="77777777" w:rsidR="004678EC" w:rsidRPr="007C012D" w:rsidRDefault="004678EC" w:rsidP="00417F3A">
      <w:pPr>
        <w:pStyle w:val="a9"/>
        <w:spacing w:after="0" w:line="276" w:lineRule="auto"/>
        <w:rPr>
          <w:rFonts w:cs="Arial"/>
          <w:bCs/>
          <w:sz w:val="22"/>
          <w:szCs w:val="22"/>
          <w:lang w:val="ru-RU"/>
        </w:rPr>
      </w:pPr>
    </w:p>
    <w:p w14:paraId="2D881CAE" w14:textId="77777777" w:rsidR="004678EC" w:rsidRPr="007C012D" w:rsidRDefault="004678EC" w:rsidP="00417F3A">
      <w:pPr>
        <w:pStyle w:val="a9"/>
        <w:spacing w:after="0" w:line="276" w:lineRule="auto"/>
        <w:rPr>
          <w:rFonts w:cs="Arial"/>
          <w:bCs/>
          <w:sz w:val="22"/>
          <w:szCs w:val="22"/>
          <w:lang w:val="ru-RU"/>
        </w:rPr>
      </w:pPr>
    </w:p>
    <w:p w14:paraId="59C118F9" w14:textId="77777777" w:rsidR="004678EC" w:rsidRPr="007C012D" w:rsidRDefault="004678EC" w:rsidP="00417F3A">
      <w:pPr>
        <w:pStyle w:val="a9"/>
        <w:spacing w:after="0" w:line="276" w:lineRule="auto"/>
        <w:rPr>
          <w:rFonts w:cs="Arial"/>
          <w:bCs/>
          <w:sz w:val="22"/>
          <w:szCs w:val="22"/>
          <w:lang w:val="ru-RU"/>
        </w:rPr>
      </w:pPr>
    </w:p>
    <w:p w14:paraId="5FE7F986" w14:textId="77777777" w:rsidR="004678EC" w:rsidRPr="007C012D" w:rsidRDefault="004678EC" w:rsidP="00417F3A">
      <w:pPr>
        <w:pStyle w:val="a9"/>
        <w:spacing w:after="0" w:line="276" w:lineRule="auto"/>
        <w:rPr>
          <w:rFonts w:cs="Arial"/>
          <w:bCs/>
          <w:sz w:val="22"/>
          <w:szCs w:val="22"/>
          <w:lang w:val="ru-RU"/>
        </w:rPr>
      </w:pPr>
    </w:p>
    <w:p w14:paraId="615C6730" w14:textId="77777777" w:rsidR="004678EC" w:rsidRPr="007C012D" w:rsidRDefault="004678EC" w:rsidP="00417F3A">
      <w:pPr>
        <w:pStyle w:val="a9"/>
        <w:spacing w:after="0" w:line="276" w:lineRule="auto"/>
        <w:rPr>
          <w:rFonts w:cs="Arial"/>
          <w:bCs/>
          <w:sz w:val="22"/>
          <w:szCs w:val="22"/>
          <w:lang w:val="ru-RU"/>
        </w:rPr>
      </w:pPr>
    </w:p>
    <w:p w14:paraId="30EF90A7" w14:textId="77777777" w:rsidR="004678EC" w:rsidRPr="007C012D" w:rsidRDefault="004678EC" w:rsidP="00417F3A">
      <w:pPr>
        <w:pStyle w:val="a9"/>
        <w:spacing w:after="0" w:line="276" w:lineRule="auto"/>
        <w:rPr>
          <w:rFonts w:cs="Arial"/>
          <w:bCs/>
          <w:sz w:val="22"/>
          <w:szCs w:val="22"/>
          <w:lang w:val="ru-RU"/>
        </w:rPr>
      </w:pPr>
    </w:p>
    <w:p w14:paraId="718D25F0" w14:textId="77777777" w:rsidR="004678EC" w:rsidRPr="007C012D" w:rsidRDefault="004678EC" w:rsidP="00417F3A">
      <w:pPr>
        <w:pStyle w:val="a9"/>
        <w:spacing w:after="0" w:line="276" w:lineRule="auto"/>
        <w:rPr>
          <w:rFonts w:cs="Arial"/>
          <w:bCs/>
          <w:sz w:val="22"/>
          <w:szCs w:val="22"/>
          <w:lang w:val="ru-RU"/>
        </w:rPr>
      </w:pPr>
    </w:p>
    <w:p w14:paraId="4EF56F22" w14:textId="77777777" w:rsidR="004678EC" w:rsidRPr="007C012D" w:rsidRDefault="004678EC" w:rsidP="00417F3A">
      <w:pPr>
        <w:pStyle w:val="a9"/>
        <w:spacing w:after="0" w:line="276" w:lineRule="auto"/>
        <w:rPr>
          <w:rFonts w:cs="Arial"/>
          <w:bCs/>
          <w:sz w:val="22"/>
          <w:szCs w:val="22"/>
          <w:lang w:val="ru-RU"/>
        </w:rPr>
      </w:pPr>
    </w:p>
    <w:p w14:paraId="38B54A70" w14:textId="77777777" w:rsidR="004678EC" w:rsidRPr="007C012D" w:rsidRDefault="004678EC" w:rsidP="00417F3A">
      <w:pPr>
        <w:pStyle w:val="a9"/>
        <w:spacing w:after="0" w:line="276" w:lineRule="auto"/>
        <w:rPr>
          <w:rFonts w:cs="Arial"/>
          <w:bCs/>
          <w:sz w:val="22"/>
          <w:szCs w:val="22"/>
          <w:lang w:val="ru-RU"/>
        </w:rPr>
      </w:pPr>
    </w:p>
    <w:p w14:paraId="1DF5716C" w14:textId="77777777" w:rsidR="004678EC" w:rsidRPr="007C012D" w:rsidRDefault="004678EC" w:rsidP="00417F3A">
      <w:pPr>
        <w:pStyle w:val="a9"/>
        <w:spacing w:after="0" w:line="276" w:lineRule="auto"/>
        <w:rPr>
          <w:rFonts w:cs="Arial"/>
          <w:bCs/>
          <w:sz w:val="22"/>
          <w:szCs w:val="22"/>
          <w:lang w:val="ru-RU"/>
        </w:rPr>
      </w:pPr>
    </w:p>
    <w:p w14:paraId="6C0D01B1" w14:textId="77777777" w:rsidR="004678EC" w:rsidRPr="007C012D" w:rsidRDefault="004678EC" w:rsidP="00417F3A">
      <w:pPr>
        <w:pStyle w:val="a9"/>
        <w:spacing w:after="0" w:line="276" w:lineRule="auto"/>
        <w:rPr>
          <w:rFonts w:cs="Arial"/>
          <w:bCs/>
          <w:sz w:val="22"/>
          <w:szCs w:val="22"/>
          <w:lang w:val="ru-RU"/>
        </w:rPr>
      </w:pPr>
    </w:p>
    <w:p w14:paraId="4A06CBC0" w14:textId="77777777" w:rsidR="004678EC" w:rsidRPr="007C012D" w:rsidRDefault="004678EC" w:rsidP="00417F3A">
      <w:pPr>
        <w:pStyle w:val="a9"/>
        <w:spacing w:after="0" w:line="276" w:lineRule="auto"/>
        <w:rPr>
          <w:rFonts w:cs="Arial"/>
          <w:bCs/>
          <w:sz w:val="22"/>
          <w:szCs w:val="22"/>
          <w:lang w:val="ru-RU"/>
        </w:rPr>
      </w:pPr>
    </w:p>
    <w:p w14:paraId="01C366AF" w14:textId="77777777" w:rsidR="004678EC" w:rsidRPr="007C012D" w:rsidRDefault="004678EC" w:rsidP="00417F3A">
      <w:pPr>
        <w:pStyle w:val="a9"/>
        <w:spacing w:after="0" w:line="276" w:lineRule="auto"/>
        <w:rPr>
          <w:rFonts w:cs="Arial"/>
          <w:bCs/>
          <w:sz w:val="22"/>
          <w:szCs w:val="22"/>
          <w:lang w:val="ru-RU"/>
        </w:rPr>
      </w:pPr>
    </w:p>
    <w:p w14:paraId="40470A8F" w14:textId="77777777" w:rsidR="004678EC" w:rsidRPr="007C012D" w:rsidRDefault="004678EC" w:rsidP="00417F3A">
      <w:pPr>
        <w:pStyle w:val="a9"/>
        <w:spacing w:after="0" w:line="276" w:lineRule="auto"/>
        <w:rPr>
          <w:rFonts w:cs="Arial"/>
          <w:bCs/>
          <w:sz w:val="22"/>
          <w:szCs w:val="22"/>
          <w:lang w:val="ru-RU"/>
        </w:rPr>
      </w:pPr>
    </w:p>
    <w:p w14:paraId="006CF8A1" w14:textId="77777777" w:rsidR="004678EC" w:rsidRPr="007C012D" w:rsidRDefault="004678EC" w:rsidP="00417F3A">
      <w:pPr>
        <w:pStyle w:val="a9"/>
        <w:spacing w:after="0" w:line="276" w:lineRule="auto"/>
        <w:rPr>
          <w:rFonts w:cs="Arial"/>
          <w:bCs/>
          <w:sz w:val="22"/>
          <w:szCs w:val="22"/>
          <w:lang w:val="ru-RU"/>
        </w:rPr>
      </w:pPr>
    </w:p>
    <w:p w14:paraId="6F8AF973" w14:textId="77777777" w:rsidR="004678EC" w:rsidRPr="007C012D" w:rsidRDefault="004678EC" w:rsidP="00417F3A">
      <w:pPr>
        <w:pStyle w:val="a9"/>
        <w:spacing w:after="0" w:line="276" w:lineRule="auto"/>
        <w:rPr>
          <w:rFonts w:cs="Arial"/>
          <w:bCs/>
          <w:sz w:val="22"/>
          <w:szCs w:val="22"/>
          <w:lang w:val="ru-RU"/>
        </w:rPr>
      </w:pPr>
    </w:p>
    <w:p w14:paraId="41909D20" w14:textId="77777777" w:rsidR="004678EC" w:rsidRPr="007C012D" w:rsidRDefault="004678EC" w:rsidP="00417F3A">
      <w:pPr>
        <w:pStyle w:val="a9"/>
        <w:spacing w:after="0" w:line="276" w:lineRule="auto"/>
        <w:rPr>
          <w:rFonts w:cs="Arial"/>
          <w:bCs/>
          <w:sz w:val="22"/>
          <w:szCs w:val="22"/>
          <w:lang w:val="ru-RU"/>
        </w:rPr>
      </w:pPr>
    </w:p>
    <w:p w14:paraId="63E8ACAA" w14:textId="77777777" w:rsidR="004678EC" w:rsidRPr="007C012D" w:rsidRDefault="004678EC" w:rsidP="00417F3A">
      <w:pPr>
        <w:pStyle w:val="a9"/>
        <w:spacing w:after="0" w:line="276" w:lineRule="auto"/>
        <w:rPr>
          <w:rFonts w:cs="Arial"/>
          <w:bCs/>
          <w:sz w:val="22"/>
          <w:szCs w:val="22"/>
          <w:lang w:val="ru-RU"/>
        </w:rPr>
      </w:pPr>
    </w:p>
    <w:p w14:paraId="7034E001" w14:textId="77777777" w:rsidR="004678EC" w:rsidRPr="007C012D" w:rsidRDefault="004678EC" w:rsidP="00417F3A">
      <w:pPr>
        <w:pStyle w:val="a9"/>
        <w:spacing w:after="0" w:line="276" w:lineRule="auto"/>
        <w:rPr>
          <w:rFonts w:cs="Arial"/>
          <w:bCs/>
          <w:sz w:val="22"/>
          <w:szCs w:val="22"/>
          <w:lang w:val="ru-RU"/>
        </w:rPr>
      </w:pPr>
    </w:p>
    <w:p w14:paraId="378275EF" w14:textId="77777777" w:rsidR="004678EC" w:rsidRPr="007C012D" w:rsidRDefault="004678EC" w:rsidP="00417F3A">
      <w:pPr>
        <w:pStyle w:val="a9"/>
        <w:spacing w:after="0" w:line="276" w:lineRule="auto"/>
        <w:rPr>
          <w:rFonts w:cs="Arial"/>
          <w:bCs/>
          <w:sz w:val="22"/>
          <w:szCs w:val="22"/>
          <w:lang w:val="ru-RU"/>
        </w:rPr>
      </w:pPr>
    </w:p>
    <w:p w14:paraId="22F31723" w14:textId="77777777" w:rsidR="004678EC" w:rsidRPr="007C012D" w:rsidRDefault="004678EC" w:rsidP="00417F3A">
      <w:pPr>
        <w:pStyle w:val="a9"/>
        <w:spacing w:after="0" w:line="276" w:lineRule="auto"/>
        <w:rPr>
          <w:rFonts w:cs="Arial"/>
          <w:bCs/>
          <w:sz w:val="22"/>
          <w:szCs w:val="22"/>
          <w:lang w:val="ru-RU"/>
        </w:rPr>
      </w:pPr>
    </w:p>
    <w:p w14:paraId="62CB4DDD" w14:textId="77777777" w:rsidR="004678EC" w:rsidRPr="007C012D" w:rsidRDefault="004678EC" w:rsidP="00417F3A">
      <w:pPr>
        <w:pStyle w:val="a9"/>
        <w:spacing w:after="0" w:line="276" w:lineRule="auto"/>
        <w:rPr>
          <w:rFonts w:cs="Arial"/>
          <w:bCs/>
          <w:sz w:val="22"/>
          <w:szCs w:val="22"/>
          <w:lang w:val="ru-RU"/>
        </w:rPr>
      </w:pPr>
    </w:p>
    <w:p w14:paraId="2C77014F" w14:textId="77777777" w:rsidR="004678EC" w:rsidRPr="007C012D" w:rsidRDefault="004678EC" w:rsidP="00417F3A">
      <w:pPr>
        <w:pStyle w:val="a9"/>
        <w:spacing w:after="0" w:line="276" w:lineRule="auto"/>
        <w:rPr>
          <w:rFonts w:cs="Arial"/>
          <w:bCs/>
          <w:sz w:val="22"/>
          <w:szCs w:val="22"/>
          <w:lang w:val="ru-RU"/>
        </w:rPr>
      </w:pPr>
    </w:p>
    <w:p w14:paraId="6C7A0E5C" w14:textId="5FA31B39" w:rsidR="004678EC" w:rsidRPr="007C012D" w:rsidRDefault="004678EC" w:rsidP="00417F3A">
      <w:pPr>
        <w:pStyle w:val="a9"/>
        <w:spacing w:after="0" w:line="276" w:lineRule="auto"/>
        <w:rPr>
          <w:rFonts w:cs="Arial"/>
          <w:bCs/>
          <w:sz w:val="22"/>
          <w:szCs w:val="22"/>
          <w:lang w:val="ru-RU"/>
        </w:rPr>
      </w:pPr>
    </w:p>
    <w:p w14:paraId="2185D762" w14:textId="77777777" w:rsidR="00DC4320" w:rsidRPr="007C012D" w:rsidRDefault="00DC4320" w:rsidP="00417F3A">
      <w:pPr>
        <w:spacing w:line="276" w:lineRule="auto"/>
        <w:jc w:val="both"/>
        <w:rPr>
          <w:b/>
          <w:sz w:val="22"/>
          <w:szCs w:val="22"/>
        </w:rPr>
      </w:pPr>
    </w:p>
    <w:p w14:paraId="26A49D19" w14:textId="77777777" w:rsidR="004678EC" w:rsidRPr="007C012D" w:rsidRDefault="004678EC" w:rsidP="00417F3A">
      <w:pPr>
        <w:spacing w:line="276" w:lineRule="auto"/>
        <w:jc w:val="both"/>
        <w:rPr>
          <w:b/>
          <w:sz w:val="22"/>
          <w:szCs w:val="22"/>
        </w:rPr>
      </w:pPr>
    </w:p>
    <w:p w14:paraId="142BA166" w14:textId="77777777" w:rsidR="004678EC" w:rsidRPr="007C012D" w:rsidRDefault="004678EC" w:rsidP="00417F3A">
      <w:pPr>
        <w:spacing w:line="276" w:lineRule="auto"/>
        <w:jc w:val="both"/>
        <w:rPr>
          <w:b/>
          <w:sz w:val="22"/>
          <w:szCs w:val="22"/>
        </w:rPr>
      </w:pPr>
    </w:p>
    <w:p w14:paraId="68DB8D4F" w14:textId="1D0AD05C" w:rsidR="00DC4320" w:rsidRPr="007C012D" w:rsidRDefault="00DC4320" w:rsidP="00417F3A">
      <w:pPr>
        <w:spacing w:line="276" w:lineRule="auto"/>
        <w:jc w:val="center"/>
        <w:rPr>
          <w:b/>
          <w:sz w:val="22"/>
          <w:szCs w:val="22"/>
        </w:rPr>
      </w:pPr>
      <w:r w:rsidRPr="007C012D">
        <w:rPr>
          <w:b/>
          <w:sz w:val="22"/>
          <w:szCs w:val="22"/>
        </w:rPr>
        <w:t>Подписи сторон:</w:t>
      </w:r>
    </w:p>
    <w:p w14:paraId="49C905F0" w14:textId="77777777" w:rsidR="00DC4320" w:rsidRPr="007C012D" w:rsidRDefault="00DC4320" w:rsidP="00417F3A">
      <w:pPr>
        <w:spacing w:line="276" w:lineRule="auto"/>
        <w:jc w:val="both"/>
        <w:rPr>
          <w:b/>
          <w:sz w:val="22"/>
          <w:szCs w:val="22"/>
        </w:rPr>
      </w:pPr>
    </w:p>
    <w:p w14:paraId="3FF593CA" w14:textId="0E2BFED9" w:rsidR="00DC4320" w:rsidRPr="007C012D" w:rsidRDefault="00DC4320" w:rsidP="00417F3A">
      <w:pPr>
        <w:spacing w:line="276" w:lineRule="auto"/>
        <w:jc w:val="both"/>
        <w:rPr>
          <w:sz w:val="22"/>
          <w:szCs w:val="22"/>
        </w:rPr>
      </w:pPr>
      <w:r w:rsidRPr="007C012D">
        <w:rPr>
          <w:sz w:val="22"/>
          <w:szCs w:val="22"/>
        </w:rPr>
        <w:t>От Заказчика</w:t>
      </w:r>
      <w:r w:rsidR="001A0923">
        <w:rPr>
          <w:sz w:val="22"/>
          <w:szCs w:val="22"/>
        </w:rPr>
        <w:t xml:space="preserve"> </w:t>
      </w:r>
      <w:r w:rsidR="001A0923">
        <w:rPr>
          <w:sz w:val="22"/>
          <w:szCs w:val="22"/>
        </w:rPr>
        <w:tab/>
      </w:r>
      <w:r w:rsidR="001A0923">
        <w:rPr>
          <w:sz w:val="22"/>
          <w:szCs w:val="22"/>
        </w:rPr>
        <w:tab/>
      </w:r>
      <w:r w:rsidR="001A0923">
        <w:rPr>
          <w:sz w:val="22"/>
          <w:szCs w:val="22"/>
        </w:rPr>
        <w:tab/>
      </w:r>
      <w:r w:rsidR="001A0923">
        <w:rPr>
          <w:sz w:val="22"/>
          <w:szCs w:val="22"/>
        </w:rPr>
        <w:tab/>
      </w:r>
      <w:r w:rsidR="001A0923">
        <w:rPr>
          <w:sz w:val="22"/>
          <w:szCs w:val="22"/>
        </w:rPr>
        <w:tab/>
      </w:r>
      <w:r w:rsidR="001A0923">
        <w:rPr>
          <w:sz w:val="22"/>
          <w:szCs w:val="22"/>
        </w:rPr>
        <w:tab/>
      </w:r>
      <w:r w:rsidR="001A0923">
        <w:rPr>
          <w:sz w:val="22"/>
          <w:szCs w:val="22"/>
        </w:rPr>
        <w:tab/>
      </w:r>
      <w:r w:rsidR="001A0923">
        <w:rPr>
          <w:sz w:val="22"/>
          <w:szCs w:val="22"/>
        </w:rPr>
        <w:tab/>
      </w:r>
      <w:r w:rsidRPr="007C012D">
        <w:rPr>
          <w:sz w:val="22"/>
          <w:szCs w:val="22"/>
        </w:rPr>
        <w:t>От Подрядчика</w:t>
      </w:r>
    </w:p>
    <w:p w14:paraId="4B3390C9" w14:textId="77777777" w:rsidR="00DC4320" w:rsidRPr="007C012D" w:rsidRDefault="00DC4320" w:rsidP="00417F3A">
      <w:pPr>
        <w:spacing w:line="276" w:lineRule="auto"/>
        <w:jc w:val="both"/>
        <w:rPr>
          <w:sz w:val="22"/>
          <w:szCs w:val="22"/>
        </w:rPr>
      </w:pPr>
    </w:p>
    <w:p w14:paraId="14465826" w14:textId="5158E6AB" w:rsidR="00DC4320" w:rsidRPr="007C012D" w:rsidRDefault="00DC4320" w:rsidP="00417F3A">
      <w:pPr>
        <w:spacing w:line="276" w:lineRule="auto"/>
        <w:jc w:val="both"/>
        <w:rPr>
          <w:sz w:val="22"/>
          <w:szCs w:val="22"/>
        </w:rPr>
      </w:pPr>
      <w:r w:rsidRPr="007C012D">
        <w:rPr>
          <w:sz w:val="22"/>
          <w:szCs w:val="22"/>
        </w:rPr>
        <w:t xml:space="preserve">______________/__________/ </w:t>
      </w:r>
      <w:r w:rsidR="001A0923">
        <w:rPr>
          <w:sz w:val="22"/>
          <w:szCs w:val="22"/>
        </w:rPr>
        <w:tab/>
      </w:r>
      <w:r w:rsidR="001A0923">
        <w:rPr>
          <w:sz w:val="22"/>
          <w:szCs w:val="22"/>
        </w:rPr>
        <w:tab/>
      </w:r>
      <w:r w:rsidR="001A0923">
        <w:rPr>
          <w:sz w:val="22"/>
          <w:szCs w:val="22"/>
        </w:rPr>
        <w:tab/>
      </w:r>
      <w:r w:rsidR="001A0923">
        <w:rPr>
          <w:sz w:val="22"/>
          <w:szCs w:val="22"/>
        </w:rPr>
        <w:tab/>
      </w:r>
      <w:r w:rsidR="001A0923">
        <w:rPr>
          <w:sz w:val="22"/>
          <w:szCs w:val="22"/>
        </w:rPr>
        <w:tab/>
      </w:r>
      <w:r w:rsidRPr="007C012D">
        <w:rPr>
          <w:sz w:val="22"/>
          <w:szCs w:val="22"/>
        </w:rPr>
        <w:t>______________/__________/</w:t>
      </w:r>
    </w:p>
    <w:p w14:paraId="69B05736" w14:textId="77777777" w:rsidR="00DC4320" w:rsidRPr="00B77D6C" w:rsidRDefault="00DC4320" w:rsidP="00B77D6C">
      <w:pPr>
        <w:pStyle w:val="a9"/>
        <w:tabs>
          <w:tab w:val="left" w:pos="7536"/>
        </w:tabs>
        <w:spacing w:after="0" w:line="276" w:lineRule="auto"/>
        <w:rPr>
          <w:rFonts w:cs="Arial"/>
          <w:color w:val="000000"/>
          <w:sz w:val="22"/>
          <w:szCs w:val="22"/>
          <w:lang w:val="ru-RU"/>
        </w:rPr>
      </w:pPr>
    </w:p>
    <w:p w14:paraId="229C7143" w14:textId="04C8BC48" w:rsidR="000D421E" w:rsidRPr="007C012D" w:rsidRDefault="004678EC" w:rsidP="00417F3A">
      <w:pPr>
        <w:widowControl/>
        <w:suppressAutoHyphens w:val="0"/>
        <w:autoSpaceDE/>
        <w:spacing w:line="276" w:lineRule="auto"/>
        <w:rPr>
          <w:sz w:val="22"/>
          <w:szCs w:val="22"/>
          <w:lang w:val="x-none"/>
        </w:rPr>
      </w:pPr>
      <w:r w:rsidRPr="007C012D">
        <w:rPr>
          <w:sz w:val="22"/>
          <w:szCs w:val="22"/>
          <w:lang w:val="x-none"/>
        </w:rPr>
        <w:br w:type="page"/>
      </w:r>
    </w:p>
    <w:p w14:paraId="66B1ED95" w14:textId="1B8E92EC" w:rsidR="004678EC" w:rsidRPr="007C012D" w:rsidRDefault="004678EC" w:rsidP="00417F3A">
      <w:pPr>
        <w:spacing w:line="276" w:lineRule="auto"/>
        <w:ind w:left="4320"/>
        <w:jc w:val="right"/>
        <w:rPr>
          <w:b/>
          <w:sz w:val="22"/>
          <w:szCs w:val="22"/>
        </w:rPr>
      </w:pPr>
      <w:r w:rsidRPr="007C012D">
        <w:rPr>
          <w:b/>
          <w:sz w:val="22"/>
          <w:szCs w:val="22"/>
        </w:rPr>
        <w:lastRenderedPageBreak/>
        <w:t>Приложение № 4</w:t>
      </w:r>
    </w:p>
    <w:p w14:paraId="37263C2E" w14:textId="47A71C8F" w:rsidR="00B77D6C" w:rsidRDefault="004678EC" w:rsidP="00417F3A">
      <w:pPr>
        <w:spacing w:line="276" w:lineRule="auto"/>
        <w:ind w:left="-142" w:firstLine="502"/>
        <w:jc w:val="right"/>
        <w:rPr>
          <w:b/>
          <w:sz w:val="22"/>
          <w:szCs w:val="22"/>
        </w:rPr>
      </w:pPr>
      <w:r w:rsidRPr="007C012D">
        <w:rPr>
          <w:b/>
          <w:sz w:val="22"/>
          <w:szCs w:val="22"/>
        </w:rPr>
        <w:t xml:space="preserve">к Договору </w:t>
      </w:r>
      <w:r w:rsidR="003E202D" w:rsidRPr="007C012D">
        <w:rPr>
          <w:b/>
          <w:sz w:val="22"/>
          <w:szCs w:val="22"/>
        </w:rPr>
        <w:t>поставки (с монтажом)</w:t>
      </w:r>
    </w:p>
    <w:p w14:paraId="52F44997" w14:textId="6375BED1" w:rsidR="004678EC" w:rsidRPr="007C012D" w:rsidRDefault="004678EC" w:rsidP="00417F3A">
      <w:pPr>
        <w:spacing w:line="276" w:lineRule="auto"/>
        <w:ind w:left="-142" w:firstLine="502"/>
        <w:jc w:val="right"/>
        <w:rPr>
          <w:b/>
          <w:sz w:val="22"/>
          <w:szCs w:val="22"/>
        </w:rPr>
      </w:pPr>
      <w:r w:rsidRPr="007C012D">
        <w:rPr>
          <w:b/>
          <w:sz w:val="22"/>
          <w:szCs w:val="22"/>
        </w:rPr>
        <w:t>№ _____ от «___»</w:t>
      </w:r>
      <w:r w:rsidR="00C52D3E">
        <w:rPr>
          <w:b/>
          <w:sz w:val="22"/>
          <w:szCs w:val="22"/>
        </w:rPr>
        <w:t xml:space="preserve"> </w:t>
      </w:r>
      <w:r w:rsidRPr="007C012D">
        <w:rPr>
          <w:b/>
          <w:sz w:val="22"/>
          <w:szCs w:val="22"/>
        </w:rPr>
        <w:t>__________20__ г.</w:t>
      </w:r>
    </w:p>
    <w:permEnd w:id="1136286974"/>
    <w:p w14:paraId="2EADD7C4" w14:textId="77777777" w:rsidR="004678EC" w:rsidRPr="007C012D" w:rsidRDefault="004678EC" w:rsidP="00417F3A">
      <w:pPr>
        <w:tabs>
          <w:tab w:val="left" w:pos="5292"/>
        </w:tabs>
        <w:spacing w:line="276" w:lineRule="auto"/>
        <w:rPr>
          <w:sz w:val="22"/>
          <w:szCs w:val="22"/>
        </w:rPr>
      </w:pPr>
    </w:p>
    <w:p w14:paraId="5E3B558A" w14:textId="77777777" w:rsidR="004678EC" w:rsidRPr="007C012D" w:rsidRDefault="004678EC" w:rsidP="00417F3A">
      <w:pPr>
        <w:tabs>
          <w:tab w:val="left" w:pos="5292"/>
        </w:tabs>
        <w:spacing w:line="276" w:lineRule="auto"/>
        <w:jc w:val="center"/>
        <w:rPr>
          <w:b/>
          <w:bCs/>
          <w:sz w:val="22"/>
          <w:szCs w:val="22"/>
        </w:rPr>
      </w:pPr>
      <w:r w:rsidRPr="007C012D">
        <w:rPr>
          <w:b/>
          <w:bCs/>
          <w:sz w:val="22"/>
          <w:szCs w:val="22"/>
        </w:rPr>
        <w:t>ФОРМА</w:t>
      </w:r>
    </w:p>
    <w:p w14:paraId="254D8496" w14:textId="77777777" w:rsidR="004678EC" w:rsidRPr="007C012D" w:rsidRDefault="004678EC" w:rsidP="00417F3A">
      <w:pPr>
        <w:tabs>
          <w:tab w:val="left" w:pos="5292"/>
        </w:tabs>
        <w:spacing w:line="276" w:lineRule="auto"/>
        <w:jc w:val="center"/>
        <w:rPr>
          <w:sz w:val="22"/>
          <w:szCs w:val="22"/>
        </w:rPr>
      </w:pPr>
    </w:p>
    <w:p w14:paraId="29E42A70" w14:textId="230C5EAD" w:rsidR="004678EC" w:rsidRPr="007C012D" w:rsidRDefault="004678EC" w:rsidP="00417F3A">
      <w:pPr>
        <w:spacing w:line="276" w:lineRule="auto"/>
        <w:jc w:val="center"/>
        <w:rPr>
          <w:sz w:val="22"/>
          <w:szCs w:val="22"/>
        </w:rPr>
      </w:pPr>
      <w:r w:rsidRPr="007C012D">
        <w:rPr>
          <w:sz w:val="22"/>
          <w:szCs w:val="22"/>
        </w:rPr>
        <w:t xml:space="preserve">АКТ СДАЧИ-ПРИЕМКИ </w:t>
      </w:r>
      <w:r w:rsidR="00DA007E">
        <w:rPr>
          <w:sz w:val="22"/>
          <w:szCs w:val="22"/>
        </w:rPr>
        <w:t>ВЫПОЛ</w:t>
      </w:r>
      <w:r w:rsidR="00436555">
        <w:rPr>
          <w:sz w:val="22"/>
          <w:szCs w:val="22"/>
        </w:rPr>
        <w:t>Н</w:t>
      </w:r>
      <w:r w:rsidR="00DA007E">
        <w:rPr>
          <w:sz w:val="22"/>
          <w:szCs w:val="22"/>
        </w:rPr>
        <w:t xml:space="preserve">ЕННЫХ </w:t>
      </w:r>
      <w:r w:rsidRPr="007C012D">
        <w:rPr>
          <w:sz w:val="22"/>
          <w:szCs w:val="22"/>
        </w:rPr>
        <w:t>РАБОТ №____________</w:t>
      </w:r>
    </w:p>
    <w:p w14:paraId="04240E3E" w14:textId="2A6AFFFC" w:rsidR="004678EC" w:rsidRPr="007C012D" w:rsidRDefault="004678EC" w:rsidP="00417F3A">
      <w:pPr>
        <w:spacing w:line="276" w:lineRule="auto"/>
        <w:jc w:val="center"/>
        <w:rPr>
          <w:sz w:val="22"/>
          <w:szCs w:val="22"/>
        </w:rPr>
      </w:pPr>
      <w:r w:rsidRPr="007C012D">
        <w:rPr>
          <w:sz w:val="22"/>
          <w:szCs w:val="22"/>
        </w:rPr>
        <w:t>к Договору поставк</w:t>
      </w:r>
      <w:r w:rsidR="003E202D" w:rsidRPr="007C012D">
        <w:rPr>
          <w:sz w:val="22"/>
          <w:szCs w:val="22"/>
        </w:rPr>
        <w:t>и (с монтажом)</w:t>
      </w:r>
      <w:r w:rsidRPr="007C012D">
        <w:rPr>
          <w:sz w:val="22"/>
          <w:szCs w:val="22"/>
        </w:rPr>
        <w:t xml:space="preserve"> № __________ от «___» __________20__г.</w:t>
      </w:r>
    </w:p>
    <w:p w14:paraId="76430C5A" w14:textId="77777777" w:rsidR="004678EC" w:rsidRPr="007C012D" w:rsidRDefault="004678EC" w:rsidP="00417F3A">
      <w:pPr>
        <w:spacing w:line="276" w:lineRule="auto"/>
        <w:jc w:val="center"/>
        <w:rPr>
          <w:b/>
          <w:bCs/>
          <w:sz w:val="22"/>
          <w:szCs w:val="22"/>
        </w:rPr>
      </w:pPr>
    </w:p>
    <w:p w14:paraId="053DE2DE" w14:textId="48970989" w:rsidR="004678EC" w:rsidRPr="007C012D" w:rsidRDefault="004678EC" w:rsidP="00417F3A">
      <w:pPr>
        <w:pStyle w:val="ConsPlusNormal"/>
        <w:spacing w:line="276" w:lineRule="auto"/>
        <w:ind w:firstLine="0"/>
        <w:jc w:val="both"/>
        <w:rPr>
          <w:sz w:val="22"/>
          <w:szCs w:val="22"/>
        </w:rPr>
      </w:pPr>
      <w:r w:rsidRPr="007C012D">
        <w:rPr>
          <w:sz w:val="22"/>
          <w:szCs w:val="22"/>
        </w:rPr>
        <w:t>&lt;г. ______________&gt;</w:t>
      </w:r>
      <w:r w:rsidRPr="007C012D">
        <w:rPr>
          <w:sz w:val="22"/>
          <w:szCs w:val="22"/>
        </w:rPr>
        <w:tab/>
      </w:r>
      <w:r w:rsidRPr="007C012D">
        <w:rPr>
          <w:sz w:val="22"/>
          <w:szCs w:val="22"/>
        </w:rPr>
        <w:tab/>
      </w:r>
      <w:r w:rsidRPr="007C012D">
        <w:rPr>
          <w:sz w:val="22"/>
          <w:szCs w:val="22"/>
        </w:rPr>
        <w:tab/>
      </w:r>
      <w:r w:rsidRPr="007C012D">
        <w:rPr>
          <w:sz w:val="22"/>
          <w:szCs w:val="22"/>
        </w:rPr>
        <w:tab/>
      </w:r>
      <w:r w:rsidRPr="007C012D">
        <w:rPr>
          <w:sz w:val="22"/>
          <w:szCs w:val="22"/>
        </w:rPr>
        <w:tab/>
      </w:r>
      <w:r w:rsidRPr="007C012D">
        <w:rPr>
          <w:sz w:val="22"/>
          <w:szCs w:val="22"/>
        </w:rPr>
        <w:tab/>
      </w:r>
      <w:r w:rsidRPr="007C012D">
        <w:rPr>
          <w:sz w:val="22"/>
          <w:szCs w:val="22"/>
        </w:rPr>
        <w:tab/>
        <w:t>&lt;«___» ______ 20__ г.&gt;</w:t>
      </w:r>
    </w:p>
    <w:p w14:paraId="38B4AAEB" w14:textId="77777777" w:rsidR="004678EC" w:rsidRPr="007C012D" w:rsidRDefault="004678EC" w:rsidP="00417F3A">
      <w:pPr>
        <w:spacing w:line="276" w:lineRule="auto"/>
        <w:ind w:right="-143"/>
        <w:jc w:val="both"/>
        <w:rPr>
          <w:rStyle w:val="af6"/>
          <w:rFonts w:eastAsia="Arial"/>
          <w:color w:val="000000"/>
          <w:sz w:val="22"/>
          <w:szCs w:val="22"/>
        </w:rPr>
      </w:pPr>
    </w:p>
    <w:p w14:paraId="5B66D08C" w14:textId="1F7047F9" w:rsidR="004678EC" w:rsidRPr="007C012D" w:rsidRDefault="006014AB" w:rsidP="00417F3A">
      <w:pPr>
        <w:spacing w:line="276" w:lineRule="auto"/>
        <w:ind w:firstLine="540"/>
        <w:jc w:val="both"/>
        <w:rPr>
          <w:sz w:val="22"/>
          <w:szCs w:val="22"/>
        </w:rPr>
      </w:pPr>
      <w:r w:rsidRPr="007C012D">
        <w:rPr>
          <w:b/>
          <w:sz w:val="22"/>
          <w:szCs w:val="22"/>
        </w:rPr>
        <w:t>Общество с ограниченной ответственностью «Хоккейный клуб «Авангард»</w:t>
      </w:r>
      <w:r w:rsidRPr="007C012D">
        <w:rPr>
          <w:bCs/>
          <w:sz w:val="22"/>
          <w:szCs w:val="22"/>
        </w:rPr>
        <w:t>, именуемое</w:t>
      </w:r>
      <w:r w:rsidR="004678EC" w:rsidRPr="007C012D">
        <w:rPr>
          <w:sz w:val="22"/>
          <w:szCs w:val="22"/>
        </w:rPr>
        <w:t xml:space="preserve"> в дальнейшем «Заказчик», в лице _______________________________</w:t>
      </w:r>
      <w:r w:rsidR="004678EC" w:rsidRPr="007C012D">
        <w:rPr>
          <w:rStyle w:val="af6"/>
          <w:rFonts w:eastAsia="Arial"/>
          <w:i w:val="0"/>
          <w:iCs w:val="0"/>
          <w:color w:val="000000"/>
          <w:sz w:val="22"/>
          <w:szCs w:val="22"/>
        </w:rPr>
        <w:t xml:space="preserve">, действующего на основании ___________________, с одной сторона и ___________________________, именуемое в дальнейшем «Подрядчик», </w:t>
      </w:r>
      <w:r w:rsidR="004678EC" w:rsidRPr="007C012D">
        <w:rPr>
          <w:sz w:val="22"/>
          <w:szCs w:val="22"/>
        </w:rPr>
        <w:t>в лице _______________________________</w:t>
      </w:r>
      <w:r w:rsidR="004678EC" w:rsidRPr="007C012D">
        <w:rPr>
          <w:rStyle w:val="af6"/>
          <w:rFonts w:eastAsia="Arial"/>
          <w:i w:val="0"/>
          <w:iCs w:val="0"/>
          <w:color w:val="000000"/>
          <w:sz w:val="22"/>
          <w:szCs w:val="22"/>
        </w:rPr>
        <w:t xml:space="preserve">, действующего на основании ___________________,  с другой стороны, составили настоящий Акт </w:t>
      </w:r>
      <w:r w:rsidR="004678EC" w:rsidRPr="007C012D">
        <w:rPr>
          <w:sz w:val="22"/>
          <w:szCs w:val="22"/>
        </w:rPr>
        <w:t>сдачи-приемки работ</w:t>
      </w:r>
      <w:r w:rsidR="004678EC" w:rsidRPr="007C012D">
        <w:rPr>
          <w:rStyle w:val="af6"/>
          <w:rFonts w:eastAsia="Arial"/>
          <w:i w:val="0"/>
          <w:iCs w:val="0"/>
          <w:color w:val="000000"/>
          <w:sz w:val="22"/>
          <w:szCs w:val="22"/>
        </w:rPr>
        <w:t xml:space="preserve"> к договору </w:t>
      </w:r>
      <w:r w:rsidR="006826EC" w:rsidRPr="007C012D">
        <w:rPr>
          <w:sz w:val="22"/>
          <w:szCs w:val="22"/>
        </w:rPr>
        <w:t xml:space="preserve">поставки (с монтажом) </w:t>
      </w:r>
      <w:r w:rsidR="004678EC" w:rsidRPr="007C012D">
        <w:rPr>
          <w:rStyle w:val="af6"/>
          <w:rFonts w:eastAsia="Arial"/>
          <w:i w:val="0"/>
          <w:iCs w:val="0"/>
          <w:color w:val="000000"/>
          <w:sz w:val="22"/>
          <w:szCs w:val="22"/>
        </w:rPr>
        <w:t xml:space="preserve">№______ от «___» ____________ 20___ г (далее – Договор) </w:t>
      </w:r>
      <w:r w:rsidR="004678EC" w:rsidRPr="007C012D">
        <w:rPr>
          <w:sz w:val="22"/>
          <w:szCs w:val="22"/>
        </w:rPr>
        <w:t xml:space="preserve">о нижеследующем: </w:t>
      </w:r>
    </w:p>
    <w:p w14:paraId="125B6C7E" w14:textId="77777777" w:rsidR="004678EC" w:rsidRPr="007C012D" w:rsidRDefault="004678EC" w:rsidP="00B77D6C">
      <w:pPr>
        <w:pStyle w:val="ConsPlusNormal"/>
        <w:numPr>
          <w:ilvl w:val="0"/>
          <w:numId w:val="5"/>
        </w:numPr>
        <w:spacing w:line="276" w:lineRule="auto"/>
        <w:ind w:left="0" w:firstLine="0"/>
        <w:jc w:val="both"/>
        <w:rPr>
          <w:sz w:val="22"/>
          <w:szCs w:val="22"/>
        </w:rPr>
      </w:pPr>
      <w:r w:rsidRPr="007C012D">
        <w:rPr>
          <w:sz w:val="22"/>
          <w:szCs w:val="22"/>
        </w:rPr>
        <w:t>Подрядчик выполнил работы в соответствии с Техническим заданием, утвержденным Сторонами в Приложении №2 к Договору:</w:t>
      </w:r>
    </w:p>
    <w:tbl>
      <w:tblPr>
        <w:tblW w:w="10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2664"/>
        <w:gridCol w:w="1530"/>
        <w:gridCol w:w="1873"/>
        <w:gridCol w:w="1894"/>
        <w:gridCol w:w="1707"/>
      </w:tblGrid>
      <w:tr w:rsidR="004678EC" w:rsidRPr="007C012D" w14:paraId="2EC4D986" w14:textId="77777777" w:rsidTr="00FA23A1">
        <w:trPr>
          <w:trHeight w:val="841"/>
        </w:trPr>
        <w:tc>
          <w:tcPr>
            <w:tcW w:w="586" w:type="dxa"/>
            <w:noWrap/>
            <w:hideMark/>
          </w:tcPr>
          <w:p w14:paraId="585DEB40" w14:textId="03843A20" w:rsidR="004678EC" w:rsidRPr="007C012D" w:rsidRDefault="004678EC" w:rsidP="00417F3A">
            <w:pPr>
              <w:tabs>
                <w:tab w:val="left" w:pos="3948"/>
              </w:tabs>
              <w:spacing w:line="276" w:lineRule="auto"/>
              <w:jc w:val="center"/>
              <w:rPr>
                <w:sz w:val="22"/>
                <w:szCs w:val="22"/>
              </w:rPr>
            </w:pPr>
            <w:r w:rsidRPr="007C012D">
              <w:rPr>
                <w:sz w:val="22"/>
                <w:szCs w:val="22"/>
              </w:rPr>
              <w:t>№</w:t>
            </w:r>
          </w:p>
        </w:tc>
        <w:tc>
          <w:tcPr>
            <w:tcW w:w="2664" w:type="dxa"/>
            <w:hideMark/>
          </w:tcPr>
          <w:p w14:paraId="2616C90C" w14:textId="77777777" w:rsidR="004678EC" w:rsidRPr="007C012D" w:rsidRDefault="004678EC" w:rsidP="00417F3A">
            <w:pPr>
              <w:tabs>
                <w:tab w:val="left" w:pos="3948"/>
              </w:tabs>
              <w:spacing w:line="276" w:lineRule="auto"/>
              <w:jc w:val="center"/>
              <w:rPr>
                <w:sz w:val="22"/>
                <w:szCs w:val="22"/>
              </w:rPr>
            </w:pPr>
            <w:r w:rsidRPr="007C012D">
              <w:rPr>
                <w:sz w:val="22"/>
                <w:szCs w:val="22"/>
              </w:rPr>
              <w:t>Наименование работ</w:t>
            </w:r>
          </w:p>
        </w:tc>
        <w:tc>
          <w:tcPr>
            <w:tcW w:w="1530" w:type="dxa"/>
            <w:hideMark/>
          </w:tcPr>
          <w:p w14:paraId="532BA02F" w14:textId="77777777" w:rsidR="004678EC" w:rsidRPr="007C012D" w:rsidRDefault="004678EC" w:rsidP="00417F3A">
            <w:pPr>
              <w:tabs>
                <w:tab w:val="left" w:pos="3948"/>
              </w:tabs>
              <w:spacing w:line="276" w:lineRule="auto"/>
              <w:jc w:val="center"/>
              <w:rPr>
                <w:sz w:val="22"/>
                <w:szCs w:val="22"/>
              </w:rPr>
            </w:pPr>
            <w:r w:rsidRPr="007C012D">
              <w:rPr>
                <w:sz w:val="22"/>
                <w:szCs w:val="22"/>
              </w:rPr>
              <w:t>Количество, шт.</w:t>
            </w:r>
          </w:p>
        </w:tc>
        <w:tc>
          <w:tcPr>
            <w:tcW w:w="1873" w:type="dxa"/>
            <w:hideMark/>
          </w:tcPr>
          <w:p w14:paraId="4BAD0836" w14:textId="6E4A03EB" w:rsidR="004678EC" w:rsidRPr="007C012D" w:rsidRDefault="004678EC" w:rsidP="00417F3A">
            <w:pPr>
              <w:tabs>
                <w:tab w:val="left" w:pos="3948"/>
              </w:tabs>
              <w:spacing w:line="276" w:lineRule="auto"/>
              <w:jc w:val="center"/>
              <w:rPr>
                <w:sz w:val="22"/>
                <w:szCs w:val="22"/>
              </w:rPr>
            </w:pPr>
            <w:r w:rsidRPr="007C012D">
              <w:rPr>
                <w:sz w:val="22"/>
                <w:szCs w:val="22"/>
              </w:rPr>
              <w:t xml:space="preserve">Стоимость за единицу измерения, руб. </w:t>
            </w:r>
            <w:permStart w:id="126771479" w:edGrp="everyone"/>
            <w:r w:rsidRPr="007C012D">
              <w:rPr>
                <w:sz w:val="22"/>
                <w:szCs w:val="22"/>
              </w:rPr>
              <w:t>(с НДС/без НДС)</w:t>
            </w:r>
            <w:permEnd w:id="126771479"/>
          </w:p>
        </w:tc>
        <w:tc>
          <w:tcPr>
            <w:tcW w:w="1894" w:type="dxa"/>
            <w:hideMark/>
          </w:tcPr>
          <w:p w14:paraId="4820D0FD" w14:textId="77777777" w:rsidR="004678EC" w:rsidRPr="007C012D" w:rsidRDefault="004678EC" w:rsidP="00417F3A">
            <w:pPr>
              <w:tabs>
                <w:tab w:val="left" w:pos="3948"/>
              </w:tabs>
              <w:spacing w:line="276" w:lineRule="auto"/>
              <w:jc w:val="center"/>
              <w:rPr>
                <w:sz w:val="22"/>
                <w:szCs w:val="22"/>
              </w:rPr>
            </w:pPr>
            <w:r w:rsidRPr="007C012D">
              <w:rPr>
                <w:sz w:val="22"/>
                <w:szCs w:val="22"/>
              </w:rPr>
              <w:t>Общая стоимость,</w:t>
            </w:r>
            <w:permStart w:id="813894930" w:edGrp="everyone"/>
            <w:r w:rsidRPr="007C012D">
              <w:rPr>
                <w:sz w:val="22"/>
                <w:szCs w:val="22"/>
              </w:rPr>
              <w:t xml:space="preserve"> руб.</w:t>
            </w:r>
          </w:p>
          <w:p w14:paraId="2DFE5DCA" w14:textId="7AFDB734" w:rsidR="004678EC" w:rsidRPr="007C012D" w:rsidRDefault="004678EC" w:rsidP="00417F3A">
            <w:pPr>
              <w:tabs>
                <w:tab w:val="left" w:pos="3948"/>
              </w:tabs>
              <w:spacing w:line="276" w:lineRule="auto"/>
              <w:jc w:val="center"/>
              <w:rPr>
                <w:sz w:val="22"/>
                <w:szCs w:val="22"/>
              </w:rPr>
            </w:pPr>
            <w:r w:rsidRPr="007C012D">
              <w:rPr>
                <w:sz w:val="22"/>
                <w:szCs w:val="22"/>
              </w:rPr>
              <w:t>(с НДС/без НДС)</w:t>
            </w:r>
            <w:permEnd w:id="813894930"/>
          </w:p>
        </w:tc>
        <w:tc>
          <w:tcPr>
            <w:tcW w:w="1707" w:type="dxa"/>
          </w:tcPr>
          <w:p w14:paraId="1260ED18" w14:textId="77777777" w:rsidR="004678EC" w:rsidRPr="007C012D" w:rsidRDefault="004678EC" w:rsidP="00417F3A">
            <w:pPr>
              <w:tabs>
                <w:tab w:val="left" w:pos="3948"/>
              </w:tabs>
              <w:spacing w:line="276" w:lineRule="auto"/>
              <w:jc w:val="center"/>
              <w:rPr>
                <w:sz w:val="22"/>
                <w:szCs w:val="22"/>
              </w:rPr>
            </w:pPr>
            <w:r w:rsidRPr="007C012D">
              <w:rPr>
                <w:sz w:val="22"/>
                <w:szCs w:val="22"/>
              </w:rPr>
              <w:t>Принято/</w:t>
            </w:r>
          </w:p>
          <w:p w14:paraId="2B747BF9" w14:textId="77777777" w:rsidR="004678EC" w:rsidRPr="007C012D" w:rsidRDefault="004678EC" w:rsidP="00417F3A">
            <w:pPr>
              <w:tabs>
                <w:tab w:val="left" w:pos="3948"/>
              </w:tabs>
              <w:spacing w:line="276" w:lineRule="auto"/>
              <w:jc w:val="center"/>
              <w:rPr>
                <w:sz w:val="22"/>
                <w:szCs w:val="22"/>
              </w:rPr>
            </w:pPr>
            <w:r w:rsidRPr="007C012D">
              <w:rPr>
                <w:sz w:val="22"/>
                <w:szCs w:val="22"/>
              </w:rPr>
              <w:t>не принято (основания)</w:t>
            </w:r>
          </w:p>
        </w:tc>
      </w:tr>
      <w:tr w:rsidR="004678EC" w:rsidRPr="007C012D" w14:paraId="22537B69" w14:textId="77777777" w:rsidTr="00FA23A1">
        <w:trPr>
          <w:trHeight w:val="142"/>
        </w:trPr>
        <w:tc>
          <w:tcPr>
            <w:tcW w:w="586" w:type="dxa"/>
            <w:noWrap/>
          </w:tcPr>
          <w:p w14:paraId="50D9A9E4" w14:textId="77777777" w:rsidR="004678EC" w:rsidRPr="007C012D" w:rsidRDefault="004678EC" w:rsidP="00417F3A">
            <w:pPr>
              <w:tabs>
                <w:tab w:val="left" w:pos="3948"/>
              </w:tabs>
              <w:spacing w:line="276" w:lineRule="auto"/>
              <w:jc w:val="center"/>
              <w:rPr>
                <w:sz w:val="22"/>
                <w:szCs w:val="22"/>
              </w:rPr>
            </w:pPr>
          </w:p>
        </w:tc>
        <w:tc>
          <w:tcPr>
            <w:tcW w:w="2664" w:type="dxa"/>
          </w:tcPr>
          <w:p w14:paraId="49578338" w14:textId="77777777" w:rsidR="004678EC" w:rsidRPr="007C012D" w:rsidRDefault="004678EC" w:rsidP="00417F3A">
            <w:pPr>
              <w:tabs>
                <w:tab w:val="left" w:pos="3948"/>
              </w:tabs>
              <w:spacing w:line="276" w:lineRule="auto"/>
              <w:jc w:val="center"/>
              <w:rPr>
                <w:sz w:val="22"/>
                <w:szCs w:val="22"/>
              </w:rPr>
            </w:pPr>
          </w:p>
        </w:tc>
        <w:tc>
          <w:tcPr>
            <w:tcW w:w="1530" w:type="dxa"/>
          </w:tcPr>
          <w:p w14:paraId="3D51CAB1" w14:textId="77777777" w:rsidR="004678EC" w:rsidRPr="007C012D" w:rsidRDefault="004678EC" w:rsidP="00417F3A">
            <w:pPr>
              <w:tabs>
                <w:tab w:val="left" w:pos="3948"/>
              </w:tabs>
              <w:spacing w:line="276" w:lineRule="auto"/>
              <w:jc w:val="center"/>
              <w:rPr>
                <w:sz w:val="22"/>
                <w:szCs w:val="22"/>
              </w:rPr>
            </w:pPr>
          </w:p>
        </w:tc>
        <w:tc>
          <w:tcPr>
            <w:tcW w:w="1873" w:type="dxa"/>
          </w:tcPr>
          <w:p w14:paraId="05D9CFDB" w14:textId="77777777" w:rsidR="004678EC" w:rsidRPr="007C012D" w:rsidRDefault="004678EC" w:rsidP="00417F3A">
            <w:pPr>
              <w:tabs>
                <w:tab w:val="left" w:pos="3948"/>
              </w:tabs>
              <w:spacing w:line="276" w:lineRule="auto"/>
              <w:jc w:val="center"/>
              <w:rPr>
                <w:sz w:val="22"/>
                <w:szCs w:val="22"/>
              </w:rPr>
            </w:pPr>
          </w:p>
        </w:tc>
        <w:tc>
          <w:tcPr>
            <w:tcW w:w="1894" w:type="dxa"/>
          </w:tcPr>
          <w:p w14:paraId="1007B916" w14:textId="77777777" w:rsidR="004678EC" w:rsidRPr="007C012D" w:rsidRDefault="004678EC" w:rsidP="00417F3A">
            <w:pPr>
              <w:tabs>
                <w:tab w:val="left" w:pos="3948"/>
              </w:tabs>
              <w:spacing w:line="276" w:lineRule="auto"/>
              <w:jc w:val="center"/>
              <w:rPr>
                <w:sz w:val="22"/>
                <w:szCs w:val="22"/>
              </w:rPr>
            </w:pPr>
          </w:p>
        </w:tc>
        <w:tc>
          <w:tcPr>
            <w:tcW w:w="1707" w:type="dxa"/>
          </w:tcPr>
          <w:p w14:paraId="13544122" w14:textId="77777777" w:rsidR="004678EC" w:rsidRPr="007C012D" w:rsidRDefault="004678EC" w:rsidP="00417F3A">
            <w:pPr>
              <w:tabs>
                <w:tab w:val="left" w:pos="3948"/>
              </w:tabs>
              <w:spacing w:line="276" w:lineRule="auto"/>
              <w:jc w:val="center"/>
              <w:rPr>
                <w:sz w:val="22"/>
                <w:szCs w:val="22"/>
              </w:rPr>
            </w:pPr>
          </w:p>
        </w:tc>
      </w:tr>
      <w:tr w:rsidR="004678EC" w:rsidRPr="007C012D" w14:paraId="03F18F19" w14:textId="77777777" w:rsidTr="00FA23A1">
        <w:trPr>
          <w:trHeight w:val="55"/>
        </w:trPr>
        <w:tc>
          <w:tcPr>
            <w:tcW w:w="586" w:type="dxa"/>
            <w:noWrap/>
          </w:tcPr>
          <w:p w14:paraId="77B23E9D" w14:textId="77777777" w:rsidR="004678EC" w:rsidRPr="007C012D" w:rsidRDefault="004678EC" w:rsidP="00417F3A">
            <w:pPr>
              <w:tabs>
                <w:tab w:val="left" w:pos="3948"/>
              </w:tabs>
              <w:spacing w:line="276" w:lineRule="auto"/>
              <w:jc w:val="center"/>
              <w:rPr>
                <w:sz w:val="22"/>
                <w:szCs w:val="22"/>
              </w:rPr>
            </w:pPr>
          </w:p>
        </w:tc>
        <w:tc>
          <w:tcPr>
            <w:tcW w:w="2664" w:type="dxa"/>
          </w:tcPr>
          <w:p w14:paraId="0C18F437" w14:textId="77777777" w:rsidR="004678EC" w:rsidRPr="007C012D" w:rsidRDefault="004678EC" w:rsidP="00417F3A">
            <w:pPr>
              <w:tabs>
                <w:tab w:val="left" w:pos="3948"/>
              </w:tabs>
              <w:spacing w:line="276" w:lineRule="auto"/>
              <w:jc w:val="center"/>
              <w:rPr>
                <w:sz w:val="22"/>
                <w:szCs w:val="22"/>
              </w:rPr>
            </w:pPr>
          </w:p>
        </w:tc>
        <w:tc>
          <w:tcPr>
            <w:tcW w:w="1530" w:type="dxa"/>
          </w:tcPr>
          <w:p w14:paraId="345D9A1A" w14:textId="77777777" w:rsidR="004678EC" w:rsidRPr="007C012D" w:rsidRDefault="004678EC" w:rsidP="00417F3A">
            <w:pPr>
              <w:tabs>
                <w:tab w:val="left" w:pos="3948"/>
              </w:tabs>
              <w:spacing w:line="276" w:lineRule="auto"/>
              <w:jc w:val="center"/>
              <w:rPr>
                <w:sz w:val="22"/>
                <w:szCs w:val="22"/>
              </w:rPr>
            </w:pPr>
          </w:p>
        </w:tc>
        <w:tc>
          <w:tcPr>
            <w:tcW w:w="1873" w:type="dxa"/>
          </w:tcPr>
          <w:p w14:paraId="05EDB329" w14:textId="77777777" w:rsidR="004678EC" w:rsidRPr="007C012D" w:rsidRDefault="004678EC" w:rsidP="00417F3A">
            <w:pPr>
              <w:tabs>
                <w:tab w:val="left" w:pos="3948"/>
              </w:tabs>
              <w:spacing w:line="276" w:lineRule="auto"/>
              <w:jc w:val="center"/>
              <w:rPr>
                <w:sz w:val="22"/>
                <w:szCs w:val="22"/>
              </w:rPr>
            </w:pPr>
          </w:p>
        </w:tc>
        <w:tc>
          <w:tcPr>
            <w:tcW w:w="1894" w:type="dxa"/>
          </w:tcPr>
          <w:p w14:paraId="0AFEEBF6" w14:textId="77777777" w:rsidR="004678EC" w:rsidRPr="007C012D" w:rsidRDefault="004678EC" w:rsidP="00417F3A">
            <w:pPr>
              <w:tabs>
                <w:tab w:val="left" w:pos="3948"/>
              </w:tabs>
              <w:spacing w:line="276" w:lineRule="auto"/>
              <w:jc w:val="center"/>
              <w:rPr>
                <w:sz w:val="22"/>
                <w:szCs w:val="22"/>
              </w:rPr>
            </w:pPr>
          </w:p>
        </w:tc>
        <w:tc>
          <w:tcPr>
            <w:tcW w:w="1707" w:type="dxa"/>
          </w:tcPr>
          <w:p w14:paraId="70AEFB74" w14:textId="77777777" w:rsidR="004678EC" w:rsidRPr="007C012D" w:rsidRDefault="004678EC" w:rsidP="00417F3A">
            <w:pPr>
              <w:tabs>
                <w:tab w:val="left" w:pos="3948"/>
              </w:tabs>
              <w:spacing w:line="276" w:lineRule="auto"/>
              <w:jc w:val="center"/>
              <w:rPr>
                <w:sz w:val="22"/>
                <w:szCs w:val="22"/>
              </w:rPr>
            </w:pPr>
          </w:p>
        </w:tc>
      </w:tr>
      <w:tr w:rsidR="004678EC" w:rsidRPr="007C012D" w14:paraId="6A4ABA84" w14:textId="77777777" w:rsidTr="00FA23A1">
        <w:trPr>
          <w:trHeight w:val="55"/>
        </w:trPr>
        <w:tc>
          <w:tcPr>
            <w:tcW w:w="586" w:type="dxa"/>
            <w:noWrap/>
          </w:tcPr>
          <w:p w14:paraId="650B7298" w14:textId="77777777" w:rsidR="004678EC" w:rsidRPr="007C012D" w:rsidRDefault="004678EC" w:rsidP="00417F3A">
            <w:pPr>
              <w:tabs>
                <w:tab w:val="left" w:pos="3948"/>
              </w:tabs>
              <w:spacing w:line="276" w:lineRule="auto"/>
              <w:jc w:val="center"/>
              <w:rPr>
                <w:sz w:val="22"/>
                <w:szCs w:val="22"/>
              </w:rPr>
            </w:pPr>
          </w:p>
        </w:tc>
        <w:tc>
          <w:tcPr>
            <w:tcW w:w="2664" w:type="dxa"/>
          </w:tcPr>
          <w:p w14:paraId="03381A1F" w14:textId="77777777" w:rsidR="004678EC" w:rsidRPr="007C012D" w:rsidRDefault="004678EC" w:rsidP="00417F3A">
            <w:pPr>
              <w:tabs>
                <w:tab w:val="left" w:pos="3948"/>
              </w:tabs>
              <w:spacing w:line="276" w:lineRule="auto"/>
              <w:jc w:val="center"/>
              <w:rPr>
                <w:sz w:val="22"/>
                <w:szCs w:val="22"/>
              </w:rPr>
            </w:pPr>
          </w:p>
        </w:tc>
        <w:tc>
          <w:tcPr>
            <w:tcW w:w="1530" w:type="dxa"/>
          </w:tcPr>
          <w:p w14:paraId="1A4ED621" w14:textId="77777777" w:rsidR="004678EC" w:rsidRPr="007C012D" w:rsidRDefault="004678EC" w:rsidP="00417F3A">
            <w:pPr>
              <w:tabs>
                <w:tab w:val="left" w:pos="3948"/>
              </w:tabs>
              <w:spacing w:line="276" w:lineRule="auto"/>
              <w:jc w:val="center"/>
              <w:rPr>
                <w:sz w:val="22"/>
                <w:szCs w:val="22"/>
              </w:rPr>
            </w:pPr>
          </w:p>
        </w:tc>
        <w:tc>
          <w:tcPr>
            <w:tcW w:w="1873" w:type="dxa"/>
          </w:tcPr>
          <w:p w14:paraId="5D7972AD" w14:textId="77777777" w:rsidR="004678EC" w:rsidRPr="007C012D" w:rsidRDefault="004678EC" w:rsidP="00417F3A">
            <w:pPr>
              <w:tabs>
                <w:tab w:val="left" w:pos="3948"/>
              </w:tabs>
              <w:spacing w:line="276" w:lineRule="auto"/>
              <w:jc w:val="center"/>
              <w:rPr>
                <w:sz w:val="22"/>
                <w:szCs w:val="22"/>
              </w:rPr>
            </w:pPr>
          </w:p>
        </w:tc>
        <w:tc>
          <w:tcPr>
            <w:tcW w:w="1894" w:type="dxa"/>
          </w:tcPr>
          <w:p w14:paraId="17313AA8" w14:textId="77777777" w:rsidR="004678EC" w:rsidRPr="007C012D" w:rsidRDefault="004678EC" w:rsidP="00417F3A">
            <w:pPr>
              <w:tabs>
                <w:tab w:val="left" w:pos="3948"/>
              </w:tabs>
              <w:spacing w:line="276" w:lineRule="auto"/>
              <w:jc w:val="center"/>
              <w:rPr>
                <w:sz w:val="22"/>
                <w:szCs w:val="22"/>
              </w:rPr>
            </w:pPr>
          </w:p>
        </w:tc>
        <w:tc>
          <w:tcPr>
            <w:tcW w:w="1707" w:type="dxa"/>
          </w:tcPr>
          <w:p w14:paraId="56A3F068" w14:textId="77777777" w:rsidR="004678EC" w:rsidRPr="007C012D" w:rsidRDefault="004678EC" w:rsidP="00417F3A">
            <w:pPr>
              <w:tabs>
                <w:tab w:val="left" w:pos="3948"/>
              </w:tabs>
              <w:spacing w:line="276" w:lineRule="auto"/>
              <w:jc w:val="center"/>
              <w:rPr>
                <w:sz w:val="22"/>
                <w:szCs w:val="22"/>
              </w:rPr>
            </w:pPr>
          </w:p>
        </w:tc>
      </w:tr>
      <w:tr w:rsidR="004678EC" w:rsidRPr="007C012D" w14:paraId="22CCD5D8" w14:textId="77777777" w:rsidTr="00FA23A1">
        <w:trPr>
          <w:trHeight w:val="55"/>
        </w:trPr>
        <w:tc>
          <w:tcPr>
            <w:tcW w:w="586" w:type="dxa"/>
            <w:noWrap/>
          </w:tcPr>
          <w:p w14:paraId="4FE25A01" w14:textId="77777777" w:rsidR="004678EC" w:rsidRPr="007C012D" w:rsidRDefault="004678EC" w:rsidP="00417F3A">
            <w:pPr>
              <w:tabs>
                <w:tab w:val="left" w:pos="3948"/>
              </w:tabs>
              <w:spacing w:line="276" w:lineRule="auto"/>
              <w:jc w:val="center"/>
              <w:rPr>
                <w:sz w:val="22"/>
                <w:szCs w:val="22"/>
              </w:rPr>
            </w:pPr>
          </w:p>
        </w:tc>
        <w:tc>
          <w:tcPr>
            <w:tcW w:w="2664" w:type="dxa"/>
          </w:tcPr>
          <w:p w14:paraId="39A3C276" w14:textId="77777777" w:rsidR="004678EC" w:rsidRPr="007C012D" w:rsidRDefault="004678EC" w:rsidP="00417F3A">
            <w:pPr>
              <w:tabs>
                <w:tab w:val="left" w:pos="3948"/>
              </w:tabs>
              <w:spacing w:line="276" w:lineRule="auto"/>
              <w:jc w:val="center"/>
              <w:rPr>
                <w:sz w:val="22"/>
                <w:szCs w:val="22"/>
              </w:rPr>
            </w:pPr>
          </w:p>
        </w:tc>
        <w:tc>
          <w:tcPr>
            <w:tcW w:w="1530" w:type="dxa"/>
          </w:tcPr>
          <w:p w14:paraId="5A680A7F" w14:textId="77777777" w:rsidR="004678EC" w:rsidRPr="007C012D" w:rsidRDefault="004678EC" w:rsidP="00417F3A">
            <w:pPr>
              <w:tabs>
                <w:tab w:val="left" w:pos="3948"/>
              </w:tabs>
              <w:spacing w:line="276" w:lineRule="auto"/>
              <w:jc w:val="center"/>
              <w:rPr>
                <w:sz w:val="22"/>
                <w:szCs w:val="22"/>
              </w:rPr>
            </w:pPr>
          </w:p>
        </w:tc>
        <w:tc>
          <w:tcPr>
            <w:tcW w:w="1873" w:type="dxa"/>
          </w:tcPr>
          <w:p w14:paraId="64679DF9" w14:textId="77777777" w:rsidR="004678EC" w:rsidRPr="007C012D" w:rsidRDefault="004678EC" w:rsidP="00417F3A">
            <w:pPr>
              <w:tabs>
                <w:tab w:val="left" w:pos="3948"/>
              </w:tabs>
              <w:spacing w:line="276" w:lineRule="auto"/>
              <w:jc w:val="center"/>
              <w:rPr>
                <w:sz w:val="22"/>
                <w:szCs w:val="22"/>
              </w:rPr>
            </w:pPr>
          </w:p>
        </w:tc>
        <w:tc>
          <w:tcPr>
            <w:tcW w:w="1894" w:type="dxa"/>
          </w:tcPr>
          <w:p w14:paraId="7624529D" w14:textId="77777777" w:rsidR="004678EC" w:rsidRPr="007C012D" w:rsidRDefault="004678EC" w:rsidP="00417F3A">
            <w:pPr>
              <w:tabs>
                <w:tab w:val="left" w:pos="3948"/>
              </w:tabs>
              <w:spacing w:line="276" w:lineRule="auto"/>
              <w:rPr>
                <w:sz w:val="22"/>
                <w:szCs w:val="22"/>
              </w:rPr>
            </w:pPr>
            <w:r w:rsidRPr="007C012D">
              <w:rPr>
                <w:sz w:val="22"/>
                <w:szCs w:val="22"/>
              </w:rPr>
              <w:t>Итого:</w:t>
            </w:r>
          </w:p>
        </w:tc>
        <w:tc>
          <w:tcPr>
            <w:tcW w:w="1707" w:type="dxa"/>
          </w:tcPr>
          <w:p w14:paraId="6A824639" w14:textId="18C61E47" w:rsidR="004678EC" w:rsidRPr="007C012D" w:rsidRDefault="004678EC" w:rsidP="00417F3A">
            <w:pPr>
              <w:tabs>
                <w:tab w:val="left" w:pos="3948"/>
              </w:tabs>
              <w:spacing w:line="276" w:lineRule="auto"/>
              <w:jc w:val="center"/>
              <w:rPr>
                <w:sz w:val="22"/>
                <w:szCs w:val="22"/>
              </w:rPr>
            </w:pPr>
          </w:p>
        </w:tc>
      </w:tr>
    </w:tbl>
    <w:p w14:paraId="332C8142" w14:textId="12D604AC" w:rsidR="004678EC" w:rsidRPr="007C012D" w:rsidRDefault="004678EC" w:rsidP="00B77D6C">
      <w:pPr>
        <w:pStyle w:val="ConsPlusNormal"/>
        <w:numPr>
          <w:ilvl w:val="0"/>
          <w:numId w:val="5"/>
        </w:numPr>
        <w:spacing w:line="276" w:lineRule="auto"/>
        <w:ind w:left="0" w:firstLine="0"/>
        <w:jc w:val="both"/>
        <w:rPr>
          <w:sz w:val="22"/>
          <w:szCs w:val="22"/>
        </w:rPr>
      </w:pPr>
      <w:r w:rsidRPr="007C012D">
        <w:rPr>
          <w:sz w:val="22"/>
          <w:szCs w:val="22"/>
        </w:rPr>
        <w:t>Заказчик принял работы в объеме, указанном в пункте 1 настоящего Акта.</w:t>
      </w:r>
    </w:p>
    <w:p w14:paraId="4D678B3B" w14:textId="691BD62A" w:rsidR="004678EC" w:rsidRPr="007C012D" w:rsidRDefault="004678EC" w:rsidP="00B77D6C">
      <w:pPr>
        <w:pStyle w:val="ConsPlusNormal"/>
        <w:numPr>
          <w:ilvl w:val="0"/>
          <w:numId w:val="5"/>
        </w:numPr>
        <w:spacing w:line="276" w:lineRule="auto"/>
        <w:ind w:left="0" w:firstLine="0"/>
        <w:jc w:val="both"/>
        <w:rPr>
          <w:sz w:val="22"/>
          <w:szCs w:val="22"/>
        </w:rPr>
      </w:pPr>
      <w:r w:rsidRPr="007C012D">
        <w:rPr>
          <w:sz w:val="22"/>
          <w:szCs w:val="22"/>
        </w:rPr>
        <w:t>Общая стоимость принятых</w:t>
      </w:r>
      <w:r w:rsidRPr="007C012D">
        <w:rPr>
          <w:color w:val="FF0000"/>
          <w:sz w:val="22"/>
          <w:szCs w:val="22"/>
        </w:rPr>
        <w:t xml:space="preserve"> </w:t>
      </w:r>
      <w:r w:rsidRPr="007C012D">
        <w:rPr>
          <w:sz w:val="22"/>
          <w:szCs w:val="22"/>
        </w:rPr>
        <w:t xml:space="preserve">работ, включая вознаграждение и расходы Подрядчика составляет ____________ (_______________) рублей, </w:t>
      </w:r>
      <w:permStart w:id="1245277996" w:edGrp="everyone"/>
      <w:r w:rsidR="003F489C" w:rsidRPr="007C012D">
        <w:rPr>
          <w:sz w:val="22"/>
          <w:szCs w:val="22"/>
        </w:rPr>
        <w:t>НДС не облагается в соответствии с _________", либо "в т.ч. НДС по ставке ___% - ______ руб.", либо "кроме того НДС по ставке___% - __________ руб."</w:t>
      </w:r>
      <w:r w:rsidRPr="007C012D">
        <w:rPr>
          <w:sz w:val="22"/>
          <w:szCs w:val="22"/>
        </w:rPr>
        <w:t>.</w:t>
      </w:r>
      <w:permEnd w:id="1245277996"/>
    </w:p>
    <w:p w14:paraId="18553080" w14:textId="77777777" w:rsidR="004678EC" w:rsidRPr="007C012D" w:rsidRDefault="004678EC" w:rsidP="00B77D6C">
      <w:pPr>
        <w:pStyle w:val="ConsPlusNormal"/>
        <w:numPr>
          <w:ilvl w:val="0"/>
          <w:numId w:val="5"/>
        </w:numPr>
        <w:spacing w:line="276" w:lineRule="auto"/>
        <w:ind w:left="0" w:firstLine="0"/>
        <w:jc w:val="both"/>
        <w:rPr>
          <w:sz w:val="22"/>
          <w:szCs w:val="22"/>
        </w:rPr>
      </w:pPr>
      <w:r w:rsidRPr="007C012D">
        <w:rPr>
          <w:sz w:val="22"/>
          <w:szCs w:val="22"/>
        </w:rPr>
        <w:t xml:space="preserve"> Работы оказаны полностью и в срок, указанные в Договоре, Заказчик претензий по объему/качеству/ срокам выполнения работ не имеет.</w:t>
      </w:r>
    </w:p>
    <w:p w14:paraId="17325EB7" w14:textId="77777777" w:rsidR="004678EC" w:rsidRPr="007C012D" w:rsidRDefault="004678EC" w:rsidP="00417F3A">
      <w:pPr>
        <w:pStyle w:val="ConsPlusNormal"/>
        <w:spacing w:line="276" w:lineRule="auto"/>
        <w:ind w:firstLine="0"/>
        <w:jc w:val="both"/>
        <w:rPr>
          <w:sz w:val="22"/>
          <w:szCs w:val="22"/>
        </w:rPr>
      </w:pPr>
      <w:r w:rsidRPr="007C012D">
        <w:rPr>
          <w:sz w:val="22"/>
          <w:szCs w:val="22"/>
        </w:rPr>
        <w:t xml:space="preserve"> &lt;Заказчик имеет следующие претензии по объему/качеству/срокам выполнения работ&gt;</w:t>
      </w:r>
    </w:p>
    <w:p w14:paraId="02685F83" w14:textId="5A0767BE" w:rsidR="004678EC" w:rsidRPr="007C012D" w:rsidRDefault="004678EC" w:rsidP="00417F3A">
      <w:pPr>
        <w:pStyle w:val="ConsPlusNormal"/>
        <w:spacing w:line="276" w:lineRule="auto"/>
        <w:ind w:firstLine="0"/>
        <w:jc w:val="both"/>
        <w:rPr>
          <w:sz w:val="22"/>
          <w:szCs w:val="22"/>
        </w:rPr>
      </w:pPr>
      <w:r w:rsidRPr="007C012D">
        <w:rPr>
          <w:sz w:val="22"/>
          <w:szCs w:val="22"/>
        </w:rPr>
        <w:t>___________________________________________________________________________________</w:t>
      </w:r>
    </w:p>
    <w:p w14:paraId="7924CD93" w14:textId="77777777" w:rsidR="004678EC" w:rsidRPr="007C012D" w:rsidRDefault="004678EC" w:rsidP="00B77D6C">
      <w:pPr>
        <w:pStyle w:val="ConsPlusNormal"/>
        <w:numPr>
          <w:ilvl w:val="0"/>
          <w:numId w:val="5"/>
        </w:numPr>
        <w:spacing w:line="276" w:lineRule="auto"/>
        <w:ind w:left="0" w:firstLine="0"/>
        <w:jc w:val="both"/>
        <w:rPr>
          <w:sz w:val="22"/>
          <w:szCs w:val="22"/>
        </w:rPr>
      </w:pPr>
      <w:r w:rsidRPr="007C012D">
        <w:rPr>
          <w:sz w:val="22"/>
          <w:szCs w:val="22"/>
        </w:rPr>
        <w:t>Заказчик обязуется оплатить оказанные работы в порядке и сроки, согласно условиям Договора.</w:t>
      </w:r>
    </w:p>
    <w:p w14:paraId="6273ED9B" w14:textId="0855F925" w:rsidR="004678EC" w:rsidRPr="007C012D" w:rsidRDefault="004678EC" w:rsidP="00B77D6C">
      <w:pPr>
        <w:pStyle w:val="ConsPlusNormal"/>
        <w:numPr>
          <w:ilvl w:val="0"/>
          <w:numId w:val="5"/>
        </w:numPr>
        <w:tabs>
          <w:tab w:val="left" w:pos="426"/>
        </w:tabs>
        <w:spacing w:line="276" w:lineRule="auto"/>
        <w:ind w:left="0" w:firstLine="0"/>
        <w:jc w:val="both"/>
        <w:rPr>
          <w:sz w:val="22"/>
          <w:szCs w:val="22"/>
        </w:rPr>
      </w:pPr>
      <w:r w:rsidRPr="007C012D">
        <w:rPr>
          <w:sz w:val="22"/>
          <w:szCs w:val="22"/>
        </w:rPr>
        <w:t xml:space="preserve"> Настоящий Акт составлен в 2-х экземплярах, один из которых хранится у Подрядчика, а другой у Заказчика.</w:t>
      </w:r>
    </w:p>
    <w:p w14:paraId="09B92A3F" w14:textId="6543B736" w:rsidR="004678EC" w:rsidRPr="007C012D" w:rsidRDefault="004678EC" w:rsidP="00417F3A">
      <w:pPr>
        <w:pStyle w:val="ConsPlusNormal"/>
        <w:spacing w:line="276" w:lineRule="auto"/>
        <w:ind w:firstLine="0"/>
        <w:jc w:val="center"/>
        <w:rPr>
          <w:sz w:val="22"/>
          <w:szCs w:val="22"/>
        </w:rPr>
      </w:pPr>
      <w:r w:rsidRPr="007C012D">
        <w:rPr>
          <w:sz w:val="22"/>
          <w:szCs w:val="22"/>
        </w:rPr>
        <w:t>ПОДПИСИ СТОРОН:</w:t>
      </w:r>
    </w:p>
    <w:tbl>
      <w:tblPr>
        <w:tblW w:w="0" w:type="auto"/>
        <w:tblLook w:val="01E0" w:firstRow="1" w:lastRow="1" w:firstColumn="1" w:lastColumn="1" w:noHBand="0" w:noVBand="0"/>
      </w:tblPr>
      <w:tblGrid>
        <w:gridCol w:w="5158"/>
        <w:gridCol w:w="5188"/>
      </w:tblGrid>
      <w:tr w:rsidR="004678EC" w:rsidRPr="007C012D" w14:paraId="068926D0" w14:textId="77777777" w:rsidTr="004678EC">
        <w:trPr>
          <w:trHeight w:val="710"/>
        </w:trPr>
        <w:tc>
          <w:tcPr>
            <w:tcW w:w="7256" w:type="dxa"/>
          </w:tcPr>
          <w:p w14:paraId="1F96604C" w14:textId="77777777" w:rsidR="004678EC" w:rsidRPr="007C012D" w:rsidRDefault="004678EC" w:rsidP="00417F3A">
            <w:pPr>
              <w:spacing w:line="276" w:lineRule="auto"/>
              <w:jc w:val="both"/>
              <w:rPr>
                <w:sz w:val="22"/>
                <w:szCs w:val="22"/>
              </w:rPr>
            </w:pPr>
            <w:r w:rsidRPr="007C012D">
              <w:rPr>
                <w:sz w:val="22"/>
                <w:szCs w:val="22"/>
              </w:rPr>
              <w:t>От Заказчика</w:t>
            </w:r>
          </w:p>
          <w:p w14:paraId="66F8F9EE" w14:textId="77777777" w:rsidR="004678EC" w:rsidRPr="007C012D" w:rsidRDefault="004678EC" w:rsidP="00417F3A">
            <w:pPr>
              <w:spacing w:line="276" w:lineRule="auto"/>
              <w:jc w:val="both"/>
              <w:rPr>
                <w:sz w:val="22"/>
                <w:szCs w:val="22"/>
              </w:rPr>
            </w:pPr>
            <w:r w:rsidRPr="007C012D">
              <w:rPr>
                <w:bCs/>
                <w:sz w:val="22"/>
                <w:szCs w:val="22"/>
                <w:lang w:val="en-US"/>
              </w:rPr>
              <w:t>&lt;</w:t>
            </w:r>
            <w:r w:rsidRPr="007C012D">
              <w:rPr>
                <w:bCs/>
                <w:sz w:val="22"/>
                <w:szCs w:val="22"/>
              </w:rPr>
              <w:t>____________ /__________/</w:t>
            </w:r>
            <w:r w:rsidRPr="007C012D">
              <w:rPr>
                <w:bCs/>
                <w:sz w:val="22"/>
                <w:szCs w:val="22"/>
                <w:lang w:val="en-US"/>
              </w:rPr>
              <w:t>&gt;</w:t>
            </w:r>
          </w:p>
        </w:tc>
        <w:tc>
          <w:tcPr>
            <w:tcW w:w="7306" w:type="dxa"/>
          </w:tcPr>
          <w:p w14:paraId="789913BF" w14:textId="77777777" w:rsidR="004678EC" w:rsidRPr="007C012D" w:rsidRDefault="004678EC" w:rsidP="00417F3A">
            <w:pPr>
              <w:spacing w:line="276" w:lineRule="auto"/>
              <w:jc w:val="both"/>
              <w:rPr>
                <w:sz w:val="22"/>
                <w:szCs w:val="22"/>
              </w:rPr>
            </w:pPr>
            <w:r w:rsidRPr="007C012D">
              <w:rPr>
                <w:sz w:val="22"/>
                <w:szCs w:val="22"/>
              </w:rPr>
              <w:t>От Подрядчика</w:t>
            </w:r>
          </w:p>
          <w:p w14:paraId="239782FF" w14:textId="77777777" w:rsidR="004678EC" w:rsidRPr="007C012D" w:rsidRDefault="004678EC" w:rsidP="00417F3A">
            <w:pPr>
              <w:spacing w:line="276" w:lineRule="auto"/>
              <w:jc w:val="both"/>
              <w:rPr>
                <w:sz w:val="22"/>
                <w:szCs w:val="22"/>
              </w:rPr>
            </w:pPr>
            <w:r w:rsidRPr="007C012D">
              <w:rPr>
                <w:bCs/>
                <w:sz w:val="22"/>
                <w:szCs w:val="22"/>
                <w:lang w:val="en-US"/>
              </w:rPr>
              <w:t>&lt;</w:t>
            </w:r>
            <w:r w:rsidRPr="007C012D">
              <w:rPr>
                <w:bCs/>
                <w:sz w:val="22"/>
                <w:szCs w:val="22"/>
              </w:rPr>
              <w:t>____________ /__________/</w:t>
            </w:r>
            <w:r w:rsidRPr="007C012D">
              <w:rPr>
                <w:bCs/>
                <w:sz w:val="22"/>
                <w:szCs w:val="22"/>
                <w:lang w:val="en-US"/>
              </w:rPr>
              <w:t>&gt;</w:t>
            </w:r>
          </w:p>
        </w:tc>
      </w:tr>
    </w:tbl>
    <w:p w14:paraId="56A2B98D" w14:textId="77777777" w:rsidR="004678EC" w:rsidRPr="007C012D" w:rsidRDefault="004678EC" w:rsidP="00417F3A">
      <w:pPr>
        <w:pStyle w:val="ConsPlusNormal"/>
        <w:spacing w:line="276" w:lineRule="auto"/>
        <w:ind w:firstLine="0"/>
        <w:jc w:val="both"/>
        <w:rPr>
          <w:sz w:val="22"/>
          <w:szCs w:val="22"/>
        </w:rPr>
      </w:pPr>
    </w:p>
    <w:p w14:paraId="3BB534B5" w14:textId="77777777" w:rsidR="004678EC" w:rsidRPr="007C012D" w:rsidRDefault="004678EC" w:rsidP="00417F3A">
      <w:pPr>
        <w:pStyle w:val="ConsPlusNormal"/>
        <w:spacing w:line="276" w:lineRule="auto"/>
        <w:ind w:firstLine="0"/>
        <w:jc w:val="center"/>
        <w:rPr>
          <w:sz w:val="22"/>
          <w:szCs w:val="22"/>
        </w:rPr>
      </w:pPr>
      <w:permStart w:id="1816685921" w:edGrp="everyone"/>
      <w:r w:rsidRPr="007C012D">
        <w:rPr>
          <w:b/>
          <w:bCs/>
          <w:sz w:val="22"/>
          <w:szCs w:val="22"/>
        </w:rPr>
        <w:t>ФОРМА СОГЛАСОВНА</w:t>
      </w:r>
    </w:p>
    <w:tbl>
      <w:tblPr>
        <w:tblW w:w="10594" w:type="dxa"/>
        <w:tblLook w:val="04A0" w:firstRow="1" w:lastRow="0" w:firstColumn="1" w:lastColumn="0" w:noHBand="0" w:noVBand="1"/>
      </w:tblPr>
      <w:tblGrid>
        <w:gridCol w:w="5637"/>
        <w:gridCol w:w="4957"/>
      </w:tblGrid>
      <w:tr w:rsidR="004678EC" w:rsidRPr="007C012D" w14:paraId="34523C01" w14:textId="77777777" w:rsidTr="004678EC">
        <w:tc>
          <w:tcPr>
            <w:tcW w:w="5637" w:type="dxa"/>
          </w:tcPr>
          <w:p w14:paraId="31B3DF78" w14:textId="77777777" w:rsidR="004678EC" w:rsidRPr="007C012D" w:rsidRDefault="004678EC" w:rsidP="00417F3A">
            <w:pPr>
              <w:pStyle w:val="ConsPlusNormal"/>
              <w:spacing w:line="276" w:lineRule="auto"/>
              <w:ind w:firstLine="0"/>
              <w:jc w:val="both"/>
              <w:rPr>
                <w:sz w:val="22"/>
                <w:szCs w:val="22"/>
              </w:rPr>
            </w:pPr>
            <w:r w:rsidRPr="007C012D">
              <w:rPr>
                <w:sz w:val="22"/>
                <w:szCs w:val="22"/>
              </w:rPr>
              <w:t>Заказчик</w:t>
            </w:r>
          </w:p>
          <w:p w14:paraId="5C90BEA8" w14:textId="77777777" w:rsidR="004678EC" w:rsidRPr="007C012D" w:rsidRDefault="004678EC" w:rsidP="00417F3A">
            <w:pPr>
              <w:pStyle w:val="ConsPlusNormal"/>
              <w:spacing w:line="276" w:lineRule="auto"/>
              <w:ind w:firstLine="0"/>
              <w:jc w:val="both"/>
              <w:rPr>
                <w:sz w:val="22"/>
                <w:szCs w:val="22"/>
              </w:rPr>
            </w:pPr>
          </w:p>
          <w:p w14:paraId="37EF187C" w14:textId="00E93410" w:rsidR="004678EC" w:rsidRPr="007C012D" w:rsidRDefault="004678EC" w:rsidP="00417F3A">
            <w:pPr>
              <w:pStyle w:val="ConsPlusNormal"/>
              <w:spacing w:line="276" w:lineRule="auto"/>
              <w:ind w:firstLine="0"/>
              <w:jc w:val="both"/>
              <w:rPr>
                <w:sz w:val="22"/>
                <w:szCs w:val="22"/>
              </w:rPr>
            </w:pPr>
            <w:r w:rsidRPr="007C012D">
              <w:rPr>
                <w:sz w:val="22"/>
                <w:szCs w:val="22"/>
              </w:rPr>
              <w:t>________________/______________/</w:t>
            </w:r>
          </w:p>
          <w:p w14:paraId="6A8B24A3" w14:textId="77777777" w:rsidR="004678EC" w:rsidRPr="007C012D" w:rsidRDefault="004678EC" w:rsidP="00417F3A">
            <w:pPr>
              <w:pStyle w:val="ConsPlusNormal"/>
              <w:spacing w:line="276" w:lineRule="auto"/>
              <w:ind w:firstLine="0"/>
              <w:jc w:val="both"/>
              <w:rPr>
                <w:sz w:val="22"/>
                <w:szCs w:val="22"/>
              </w:rPr>
            </w:pPr>
            <w:r w:rsidRPr="007C012D">
              <w:rPr>
                <w:sz w:val="22"/>
                <w:szCs w:val="22"/>
              </w:rPr>
              <w:t>М.П.</w:t>
            </w:r>
          </w:p>
        </w:tc>
        <w:tc>
          <w:tcPr>
            <w:tcW w:w="4957" w:type="dxa"/>
          </w:tcPr>
          <w:p w14:paraId="77096803" w14:textId="77777777" w:rsidR="004678EC" w:rsidRPr="007C012D" w:rsidRDefault="004678EC" w:rsidP="00417F3A">
            <w:pPr>
              <w:pStyle w:val="ConsPlusNormal"/>
              <w:spacing w:line="276" w:lineRule="auto"/>
              <w:ind w:firstLine="0"/>
              <w:jc w:val="both"/>
              <w:rPr>
                <w:sz w:val="22"/>
                <w:szCs w:val="22"/>
              </w:rPr>
            </w:pPr>
            <w:r w:rsidRPr="007C012D">
              <w:rPr>
                <w:sz w:val="22"/>
                <w:szCs w:val="22"/>
              </w:rPr>
              <w:t>Подрядчик</w:t>
            </w:r>
          </w:p>
          <w:p w14:paraId="3EE84363" w14:textId="77777777" w:rsidR="004678EC" w:rsidRPr="007C012D" w:rsidRDefault="004678EC" w:rsidP="00417F3A">
            <w:pPr>
              <w:pStyle w:val="ConsPlusNormal"/>
              <w:spacing w:line="276" w:lineRule="auto"/>
              <w:ind w:firstLine="0"/>
              <w:jc w:val="both"/>
              <w:rPr>
                <w:sz w:val="22"/>
                <w:szCs w:val="22"/>
              </w:rPr>
            </w:pPr>
          </w:p>
          <w:p w14:paraId="6F6DF006" w14:textId="7A840B7B" w:rsidR="004678EC" w:rsidRPr="007C012D" w:rsidRDefault="004678EC" w:rsidP="00417F3A">
            <w:pPr>
              <w:pStyle w:val="ConsPlusNormal"/>
              <w:spacing w:line="276" w:lineRule="auto"/>
              <w:ind w:firstLine="0"/>
              <w:jc w:val="both"/>
              <w:rPr>
                <w:sz w:val="22"/>
                <w:szCs w:val="22"/>
              </w:rPr>
            </w:pPr>
            <w:r w:rsidRPr="007C012D">
              <w:rPr>
                <w:sz w:val="22"/>
                <w:szCs w:val="22"/>
              </w:rPr>
              <w:t>___________________/______________/</w:t>
            </w:r>
          </w:p>
          <w:p w14:paraId="679E05D2" w14:textId="77777777" w:rsidR="004678EC" w:rsidRPr="007C012D" w:rsidRDefault="004678EC" w:rsidP="00417F3A">
            <w:pPr>
              <w:pStyle w:val="ConsPlusNormal"/>
              <w:spacing w:line="276" w:lineRule="auto"/>
              <w:ind w:firstLine="0"/>
              <w:jc w:val="both"/>
              <w:rPr>
                <w:sz w:val="22"/>
                <w:szCs w:val="22"/>
              </w:rPr>
            </w:pPr>
            <w:r w:rsidRPr="007C012D">
              <w:rPr>
                <w:sz w:val="22"/>
                <w:szCs w:val="22"/>
              </w:rPr>
              <w:t>М.П.</w:t>
            </w:r>
          </w:p>
        </w:tc>
      </w:tr>
    </w:tbl>
    <w:p w14:paraId="0BFFAB36" w14:textId="77777777" w:rsidR="007C012D" w:rsidRPr="007C012D" w:rsidRDefault="007C012D" w:rsidP="00417F3A">
      <w:pPr>
        <w:widowControl/>
        <w:suppressAutoHyphens w:val="0"/>
        <w:autoSpaceDE/>
        <w:spacing w:line="276" w:lineRule="auto"/>
        <w:rPr>
          <w:sz w:val="22"/>
          <w:szCs w:val="22"/>
          <w:lang w:val="x-none"/>
        </w:rPr>
      </w:pPr>
      <w:permStart w:id="1997019050" w:edGrp="everyone"/>
      <w:permEnd w:id="1816685921"/>
      <w:r w:rsidRPr="007C012D">
        <w:rPr>
          <w:sz w:val="22"/>
          <w:szCs w:val="22"/>
          <w:lang w:val="x-none"/>
        </w:rPr>
        <w:br w:type="page"/>
      </w:r>
    </w:p>
    <w:p w14:paraId="1811D770" w14:textId="17E3981A" w:rsidR="00C52D3E" w:rsidRPr="007C012D" w:rsidRDefault="00C52D3E" w:rsidP="00417F3A">
      <w:pPr>
        <w:spacing w:line="276" w:lineRule="auto"/>
        <w:ind w:left="4320"/>
        <w:jc w:val="right"/>
        <w:rPr>
          <w:b/>
          <w:sz w:val="22"/>
          <w:szCs w:val="22"/>
        </w:rPr>
      </w:pPr>
      <w:bookmarkStart w:id="23" w:name="_Hlk174719635"/>
      <w:r w:rsidRPr="007C012D">
        <w:rPr>
          <w:b/>
          <w:sz w:val="22"/>
          <w:szCs w:val="22"/>
        </w:rPr>
        <w:lastRenderedPageBreak/>
        <w:t xml:space="preserve">Приложение № </w:t>
      </w:r>
      <w:r>
        <w:rPr>
          <w:b/>
          <w:sz w:val="22"/>
          <w:szCs w:val="22"/>
        </w:rPr>
        <w:t>5</w:t>
      </w:r>
    </w:p>
    <w:p w14:paraId="2EDE0D1F" w14:textId="114EEAB3" w:rsidR="00B77D6C" w:rsidRDefault="00C52D3E" w:rsidP="00417F3A">
      <w:pPr>
        <w:spacing w:line="276" w:lineRule="auto"/>
        <w:ind w:left="-142" w:firstLine="502"/>
        <w:jc w:val="right"/>
        <w:rPr>
          <w:b/>
          <w:sz w:val="22"/>
          <w:szCs w:val="22"/>
        </w:rPr>
      </w:pPr>
      <w:r w:rsidRPr="007C012D">
        <w:rPr>
          <w:b/>
          <w:sz w:val="22"/>
          <w:szCs w:val="22"/>
        </w:rPr>
        <w:t xml:space="preserve"> к Договору поставки (с монтажом)</w:t>
      </w:r>
    </w:p>
    <w:p w14:paraId="7F829729" w14:textId="076AFFA5" w:rsidR="00C52D3E" w:rsidRPr="007C012D" w:rsidRDefault="00C52D3E" w:rsidP="00417F3A">
      <w:pPr>
        <w:spacing w:line="276" w:lineRule="auto"/>
        <w:ind w:left="-142" w:firstLine="502"/>
        <w:jc w:val="right"/>
        <w:rPr>
          <w:b/>
          <w:sz w:val="22"/>
          <w:szCs w:val="22"/>
        </w:rPr>
      </w:pPr>
      <w:r w:rsidRPr="007C012D">
        <w:rPr>
          <w:b/>
          <w:sz w:val="22"/>
          <w:szCs w:val="22"/>
        </w:rPr>
        <w:t>№ _____ от «___»</w:t>
      </w:r>
      <w:r>
        <w:rPr>
          <w:b/>
          <w:sz w:val="22"/>
          <w:szCs w:val="22"/>
        </w:rPr>
        <w:t xml:space="preserve"> </w:t>
      </w:r>
      <w:r w:rsidRPr="007C012D">
        <w:rPr>
          <w:b/>
          <w:sz w:val="22"/>
          <w:szCs w:val="22"/>
        </w:rPr>
        <w:t>__________20__ г.</w:t>
      </w:r>
    </w:p>
    <w:permEnd w:id="1997019050"/>
    <w:p w14:paraId="74FC8F49" w14:textId="77777777" w:rsidR="00C52D3E" w:rsidRDefault="00C52D3E" w:rsidP="00417F3A">
      <w:pPr>
        <w:widowControl/>
        <w:suppressAutoHyphens w:val="0"/>
        <w:autoSpaceDE/>
        <w:spacing w:line="276" w:lineRule="auto"/>
        <w:rPr>
          <w:rFonts w:eastAsia="Calibri"/>
          <w:b/>
          <w:bCs/>
          <w:kern w:val="2"/>
          <w:sz w:val="22"/>
          <w:szCs w:val="22"/>
          <w:lang w:eastAsia="en-US"/>
          <w14:ligatures w14:val="standardContextual"/>
        </w:rPr>
      </w:pPr>
    </w:p>
    <w:p w14:paraId="0B5F29D8" w14:textId="70C948D9" w:rsidR="00392438" w:rsidRPr="00392438" w:rsidRDefault="00392438" w:rsidP="000F415C">
      <w:pPr>
        <w:widowControl/>
        <w:suppressAutoHyphens w:val="0"/>
        <w:autoSpaceDE/>
        <w:spacing w:line="276" w:lineRule="auto"/>
        <w:jc w:val="center"/>
        <w:rPr>
          <w:rFonts w:eastAsia="Calibri"/>
          <w:b/>
          <w:bCs/>
          <w:kern w:val="2"/>
          <w:sz w:val="22"/>
          <w:szCs w:val="22"/>
          <w:lang w:eastAsia="en-US"/>
          <w14:ligatures w14:val="standardContextual"/>
        </w:rPr>
      </w:pPr>
      <w:r w:rsidRPr="00392438">
        <w:rPr>
          <w:rFonts w:eastAsia="Calibri"/>
          <w:b/>
          <w:bCs/>
          <w:kern w:val="2"/>
          <w:sz w:val="22"/>
          <w:szCs w:val="22"/>
          <w:lang w:eastAsia="en-US"/>
          <w14:ligatures w14:val="standardContextual"/>
        </w:rPr>
        <w:t>ФОРМА</w:t>
      </w:r>
    </w:p>
    <w:p w14:paraId="5CD4F5BF" w14:textId="77777777" w:rsidR="00392438" w:rsidRPr="00392438" w:rsidRDefault="00392438" w:rsidP="00417F3A">
      <w:pPr>
        <w:widowControl/>
        <w:suppressAutoHyphens w:val="0"/>
        <w:autoSpaceDE/>
        <w:spacing w:line="276" w:lineRule="auto"/>
        <w:jc w:val="center"/>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АКТ</w:t>
      </w:r>
    </w:p>
    <w:p w14:paraId="70E475A7" w14:textId="77777777" w:rsidR="00392438" w:rsidRPr="00392438" w:rsidRDefault="00392438" w:rsidP="00417F3A">
      <w:pPr>
        <w:widowControl/>
        <w:suppressAutoHyphens w:val="0"/>
        <w:autoSpaceDE/>
        <w:spacing w:after="160" w:line="276" w:lineRule="auto"/>
        <w:jc w:val="center"/>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о выявленных недостатках</w:t>
      </w:r>
    </w:p>
    <w:p w14:paraId="07827CA3" w14:textId="77777777" w:rsidR="00392438" w:rsidRPr="00392438" w:rsidRDefault="00392438" w:rsidP="00417F3A">
      <w:pPr>
        <w:widowControl/>
        <w:suppressAutoHyphens w:val="0"/>
        <w:autoSpaceDE/>
        <w:spacing w:after="160" w:line="276" w:lineRule="auto"/>
        <w:jc w:val="center"/>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 ___ от «___» _______ 20__ г.</w:t>
      </w:r>
    </w:p>
    <w:p w14:paraId="33F41B29" w14:textId="77777777" w:rsidR="00392438" w:rsidRPr="00392438" w:rsidRDefault="00392438" w:rsidP="00417F3A">
      <w:pPr>
        <w:widowControl/>
        <w:suppressAutoHyphens w:val="0"/>
        <w:autoSpaceDE/>
        <w:spacing w:after="160" w:line="276" w:lineRule="auto"/>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Дата и время составления Акта: ________.</w:t>
      </w:r>
    </w:p>
    <w:p w14:paraId="36C2B23C" w14:textId="77777777" w:rsidR="00392438" w:rsidRPr="00392438" w:rsidRDefault="00392438" w:rsidP="00417F3A">
      <w:pPr>
        <w:widowControl/>
        <w:suppressAutoHyphens w:val="0"/>
        <w:autoSpaceDE/>
        <w:spacing w:after="160" w:line="276" w:lineRule="auto"/>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Место составления Акта: ________</w:t>
      </w:r>
    </w:p>
    <w:p w14:paraId="663C866E" w14:textId="77777777" w:rsidR="00392438" w:rsidRPr="00392438" w:rsidRDefault="00392438" w:rsidP="00417F3A">
      <w:pPr>
        <w:widowControl/>
        <w:suppressAutoHyphens w:val="0"/>
        <w:autoSpaceDE/>
        <w:spacing w:after="160" w:line="276" w:lineRule="auto"/>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Извещение о дате и месте составления Акта от «__» _______ ___ г. №___ направлено «__» _______ ___ г. по адресу электронной почты__________.</w:t>
      </w:r>
    </w:p>
    <w:p w14:paraId="3AFE139C" w14:textId="77777777" w:rsidR="00392438" w:rsidRPr="00392438" w:rsidRDefault="00392438" w:rsidP="00417F3A">
      <w:pPr>
        <w:widowControl/>
        <w:suppressAutoHyphens w:val="0"/>
        <w:autoSpaceDE/>
        <w:spacing w:line="276" w:lineRule="auto"/>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 xml:space="preserve">Комиссия в составе </w:t>
      </w:r>
      <w:r w:rsidRPr="00392438">
        <w:rPr>
          <w:rFonts w:eastAsia="Calibri"/>
          <w:i/>
          <w:iCs/>
          <w:kern w:val="2"/>
          <w:sz w:val="22"/>
          <w:szCs w:val="22"/>
          <w:lang w:eastAsia="en-US"/>
          <w14:ligatures w14:val="standardContextual"/>
        </w:rPr>
        <w:t>&lt;указываются Ф.И.О., должность, организация&gt;:</w:t>
      </w:r>
      <w:r w:rsidRPr="00392438">
        <w:rPr>
          <w:rFonts w:eastAsia="Calibri"/>
          <w:kern w:val="2"/>
          <w:sz w:val="22"/>
          <w:szCs w:val="22"/>
          <w:lang w:eastAsia="en-US"/>
          <w14:ligatures w14:val="standardContextual"/>
        </w:rPr>
        <w:t xml:space="preserve"> </w:t>
      </w:r>
    </w:p>
    <w:p w14:paraId="404325DB" w14:textId="77777777" w:rsidR="00392438" w:rsidRPr="00392438" w:rsidRDefault="00392438" w:rsidP="00B77D6C">
      <w:pPr>
        <w:widowControl/>
        <w:numPr>
          <w:ilvl w:val="0"/>
          <w:numId w:val="6"/>
        </w:numPr>
        <w:suppressAutoHyphens w:val="0"/>
        <w:autoSpaceDE/>
        <w:spacing w:line="276" w:lineRule="auto"/>
        <w:ind w:hanging="11"/>
        <w:contextualSpacing/>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_______________;</w:t>
      </w:r>
    </w:p>
    <w:p w14:paraId="6B1028C2" w14:textId="77777777" w:rsidR="00392438" w:rsidRPr="00392438" w:rsidRDefault="00392438" w:rsidP="00B77D6C">
      <w:pPr>
        <w:widowControl/>
        <w:numPr>
          <w:ilvl w:val="0"/>
          <w:numId w:val="6"/>
        </w:numPr>
        <w:suppressAutoHyphens w:val="0"/>
        <w:autoSpaceDE/>
        <w:spacing w:line="276" w:lineRule="auto"/>
        <w:ind w:hanging="11"/>
        <w:contextualSpacing/>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_______________;</w:t>
      </w:r>
    </w:p>
    <w:p w14:paraId="65F89163" w14:textId="717F75C5" w:rsidR="00392438" w:rsidRPr="00392438" w:rsidRDefault="00392438" w:rsidP="00B77D6C">
      <w:pPr>
        <w:widowControl/>
        <w:numPr>
          <w:ilvl w:val="0"/>
          <w:numId w:val="6"/>
        </w:numPr>
        <w:suppressAutoHyphens w:val="0"/>
        <w:autoSpaceDE/>
        <w:spacing w:line="276" w:lineRule="auto"/>
        <w:ind w:hanging="11"/>
        <w:contextualSpacing/>
        <w:jc w:val="both"/>
        <w:rPr>
          <w:rFonts w:eastAsia="Calibri"/>
          <w:i/>
          <w:iCs/>
          <w:kern w:val="2"/>
          <w:sz w:val="22"/>
          <w:szCs w:val="22"/>
          <w:lang w:eastAsia="en-US"/>
          <w14:ligatures w14:val="standardContextual"/>
        </w:rPr>
      </w:pPr>
      <w:r w:rsidRPr="00392438">
        <w:rPr>
          <w:rFonts w:eastAsia="Calibri"/>
          <w:kern w:val="2"/>
          <w:sz w:val="22"/>
          <w:szCs w:val="22"/>
          <w:lang w:eastAsia="en-US"/>
          <w14:ligatures w14:val="standardContextual"/>
        </w:rPr>
        <w:t xml:space="preserve">Представитель </w:t>
      </w:r>
      <w:r w:rsidRPr="00392438">
        <w:rPr>
          <w:rFonts w:eastAsia="Calibri"/>
          <w:i/>
          <w:iCs/>
          <w:kern w:val="2"/>
          <w:sz w:val="22"/>
          <w:szCs w:val="22"/>
          <w:lang w:eastAsia="en-US"/>
          <w14:ligatures w14:val="standardContextual"/>
        </w:rPr>
        <w:t xml:space="preserve">&lt;наименование </w:t>
      </w:r>
      <w:r>
        <w:rPr>
          <w:rFonts w:eastAsia="Calibri"/>
          <w:i/>
          <w:iCs/>
          <w:kern w:val="2"/>
          <w:sz w:val="22"/>
          <w:szCs w:val="22"/>
          <w:lang w:eastAsia="en-US"/>
          <w14:ligatures w14:val="standardContextual"/>
        </w:rPr>
        <w:t>Подрядчика</w:t>
      </w:r>
      <w:r w:rsidRPr="00392438">
        <w:rPr>
          <w:rFonts w:eastAsia="Calibri"/>
          <w:i/>
          <w:iCs/>
          <w:kern w:val="2"/>
          <w:sz w:val="22"/>
          <w:szCs w:val="22"/>
          <w:lang w:eastAsia="en-US"/>
          <w14:ligatures w14:val="standardContextual"/>
        </w:rPr>
        <w:t>&gt;</w:t>
      </w:r>
      <w:r w:rsidRPr="00392438">
        <w:rPr>
          <w:rFonts w:eastAsia="Calibri"/>
          <w:kern w:val="2"/>
          <w:sz w:val="22"/>
          <w:szCs w:val="22"/>
          <w:lang w:eastAsia="en-US"/>
          <w14:ligatures w14:val="standardContextual"/>
        </w:rPr>
        <w:t xml:space="preserve"> </w:t>
      </w:r>
      <w:r w:rsidR="008B7FB0">
        <w:rPr>
          <w:rFonts w:eastAsia="Calibri"/>
          <w:kern w:val="2"/>
          <w:sz w:val="22"/>
          <w:szCs w:val="22"/>
          <w:lang w:eastAsia="en-US"/>
          <w14:ligatures w14:val="standardContextual"/>
        </w:rPr>
        <w:t xml:space="preserve">(далее – Подрядчик) </w:t>
      </w:r>
      <w:r w:rsidRPr="00392438">
        <w:rPr>
          <w:rFonts w:eastAsia="Calibri"/>
          <w:kern w:val="2"/>
          <w:sz w:val="22"/>
          <w:szCs w:val="22"/>
          <w:lang w:eastAsia="en-US"/>
          <w14:ligatures w14:val="standardContextual"/>
        </w:rPr>
        <w:t xml:space="preserve">в лице </w:t>
      </w:r>
      <w:r w:rsidRPr="00392438">
        <w:rPr>
          <w:rFonts w:eastAsia="Calibri"/>
          <w:i/>
          <w:iCs/>
          <w:kern w:val="2"/>
          <w:sz w:val="22"/>
          <w:szCs w:val="22"/>
          <w:lang w:eastAsia="en-US"/>
          <w14:ligatures w14:val="standardContextual"/>
        </w:rPr>
        <w:t xml:space="preserve">&lt;Ф.И.О. представителя </w:t>
      </w:r>
      <w:r>
        <w:rPr>
          <w:rFonts w:eastAsia="Calibri"/>
          <w:i/>
          <w:iCs/>
          <w:kern w:val="2"/>
          <w:sz w:val="22"/>
          <w:szCs w:val="22"/>
          <w:lang w:eastAsia="en-US"/>
          <w14:ligatures w14:val="standardContextual"/>
        </w:rPr>
        <w:t>Подрядчика</w:t>
      </w:r>
      <w:r w:rsidRPr="00392438">
        <w:rPr>
          <w:rFonts w:eastAsia="Calibri"/>
          <w:i/>
          <w:iCs/>
          <w:kern w:val="2"/>
          <w:sz w:val="22"/>
          <w:szCs w:val="22"/>
          <w:lang w:eastAsia="en-US"/>
          <w14:ligatures w14:val="standardContextual"/>
        </w:rPr>
        <w:t>&gt;</w:t>
      </w:r>
    </w:p>
    <w:p w14:paraId="0BEE66FF" w14:textId="77777777" w:rsidR="00392438" w:rsidRPr="00392438" w:rsidRDefault="00392438" w:rsidP="00417F3A">
      <w:pPr>
        <w:widowControl/>
        <w:suppressAutoHyphens w:val="0"/>
        <w:autoSpaceDE/>
        <w:spacing w:line="276" w:lineRule="auto"/>
        <w:jc w:val="both"/>
        <w:rPr>
          <w:rFonts w:eastAsia="Calibri"/>
          <w:kern w:val="2"/>
          <w:sz w:val="22"/>
          <w:szCs w:val="22"/>
          <w:lang w:eastAsia="en-US"/>
          <w14:ligatures w14:val="standardContextual"/>
        </w:rPr>
      </w:pPr>
    </w:p>
    <w:p w14:paraId="53F20AEB" w14:textId="77777777" w:rsidR="00392438" w:rsidRPr="00392438" w:rsidRDefault="00392438" w:rsidP="00417F3A">
      <w:pPr>
        <w:widowControl/>
        <w:suppressAutoHyphens w:val="0"/>
        <w:autoSpaceDE/>
        <w:spacing w:line="276" w:lineRule="auto"/>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установила:</w:t>
      </w:r>
    </w:p>
    <w:p w14:paraId="0E121A27" w14:textId="77777777" w:rsidR="00FF2440" w:rsidRPr="00392438" w:rsidRDefault="00FF2440" w:rsidP="00417F3A">
      <w:pPr>
        <w:widowControl/>
        <w:suppressAutoHyphens w:val="0"/>
        <w:autoSpaceDE/>
        <w:spacing w:line="276" w:lineRule="auto"/>
        <w:jc w:val="both"/>
        <w:rPr>
          <w:rFonts w:eastAsia="Calibri"/>
          <w:kern w:val="2"/>
          <w:sz w:val="22"/>
          <w:szCs w:val="22"/>
          <w:lang w:eastAsia="en-US"/>
          <w14:ligatures w14:val="standardContextual"/>
        </w:rPr>
      </w:pPr>
    </w:p>
    <w:p w14:paraId="30AA9733" w14:textId="11D07707" w:rsidR="00392438" w:rsidRPr="00392438" w:rsidRDefault="00392438" w:rsidP="00417F3A">
      <w:pPr>
        <w:widowControl/>
        <w:suppressAutoHyphens w:val="0"/>
        <w:autoSpaceDE/>
        <w:spacing w:after="160" w:line="276" w:lineRule="auto"/>
        <w:ind w:firstLine="709"/>
        <w:jc w:val="both"/>
        <w:rPr>
          <w:rFonts w:eastAsia="Calibri"/>
          <w:kern w:val="2"/>
          <w:sz w:val="22"/>
          <w:szCs w:val="22"/>
          <w:lang w:eastAsia="en-US"/>
          <w14:ligatures w14:val="standardContextual"/>
        </w:rPr>
      </w:pPr>
      <w:r w:rsidRPr="00392438">
        <w:rPr>
          <w:rFonts w:eastAsia="Calibri"/>
          <w:i/>
          <w:iCs/>
          <w:kern w:val="2"/>
          <w:sz w:val="22"/>
          <w:szCs w:val="22"/>
          <w:lang w:eastAsia="en-US"/>
          <w14:ligatures w14:val="standardContextual"/>
        </w:rPr>
        <w:t xml:space="preserve">&lt;Дата получения </w:t>
      </w:r>
      <w:permStart w:id="567638815" w:edGrp="everyone"/>
      <w:r w:rsidR="007B6F3D" w:rsidRPr="00277AD4">
        <w:rPr>
          <w:bCs/>
          <w:sz w:val="22"/>
          <w:szCs w:val="22"/>
          <w:shd w:val="clear" w:color="auto" w:fill="FFFFFF"/>
        </w:rPr>
        <w:t>Товара</w:t>
      </w:r>
      <w:permEnd w:id="567638815"/>
      <w:r>
        <w:rPr>
          <w:rFonts w:eastAsia="Calibri"/>
          <w:i/>
          <w:iCs/>
          <w:kern w:val="2"/>
          <w:sz w:val="22"/>
          <w:szCs w:val="22"/>
          <w:lang w:eastAsia="en-US"/>
          <w14:ligatures w14:val="standardContextual"/>
        </w:rPr>
        <w:t xml:space="preserve"> / дата сдачи Работ</w:t>
      </w:r>
      <w:r w:rsidRPr="00392438">
        <w:rPr>
          <w:rFonts w:eastAsia="Calibri"/>
          <w:i/>
          <w:iCs/>
          <w:kern w:val="2"/>
          <w:sz w:val="22"/>
          <w:szCs w:val="22"/>
          <w:lang w:eastAsia="en-US"/>
          <w14:ligatures w14:val="standardContextual"/>
        </w:rPr>
        <w:t>&gt;</w:t>
      </w:r>
      <w:r w:rsidRPr="00392438">
        <w:rPr>
          <w:rFonts w:eastAsia="Calibri"/>
          <w:kern w:val="2"/>
          <w:sz w:val="22"/>
          <w:szCs w:val="22"/>
          <w:lang w:eastAsia="en-US"/>
          <w14:ligatures w14:val="standardContextual"/>
        </w:rPr>
        <w:t xml:space="preserve"> на основании договора поставки </w:t>
      </w:r>
      <w:r>
        <w:rPr>
          <w:rFonts w:eastAsia="Calibri"/>
          <w:kern w:val="2"/>
          <w:sz w:val="22"/>
          <w:szCs w:val="22"/>
          <w:lang w:eastAsia="en-US"/>
          <w14:ligatures w14:val="standardContextual"/>
        </w:rPr>
        <w:t xml:space="preserve">(с монтажом) </w:t>
      </w:r>
      <w:r w:rsidRPr="00392438">
        <w:rPr>
          <w:rFonts w:eastAsia="Calibri"/>
          <w:kern w:val="2"/>
          <w:sz w:val="22"/>
          <w:szCs w:val="22"/>
          <w:lang w:eastAsia="en-US"/>
          <w14:ligatures w14:val="standardContextual"/>
        </w:rPr>
        <w:t xml:space="preserve">№ _____ от «__» _________ ____ г. Общество с ограниченной ответственностью «Хоккейный клуб «Авангард» (далее – </w:t>
      </w:r>
      <w:r w:rsidR="00616760">
        <w:rPr>
          <w:rFonts w:eastAsia="Calibri"/>
          <w:kern w:val="2"/>
          <w:sz w:val="22"/>
          <w:szCs w:val="22"/>
          <w:lang w:eastAsia="en-US"/>
          <w14:ligatures w14:val="standardContextual"/>
        </w:rPr>
        <w:t>Заказчик</w:t>
      </w:r>
      <w:r w:rsidRPr="00392438">
        <w:rPr>
          <w:rFonts w:eastAsia="Calibri"/>
          <w:kern w:val="2"/>
          <w:sz w:val="22"/>
          <w:szCs w:val="22"/>
          <w:lang w:eastAsia="en-US"/>
          <w14:ligatures w14:val="standardContextual"/>
        </w:rPr>
        <w:t xml:space="preserve">) получило </w:t>
      </w:r>
      <w:bookmarkStart w:id="24" w:name="_Hlk181102942"/>
      <w:r w:rsidRPr="00392438">
        <w:rPr>
          <w:rFonts w:eastAsia="Calibri"/>
          <w:kern w:val="2"/>
          <w:sz w:val="22"/>
          <w:szCs w:val="22"/>
          <w:lang w:eastAsia="en-US"/>
          <w14:ligatures w14:val="standardContextual"/>
        </w:rPr>
        <w:t>&lt;</w:t>
      </w:r>
      <w:r w:rsidRPr="00392438">
        <w:rPr>
          <w:rFonts w:eastAsia="Calibri"/>
          <w:i/>
          <w:iCs/>
          <w:kern w:val="2"/>
          <w:sz w:val="22"/>
          <w:szCs w:val="22"/>
          <w:lang w:eastAsia="en-US"/>
          <w14:ligatures w14:val="standardContextual"/>
        </w:rPr>
        <w:t xml:space="preserve">наименование </w:t>
      </w:r>
      <w:permStart w:id="1826696010" w:edGrp="everyone"/>
      <w:r w:rsidR="007B6F3D" w:rsidRPr="00277AD4">
        <w:rPr>
          <w:bCs/>
          <w:sz w:val="22"/>
          <w:szCs w:val="22"/>
          <w:shd w:val="clear" w:color="auto" w:fill="FFFFFF"/>
        </w:rPr>
        <w:t>Товара</w:t>
      </w:r>
      <w:r w:rsidR="007B6F3D" w:rsidRPr="00392438">
        <w:rPr>
          <w:rFonts w:eastAsia="Calibri"/>
          <w:kern w:val="2"/>
          <w:sz w:val="22"/>
          <w:szCs w:val="22"/>
          <w:lang w:eastAsia="en-US"/>
          <w14:ligatures w14:val="standardContextual"/>
        </w:rPr>
        <w:t xml:space="preserve"> </w:t>
      </w:r>
      <w:permEnd w:id="1826696010"/>
      <w:r w:rsidRPr="00392438">
        <w:rPr>
          <w:rFonts w:eastAsia="Calibri"/>
          <w:kern w:val="2"/>
          <w:sz w:val="22"/>
          <w:szCs w:val="22"/>
          <w:lang w:eastAsia="en-US"/>
          <w14:ligatures w14:val="standardContextual"/>
        </w:rPr>
        <w:t xml:space="preserve">&gt; </w:t>
      </w:r>
      <w:bookmarkEnd w:id="24"/>
      <w:r w:rsidR="00616760" w:rsidRPr="00392438">
        <w:rPr>
          <w:rFonts w:eastAsia="Calibri"/>
          <w:kern w:val="2"/>
          <w:sz w:val="22"/>
          <w:szCs w:val="22"/>
          <w:lang w:eastAsia="en-US"/>
          <w14:ligatures w14:val="standardContextual"/>
        </w:rPr>
        <w:t xml:space="preserve">(далее – </w:t>
      </w:r>
      <w:permStart w:id="875245665" w:edGrp="everyone"/>
      <w:r w:rsidR="007B6F3D" w:rsidRPr="00277AD4">
        <w:rPr>
          <w:bCs/>
          <w:sz w:val="22"/>
          <w:szCs w:val="22"/>
          <w:shd w:val="clear" w:color="auto" w:fill="FFFFFF"/>
        </w:rPr>
        <w:t>Товар</w:t>
      </w:r>
      <w:permEnd w:id="875245665"/>
      <w:r w:rsidR="00616760" w:rsidRPr="00392438">
        <w:rPr>
          <w:rFonts w:eastAsia="Calibri"/>
          <w:kern w:val="2"/>
          <w:sz w:val="22"/>
          <w:szCs w:val="22"/>
          <w:lang w:eastAsia="en-US"/>
          <w14:ligatures w14:val="standardContextual"/>
        </w:rPr>
        <w:t>)</w:t>
      </w:r>
      <w:r w:rsidR="00616760">
        <w:rPr>
          <w:rFonts w:eastAsia="Calibri"/>
          <w:kern w:val="2"/>
          <w:sz w:val="22"/>
          <w:szCs w:val="22"/>
          <w:lang w:eastAsia="en-US"/>
          <w14:ligatures w14:val="standardContextual"/>
        </w:rPr>
        <w:t xml:space="preserve"> / </w:t>
      </w:r>
      <w:r w:rsidR="00617397">
        <w:rPr>
          <w:rFonts w:eastAsia="Calibri"/>
          <w:kern w:val="2"/>
          <w:sz w:val="22"/>
          <w:szCs w:val="22"/>
          <w:lang w:eastAsia="en-US"/>
          <w14:ligatures w14:val="standardContextual"/>
        </w:rPr>
        <w:t>получило результат</w:t>
      </w:r>
      <w:r w:rsidR="00616760">
        <w:rPr>
          <w:rFonts w:eastAsia="Calibri"/>
          <w:kern w:val="2"/>
          <w:sz w:val="22"/>
          <w:szCs w:val="22"/>
          <w:lang w:eastAsia="en-US"/>
          <w14:ligatures w14:val="standardContextual"/>
        </w:rPr>
        <w:t xml:space="preserve"> </w:t>
      </w:r>
      <w:r w:rsidR="00616760" w:rsidRPr="00392438">
        <w:rPr>
          <w:rFonts w:eastAsia="Calibri"/>
          <w:kern w:val="2"/>
          <w:sz w:val="22"/>
          <w:szCs w:val="22"/>
          <w:lang w:eastAsia="en-US"/>
          <w14:ligatures w14:val="standardContextual"/>
        </w:rPr>
        <w:t>&lt;</w:t>
      </w:r>
      <w:r w:rsidR="00616760" w:rsidRPr="00392438">
        <w:rPr>
          <w:rFonts w:eastAsia="Calibri"/>
          <w:i/>
          <w:iCs/>
          <w:kern w:val="2"/>
          <w:sz w:val="22"/>
          <w:szCs w:val="22"/>
          <w:lang w:eastAsia="en-US"/>
          <w14:ligatures w14:val="standardContextual"/>
        </w:rPr>
        <w:t xml:space="preserve">наименование </w:t>
      </w:r>
      <w:r w:rsidR="00616760">
        <w:rPr>
          <w:rFonts w:eastAsia="Calibri"/>
          <w:i/>
          <w:iCs/>
          <w:kern w:val="2"/>
          <w:sz w:val="22"/>
          <w:szCs w:val="22"/>
          <w:lang w:eastAsia="en-US"/>
          <w14:ligatures w14:val="standardContextual"/>
        </w:rPr>
        <w:t>Работ</w:t>
      </w:r>
      <w:r w:rsidR="00616760" w:rsidRPr="00392438">
        <w:rPr>
          <w:rFonts w:eastAsia="Calibri"/>
          <w:kern w:val="2"/>
          <w:sz w:val="22"/>
          <w:szCs w:val="22"/>
          <w:lang w:eastAsia="en-US"/>
          <w14:ligatures w14:val="standardContextual"/>
        </w:rPr>
        <w:t xml:space="preserve">&gt; (далее – </w:t>
      </w:r>
      <w:r w:rsidR="00616760">
        <w:rPr>
          <w:rFonts w:eastAsia="Calibri"/>
          <w:kern w:val="2"/>
          <w:sz w:val="22"/>
          <w:szCs w:val="22"/>
          <w:lang w:eastAsia="en-US"/>
          <w14:ligatures w14:val="standardContextual"/>
        </w:rPr>
        <w:t>Работы</w:t>
      </w:r>
      <w:r w:rsidR="00616760" w:rsidRPr="00392438">
        <w:rPr>
          <w:rFonts w:eastAsia="Calibri"/>
          <w:kern w:val="2"/>
          <w:sz w:val="22"/>
          <w:szCs w:val="22"/>
          <w:lang w:eastAsia="en-US"/>
          <w14:ligatures w14:val="standardContextual"/>
        </w:rPr>
        <w:t>)</w:t>
      </w:r>
      <w:r w:rsidRPr="00392438">
        <w:rPr>
          <w:rFonts w:eastAsia="Calibri"/>
          <w:kern w:val="2"/>
          <w:sz w:val="22"/>
          <w:szCs w:val="22"/>
          <w:lang w:eastAsia="en-US"/>
          <w14:ligatures w14:val="standardContextual"/>
        </w:rPr>
        <w:t xml:space="preserve"> стоимостью ______ руб., </w:t>
      </w:r>
      <w:permStart w:id="976581674" w:edGrp="everyone"/>
      <w:r w:rsidRPr="00392438">
        <w:rPr>
          <w:rFonts w:eastAsia="Calibri"/>
          <w:kern w:val="2"/>
          <w:sz w:val="22"/>
          <w:szCs w:val="22"/>
          <w:lang w:eastAsia="en-US"/>
          <w14:ligatures w14:val="standardContextual"/>
        </w:rPr>
        <w:t>в том числе НДС ___% / НДС не облагается в соответствии с ______.</w:t>
      </w:r>
    </w:p>
    <w:p w14:paraId="1B775F10" w14:textId="2925A8B2" w:rsidR="00392438" w:rsidRPr="00392438" w:rsidRDefault="00392438" w:rsidP="00417F3A">
      <w:pPr>
        <w:widowControl/>
        <w:suppressAutoHyphens w:val="0"/>
        <w:autoSpaceDE/>
        <w:spacing w:before="240" w:line="276" w:lineRule="auto"/>
        <w:ind w:firstLine="709"/>
        <w:jc w:val="both"/>
        <w:rPr>
          <w:rFonts w:eastAsia="Calibri"/>
          <w:i/>
          <w:iCs/>
          <w:kern w:val="2"/>
          <w:sz w:val="22"/>
          <w:szCs w:val="22"/>
          <w:u w:val="single"/>
          <w:lang w:eastAsia="en-US"/>
          <w14:ligatures w14:val="standardContextual"/>
        </w:rPr>
      </w:pPr>
      <w:bookmarkStart w:id="25" w:name="_Hlk178258102"/>
      <w:permEnd w:id="976581674"/>
      <w:r w:rsidRPr="00392438">
        <w:rPr>
          <w:rFonts w:eastAsia="Calibri"/>
          <w:i/>
          <w:iCs/>
          <w:kern w:val="2"/>
          <w:sz w:val="22"/>
          <w:szCs w:val="22"/>
          <w:u w:val="single"/>
          <w:lang w:eastAsia="en-US"/>
          <w14:ligatures w14:val="standardContextual"/>
        </w:rPr>
        <w:t xml:space="preserve">В случае обнаружения недостатков </w:t>
      </w:r>
      <w:permStart w:id="268176995" w:edGrp="everyone"/>
      <w:r w:rsidR="007B6F3D" w:rsidRPr="00277AD4">
        <w:rPr>
          <w:bCs/>
          <w:sz w:val="22"/>
          <w:szCs w:val="22"/>
          <w:shd w:val="clear" w:color="auto" w:fill="FFFFFF"/>
        </w:rPr>
        <w:t>Товара</w:t>
      </w:r>
      <w:permEnd w:id="268176995"/>
      <w:r w:rsidR="001843F3">
        <w:rPr>
          <w:rFonts w:eastAsia="Calibri"/>
          <w:i/>
          <w:iCs/>
          <w:kern w:val="2"/>
          <w:sz w:val="22"/>
          <w:szCs w:val="22"/>
          <w:u w:val="single"/>
          <w:lang w:eastAsia="en-US"/>
          <w14:ligatures w14:val="standardContextual"/>
        </w:rPr>
        <w:t xml:space="preserve"> / Работ</w:t>
      </w:r>
      <w:r w:rsidRPr="00392438">
        <w:rPr>
          <w:rFonts w:eastAsia="Calibri"/>
          <w:i/>
          <w:iCs/>
          <w:kern w:val="2"/>
          <w:sz w:val="22"/>
          <w:szCs w:val="22"/>
          <w:u w:val="single"/>
          <w:lang w:eastAsia="en-US"/>
          <w14:ligatures w14:val="standardContextual"/>
        </w:rPr>
        <w:t>:</w:t>
      </w:r>
    </w:p>
    <w:p w14:paraId="4D86B2FE" w14:textId="1D5DD89C" w:rsidR="00392438" w:rsidRPr="00392438" w:rsidRDefault="00392438" w:rsidP="00417F3A">
      <w:pPr>
        <w:widowControl/>
        <w:suppressAutoHyphens w:val="0"/>
        <w:autoSpaceDE/>
        <w:spacing w:line="276" w:lineRule="auto"/>
        <w:ind w:firstLine="709"/>
        <w:jc w:val="both"/>
        <w:rPr>
          <w:rFonts w:eastAsia="Calibri"/>
          <w:kern w:val="2"/>
          <w:sz w:val="22"/>
          <w:szCs w:val="22"/>
          <w:lang w:eastAsia="en-US"/>
          <w14:ligatures w14:val="standardContextual"/>
        </w:rPr>
      </w:pPr>
      <w:r>
        <w:rPr>
          <w:rFonts w:eastAsia="Calibri"/>
          <w:kern w:val="2"/>
          <w:sz w:val="22"/>
          <w:szCs w:val="22"/>
          <w:lang w:eastAsia="en-US"/>
          <w14:ligatures w14:val="standardContextual"/>
        </w:rPr>
        <w:t>Заказчиком</w:t>
      </w:r>
      <w:r w:rsidRPr="00392438">
        <w:rPr>
          <w:rFonts w:eastAsia="Calibri"/>
          <w:kern w:val="2"/>
          <w:sz w:val="22"/>
          <w:szCs w:val="22"/>
          <w:lang w:eastAsia="en-US"/>
          <w14:ligatures w14:val="standardContextual"/>
        </w:rPr>
        <w:t xml:space="preserve"> «__» _________ ____ г. при </w:t>
      </w:r>
      <w:r w:rsidRPr="00392438">
        <w:rPr>
          <w:rFonts w:eastAsia="Calibri"/>
          <w:i/>
          <w:iCs/>
          <w:kern w:val="2"/>
          <w:sz w:val="22"/>
          <w:szCs w:val="22"/>
          <w:lang w:eastAsia="en-US"/>
          <w14:ligatures w14:val="standardContextual"/>
        </w:rPr>
        <w:t>&lt;описать при каких обстоятельствах выявлен дефект&gt;</w:t>
      </w:r>
      <w:r w:rsidRPr="00392438">
        <w:rPr>
          <w:rFonts w:eastAsia="Calibri"/>
          <w:kern w:val="2"/>
          <w:sz w:val="22"/>
          <w:szCs w:val="22"/>
          <w:lang w:eastAsia="en-US"/>
          <w14:ligatures w14:val="standardContextual"/>
        </w:rPr>
        <w:t xml:space="preserve"> выявлены следующие недостатки: </w:t>
      </w:r>
    </w:p>
    <w:bookmarkEnd w:id="25"/>
    <w:p w14:paraId="438D8D5E" w14:textId="450C1B6B" w:rsidR="00392438" w:rsidRPr="00392438" w:rsidRDefault="00392438" w:rsidP="00417F3A">
      <w:pPr>
        <w:widowControl/>
        <w:suppressAutoHyphens w:val="0"/>
        <w:autoSpaceDE/>
        <w:spacing w:after="160" w:line="276" w:lineRule="auto"/>
        <w:ind w:firstLine="709"/>
        <w:jc w:val="both"/>
        <w:rPr>
          <w:rFonts w:eastAsia="Calibri"/>
          <w:i/>
          <w:iCs/>
          <w:kern w:val="2"/>
          <w:sz w:val="22"/>
          <w:szCs w:val="22"/>
          <w:lang w:eastAsia="en-US"/>
          <w14:ligatures w14:val="standardContextual"/>
        </w:rPr>
      </w:pPr>
      <w:r w:rsidRPr="00392438">
        <w:rPr>
          <w:rFonts w:eastAsia="Calibri"/>
          <w:i/>
          <w:iCs/>
          <w:kern w:val="2"/>
          <w:sz w:val="22"/>
          <w:szCs w:val="22"/>
          <w:lang w:eastAsia="en-US"/>
          <w14:ligatures w14:val="standardContextual"/>
        </w:rPr>
        <w:t xml:space="preserve">&lt;Описать недостатки </w:t>
      </w:r>
      <w:permStart w:id="168322601" w:edGrp="everyone"/>
      <w:r w:rsidR="007B6F3D" w:rsidRPr="00277AD4">
        <w:rPr>
          <w:bCs/>
          <w:sz w:val="22"/>
          <w:szCs w:val="22"/>
          <w:shd w:val="clear" w:color="auto" w:fill="FFFFFF"/>
        </w:rPr>
        <w:t>Товара</w:t>
      </w:r>
      <w:permEnd w:id="168322601"/>
      <w:r w:rsidR="001843F3">
        <w:rPr>
          <w:rFonts w:eastAsia="Calibri"/>
          <w:i/>
          <w:iCs/>
          <w:kern w:val="2"/>
          <w:sz w:val="22"/>
          <w:szCs w:val="22"/>
          <w:lang w:eastAsia="en-US"/>
          <w14:ligatures w14:val="standardContextual"/>
        </w:rPr>
        <w:t xml:space="preserve"> / Работ</w:t>
      </w:r>
      <w:r w:rsidRPr="00392438">
        <w:rPr>
          <w:rFonts w:eastAsia="Calibri"/>
          <w:i/>
          <w:iCs/>
          <w:kern w:val="2"/>
          <w:sz w:val="22"/>
          <w:szCs w:val="22"/>
          <w:lang w:eastAsia="en-US"/>
          <w14:ligatures w14:val="standardContextual"/>
        </w:rPr>
        <w:t xml:space="preserve">, указать какое количество </w:t>
      </w:r>
      <w:permStart w:id="859793375" w:edGrp="everyone"/>
      <w:r w:rsidR="007B6F3D" w:rsidRPr="00277AD4">
        <w:rPr>
          <w:bCs/>
          <w:sz w:val="22"/>
          <w:szCs w:val="22"/>
          <w:shd w:val="clear" w:color="auto" w:fill="FFFFFF"/>
        </w:rPr>
        <w:t>Товара</w:t>
      </w:r>
      <w:permEnd w:id="859793375"/>
      <w:r w:rsidRPr="00392438">
        <w:rPr>
          <w:rFonts w:eastAsia="Calibri"/>
          <w:i/>
          <w:iCs/>
          <w:kern w:val="2"/>
          <w:sz w:val="22"/>
          <w:szCs w:val="22"/>
          <w:lang w:eastAsia="en-US"/>
          <w14:ligatures w14:val="standardContextual"/>
        </w:rPr>
        <w:t xml:space="preserve"> </w:t>
      </w:r>
      <w:r w:rsidR="001843F3">
        <w:rPr>
          <w:rFonts w:eastAsia="Calibri"/>
          <w:i/>
          <w:iCs/>
          <w:kern w:val="2"/>
          <w:sz w:val="22"/>
          <w:szCs w:val="22"/>
          <w:lang w:eastAsia="en-US"/>
          <w14:ligatures w14:val="standardContextual"/>
        </w:rPr>
        <w:t xml:space="preserve">/ Работ </w:t>
      </w:r>
      <w:r w:rsidRPr="00392438">
        <w:rPr>
          <w:rFonts w:eastAsia="Calibri"/>
          <w:i/>
          <w:iCs/>
          <w:kern w:val="2"/>
          <w:sz w:val="22"/>
          <w:szCs w:val="22"/>
          <w:lang w:eastAsia="en-US"/>
          <w14:ligatures w14:val="standardContextual"/>
        </w:rPr>
        <w:t>име</w:t>
      </w:r>
      <w:r>
        <w:rPr>
          <w:rFonts w:eastAsia="Calibri"/>
          <w:i/>
          <w:iCs/>
          <w:kern w:val="2"/>
          <w:sz w:val="22"/>
          <w:szCs w:val="22"/>
          <w:lang w:eastAsia="en-US"/>
          <w14:ligatures w14:val="standardContextual"/>
        </w:rPr>
        <w:t>е</w:t>
      </w:r>
      <w:r w:rsidRPr="00392438">
        <w:rPr>
          <w:rFonts w:eastAsia="Calibri"/>
          <w:i/>
          <w:iCs/>
          <w:kern w:val="2"/>
          <w:sz w:val="22"/>
          <w:szCs w:val="22"/>
          <w:lang w:eastAsia="en-US"/>
          <w14:ligatures w14:val="standardContextual"/>
        </w:rPr>
        <w:t>т недостатки&gt;.</w:t>
      </w:r>
    </w:p>
    <w:p w14:paraId="287539D9" w14:textId="77777777" w:rsidR="00392438" w:rsidRPr="00392438" w:rsidRDefault="00392438" w:rsidP="00417F3A">
      <w:pPr>
        <w:widowControl/>
        <w:suppressAutoHyphens w:val="0"/>
        <w:autoSpaceDE/>
        <w:spacing w:after="160" w:line="276" w:lineRule="auto"/>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Выявленные недостатки подтверждаются &lt;осмотром, экспертизой, проверкой, иное&gt;.</w:t>
      </w:r>
    </w:p>
    <w:p w14:paraId="3439067C" w14:textId="0A9F5969" w:rsidR="00392438" w:rsidRPr="00392438" w:rsidRDefault="00392438" w:rsidP="00417F3A">
      <w:pPr>
        <w:widowControl/>
        <w:suppressAutoHyphens w:val="0"/>
        <w:autoSpaceDE/>
        <w:spacing w:after="160" w:line="276" w:lineRule="auto"/>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 xml:space="preserve">Условия хранения / эксплуатации </w:t>
      </w:r>
      <w:permStart w:id="1152521301" w:edGrp="everyone"/>
      <w:r w:rsidR="007B6F3D" w:rsidRPr="00277AD4">
        <w:rPr>
          <w:bCs/>
          <w:sz w:val="22"/>
          <w:szCs w:val="22"/>
          <w:shd w:val="clear" w:color="auto" w:fill="FFFFFF"/>
        </w:rPr>
        <w:t>Товара</w:t>
      </w:r>
      <w:permEnd w:id="1152521301"/>
      <w:r w:rsidRPr="00392438">
        <w:rPr>
          <w:rFonts w:eastAsia="Calibri"/>
          <w:kern w:val="2"/>
          <w:sz w:val="22"/>
          <w:szCs w:val="22"/>
          <w:lang w:eastAsia="en-US"/>
          <w14:ligatures w14:val="standardContextual"/>
        </w:rPr>
        <w:t xml:space="preserve"> _____________________________________.</w:t>
      </w:r>
    </w:p>
    <w:p w14:paraId="0ABA95EC" w14:textId="77777777" w:rsidR="00392438" w:rsidRPr="00392438" w:rsidRDefault="00392438" w:rsidP="00417F3A">
      <w:pPr>
        <w:widowControl/>
        <w:suppressAutoHyphens w:val="0"/>
        <w:autoSpaceDE/>
        <w:spacing w:after="160" w:line="276" w:lineRule="auto"/>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Причины выявленных недостатков __________________________________________.</w:t>
      </w:r>
    </w:p>
    <w:p w14:paraId="33162E2A" w14:textId="77777777" w:rsidR="00392438" w:rsidRPr="00392438" w:rsidRDefault="00392438" w:rsidP="00417F3A">
      <w:pPr>
        <w:widowControl/>
        <w:suppressAutoHyphens w:val="0"/>
        <w:autoSpaceDE/>
        <w:spacing w:after="160" w:line="276" w:lineRule="auto"/>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Возможность устранения выявленных недостатков ____________________________.</w:t>
      </w:r>
    </w:p>
    <w:p w14:paraId="74F5DA45" w14:textId="0029C2AC" w:rsidR="00392438" w:rsidRPr="00392438" w:rsidRDefault="00392438" w:rsidP="00417F3A">
      <w:pPr>
        <w:widowControl/>
        <w:suppressAutoHyphens w:val="0"/>
        <w:autoSpaceDE/>
        <w:spacing w:line="276" w:lineRule="auto"/>
        <w:ind w:firstLine="709"/>
        <w:jc w:val="both"/>
        <w:rPr>
          <w:rFonts w:eastAsia="Calibri"/>
          <w:i/>
          <w:iCs/>
          <w:kern w:val="2"/>
          <w:sz w:val="22"/>
          <w:szCs w:val="22"/>
          <w:u w:val="single"/>
          <w:lang w:eastAsia="en-US"/>
          <w14:ligatures w14:val="standardContextual"/>
        </w:rPr>
      </w:pPr>
      <w:r w:rsidRPr="00392438">
        <w:rPr>
          <w:rFonts w:eastAsia="Calibri"/>
          <w:i/>
          <w:iCs/>
          <w:kern w:val="2"/>
          <w:sz w:val="22"/>
          <w:szCs w:val="22"/>
          <w:u w:val="single"/>
          <w:lang w:eastAsia="en-US"/>
          <w14:ligatures w14:val="standardContextual"/>
        </w:rPr>
        <w:t xml:space="preserve">В случае недопоставки </w:t>
      </w:r>
      <w:permStart w:id="1510479691" w:edGrp="everyone"/>
      <w:r w:rsidR="007B6F3D" w:rsidRPr="00277AD4">
        <w:rPr>
          <w:bCs/>
          <w:sz w:val="22"/>
          <w:szCs w:val="22"/>
          <w:shd w:val="clear" w:color="auto" w:fill="FFFFFF"/>
        </w:rPr>
        <w:t>Товара</w:t>
      </w:r>
      <w:permEnd w:id="1510479691"/>
      <w:r w:rsidRPr="00392438">
        <w:rPr>
          <w:rFonts w:eastAsia="Calibri"/>
          <w:i/>
          <w:iCs/>
          <w:kern w:val="2"/>
          <w:sz w:val="22"/>
          <w:szCs w:val="22"/>
          <w:u w:val="single"/>
          <w:lang w:eastAsia="en-US"/>
          <w14:ligatures w14:val="standardContextual"/>
        </w:rPr>
        <w:t xml:space="preserve"> / поставки некомплектного </w:t>
      </w:r>
      <w:permStart w:id="86537540" w:edGrp="everyone"/>
      <w:r w:rsidR="007B6F3D" w:rsidRPr="00277AD4">
        <w:rPr>
          <w:bCs/>
          <w:sz w:val="22"/>
          <w:szCs w:val="22"/>
          <w:shd w:val="clear" w:color="auto" w:fill="FFFFFF"/>
        </w:rPr>
        <w:t>Товара</w:t>
      </w:r>
      <w:permEnd w:id="86537540"/>
      <w:r w:rsidRPr="00392438">
        <w:rPr>
          <w:rFonts w:eastAsia="Calibri"/>
          <w:i/>
          <w:iCs/>
          <w:kern w:val="2"/>
          <w:sz w:val="22"/>
          <w:szCs w:val="22"/>
          <w:u w:val="single"/>
          <w:lang w:eastAsia="en-US"/>
          <w14:ligatures w14:val="standardContextual"/>
        </w:rPr>
        <w:t>:</w:t>
      </w:r>
    </w:p>
    <w:p w14:paraId="16C3812E" w14:textId="2194B566" w:rsidR="00392438" w:rsidRPr="00392438" w:rsidRDefault="00392438" w:rsidP="00417F3A">
      <w:pPr>
        <w:widowControl/>
        <w:suppressAutoHyphens w:val="0"/>
        <w:autoSpaceDE/>
        <w:spacing w:line="276" w:lineRule="auto"/>
        <w:ind w:firstLine="709"/>
        <w:jc w:val="both"/>
        <w:rPr>
          <w:rFonts w:eastAsia="Calibri"/>
          <w:kern w:val="2"/>
          <w:sz w:val="22"/>
          <w:szCs w:val="22"/>
          <w:lang w:eastAsia="en-US"/>
          <w14:ligatures w14:val="standardContextual"/>
        </w:rPr>
      </w:pPr>
      <w:r>
        <w:rPr>
          <w:rFonts w:eastAsia="Calibri"/>
          <w:kern w:val="2"/>
          <w:sz w:val="22"/>
          <w:szCs w:val="22"/>
          <w:lang w:eastAsia="en-US"/>
          <w14:ligatures w14:val="standardContextual"/>
        </w:rPr>
        <w:t>Заказчиком</w:t>
      </w:r>
      <w:r w:rsidRPr="00392438">
        <w:rPr>
          <w:rFonts w:eastAsia="Calibri"/>
          <w:kern w:val="2"/>
          <w:sz w:val="22"/>
          <w:szCs w:val="22"/>
          <w:lang w:eastAsia="en-US"/>
          <w14:ligatures w14:val="standardContextual"/>
        </w:rPr>
        <w:t xml:space="preserve"> «__» _________ ____ г. при приемке </w:t>
      </w:r>
      <w:permStart w:id="299722135" w:edGrp="everyone"/>
      <w:r w:rsidR="007B6F3D" w:rsidRPr="00277AD4">
        <w:rPr>
          <w:bCs/>
          <w:sz w:val="22"/>
          <w:szCs w:val="22"/>
          <w:shd w:val="clear" w:color="auto" w:fill="FFFFFF"/>
        </w:rPr>
        <w:t>Товара</w:t>
      </w:r>
      <w:permEnd w:id="299722135"/>
      <w:r w:rsidRPr="00392438">
        <w:rPr>
          <w:rFonts w:eastAsia="Calibri"/>
          <w:kern w:val="2"/>
          <w:sz w:val="22"/>
          <w:szCs w:val="22"/>
          <w:lang w:eastAsia="en-US"/>
          <w14:ligatures w14:val="standardContextual"/>
        </w:rPr>
        <w:t xml:space="preserve"> обнаружена недопоставка / некомплектность </w:t>
      </w:r>
      <w:permStart w:id="1840725265" w:edGrp="everyone"/>
      <w:r w:rsidR="007B6F3D" w:rsidRPr="00277AD4">
        <w:rPr>
          <w:bCs/>
          <w:sz w:val="22"/>
          <w:szCs w:val="22"/>
          <w:shd w:val="clear" w:color="auto" w:fill="FFFFFF"/>
        </w:rPr>
        <w:t>Товара</w:t>
      </w:r>
      <w:permEnd w:id="1840725265"/>
      <w:r w:rsidRPr="00392438">
        <w:rPr>
          <w:rFonts w:eastAsia="Calibri"/>
          <w:kern w:val="2"/>
          <w:sz w:val="22"/>
          <w:szCs w:val="22"/>
          <w:lang w:eastAsia="en-US"/>
          <w14:ligatures w14:val="standardContextual"/>
        </w:rPr>
        <w:t>.</w:t>
      </w:r>
    </w:p>
    <w:p w14:paraId="653F7BC7" w14:textId="4089297F" w:rsidR="00392438" w:rsidRPr="00392438" w:rsidRDefault="00392438" w:rsidP="00417F3A">
      <w:pPr>
        <w:widowControl/>
        <w:suppressAutoHyphens w:val="0"/>
        <w:autoSpaceDE/>
        <w:spacing w:line="276" w:lineRule="auto"/>
        <w:ind w:firstLine="709"/>
        <w:jc w:val="both"/>
        <w:rPr>
          <w:rFonts w:eastAsia="Calibri"/>
          <w:i/>
          <w:iCs/>
          <w:kern w:val="2"/>
          <w:sz w:val="22"/>
          <w:szCs w:val="22"/>
          <w:lang w:eastAsia="en-US"/>
          <w14:ligatures w14:val="standardContextual"/>
        </w:rPr>
      </w:pPr>
      <w:r w:rsidRPr="00392438">
        <w:rPr>
          <w:rFonts w:eastAsia="Calibri"/>
          <w:i/>
          <w:iCs/>
          <w:kern w:val="2"/>
          <w:sz w:val="22"/>
          <w:szCs w:val="22"/>
          <w:lang w:eastAsia="en-US"/>
          <w14:ligatures w14:val="standardContextual"/>
        </w:rPr>
        <w:t xml:space="preserve">&lt;Указать </w:t>
      </w:r>
      <w:r w:rsidRPr="00392438">
        <w:rPr>
          <w:bCs/>
          <w:i/>
          <w:iCs/>
          <w:sz w:val="22"/>
          <w:szCs w:val="22"/>
          <w:lang w:eastAsia="ru-RU"/>
        </w:rPr>
        <w:t xml:space="preserve">точное количество недостающего </w:t>
      </w:r>
      <w:permStart w:id="301085342" w:edGrp="everyone"/>
      <w:r w:rsidR="007B6F3D" w:rsidRPr="00277AD4">
        <w:rPr>
          <w:bCs/>
          <w:sz w:val="22"/>
          <w:szCs w:val="22"/>
          <w:shd w:val="clear" w:color="auto" w:fill="FFFFFF"/>
        </w:rPr>
        <w:t>Товара</w:t>
      </w:r>
      <w:permEnd w:id="301085342"/>
      <w:r w:rsidRPr="00392438">
        <w:rPr>
          <w:bCs/>
          <w:i/>
          <w:iCs/>
          <w:sz w:val="22"/>
          <w:szCs w:val="22"/>
          <w:lang w:eastAsia="ru-RU"/>
        </w:rPr>
        <w:t xml:space="preserve"> и его стоимость, каким способом определено количество недостающего </w:t>
      </w:r>
      <w:permStart w:id="71988748" w:edGrp="everyone"/>
      <w:r w:rsidR="007B6F3D" w:rsidRPr="00277AD4">
        <w:rPr>
          <w:bCs/>
          <w:sz w:val="22"/>
          <w:szCs w:val="22"/>
          <w:shd w:val="clear" w:color="auto" w:fill="FFFFFF"/>
        </w:rPr>
        <w:t>Товара</w:t>
      </w:r>
      <w:permEnd w:id="71988748"/>
      <w:r w:rsidRPr="00392438">
        <w:rPr>
          <w:bCs/>
          <w:i/>
          <w:iCs/>
          <w:sz w:val="22"/>
          <w:szCs w:val="22"/>
          <w:lang w:eastAsia="ru-RU"/>
        </w:rPr>
        <w:t>, заключение о причинах образования недостачи</w:t>
      </w:r>
      <w:r w:rsidRPr="00392438">
        <w:rPr>
          <w:rFonts w:eastAsia="Calibri"/>
          <w:i/>
          <w:iCs/>
          <w:kern w:val="2"/>
          <w:sz w:val="22"/>
          <w:szCs w:val="22"/>
          <w:lang w:eastAsia="en-US"/>
          <w14:ligatures w14:val="standardContextual"/>
        </w:rPr>
        <w:t xml:space="preserve"> / указать количество некомплектного </w:t>
      </w:r>
      <w:permStart w:id="1347319987" w:edGrp="everyone"/>
      <w:r w:rsidR="007B6F3D" w:rsidRPr="00277AD4">
        <w:rPr>
          <w:bCs/>
          <w:sz w:val="22"/>
          <w:szCs w:val="22"/>
          <w:shd w:val="clear" w:color="auto" w:fill="FFFFFF"/>
        </w:rPr>
        <w:t>Товара</w:t>
      </w:r>
      <w:permEnd w:id="1347319987"/>
      <w:r w:rsidRPr="00392438">
        <w:rPr>
          <w:rFonts w:eastAsia="Calibri"/>
          <w:i/>
          <w:iCs/>
          <w:kern w:val="2"/>
          <w:sz w:val="22"/>
          <w:szCs w:val="22"/>
          <w:lang w:eastAsia="en-US"/>
          <w14:ligatures w14:val="standardContextual"/>
        </w:rPr>
        <w:t xml:space="preserve">, </w:t>
      </w:r>
      <w:r w:rsidRPr="00392438">
        <w:rPr>
          <w:bCs/>
          <w:i/>
          <w:iCs/>
          <w:sz w:val="22"/>
          <w:szCs w:val="22"/>
          <w:lang w:eastAsia="ru-RU"/>
        </w:rPr>
        <w:t>перечислить недостающие части, узлы и детали</w:t>
      </w:r>
      <w:r w:rsidRPr="00392438">
        <w:rPr>
          <w:rFonts w:eastAsia="Calibri"/>
          <w:i/>
          <w:iCs/>
          <w:kern w:val="2"/>
          <w:sz w:val="22"/>
          <w:szCs w:val="22"/>
          <w:lang w:eastAsia="en-US"/>
          <w14:ligatures w14:val="standardContextual"/>
        </w:rPr>
        <w:t>&gt;</w:t>
      </w:r>
    </w:p>
    <w:p w14:paraId="3FD02397" w14:textId="77777777" w:rsidR="001843F3" w:rsidRPr="00392438" w:rsidRDefault="001843F3" w:rsidP="00417F3A">
      <w:pPr>
        <w:widowControl/>
        <w:suppressAutoHyphens w:val="0"/>
        <w:autoSpaceDE/>
        <w:spacing w:line="276" w:lineRule="auto"/>
        <w:jc w:val="both"/>
        <w:rPr>
          <w:rFonts w:eastAsia="Calibri"/>
          <w:kern w:val="2"/>
          <w:sz w:val="22"/>
          <w:szCs w:val="22"/>
          <w:lang w:eastAsia="en-US"/>
          <w14:ligatures w14:val="standardContextual"/>
        </w:rPr>
      </w:pPr>
    </w:p>
    <w:p w14:paraId="753065F0" w14:textId="77777777" w:rsidR="00392438" w:rsidRPr="00392438" w:rsidRDefault="00392438" w:rsidP="00417F3A">
      <w:pPr>
        <w:widowControl/>
        <w:suppressAutoHyphens w:val="0"/>
        <w:autoSpaceDE/>
        <w:spacing w:after="160" w:line="276" w:lineRule="auto"/>
        <w:ind w:firstLine="709"/>
        <w:jc w:val="both"/>
        <w:rPr>
          <w:rFonts w:eastAsia="Calibri"/>
          <w:i/>
          <w:iCs/>
          <w:kern w:val="2"/>
          <w:sz w:val="22"/>
          <w:szCs w:val="22"/>
          <w:u w:val="single"/>
          <w:lang w:eastAsia="en-US"/>
          <w14:ligatures w14:val="standardContextual"/>
        </w:rPr>
      </w:pPr>
      <w:r w:rsidRPr="00392438">
        <w:rPr>
          <w:rFonts w:eastAsia="Calibri"/>
          <w:i/>
          <w:iCs/>
          <w:kern w:val="2"/>
          <w:sz w:val="22"/>
          <w:szCs w:val="22"/>
          <w:u w:val="single"/>
          <w:lang w:eastAsia="en-US"/>
          <w14:ligatures w14:val="standardContextual"/>
        </w:rPr>
        <w:t>Общие положения:</w:t>
      </w:r>
    </w:p>
    <w:p w14:paraId="6CF1B235" w14:textId="1F8A750C" w:rsidR="00392438" w:rsidRPr="00392438" w:rsidRDefault="00392438" w:rsidP="00417F3A">
      <w:pPr>
        <w:widowControl/>
        <w:suppressAutoHyphens w:val="0"/>
        <w:autoSpaceDE/>
        <w:spacing w:after="160" w:line="276" w:lineRule="auto"/>
        <w:ind w:firstLine="709"/>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Общая стоимость некачественного</w:t>
      </w:r>
      <w:r w:rsidR="00123D97">
        <w:rPr>
          <w:rFonts w:eastAsia="Calibri"/>
          <w:kern w:val="2"/>
          <w:sz w:val="22"/>
          <w:szCs w:val="22"/>
          <w:lang w:eastAsia="en-US"/>
          <w14:ligatures w14:val="standardContextual"/>
        </w:rPr>
        <w:t xml:space="preserve"> </w:t>
      </w:r>
      <w:permStart w:id="1566191120" w:edGrp="everyone"/>
      <w:r w:rsidR="007B6F3D" w:rsidRPr="00277AD4">
        <w:rPr>
          <w:bCs/>
          <w:sz w:val="22"/>
          <w:szCs w:val="22"/>
          <w:shd w:val="clear" w:color="auto" w:fill="FFFFFF"/>
        </w:rPr>
        <w:t>Товара</w:t>
      </w:r>
      <w:r w:rsidR="007B6F3D" w:rsidRPr="00392438">
        <w:rPr>
          <w:rFonts w:eastAsia="Calibri"/>
          <w:kern w:val="2"/>
          <w:sz w:val="22"/>
          <w:szCs w:val="22"/>
          <w:lang w:eastAsia="en-US"/>
          <w14:ligatures w14:val="standardContextual"/>
        </w:rPr>
        <w:t xml:space="preserve"> </w:t>
      </w:r>
      <w:permEnd w:id="1566191120"/>
      <w:r w:rsidRPr="00392438">
        <w:rPr>
          <w:rFonts w:eastAsia="Calibri"/>
          <w:kern w:val="2"/>
          <w:sz w:val="22"/>
          <w:szCs w:val="22"/>
          <w:lang w:eastAsia="en-US"/>
          <w14:ligatures w14:val="standardContextual"/>
        </w:rPr>
        <w:t xml:space="preserve">/недопоставленного </w:t>
      </w:r>
      <w:permStart w:id="915897640" w:edGrp="everyone"/>
      <w:r w:rsidR="007B6F3D" w:rsidRPr="00277AD4">
        <w:rPr>
          <w:bCs/>
          <w:sz w:val="22"/>
          <w:szCs w:val="22"/>
          <w:shd w:val="clear" w:color="auto" w:fill="FFFFFF"/>
        </w:rPr>
        <w:t>Товара</w:t>
      </w:r>
      <w:r w:rsidR="007B6F3D">
        <w:rPr>
          <w:rFonts w:eastAsia="Calibri"/>
          <w:kern w:val="2"/>
          <w:sz w:val="22"/>
          <w:szCs w:val="22"/>
          <w:lang w:eastAsia="en-US"/>
          <w14:ligatures w14:val="standardContextual"/>
        </w:rPr>
        <w:t xml:space="preserve"> </w:t>
      </w:r>
      <w:permEnd w:id="915897640"/>
      <w:r w:rsidR="001843F3">
        <w:rPr>
          <w:rFonts w:eastAsia="Calibri"/>
          <w:kern w:val="2"/>
          <w:sz w:val="22"/>
          <w:szCs w:val="22"/>
          <w:lang w:eastAsia="en-US"/>
          <w14:ligatures w14:val="standardContextual"/>
        </w:rPr>
        <w:t xml:space="preserve">/ </w:t>
      </w:r>
      <w:r w:rsidR="00123D97">
        <w:rPr>
          <w:rFonts w:eastAsia="Calibri"/>
          <w:kern w:val="2"/>
          <w:sz w:val="22"/>
          <w:szCs w:val="22"/>
          <w:lang w:eastAsia="en-US"/>
          <w14:ligatures w14:val="standardContextual"/>
        </w:rPr>
        <w:t xml:space="preserve">некачественных </w:t>
      </w:r>
      <w:r w:rsidR="001843F3">
        <w:rPr>
          <w:rFonts w:eastAsia="Calibri"/>
          <w:kern w:val="2"/>
          <w:sz w:val="22"/>
          <w:szCs w:val="22"/>
          <w:lang w:eastAsia="en-US"/>
          <w14:ligatures w14:val="standardContextual"/>
        </w:rPr>
        <w:t>Работ</w:t>
      </w:r>
      <w:r w:rsidRPr="00392438">
        <w:rPr>
          <w:rFonts w:eastAsia="Calibri"/>
          <w:kern w:val="2"/>
          <w:sz w:val="22"/>
          <w:szCs w:val="22"/>
          <w:lang w:eastAsia="en-US"/>
          <w14:ligatures w14:val="standardContextual"/>
        </w:rPr>
        <w:t xml:space="preserve"> составляет ________ (_____), </w:t>
      </w:r>
      <w:permStart w:id="775442821" w:edGrp="everyone"/>
      <w:r w:rsidRPr="00392438">
        <w:rPr>
          <w:rFonts w:eastAsia="Calibri"/>
          <w:kern w:val="2"/>
          <w:sz w:val="22"/>
          <w:szCs w:val="22"/>
          <w:lang w:eastAsia="en-US"/>
          <w14:ligatures w14:val="standardContextual"/>
        </w:rPr>
        <w:t>в т.ч. НДС в размере _________</w:t>
      </w:r>
      <w:r w:rsidR="00123D97">
        <w:rPr>
          <w:rFonts w:eastAsia="Calibri"/>
          <w:kern w:val="2"/>
          <w:sz w:val="22"/>
          <w:szCs w:val="22"/>
          <w:lang w:eastAsia="en-US"/>
          <w14:ligatures w14:val="standardContextual"/>
        </w:rPr>
        <w:t xml:space="preserve"> </w:t>
      </w:r>
      <w:r w:rsidR="00123D97" w:rsidRPr="00123D97">
        <w:rPr>
          <w:rFonts w:eastAsia="Calibri"/>
          <w:kern w:val="2"/>
          <w:sz w:val="22"/>
          <w:szCs w:val="22"/>
          <w:lang w:eastAsia="en-US"/>
          <w14:ligatures w14:val="standardContextual"/>
        </w:rPr>
        <w:t>/ НДС не облагается в соответствии с ______</w:t>
      </w:r>
      <w:r w:rsidRPr="00392438">
        <w:rPr>
          <w:rFonts w:eastAsia="Calibri"/>
          <w:kern w:val="2"/>
          <w:sz w:val="22"/>
          <w:szCs w:val="22"/>
          <w:lang w:eastAsia="en-US"/>
          <w14:ligatures w14:val="standardContextual"/>
        </w:rPr>
        <w:t xml:space="preserve">. </w:t>
      </w:r>
      <w:permEnd w:id="775442821"/>
    </w:p>
    <w:p w14:paraId="0F4E8787" w14:textId="77777777" w:rsidR="00392438" w:rsidRPr="00392438" w:rsidRDefault="00392438" w:rsidP="00417F3A">
      <w:pPr>
        <w:widowControl/>
        <w:suppressAutoHyphens w:val="0"/>
        <w:autoSpaceDE/>
        <w:spacing w:line="276" w:lineRule="auto"/>
        <w:jc w:val="both"/>
        <w:rPr>
          <w:rFonts w:eastAsia="Calibri"/>
          <w:i/>
          <w:iCs/>
          <w:kern w:val="2"/>
          <w:sz w:val="22"/>
          <w:szCs w:val="22"/>
          <w:lang w:eastAsia="en-US"/>
          <w14:ligatures w14:val="standardContextual"/>
        </w:rPr>
      </w:pPr>
      <w:r w:rsidRPr="00392438">
        <w:rPr>
          <w:rFonts w:eastAsia="Calibri"/>
          <w:i/>
          <w:iCs/>
          <w:kern w:val="2"/>
          <w:sz w:val="22"/>
          <w:szCs w:val="22"/>
          <w:lang w:eastAsia="en-US"/>
          <w14:ligatures w14:val="standardContextual"/>
        </w:rPr>
        <w:lastRenderedPageBreak/>
        <w:t>Вариант 1</w:t>
      </w:r>
    </w:p>
    <w:p w14:paraId="52B20BA7" w14:textId="0AF4D93D" w:rsidR="00392438" w:rsidRPr="00392438" w:rsidRDefault="004A57E8" w:rsidP="00417F3A">
      <w:pPr>
        <w:widowControl/>
        <w:suppressAutoHyphens w:val="0"/>
        <w:autoSpaceDE/>
        <w:spacing w:line="276" w:lineRule="auto"/>
        <w:ind w:firstLine="709"/>
        <w:jc w:val="both"/>
        <w:rPr>
          <w:rFonts w:eastAsia="Calibri"/>
          <w:kern w:val="2"/>
          <w:sz w:val="22"/>
          <w:szCs w:val="22"/>
          <w:lang w:eastAsia="en-US"/>
          <w14:ligatures w14:val="standardContextual"/>
        </w:rPr>
      </w:pPr>
      <w:r>
        <w:rPr>
          <w:rFonts w:eastAsia="Calibri"/>
          <w:kern w:val="2"/>
          <w:sz w:val="22"/>
          <w:szCs w:val="22"/>
          <w:lang w:eastAsia="en-US"/>
          <w14:ligatures w14:val="standardContextual"/>
        </w:rPr>
        <w:t>Подрядчик н</w:t>
      </w:r>
      <w:r w:rsidR="00392438" w:rsidRPr="00392438">
        <w:rPr>
          <w:rFonts w:eastAsia="Calibri"/>
          <w:kern w:val="2"/>
          <w:sz w:val="22"/>
          <w:szCs w:val="22"/>
          <w:lang w:eastAsia="en-US"/>
          <w14:ligatures w14:val="standardContextual"/>
        </w:rPr>
        <w:t xml:space="preserve">адлежащим образом был извещен о проведении осмотра </w:t>
      </w:r>
      <w:permStart w:id="1104553777" w:edGrp="everyone"/>
      <w:r w:rsidR="007B6F3D" w:rsidRPr="00277AD4">
        <w:rPr>
          <w:bCs/>
          <w:sz w:val="22"/>
          <w:szCs w:val="22"/>
          <w:shd w:val="clear" w:color="auto" w:fill="FFFFFF"/>
        </w:rPr>
        <w:t>Товара</w:t>
      </w:r>
      <w:r w:rsidR="007B6F3D">
        <w:rPr>
          <w:rFonts w:eastAsia="Calibri"/>
          <w:kern w:val="2"/>
          <w:sz w:val="22"/>
          <w:szCs w:val="22"/>
          <w:lang w:eastAsia="en-US"/>
          <w14:ligatures w14:val="standardContextual"/>
        </w:rPr>
        <w:t xml:space="preserve"> </w:t>
      </w:r>
      <w:permEnd w:id="1104553777"/>
      <w:r w:rsidR="001843F3">
        <w:rPr>
          <w:rFonts w:eastAsia="Calibri"/>
          <w:kern w:val="2"/>
          <w:sz w:val="22"/>
          <w:szCs w:val="22"/>
          <w:lang w:eastAsia="en-US"/>
          <w14:ligatures w14:val="standardContextual"/>
        </w:rPr>
        <w:t>/Работ</w:t>
      </w:r>
      <w:r w:rsidR="00392438" w:rsidRPr="00392438">
        <w:rPr>
          <w:rFonts w:eastAsia="Calibri"/>
          <w:kern w:val="2"/>
          <w:sz w:val="22"/>
          <w:szCs w:val="22"/>
          <w:lang w:eastAsia="en-US"/>
          <w14:ligatures w14:val="standardContextual"/>
        </w:rPr>
        <w:t xml:space="preserve"> и составлении Акта о выявленных недостатках, представитель </w:t>
      </w:r>
      <w:r w:rsidR="00D469F7">
        <w:rPr>
          <w:rFonts w:eastAsia="Calibri"/>
          <w:kern w:val="2"/>
          <w:sz w:val="22"/>
          <w:szCs w:val="22"/>
          <w:lang w:eastAsia="en-US"/>
          <w14:ligatures w14:val="standardContextual"/>
        </w:rPr>
        <w:t>Подрядчика</w:t>
      </w:r>
      <w:r w:rsidR="00392438" w:rsidRPr="00392438">
        <w:rPr>
          <w:rFonts w:eastAsia="Calibri"/>
          <w:kern w:val="2"/>
          <w:sz w:val="22"/>
          <w:szCs w:val="22"/>
          <w:lang w:eastAsia="en-US"/>
          <w14:ligatures w14:val="standardContextual"/>
        </w:rPr>
        <w:t xml:space="preserve"> не явился к назначенному времени и месту.</w:t>
      </w:r>
    </w:p>
    <w:p w14:paraId="1375D5B2" w14:textId="77777777" w:rsidR="00392438" w:rsidRPr="00392438" w:rsidRDefault="00392438" w:rsidP="00417F3A">
      <w:pPr>
        <w:widowControl/>
        <w:suppressAutoHyphens w:val="0"/>
        <w:autoSpaceDE/>
        <w:spacing w:line="276" w:lineRule="auto"/>
        <w:jc w:val="both"/>
        <w:rPr>
          <w:rFonts w:eastAsia="Calibri"/>
          <w:i/>
          <w:iCs/>
          <w:kern w:val="2"/>
          <w:sz w:val="22"/>
          <w:szCs w:val="22"/>
          <w:lang w:eastAsia="en-US"/>
          <w14:ligatures w14:val="standardContextual"/>
        </w:rPr>
      </w:pPr>
    </w:p>
    <w:p w14:paraId="2A93C0D7" w14:textId="77777777" w:rsidR="00392438" w:rsidRPr="00392438" w:rsidRDefault="00392438" w:rsidP="00417F3A">
      <w:pPr>
        <w:widowControl/>
        <w:suppressAutoHyphens w:val="0"/>
        <w:autoSpaceDE/>
        <w:spacing w:line="276" w:lineRule="auto"/>
        <w:jc w:val="both"/>
        <w:rPr>
          <w:rFonts w:eastAsia="Calibri"/>
          <w:i/>
          <w:iCs/>
          <w:kern w:val="2"/>
          <w:sz w:val="22"/>
          <w:szCs w:val="22"/>
          <w:lang w:eastAsia="en-US"/>
          <w14:ligatures w14:val="standardContextual"/>
        </w:rPr>
      </w:pPr>
      <w:r w:rsidRPr="00392438">
        <w:rPr>
          <w:rFonts w:eastAsia="Calibri"/>
          <w:i/>
          <w:iCs/>
          <w:kern w:val="2"/>
          <w:sz w:val="22"/>
          <w:szCs w:val="22"/>
          <w:lang w:eastAsia="en-US"/>
          <w14:ligatures w14:val="standardContextual"/>
        </w:rPr>
        <w:t>Вариант 2</w:t>
      </w:r>
    </w:p>
    <w:p w14:paraId="0159D445" w14:textId="49442D9D" w:rsidR="00392438" w:rsidRPr="00392438" w:rsidRDefault="00392438" w:rsidP="00417F3A">
      <w:pPr>
        <w:widowControl/>
        <w:suppressAutoHyphens w:val="0"/>
        <w:autoSpaceDE/>
        <w:spacing w:line="276" w:lineRule="auto"/>
        <w:ind w:firstLine="709"/>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Представитель</w:t>
      </w:r>
      <w:r w:rsidR="004A57E8">
        <w:rPr>
          <w:rFonts w:eastAsia="Calibri"/>
          <w:kern w:val="2"/>
          <w:sz w:val="22"/>
          <w:szCs w:val="22"/>
          <w:lang w:eastAsia="en-US"/>
          <w14:ligatures w14:val="standardContextual"/>
        </w:rPr>
        <w:t xml:space="preserve"> Подрядчика</w:t>
      </w:r>
      <w:r w:rsidRPr="00392438">
        <w:rPr>
          <w:rFonts w:eastAsia="Calibri"/>
          <w:kern w:val="2"/>
          <w:sz w:val="22"/>
          <w:szCs w:val="22"/>
          <w:lang w:eastAsia="en-US"/>
          <w14:ligatures w14:val="standardContextual"/>
        </w:rPr>
        <w:t xml:space="preserve"> согласен с содержанием изложенных фактов и не имеет замечаний к Акту.</w:t>
      </w:r>
    </w:p>
    <w:p w14:paraId="6E311E93" w14:textId="5796ACB0" w:rsidR="00392438" w:rsidRPr="00392438" w:rsidRDefault="00392438" w:rsidP="00417F3A">
      <w:pPr>
        <w:widowControl/>
        <w:suppressAutoHyphens w:val="0"/>
        <w:autoSpaceDE/>
        <w:spacing w:line="276" w:lineRule="auto"/>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 xml:space="preserve">Акт составлен в двух экземплярах, один из которых передан </w:t>
      </w:r>
      <w:r w:rsidRPr="00392438">
        <w:rPr>
          <w:rFonts w:eastAsia="Calibri"/>
          <w:i/>
          <w:iCs/>
          <w:kern w:val="2"/>
          <w:sz w:val="22"/>
          <w:szCs w:val="22"/>
          <w:lang w:eastAsia="en-US"/>
          <w14:ligatures w14:val="standardContextual"/>
        </w:rPr>
        <w:t xml:space="preserve">&lt;Ф.И.О. представителя </w:t>
      </w:r>
      <w:r>
        <w:rPr>
          <w:rFonts w:eastAsia="Calibri"/>
          <w:i/>
          <w:iCs/>
          <w:kern w:val="2"/>
          <w:sz w:val="22"/>
          <w:szCs w:val="22"/>
          <w:lang w:eastAsia="en-US"/>
          <w14:ligatures w14:val="standardContextual"/>
        </w:rPr>
        <w:t>Подрядчика</w:t>
      </w:r>
      <w:r w:rsidRPr="00392438">
        <w:rPr>
          <w:rFonts w:eastAsia="Calibri"/>
          <w:i/>
          <w:iCs/>
          <w:kern w:val="2"/>
          <w:sz w:val="22"/>
          <w:szCs w:val="22"/>
          <w:lang w:eastAsia="en-US"/>
          <w14:ligatures w14:val="standardContextual"/>
        </w:rPr>
        <w:t>&gt;.</w:t>
      </w:r>
    </w:p>
    <w:p w14:paraId="6D6EE07E" w14:textId="77777777" w:rsidR="00392438" w:rsidRPr="00392438" w:rsidRDefault="00392438" w:rsidP="00417F3A">
      <w:pPr>
        <w:widowControl/>
        <w:suppressAutoHyphens w:val="0"/>
        <w:autoSpaceDE/>
        <w:spacing w:line="276" w:lineRule="auto"/>
        <w:jc w:val="both"/>
        <w:rPr>
          <w:rFonts w:eastAsia="Calibri"/>
          <w:i/>
          <w:iCs/>
          <w:kern w:val="2"/>
          <w:sz w:val="22"/>
          <w:szCs w:val="22"/>
          <w:lang w:eastAsia="en-US"/>
          <w14:ligatures w14:val="standardContextual"/>
        </w:rPr>
      </w:pPr>
    </w:p>
    <w:p w14:paraId="51A72727" w14:textId="77777777" w:rsidR="00392438" w:rsidRPr="00392438" w:rsidRDefault="00392438" w:rsidP="00417F3A">
      <w:pPr>
        <w:widowControl/>
        <w:suppressAutoHyphens w:val="0"/>
        <w:autoSpaceDE/>
        <w:spacing w:line="276" w:lineRule="auto"/>
        <w:jc w:val="both"/>
        <w:rPr>
          <w:rFonts w:eastAsia="Calibri"/>
          <w:i/>
          <w:iCs/>
          <w:kern w:val="2"/>
          <w:sz w:val="22"/>
          <w:szCs w:val="22"/>
          <w:lang w:eastAsia="en-US"/>
          <w14:ligatures w14:val="standardContextual"/>
        </w:rPr>
      </w:pPr>
      <w:r w:rsidRPr="00392438">
        <w:rPr>
          <w:rFonts w:eastAsia="Calibri"/>
          <w:i/>
          <w:iCs/>
          <w:kern w:val="2"/>
          <w:sz w:val="22"/>
          <w:szCs w:val="22"/>
          <w:lang w:eastAsia="en-US"/>
          <w14:ligatures w14:val="standardContextual"/>
        </w:rPr>
        <w:t>Вариант 3</w:t>
      </w:r>
    </w:p>
    <w:p w14:paraId="1495D3DE" w14:textId="4A6BAECF" w:rsidR="00392438" w:rsidRPr="00392438" w:rsidRDefault="00392438" w:rsidP="00417F3A">
      <w:pPr>
        <w:widowControl/>
        <w:suppressAutoHyphens w:val="0"/>
        <w:autoSpaceDE/>
        <w:spacing w:line="276" w:lineRule="auto"/>
        <w:ind w:firstLine="709"/>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 xml:space="preserve">Представитель </w:t>
      </w:r>
      <w:r w:rsidR="004A57E8">
        <w:rPr>
          <w:rFonts w:eastAsia="Calibri"/>
          <w:kern w:val="2"/>
          <w:sz w:val="22"/>
          <w:szCs w:val="22"/>
          <w:lang w:eastAsia="en-US"/>
          <w14:ligatures w14:val="standardContextual"/>
        </w:rPr>
        <w:t>Подрядчика</w:t>
      </w:r>
      <w:r w:rsidRPr="00392438">
        <w:rPr>
          <w:rFonts w:eastAsia="Calibri"/>
          <w:kern w:val="2"/>
          <w:sz w:val="22"/>
          <w:szCs w:val="22"/>
          <w:lang w:eastAsia="en-US"/>
          <w14:ligatures w14:val="standardContextual"/>
        </w:rPr>
        <w:t xml:space="preserve"> имеет следующие замечания к Акту: _______________________________________________________________.</w:t>
      </w:r>
    </w:p>
    <w:p w14:paraId="52EDB72D" w14:textId="788E0EDB" w:rsidR="00392438" w:rsidRPr="00392438" w:rsidRDefault="00392438" w:rsidP="00417F3A">
      <w:pPr>
        <w:widowControl/>
        <w:suppressAutoHyphens w:val="0"/>
        <w:autoSpaceDE/>
        <w:spacing w:line="276" w:lineRule="auto"/>
        <w:ind w:firstLine="709"/>
        <w:jc w:val="both"/>
        <w:rPr>
          <w:rFonts w:eastAsia="Calibri"/>
          <w:i/>
          <w:iCs/>
          <w:kern w:val="2"/>
          <w:sz w:val="22"/>
          <w:szCs w:val="22"/>
          <w:lang w:eastAsia="en-US"/>
          <w14:ligatures w14:val="standardContextual"/>
        </w:rPr>
      </w:pPr>
      <w:r w:rsidRPr="00392438">
        <w:rPr>
          <w:rFonts w:eastAsia="Calibri"/>
          <w:kern w:val="2"/>
          <w:sz w:val="22"/>
          <w:szCs w:val="22"/>
          <w:lang w:eastAsia="en-US"/>
          <w14:ligatures w14:val="standardContextual"/>
        </w:rPr>
        <w:t xml:space="preserve">Акт составлен в двух экземплярах, один из которых передан </w:t>
      </w:r>
      <w:r w:rsidRPr="00392438">
        <w:rPr>
          <w:rFonts w:eastAsia="Calibri"/>
          <w:i/>
          <w:iCs/>
          <w:kern w:val="2"/>
          <w:sz w:val="22"/>
          <w:szCs w:val="22"/>
          <w:lang w:eastAsia="en-US"/>
          <w14:ligatures w14:val="standardContextual"/>
        </w:rPr>
        <w:t xml:space="preserve">&lt;Ф.И.О. представителя </w:t>
      </w:r>
      <w:r>
        <w:rPr>
          <w:rFonts w:eastAsia="Calibri"/>
          <w:i/>
          <w:iCs/>
          <w:kern w:val="2"/>
          <w:sz w:val="22"/>
          <w:szCs w:val="22"/>
          <w:lang w:eastAsia="en-US"/>
          <w14:ligatures w14:val="standardContextual"/>
        </w:rPr>
        <w:t>Подрядчика</w:t>
      </w:r>
      <w:r w:rsidRPr="00392438">
        <w:rPr>
          <w:rFonts w:eastAsia="Calibri"/>
          <w:i/>
          <w:iCs/>
          <w:kern w:val="2"/>
          <w:sz w:val="22"/>
          <w:szCs w:val="22"/>
          <w:lang w:eastAsia="en-US"/>
          <w14:ligatures w14:val="standardContextual"/>
        </w:rPr>
        <w:t>&gt;.</w:t>
      </w:r>
    </w:p>
    <w:p w14:paraId="049916CA" w14:textId="77777777" w:rsidR="00392438" w:rsidRPr="00392438" w:rsidRDefault="00392438" w:rsidP="00417F3A">
      <w:pPr>
        <w:widowControl/>
        <w:suppressAutoHyphens w:val="0"/>
        <w:autoSpaceDE/>
        <w:spacing w:line="276" w:lineRule="auto"/>
        <w:jc w:val="both"/>
        <w:rPr>
          <w:rFonts w:eastAsia="Calibri"/>
          <w:i/>
          <w:iCs/>
          <w:kern w:val="2"/>
          <w:sz w:val="22"/>
          <w:szCs w:val="22"/>
          <w:lang w:eastAsia="en-US"/>
          <w14:ligatures w14:val="standardContextual"/>
        </w:rPr>
      </w:pPr>
    </w:p>
    <w:p w14:paraId="000BE3E8" w14:textId="77777777" w:rsidR="00392438" w:rsidRPr="00392438" w:rsidRDefault="00392438" w:rsidP="00417F3A">
      <w:pPr>
        <w:widowControl/>
        <w:suppressAutoHyphens w:val="0"/>
        <w:autoSpaceDE/>
        <w:spacing w:line="276" w:lineRule="auto"/>
        <w:jc w:val="both"/>
        <w:rPr>
          <w:rFonts w:eastAsia="Calibri"/>
          <w:i/>
          <w:iCs/>
          <w:kern w:val="2"/>
          <w:sz w:val="22"/>
          <w:szCs w:val="22"/>
          <w:lang w:eastAsia="en-US"/>
          <w14:ligatures w14:val="standardContextual"/>
        </w:rPr>
      </w:pPr>
      <w:r w:rsidRPr="00392438">
        <w:rPr>
          <w:rFonts w:eastAsia="Calibri"/>
          <w:i/>
          <w:iCs/>
          <w:kern w:val="2"/>
          <w:sz w:val="22"/>
          <w:szCs w:val="22"/>
          <w:lang w:eastAsia="en-US"/>
          <w14:ligatures w14:val="standardContextual"/>
        </w:rPr>
        <w:t>Вариант 4</w:t>
      </w:r>
    </w:p>
    <w:p w14:paraId="6332E850" w14:textId="201E10FF" w:rsidR="00392438" w:rsidRPr="00392438" w:rsidRDefault="00392438" w:rsidP="00417F3A">
      <w:pPr>
        <w:widowControl/>
        <w:suppressAutoHyphens w:val="0"/>
        <w:autoSpaceDE/>
        <w:spacing w:line="276" w:lineRule="auto"/>
        <w:ind w:firstLine="709"/>
        <w:jc w:val="both"/>
        <w:rPr>
          <w:rFonts w:eastAsia="Calibri"/>
          <w:i/>
          <w:iCs/>
          <w:kern w:val="2"/>
          <w:sz w:val="22"/>
          <w:szCs w:val="22"/>
          <w:lang w:eastAsia="en-US"/>
          <w14:ligatures w14:val="standardContextual"/>
        </w:rPr>
      </w:pPr>
      <w:r w:rsidRPr="00392438">
        <w:rPr>
          <w:rFonts w:eastAsia="Calibri"/>
          <w:kern w:val="2"/>
          <w:sz w:val="22"/>
          <w:szCs w:val="22"/>
          <w:lang w:eastAsia="en-US"/>
          <w14:ligatures w14:val="standardContextual"/>
        </w:rPr>
        <w:t xml:space="preserve">Представитель </w:t>
      </w:r>
      <w:r w:rsidR="004A57E8">
        <w:rPr>
          <w:rFonts w:eastAsia="Calibri"/>
          <w:kern w:val="2"/>
          <w:sz w:val="22"/>
          <w:szCs w:val="22"/>
          <w:lang w:eastAsia="en-US"/>
          <w14:ligatures w14:val="standardContextual"/>
        </w:rPr>
        <w:t>Подрядчика</w:t>
      </w:r>
      <w:r w:rsidRPr="00392438">
        <w:rPr>
          <w:rFonts w:eastAsia="Calibri"/>
          <w:i/>
          <w:iCs/>
          <w:kern w:val="2"/>
          <w:sz w:val="22"/>
          <w:szCs w:val="22"/>
          <w:lang w:eastAsia="en-US"/>
          <w14:ligatures w14:val="standardContextual"/>
        </w:rPr>
        <w:t xml:space="preserve"> </w:t>
      </w:r>
      <w:r w:rsidRPr="00392438">
        <w:rPr>
          <w:rFonts w:eastAsia="Calibri"/>
          <w:kern w:val="2"/>
          <w:sz w:val="22"/>
          <w:szCs w:val="22"/>
          <w:lang w:eastAsia="en-US"/>
          <w14:ligatures w14:val="standardContextual"/>
        </w:rPr>
        <w:t>отказался от подписания Акта</w:t>
      </w:r>
      <w:r w:rsidRPr="00392438">
        <w:rPr>
          <w:rFonts w:eastAsia="Calibri"/>
          <w:i/>
          <w:iCs/>
          <w:kern w:val="2"/>
          <w:sz w:val="22"/>
          <w:szCs w:val="22"/>
          <w:lang w:eastAsia="en-US"/>
          <w14:ligatures w14:val="standardContextual"/>
        </w:rPr>
        <w:t xml:space="preserve"> &lt;указать причины отказа&gt;.</w:t>
      </w:r>
    </w:p>
    <w:p w14:paraId="33072546" w14:textId="7CDCD1F4" w:rsidR="00392438" w:rsidRPr="00392438" w:rsidRDefault="00392438" w:rsidP="00417F3A">
      <w:pPr>
        <w:widowControl/>
        <w:suppressAutoHyphens w:val="0"/>
        <w:autoSpaceDE/>
        <w:spacing w:line="276" w:lineRule="auto"/>
        <w:ind w:firstLine="709"/>
        <w:jc w:val="both"/>
        <w:rPr>
          <w:rFonts w:eastAsia="Calibri"/>
          <w:kern w:val="2"/>
          <w:sz w:val="22"/>
          <w:szCs w:val="22"/>
          <w:lang w:eastAsia="en-US"/>
          <w14:ligatures w14:val="standardContextual"/>
        </w:rPr>
      </w:pPr>
      <w:r w:rsidRPr="00392438">
        <w:rPr>
          <w:rFonts w:eastAsia="Calibri"/>
          <w:i/>
          <w:iCs/>
          <w:kern w:val="2"/>
          <w:sz w:val="22"/>
          <w:szCs w:val="22"/>
          <w:lang w:eastAsia="en-US"/>
          <w14:ligatures w14:val="standardContextual"/>
        </w:rPr>
        <w:t>&lt;Ф.И.О. и должность двух свидетелей&gt;</w:t>
      </w:r>
      <w:r w:rsidRPr="00392438">
        <w:rPr>
          <w:rFonts w:eastAsia="Calibri"/>
          <w:kern w:val="2"/>
          <w:sz w:val="22"/>
          <w:szCs w:val="22"/>
          <w:lang w:eastAsia="en-US"/>
          <w14:ligatures w14:val="standardContextual"/>
        </w:rPr>
        <w:t xml:space="preserve"> удостоверяют, что представитель</w:t>
      </w:r>
      <w:r w:rsidR="004A57E8" w:rsidRPr="004A57E8">
        <w:rPr>
          <w:rFonts w:eastAsia="Calibri"/>
          <w:kern w:val="2"/>
          <w:sz w:val="22"/>
          <w:szCs w:val="22"/>
          <w:lang w:eastAsia="en-US"/>
          <w14:ligatures w14:val="standardContextual"/>
        </w:rPr>
        <w:t xml:space="preserve"> </w:t>
      </w:r>
      <w:r w:rsidR="004A57E8">
        <w:rPr>
          <w:rFonts w:eastAsia="Calibri"/>
          <w:kern w:val="2"/>
          <w:sz w:val="22"/>
          <w:szCs w:val="22"/>
          <w:lang w:eastAsia="en-US"/>
          <w14:ligatures w14:val="standardContextual"/>
        </w:rPr>
        <w:t>Подрядчика</w:t>
      </w:r>
      <w:r w:rsidRPr="00392438">
        <w:rPr>
          <w:rFonts w:eastAsia="Calibri"/>
          <w:i/>
          <w:iCs/>
          <w:kern w:val="2"/>
          <w:sz w:val="22"/>
          <w:szCs w:val="22"/>
          <w:lang w:eastAsia="en-US"/>
          <w14:ligatures w14:val="standardContextual"/>
        </w:rPr>
        <w:t xml:space="preserve"> &lt;Ф.И.О представителя.&gt;</w:t>
      </w:r>
      <w:r w:rsidRPr="00392438">
        <w:rPr>
          <w:rFonts w:eastAsia="Calibri"/>
          <w:kern w:val="2"/>
          <w:sz w:val="22"/>
          <w:szCs w:val="22"/>
          <w:lang w:eastAsia="en-US"/>
          <w14:ligatures w14:val="standardContextual"/>
        </w:rPr>
        <w:t xml:space="preserve"> отказался от подписания Акта. </w:t>
      </w:r>
    </w:p>
    <w:p w14:paraId="342DB83C" w14:textId="427B5E9C" w:rsidR="00392438" w:rsidRPr="00392438" w:rsidRDefault="00392438" w:rsidP="00417F3A">
      <w:pPr>
        <w:widowControl/>
        <w:suppressAutoHyphens w:val="0"/>
        <w:autoSpaceDE/>
        <w:spacing w:line="276" w:lineRule="auto"/>
        <w:ind w:firstLine="709"/>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 xml:space="preserve">Акт о выявленных недостатках был зачитан вслух в присутствии </w:t>
      </w:r>
      <w:r w:rsidRPr="00392438">
        <w:rPr>
          <w:rFonts w:eastAsia="Calibri"/>
          <w:i/>
          <w:iCs/>
          <w:kern w:val="2"/>
          <w:sz w:val="22"/>
          <w:szCs w:val="22"/>
          <w:lang w:eastAsia="en-US"/>
          <w14:ligatures w14:val="standardContextual"/>
        </w:rPr>
        <w:t xml:space="preserve">&lt;Ф.И.О. представителя </w:t>
      </w:r>
      <w:r w:rsidR="006147CD">
        <w:rPr>
          <w:rFonts w:eastAsia="Calibri"/>
          <w:i/>
          <w:iCs/>
          <w:kern w:val="2"/>
          <w:sz w:val="22"/>
          <w:szCs w:val="22"/>
          <w:lang w:eastAsia="en-US"/>
          <w14:ligatures w14:val="standardContextual"/>
        </w:rPr>
        <w:t>Подрядчика</w:t>
      </w:r>
      <w:r w:rsidRPr="00392438">
        <w:rPr>
          <w:rFonts w:eastAsia="Calibri"/>
          <w:i/>
          <w:iCs/>
          <w:kern w:val="2"/>
          <w:sz w:val="22"/>
          <w:szCs w:val="22"/>
          <w:lang w:eastAsia="en-US"/>
          <w14:ligatures w14:val="standardContextual"/>
        </w:rPr>
        <w:t>&gt;</w:t>
      </w:r>
      <w:r w:rsidRPr="00392438">
        <w:rPr>
          <w:rFonts w:eastAsia="Calibri"/>
          <w:kern w:val="2"/>
          <w:sz w:val="22"/>
          <w:szCs w:val="22"/>
          <w:lang w:eastAsia="en-US"/>
          <w14:ligatures w14:val="standardContextual"/>
        </w:rPr>
        <w:t>. Содержание данного Акта подтверждают личными подписями:</w:t>
      </w:r>
    </w:p>
    <w:p w14:paraId="5901AC6A" w14:textId="77777777" w:rsidR="00392438" w:rsidRPr="00392438" w:rsidRDefault="00392438" w:rsidP="00417F3A">
      <w:pPr>
        <w:widowControl/>
        <w:suppressAutoHyphens w:val="0"/>
        <w:autoSpaceDE/>
        <w:spacing w:line="276" w:lineRule="auto"/>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_________/ Ф.И.О.</w:t>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t>должность</w:t>
      </w:r>
    </w:p>
    <w:p w14:paraId="30403773" w14:textId="77777777" w:rsidR="00392438" w:rsidRPr="00392438" w:rsidRDefault="00392438" w:rsidP="00417F3A">
      <w:pPr>
        <w:widowControl/>
        <w:suppressAutoHyphens w:val="0"/>
        <w:autoSpaceDE/>
        <w:spacing w:line="276" w:lineRule="auto"/>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_________/ Ф.И.О.</w:t>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t>должность</w:t>
      </w:r>
    </w:p>
    <w:p w14:paraId="2A9C018F" w14:textId="3C7EB94A" w:rsidR="00392438" w:rsidRPr="00392438" w:rsidRDefault="00392438" w:rsidP="00417F3A">
      <w:pPr>
        <w:widowControl/>
        <w:suppressAutoHyphens w:val="0"/>
        <w:autoSpaceDE/>
        <w:spacing w:line="276" w:lineRule="auto"/>
        <w:ind w:firstLine="709"/>
        <w:jc w:val="both"/>
        <w:rPr>
          <w:rFonts w:eastAsia="Calibri"/>
          <w:i/>
          <w:iCs/>
          <w:kern w:val="2"/>
          <w:sz w:val="22"/>
          <w:szCs w:val="22"/>
          <w:lang w:eastAsia="en-US"/>
          <w14:ligatures w14:val="standardContextual"/>
        </w:rPr>
      </w:pPr>
      <w:r w:rsidRPr="00392438">
        <w:rPr>
          <w:rFonts w:eastAsia="Calibri"/>
          <w:kern w:val="2"/>
          <w:sz w:val="22"/>
          <w:szCs w:val="22"/>
          <w:lang w:eastAsia="en-US"/>
          <w14:ligatures w14:val="standardContextual"/>
        </w:rPr>
        <w:t xml:space="preserve">Акт составлен в двух экземплярах, один из которых передан </w:t>
      </w:r>
      <w:r w:rsidRPr="00392438">
        <w:rPr>
          <w:rFonts w:eastAsia="Calibri"/>
          <w:i/>
          <w:iCs/>
          <w:kern w:val="2"/>
          <w:sz w:val="22"/>
          <w:szCs w:val="22"/>
          <w:lang w:eastAsia="en-US"/>
          <w14:ligatures w14:val="standardContextual"/>
        </w:rPr>
        <w:t xml:space="preserve">&lt;Ф.И.О. представителя </w:t>
      </w:r>
      <w:r w:rsidR="006147CD">
        <w:rPr>
          <w:rFonts w:eastAsia="Calibri"/>
          <w:i/>
          <w:iCs/>
          <w:kern w:val="2"/>
          <w:sz w:val="22"/>
          <w:szCs w:val="22"/>
          <w:lang w:eastAsia="en-US"/>
          <w14:ligatures w14:val="standardContextual"/>
        </w:rPr>
        <w:t>Подрядчика</w:t>
      </w:r>
      <w:r w:rsidRPr="00392438">
        <w:rPr>
          <w:rFonts w:eastAsia="Calibri"/>
          <w:i/>
          <w:iCs/>
          <w:kern w:val="2"/>
          <w:sz w:val="22"/>
          <w:szCs w:val="22"/>
          <w:lang w:eastAsia="en-US"/>
          <w14:ligatures w14:val="standardContextual"/>
        </w:rPr>
        <w:t>&gt;.</w:t>
      </w:r>
    </w:p>
    <w:p w14:paraId="3DF48911" w14:textId="77777777" w:rsidR="00392438" w:rsidRPr="00392438" w:rsidRDefault="00392438" w:rsidP="00417F3A">
      <w:pPr>
        <w:widowControl/>
        <w:suppressAutoHyphens w:val="0"/>
        <w:autoSpaceDE/>
        <w:spacing w:line="276" w:lineRule="auto"/>
        <w:ind w:firstLine="709"/>
        <w:jc w:val="both"/>
        <w:rPr>
          <w:rFonts w:eastAsia="Calibri"/>
          <w:i/>
          <w:iCs/>
          <w:kern w:val="2"/>
          <w:sz w:val="22"/>
          <w:szCs w:val="22"/>
          <w:lang w:eastAsia="en-US"/>
          <w14:ligatures w14:val="standardContextual"/>
        </w:rPr>
      </w:pPr>
    </w:p>
    <w:p w14:paraId="693B1AE7" w14:textId="77777777" w:rsidR="00392438" w:rsidRPr="00392438" w:rsidRDefault="00392438" w:rsidP="00417F3A">
      <w:pPr>
        <w:widowControl/>
        <w:suppressAutoHyphens w:val="0"/>
        <w:autoSpaceDE/>
        <w:spacing w:line="276" w:lineRule="auto"/>
        <w:ind w:firstLine="709"/>
        <w:jc w:val="both"/>
        <w:rPr>
          <w:rFonts w:eastAsia="Calibri"/>
          <w:i/>
          <w:iCs/>
          <w:kern w:val="2"/>
          <w:sz w:val="22"/>
          <w:szCs w:val="22"/>
          <w:lang w:eastAsia="en-US"/>
          <w14:ligatures w14:val="standardContextual"/>
        </w:rPr>
      </w:pPr>
    </w:p>
    <w:p w14:paraId="1B8405EF" w14:textId="32C30274" w:rsidR="00392438" w:rsidRPr="00392438" w:rsidRDefault="00392438" w:rsidP="00417F3A">
      <w:pPr>
        <w:widowControl/>
        <w:suppressAutoHyphens w:val="0"/>
        <w:autoSpaceDE/>
        <w:spacing w:line="276" w:lineRule="auto"/>
        <w:ind w:firstLine="851"/>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 xml:space="preserve">Время начала осмотра </w:t>
      </w:r>
      <w:permStart w:id="1439907438" w:edGrp="everyone"/>
      <w:r w:rsidR="007B6F3D" w:rsidRPr="00277AD4">
        <w:rPr>
          <w:bCs/>
          <w:sz w:val="22"/>
          <w:szCs w:val="22"/>
          <w:shd w:val="clear" w:color="auto" w:fill="FFFFFF"/>
        </w:rPr>
        <w:t>Товара</w:t>
      </w:r>
      <w:r w:rsidR="007B6F3D">
        <w:rPr>
          <w:rFonts w:eastAsia="Calibri"/>
          <w:kern w:val="2"/>
          <w:sz w:val="22"/>
          <w:szCs w:val="22"/>
          <w:lang w:eastAsia="en-US"/>
          <w14:ligatures w14:val="standardContextual"/>
        </w:rPr>
        <w:t xml:space="preserve"> </w:t>
      </w:r>
      <w:permEnd w:id="1439907438"/>
      <w:r w:rsidR="001A0923">
        <w:rPr>
          <w:rFonts w:eastAsia="Calibri"/>
          <w:kern w:val="2"/>
          <w:sz w:val="22"/>
          <w:szCs w:val="22"/>
          <w:lang w:eastAsia="en-US"/>
          <w14:ligatures w14:val="standardContextual"/>
        </w:rPr>
        <w:t>/Работ</w:t>
      </w:r>
      <w:r w:rsidRPr="00392438">
        <w:rPr>
          <w:rFonts w:eastAsia="Calibri"/>
          <w:kern w:val="2"/>
          <w:sz w:val="22"/>
          <w:szCs w:val="22"/>
          <w:lang w:eastAsia="en-US"/>
          <w14:ligatures w14:val="standardContextual"/>
        </w:rPr>
        <w:t>: ____</w:t>
      </w:r>
    </w:p>
    <w:p w14:paraId="32E45886" w14:textId="6E945FE6" w:rsidR="00392438" w:rsidRPr="00392438" w:rsidRDefault="00392438" w:rsidP="00417F3A">
      <w:pPr>
        <w:widowControl/>
        <w:suppressAutoHyphens w:val="0"/>
        <w:autoSpaceDE/>
        <w:spacing w:line="276" w:lineRule="auto"/>
        <w:ind w:firstLine="851"/>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 xml:space="preserve">Время окончания осмотра </w:t>
      </w:r>
      <w:permStart w:id="2034058634" w:edGrp="everyone"/>
      <w:r w:rsidR="007B6F3D" w:rsidRPr="00277AD4">
        <w:rPr>
          <w:bCs/>
          <w:sz w:val="22"/>
          <w:szCs w:val="22"/>
          <w:shd w:val="clear" w:color="auto" w:fill="FFFFFF"/>
        </w:rPr>
        <w:t>Товара</w:t>
      </w:r>
      <w:r w:rsidR="007B6F3D">
        <w:rPr>
          <w:rFonts w:eastAsia="Calibri"/>
          <w:kern w:val="2"/>
          <w:sz w:val="22"/>
          <w:szCs w:val="22"/>
          <w:lang w:eastAsia="en-US"/>
          <w14:ligatures w14:val="standardContextual"/>
        </w:rPr>
        <w:t xml:space="preserve"> </w:t>
      </w:r>
      <w:permEnd w:id="2034058634"/>
      <w:r w:rsidR="001A0923">
        <w:rPr>
          <w:rFonts w:eastAsia="Calibri"/>
          <w:kern w:val="2"/>
          <w:sz w:val="22"/>
          <w:szCs w:val="22"/>
          <w:lang w:eastAsia="en-US"/>
          <w14:ligatures w14:val="standardContextual"/>
        </w:rPr>
        <w:t>/Работ</w:t>
      </w:r>
      <w:r w:rsidRPr="00392438">
        <w:rPr>
          <w:rFonts w:eastAsia="Calibri"/>
          <w:kern w:val="2"/>
          <w:sz w:val="22"/>
          <w:szCs w:val="22"/>
          <w:lang w:eastAsia="en-US"/>
          <w14:ligatures w14:val="standardContextual"/>
        </w:rPr>
        <w:t>: ____</w:t>
      </w:r>
    </w:p>
    <w:p w14:paraId="7D24D714" w14:textId="77777777" w:rsidR="00392438" w:rsidRPr="00392438" w:rsidRDefault="00392438" w:rsidP="00417F3A">
      <w:pPr>
        <w:widowControl/>
        <w:suppressAutoHyphens w:val="0"/>
        <w:autoSpaceDE/>
        <w:spacing w:line="276" w:lineRule="auto"/>
        <w:jc w:val="both"/>
        <w:rPr>
          <w:rFonts w:eastAsia="Calibri"/>
          <w:b/>
          <w:bCs/>
          <w:kern w:val="2"/>
          <w:sz w:val="22"/>
          <w:szCs w:val="22"/>
          <w:lang w:eastAsia="en-US"/>
          <w14:ligatures w14:val="standardContextual"/>
        </w:rPr>
      </w:pPr>
    </w:p>
    <w:p w14:paraId="095C28A2" w14:textId="64971DA1" w:rsidR="00392438" w:rsidRPr="00392438" w:rsidRDefault="00392438" w:rsidP="00417F3A">
      <w:pPr>
        <w:widowControl/>
        <w:suppressAutoHyphens w:val="0"/>
        <w:autoSpaceDE/>
        <w:spacing w:line="276" w:lineRule="auto"/>
        <w:ind w:left="851"/>
        <w:contextualSpacing/>
        <w:jc w:val="both"/>
        <w:rPr>
          <w:rFonts w:eastAsia="Calibri"/>
          <w:b/>
          <w:bCs/>
          <w:kern w:val="2"/>
          <w:sz w:val="22"/>
          <w:szCs w:val="22"/>
          <w:lang w:eastAsia="en-US"/>
          <w14:ligatures w14:val="standardContextual"/>
        </w:rPr>
      </w:pPr>
      <w:r w:rsidRPr="00392438">
        <w:rPr>
          <w:rFonts w:eastAsia="Calibri"/>
          <w:b/>
          <w:bCs/>
          <w:kern w:val="2"/>
          <w:sz w:val="22"/>
          <w:szCs w:val="22"/>
          <w:lang w:eastAsia="en-US"/>
          <w14:ligatures w14:val="standardContextual"/>
        </w:rPr>
        <w:t>Приложения к Акту:</w:t>
      </w:r>
    </w:p>
    <w:p w14:paraId="2F8F86D3" w14:textId="5A345BD3" w:rsidR="00392438" w:rsidRPr="00392438" w:rsidRDefault="00392438" w:rsidP="00417F3A">
      <w:pPr>
        <w:widowControl/>
        <w:suppressAutoHyphens w:val="0"/>
        <w:autoSpaceDE/>
        <w:spacing w:line="276" w:lineRule="auto"/>
        <w:ind w:left="851"/>
        <w:contextualSpacing/>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 xml:space="preserve">&lt;Фото, видеозапись, фиксирующие недостатки </w:t>
      </w:r>
      <w:permStart w:id="1105339308" w:edGrp="everyone"/>
      <w:r w:rsidR="007B6F3D" w:rsidRPr="00277AD4">
        <w:rPr>
          <w:bCs/>
          <w:sz w:val="22"/>
          <w:szCs w:val="22"/>
          <w:shd w:val="clear" w:color="auto" w:fill="FFFFFF"/>
        </w:rPr>
        <w:t>Товара</w:t>
      </w:r>
      <w:r w:rsidR="00123D97">
        <w:rPr>
          <w:rFonts w:eastAsia="Calibri"/>
          <w:kern w:val="2"/>
          <w:sz w:val="22"/>
          <w:szCs w:val="22"/>
          <w:lang w:eastAsia="en-US"/>
          <w14:ligatures w14:val="standardContextual"/>
        </w:rPr>
        <w:t xml:space="preserve"> </w:t>
      </w:r>
      <w:permEnd w:id="1105339308"/>
      <w:r w:rsidR="00123D97">
        <w:rPr>
          <w:rFonts w:eastAsia="Calibri"/>
          <w:kern w:val="2"/>
          <w:sz w:val="22"/>
          <w:szCs w:val="22"/>
          <w:lang w:eastAsia="en-US"/>
          <w14:ligatures w14:val="standardContextual"/>
        </w:rPr>
        <w:t>/ Работ</w:t>
      </w:r>
      <w:r w:rsidRPr="00392438">
        <w:rPr>
          <w:rFonts w:eastAsia="Calibri"/>
          <w:kern w:val="2"/>
          <w:sz w:val="22"/>
          <w:szCs w:val="22"/>
          <w:lang w:eastAsia="en-US"/>
          <w14:ligatures w14:val="standardContextual"/>
        </w:rPr>
        <w:t xml:space="preserve">; заключение эксперта, специалиста, расчет стоимости некачественного / непоставленного </w:t>
      </w:r>
      <w:permStart w:id="244789164" w:edGrp="everyone"/>
      <w:r w:rsidR="007B6F3D" w:rsidRPr="00277AD4">
        <w:rPr>
          <w:bCs/>
          <w:sz w:val="22"/>
          <w:szCs w:val="22"/>
          <w:shd w:val="clear" w:color="auto" w:fill="FFFFFF"/>
        </w:rPr>
        <w:t>Товара</w:t>
      </w:r>
      <w:r w:rsidRPr="00392438">
        <w:rPr>
          <w:rFonts w:eastAsia="Calibri"/>
          <w:kern w:val="2"/>
          <w:sz w:val="22"/>
          <w:szCs w:val="22"/>
          <w:lang w:eastAsia="en-US"/>
          <w14:ligatures w14:val="standardContextual"/>
        </w:rPr>
        <w:t xml:space="preserve"> </w:t>
      </w:r>
      <w:permEnd w:id="244789164"/>
      <w:r w:rsidR="00123D97">
        <w:rPr>
          <w:rFonts w:eastAsia="Calibri"/>
          <w:kern w:val="2"/>
          <w:sz w:val="22"/>
          <w:szCs w:val="22"/>
          <w:lang w:eastAsia="en-US"/>
          <w14:ligatures w14:val="standardContextual"/>
        </w:rPr>
        <w:t xml:space="preserve">/ Работ </w:t>
      </w:r>
      <w:r w:rsidRPr="00392438">
        <w:rPr>
          <w:rFonts w:eastAsia="Calibri"/>
          <w:kern w:val="2"/>
          <w:sz w:val="22"/>
          <w:szCs w:val="22"/>
          <w:lang w:eastAsia="en-US"/>
          <w14:ligatures w14:val="standardContextual"/>
        </w:rPr>
        <w:t>и иные документы&gt;.</w:t>
      </w:r>
    </w:p>
    <w:p w14:paraId="30341A6E" w14:textId="77777777" w:rsidR="00392438" w:rsidRPr="00392438" w:rsidRDefault="00392438" w:rsidP="00417F3A">
      <w:pPr>
        <w:widowControl/>
        <w:suppressAutoHyphens w:val="0"/>
        <w:autoSpaceDE/>
        <w:spacing w:line="276" w:lineRule="auto"/>
        <w:ind w:left="720"/>
        <w:contextualSpacing/>
        <w:jc w:val="both"/>
        <w:rPr>
          <w:rFonts w:eastAsia="Calibri"/>
          <w:kern w:val="2"/>
          <w:sz w:val="22"/>
          <w:szCs w:val="22"/>
          <w:lang w:eastAsia="en-US"/>
          <w14:ligatures w14:val="standardContextual"/>
        </w:rPr>
      </w:pPr>
    </w:p>
    <w:p w14:paraId="59E6B644" w14:textId="145889D9" w:rsidR="00392438" w:rsidRPr="00392438" w:rsidRDefault="00392438" w:rsidP="00417F3A">
      <w:pPr>
        <w:widowControl/>
        <w:suppressAutoHyphens w:val="0"/>
        <w:autoSpaceDE/>
        <w:spacing w:line="276" w:lineRule="auto"/>
        <w:ind w:left="720" w:hanging="720"/>
        <w:contextualSpacing/>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Акт составлен комиссией в составе:</w:t>
      </w:r>
    </w:p>
    <w:p w14:paraId="02EB3369" w14:textId="77777777" w:rsidR="00392438" w:rsidRPr="00392438" w:rsidRDefault="00392438" w:rsidP="00417F3A">
      <w:pPr>
        <w:widowControl/>
        <w:suppressAutoHyphens w:val="0"/>
        <w:autoSpaceDE/>
        <w:spacing w:line="276" w:lineRule="auto"/>
        <w:ind w:left="720"/>
        <w:contextualSpacing/>
        <w:jc w:val="both"/>
        <w:rPr>
          <w:rFonts w:eastAsia="Calibri"/>
          <w:kern w:val="2"/>
          <w:sz w:val="22"/>
          <w:szCs w:val="22"/>
          <w:lang w:eastAsia="en-US"/>
          <w14:ligatures w14:val="standardContextual"/>
        </w:rPr>
      </w:pPr>
    </w:p>
    <w:p w14:paraId="141FFB6B" w14:textId="77777777" w:rsidR="00392438" w:rsidRPr="00392438" w:rsidRDefault="00392438" w:rsidP="00417F3A">
      <w:pPr>
        <w:widowControl/>
        <w:suppressAutoHyphens w:val="0"/>
        <w:autoSpaceDE/>
        <w:spacing w:line="276" w:lineRule="auto"/>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_________/ Ф.И.О.</w:t>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t>должность</w:t>
      </w:r>
    </w:p>
    <w:p w14:paraId="29FCFB29" w14:textId="77777777" w:rsidR="00392438" w:rsidRPr="00392438" w:rsidRDefault="00392438" w:rsidP="00417F3A">
      <w:pPr>
        <w:widowControl/>
        <w:suppressAutoHyphens w:val="0"/>
        <w:autoSpaceDE/>
        <w:spacing w:line="276" w:lineRule="auto"/>
        <w:jc w:val="both"/>
        <w:rPr>
          <w:rFonts w:eastAsia="Calibri"/>
          <w:kern w:val="2"/>
          <w:sz w:val="22"/>
          <w:szCs w:val="22"/>
          <w:lang w:eastAsia="en-US"/>
          <w14:ligatures w14:val="standardContextual"/>
        </w:rPr>
      </w:pPr>
      <w:r w:rsidRPr="00392438">
        <w:rPr>
          <w:rFonts w:eastAsia="Calibri"/>
          <w:kern w:val="2"/>
          <w:sz w:val="22"/>
          <w:szCs w:val="22"/>
          <w:lang w:eastAsia="en-US"/>
          <w14:ligatures w14:val="standardContextual"/>
        </w:rPr>
        <w:t>_________/ Ф.И.О.</w:t>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t>должность</w:t>
      </w:r>
    </w:p>
    <w:p w14:paraId="693C22B8" w14:textId="77777777" w:rsidR="00392438" w:rsidRPr="00392438" w:rsidRDefault="00392438" w:rsidP="00417F3A">
      <w:pPr>
        <w:widowControl/>
        <w:suppressAutoHyphens w:val="0"/>
        <w:autoSpaceDE/>
        <w:spacing w:line="276" w:lineRule="auto"/>
        <w:jc w:val="both"/>
        <w:rPr>
          <w:rFonts w:eastAsia="Calibri"/>
          <w:i/>
          <w:iCs/>
          <w:kern w:val="2"/>
          <w:sz w:val="22"/>
          <w:szCs w:val="22"/>
          <w:lang w:eastAsia="en-US"/>
          <w14:ligatures w14:val="standardContextual"/>
        </w:rPr>
      </w:pPr>
      <w:r w:rsidRPr="00392438">
        <w:rPr>
          <w:rFonts w:eastAsia="Calibri"/>
          <w:kern w:val="2"/>
          <w:sz w:val="22"/>
          <w:szCs w:val="22"/>
          <w:lang w:eastAsia="en-US"/>
          <w14:ligatures w14:val="standardContextual"/>
        </w:rPr>
        <w:t>_________/ Ф.И.О.</w:t>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r>
      <w:r w:rsidRPr="00392438">
        <w:rPr>
          <w:rFonts w:eastAsia="Calibri"/>
          <w:kern w:val="2"/>
          <w:sz w:val="22"/>
          <w:szCs w:val="22"/>
          <w:lang w:eastAsia="en-US"/>
          <w14:ligatures w14:val="standardContextual"/>
        </w:rPr>
        <w:tab/>
        <w:t xml:space="preserve">Представитель </w:t>
      </w:r>
      <w:permStart w:id="906320479" w:edGrp="everyone"/>
      <w:r w:rsidRPr="00392438">
        <w:rPr>
          <w:rFonts w:eastAsia="Calibri"/>
          <w:i/>
          <w:iCs/>
          <w:kern w:val="2"/>
          <w:sz w:val="22"/>
          <w:szCs w:val="22"/>
          <w:lang w:eastAsia="en-US"/>
          <w14:ligatures w14:val="standardContextual"/>
        </w:rPr>
        <w:t>&lt;наименование</w:t>
      </w:r>
    </w:p>
    <w:p w14:paraId="430CC9FB" w14:textId="7C055577" w:rsidR="00392438" w:rsidRPr="00392438" w:rsidRDefault="002D36FF" w:rsidP="00417F3A">
      <w:pPr>
        <w:widowControl/>
        <w:suppressAutoHyphens w:val="0"/>
        <w:autoSpaceDE/>
        <w:spacing w:line="276" w:lineRule="auto"/>
        <w:ind w:left="7938" w:firstLine="142"/>
        <w:contextualSpacing/>
        <w:jc w:val="both"/>
        <w:rPr>
          <w:rFonts w:eastAsia="Calibri"/>
          <w:i/>
          <w:iCs/>
          <w:kern w:val="2"/>
          <w:sz w:val="22"/>
          <w:szCs w:val="22"/>
          <w:lang w:eastAsia="en-US"/>
          <w14:ligatures w14:val="standardContextual"/>
        </w:rPr>
      </w:pPr>
      <w:r>
        <w:rPr>
          <w:rFonts w:eastAsia="Calibri"/>
          <w:i/>
          <w:iCs/>
          <w:kern w:val="2"/>
          <w:sz w:val="22"/>
          <w:szCs w:val="22"/>
          <w:lang w:eastAsia="en-US"/>
          <w14:ligatures w14:val="standardContextual"/>
        </w:rPr>
        <w:t>Подрядчика</w:t>
      </w:r>
      <w:r w:rsidR="00392438" w:rsidRPr="00392438">
        <w:rPr>
          <w:rFonts w:eastAsia="Calibri"/>
          <w:i/>
          <w:iCs/>
          <w:kern w:val="2"/>
          <w:sz w:val="22"/>
          <w:szCs w:val="22"/>
          <w:lang w:eastAsia="en-US"/>
          <w14:ligatures w14:val="standardContextual"/>
        </w:rPr>
        <w:t>&gt;</w:t>
      </w:r>
    </w:p>
    <w:permEnd w:id="906320479"/>
    <w:p w14:paraId="5CAD738E" w14:textId="77777777" w:rsidR="00392438" w:rsidRPr="00392438" w:rsidRDefault="00392438" w:rsidP="00417F3A">
      <w:pPr>
        <w:widowControl/>
        <w:suppressAutoHyphens w:val="0"/>
        <w:autoSpaceDE/>
        <w:spacing w:line="276" w:lineRule="auto"/>
        <w:jc w:val="center"/>
        <w:rPr>
          <w:b/>
          <w:sz w:val="22"/>
          <w:szCs w:val="22"/>
          <w:lang w:eastAsia="ru-RU"/>
        </w:rPr>
      </w:pPr>
      <w:r w:rsidRPr="00392438">
        <w:rPr>
          <w:b/>
          <w:sz w:val="22"/>
          <w:szCs w:val="22"/>
          <w:lang w:eastAsia="ru-RU"/>
        </w:rPr>
        <w:t>Форма Сторонами согласована:</w:t>
      </w:r>
    </w:p>
    <w:tbl>
      <w:tblPr>
        <w:tblW w:w="0" w:type="auto"/>
        <w:tblLook w:val="01E0" w:firstRow="1" w:lastRow="1" w:firstColumn="1" w:lastColumn="1" w:noHBand="0" w:noVBand="0"/>
      </w:tblPr>
      <w:tblGrid>
        <w:gridCol w:w="5157"/>
        <w:gridCol w:w="5189"/>
      </w:tblGrid>
      <w:tr w:rsidR="00392438" w:rsidRPr="00392438" w14:paraId="5485DF96" w14:textId="77777777" w:rsidTr="00392438">
        <w:trPr>
          <w:trHeight w:val="710"/>
        </w:trPr>
        <w:tc>
          <w:tcPr>
            <w:tcW w:w="7256" w:type="dxa"/>
          </w:tcPr>
          <w:p w14:paraId="0536F278" w14:textId="664EC076" w:rsidR="00392438" w:rsidRPr="00392438" w:rsidRDefault="00392438" w:rsidP="00417F3A">
            <w:pPr>
              <w:widowControl/>
              <w:suppressAutoHyphens w:val="0"/>
              <w:autoSpaceDE/>
              <w:spacing w:line="276" w:lineRule="auto"/>
              <w:jc w:val="both"/>
              <w:rPr>
                <w:sz w:val="22"/>
                <w:szCs w:val="22"/>
                <w:lang w:eastAsia="ru-RU"/>
              </w:rPr>
            </w:pPr>
            <w:permStart w:id="10712301" w:edGrp="everyone" w:colFirst="0" w:colLast="0"/>
            <w:permStart w:id="517936523" w:edGrp="everyone" w:colFirst="1" w:colLast="1"/>
            <w:r w:rsidRPr="00392438">
              <w:rPr>
                <w:sz w:val="22"/>
                <w:szCs w:val="22"/>
                <w:lang w:eastAsia="ru-RU"/>
              </w:rPr>
              <w:t>От</w:t>
            </w:r>
            <w:r w:rsidRPr="00392438">
              <w:rPr>
                <w:sz w:val="22"/>
                <w:szCs w:val="22"/>
                <w:lang w:val="en-GB" w:eastAsia="ru-RU"/>
              </w:rPr>
              <w:t xml:space="preserve"> </w:t>
            </w:r>
            <w:r w:rsidR="006147CD">
              <w:rPr>
                <w:sz w:val="22"/>
                <w:szCs w:val="22"/>
                <w:lang w:eastAsia="ru-RU"/>
              </w:rPr>
              <w:t>Заказчика</w:t>
            </w:r>
          </w:p>
          <w:p w14:paraId="28009DF1" w14:textId="77777777" w:rsidR="00392438" w:rsidRPr="00392438" w:rsidRDefault="00392438" w:rsidP="00417F3A">
            <w:pPr>
              <w:widowControl/>
              <w:suppressAutoHyphens w:val="0"/>
              <w:autoSpaceDE/>
              <w:spacing w:line="276" w:lineRule="auto"/>
              <w:jc w:val="both"/>
              <w:rPr>
                <w:sz w:val="22"/>
                <w:szCs w:val="22"/>
                <w:lang w:val="en-GB" w:eastAsia="ru-RU"/>
              </w:rPr>
            </w:pPr>
          </w:p>
          <w:p w14:paraId="3AB7F0CE" w14:textId="77777777" w:rsidR="00392438" w:rsidRPr="00392438" w:rsidRDefault="00392438" w:rsidP="00417F3A">
            <w:pPr>
              <w:widowControl/>
              <w:suppressAutoHyphens w:val="0"/>
              <w:autoSpaceDE/>
              <w:spacing w:line="276" w:lineRule="auto"/>
              <w:jc w:val="both"/>
              <w:rPr>
                <w:sz w:val="22"/>
                <w:szCs w:val="22"/>
                <w:lang w:val="en-GB" w:eastAsia="ru-RU"/>
              </w:rPr>
            </w:pPr>
            <w:r w:rsidRPr="00392438">
              <w:rPr>
                <w:bCs/>
                <w:sz w:val="22"/>
                <w:szCs w:val="22"/>
                <w:lang w:eastAsia="ru-RU"/>
              </w:rPr>
              <w:t>____________ /__________/</w:t>
            </w:r>
          </w:p>
        </w:tc>
        <w:tc>
          <w:tcPr>
            <w:tcW w:w="7306" w:type="dxa"/>
          </w:tcPr>
          <w:p w14:paraId="3D9DE8E6" w14:textId="45BD215F" w:rsidR="00392438" w:rsidRPr="00392438" w:rsidRDefault="00392438" w:rsidP="00417F3A">
            <w:pPr>
              <w:widowControl/>
              <w:suppressAutoHyphens w:val="0"/>
              <w:autoSpaceDE/>
              <w:spacing w:line="276" w:lineRule="auto"/>
              <w:jc w:val="both"/>
              <w:rPr>
                <w:sz w:val="22"/>
                <w:szCs w:val="22"/>
                <w:lang w:eastAsia="ru-RU"/>
              </w:rPr>
            </w:pPr>
            <w:r w:rsidRPr="00392438">
              <w:rPr>
                <w:sz w:val="22"/>
                <w:szCs w:val="22"/>
                <w:lang w:eastAsia="ru-RU"/>
              </w:rPr>
              <w:t>От</w:t>
            </w:r>
            <w:r w:rsidRPr="00392438">
              <w:rPr>
                <w:sz w:val="22"/>
                <w:szCs w:val="22"/>
                <w:lang w:val="en-GB" w:eastAsia="ru-RU"/>
              </w:rPr>
              <w:t xml:space="preserve"> </w:t>
            </w:r>
            <w:r w:rsidR="006147CD">
              <w:rPr>
                <w:sz w:val="22"/>
                <w:szCs w:val="22"/>
                <w:lang w:eastAsia="ru-RU"/>
              </w:rPr>
              <w:t>Подрядчика</w:t>
            </w:r>
          </w:p>
          <w:p w14:paraId="6DFCA621" w14:textId="77777777" w:rsidR="00392438" w:rsidRPr="00392438" w:rsidRDefault="00392438" w:rsidP="00417F3A">
            <w:pPr>
              <w:widowControl/>
              <w:suppressAutoHyphens w:val="0"/>
              <w:autoSpaceDE/>
              <w:spacing w:line="276" w:lineRule="auto"/>
              <w:jc w:val="both"/>
              <w:rPr>
                <w:sz w:val="22"/>
                <w:szCs w:val="22"/>
                <w:lang w:val="en-GB" w:eastAsia="ru-RU"/>
              </w:rPr>
            </w:pPr>
          </w:p>
          <w:p w14:paraId="107E3362" w14:textId="77777777" w:rsidR="00392438" w:rsidRPr="00392438" w:rsidRDefault="00392438" w:rsidP="00417F3A">
            <w:pPr>
              <w:widowControl/>
              <w:suppressAutoHyphens w:val="0"/>
              <w:autoSpaceDE/>
              <w:spacing w:line="276" w:lineRule="auto"/>
              <w:jc w:val="both"/>
              <w:rPr>
                <w:sz w:val="22"/>
                <w:szCs w:val="22"/>
                <w:lang w:val="en-GB" w:eastAsia="ru-RU"/>
              </w:rPr>
            </w:pPr>
            <w:r w:rsidRPr="00392438">
              <w:rPr>
                <w:bCs/>
                <w:sz w:val="22"/>
                <w:szCs w:val="22"/>
                <w:lang w:eastAsia="ru-RU"/>
              </w:rPr>
              <w:t>____________ /__________/</w:t>
            </w:r>
          </w:p>
        </w:tc>
      </w:tr>
      <w:permEnd w:id="10712301"/>
      <w:permEnd w:id="517936523"/>
    </w:tbl>
    <w:p w14:paraId="113E0CE5" w14:textId="77777777" w:rsidR="00392438" w:rsidRPr="00392438" w:rsidRDefault="00392438" w:rsidP="00417F3A">
      <w:pPr>
        <w:spacing w:line="276" w:lineRule="auto"/>
        <w:rPr>
          <w:bCs/>
          <w:sz w:val="22"/>
          <w:szCs w:val="22"/>
        </w:rPr>
      </w:pPr>
    </w:p>
    <w:p w14:paraId="43D6413D" w14:textId="7C0D2199" w:rsidR="006147CD" w:rsidRDefault="006147CD" w:rsidP="00417F3A">
      <w:pPr>
        <w:widowControl/>
        <w:suppressAutoHyphens w:val="0"/>
        <w:autoSpaceDE/>
        <w:spacing w:line="276" w:lineRule="auto"/>
        <w:rPr>
          <w:b/>
          <w:sz w:val="22"/>
          <w:szCs w:val="22"/>
        </w:rPr>
      </w:pPr>
      <w:permStart w:id="103092951" w:edGrp="everyone"/>
      <w:r>
        <w:rPr>
          <w:b/>
          <w:sz w:val="22"/>
          <w:szCs w:val="22"/>
        </w:rPr>
        <w:br w:type="page"/>
      </w:r>
    </w:p>
    <w:p w14:paraId="3F13D898" w14:textId="761579DA" w:rsidR="007C012D" w:rsidRPr="007C012D" w:rsidRDefault="007C012D" w:rsidP="00417F3A">
      <w:pPr>
        <w:spacing w:line="276" w:lineRule="auto"/>
        <w:ind w:left="4320"/>
        <w:jc w:val="right"/>
        <w:rPr>
          <w:b/>
          <w:sz w:val="22"/>
          <w:szCs w:val="22"/>
        </w:rPr>
      </w:pPr>
      <w:r w:rsidRPr="007C012D">
        <w:rPr>
          <w:b/>
          <w:sz w:val="22"/>
          <w:szCs w:val="22"/>
        </w:rPr>
        <w:lastRenderedPageBreak/>
        <w:t xml:space="preserve">Приложение № </w:t>
      </w:r>
      <w:r w:rsidR="00C52D3E">
        <w:rPr>
          <w:b/>
          <w:sz w:val="22"/>
          <w:szCs w:val="22"/>
        </w:rPr>
        <w:t>6</w:t>
      </w:r>
      <w:r w:rsidRPr="007C012D">
        <w:rPr>
          <w:b/>
          <w:sz w:val="22"/>
          <w:szCs w:val="22"/>
        </w:rPr>
        <w:t xml:space="preserve"> </w:t>
      </w:r>
    </w:p>
    <w:p w14:paraId="1AA236AA" w14:textId="6D91AB7D" w:rsidR="00B77D6C" w:rsidRDefault="007C012D" w:rsidP="00417F3A">
      <w:pPr>
        <w:spacing w:line="276" w:lineRule="auto"/>
        <w:ind w:left="-142" w:firstLine="502"/>
        <w:jc w:val="right"/>
        <w:rPr>
          <w:b/>
          <w:sz w:val="22"/>
          <w:szCs w:val="22"/>
        </w:rPr>
      </w:pPr>
      <w:r w:rsidRPr="007C012D">
        <w:rPr>
          <w:b/>
          <w:sz w:val="22"/>
          <w:szCs w:val="22"/>
        </w:rPr>
        <w:t xml:space="preserve"> к Договору поставки (с монтажом)</w:t>
      </w:r>
    </w:p>
    <w:p w14:paraId="776902E0" w14:textId="30F0A2CC" w:rsidR="007C012D" w:rsidRPr="007C012D" w:rsidRDefault="007C012D" w:rsidP="00417F3A">
      <w:pPr>
        <w:spacing w:line="276" w:lineRule="auto"/>
        <w:ind w:left="-142" w:firstLine="502"/>
        <w:jc w:val="right"/>
        <w:rPr>
          <w:b/>
          <w:sz w:val="22"/>
          <w:szCs w:val="22"/>
        </w:rPr>
      </w:pPr>
      <w:r w:rsidRPr="007C012D">
        <w:rPr>
          <w:b/>
          <w:sz w:val="22"/>
          <w:szCs w:val="22"/>
        </w:rPr>
        <w:t>№ _____ от «___»</w:t>
      </w:r>
      <w:r w:rsidR="006147CD">
        <w:rPr>
          <w:b/>
          <w:sz w:val="22"/>
          <w:szCs w:val="22"/>
        </w:rPr>
        <w:t xml:space="preserve"> </w:t>
      </w:r>
      <w:r w:rsidRPr="007C012D">
        <w:rPr>
          <w:b/>
          <w:sz w:val="22"/>
          <w:szCs w:val="22"/>
        </w:rPr>
        <w:t>__________20__ г.</w:t>
      </w:r>
    </w:p>
    <w:p w14:paraId="51EC9E23" w14:textId="77777777" w:rsidR="007C012D" w:rsidRPr="007C012D" w:rsidRDefault="007C012D" w:rsidP="00417F3A">
      <w:pPr>
        <w:suppressAutoHyphens w:val="0"/>
        <w:autoSpaceDN w:val="0"/>
        <w:spacing w:before="72" w:line="276" w:lineRule="auto"/>
        <w:rPr>
          <w:b/>
          <w:bCs/>
          <w:sz w:val="24"/>
          <w:szCs w:val="24"/>
          <w:lang w:eastAsia="en-US"/>
        </w:rPr>
      </w:pPr>
    </w:p>
    <w:p w14:paraId="7D7B7BC7" w14:textId="77777777" w:rsidR="007C012D" w:rsidRPr="007C012D" w:rsidRDefault="007C012D" w:rsidP="00417F3A">
      <w:pPr>
        <w:suppressAutoHyphens w:val="0"/>
        <w:autoSpaceDN w:val="0"/>
        <w:spacing w:before="72" w:line="276" w:lineRule="auto"/>
        <w:jc w:val="center"/>
        <w:rPr>
          <w:b/>
          <w:bCs/>
          <w:sz w:val="22"/>
          <w:szCs w:val="22"/>
          <w:lang w:eastAsia="en-US"/>
        </w:rPr>
      </w:pPr>
      <w:r w:rsidRPr="007C012D">
        <w:rPr>
          <w:b/>
          <w:bCs/>
          <w:sz w:val="22"/>
          <w:szCs w:val="22"/>
          <w:lang w:eastAsia="en-US"/>
        </w:rPr>
        <w:t>Соглашение</w:t>
      </w:r>
    </w:p>
    <w:p w14:paraId="0548840C" w14:textId="77777777" w:rsidR="007C012D" w:rsidRPr="007C012D" w:rsidRDefault="007C012D" w:rsidP="00417F3A">
      <w:pPr>
        <w:suppressAutoHyphens w:val="0"/>
        <w:autoSpaceDN w:val="0"/>
        <w:spacing w:line="276" w:lineRule="auto"/>
        <w:jc w:val="center"/>
        <w:rPr>
          <w:b/>
          <w:bCs/>
          <w:sz w:val="22"/>
          <w:szCs w:val="22"/>
          <w:lang w:eastAsia="en-US"/>
        </w:rPr>
      </w:pPr>
      <w:r w:rsidRPr="007C012D">
        <w:rPr>
          <w:b/>
          <w:bCs/>
          <w:sz w:val="22"/>
          <w:szCs w:val="22"/>
          <w:lang w:eastAsia="en-US"/>
        </w:rPr>
        <w:t>о</w:t>
      </w:r>
      <w:r w:rsidRPr="007C012D">
        <w:rPr>
          <w:b/>
          <w:bCs/>
          <w:spacing w:val="-3"/>
          <w:sz w:val="22"/>
          <w:szCs w:val="22"/>
          <w:lang w:eastAsia="en-US"/>
        </w:rPr>
        <w:t xml:space="preserve"> </w:t>
      </w:r>
      <w:r w:rsidRPr="007C012D">
        <w:rPr>
          <w:b/>
          <w:bCs/>
          <w:sz w:val="22"/>
          <w:szCs w:val="22"/>
          <w:lang w:eastAsia="en-US"/>
        </w:rPr>
        <w:t>переходе</w:t>
      </w:r>
      <w:r w:rsidRPr="007C012D">
        <w:rPr>
          <w:b/>
          <w:bCs/>
          <w:spacing w:val="-3"/>
          <w:sz w:val="22"/>
          <w:szCs w:val="22"/>
          <w:lang w:eastAsia="en-US"/>
        </w:rPr>
        <w:t xml:space="preserve"> </w:t>
      </w:r>
      <w:r w:rsidRPr="007C012D">
        <w:rPr>
          <w:b/>
          <w:bCs/>
          <w:sz w:val="22"/>
          <w:szCs w:val="22"/>
          <w:lang w:eastAsia="en-US"/>
        </w:rPr>
        <w:t>на</w:t>
      </w:r>
      <w:r w:rsidRPr="007C012D">
        <w:rPr>
          <w:b/>
          <w:bCs/>
          <w:spacing w:val="-3"/>
          <w:sz w:val="22"/>
          <w:szCs w:val="22"/>
          <w:lang w:eastAsia="en-US"/>
        </w:rPr>
        <w:t xml:space="preserve"> </w:t>
      </w:r>
      <w:r w:rsidRPr="007C012D">
        <w:rPr>
          <w:b/>
          <w:bCs/>
          <w:sz w:val="22"/>
          <w:szCs w:val="22"/>
          <w:lang w:eastAsia="en-US"/>
        </w:rPr>
        <w:t>электронный</w:t>
      </w:r>
      <w:r w:rsidRPr="007C012D">
        <w:rPr>
          <w:b/>
          <w:bCs/>
          <w:spacing w:val="-4"/>
          <w:sz w:val="22"/>
          <w:szCs w:val="22"/>
          <w:lang w:eastAsia="en-US"/>
        </w:rPr>
        <w:t xml:space="preserve"> </w:t>
      </w:r>
      <w:r w:rsidRPr="007C012D">
        <w:rPr>
          <w:b/>
          <w:bCs/>
          <w:sz w:val="22"/>
          <w:szCs w:val="22"/>
          <w:lang w:eastAsia="en-US"/>
        </w:rPr>
        <w:t>документооборот (ЭДО)</w:t>
      </w:r>
    </w:p>
    <w:p w14:paraId="5AFA564C" w14:textId="77777777" w:rsidR="00DA63A1" w:rsidRDefault="00DA63A1" w:rsidP="00417F3A">
      <w:pPr>
        <w:suppressAutoHyphens w:val="0"/>
        <w:autoSpaceDN w:val="0"/>
        <w:spacing w:line="276" w:lineRule="auto"/>
        <w:ind w:right="283"/>
        <w:jc w:val="both"/>
        <w:rPr>
          <w:b/>
          <w:i/>
          <w:iCs/>
          <w:sz w:val="22"/>
          <w:szCs w:val="22"/>
          <w:lang w:eastAsia="ru-RU"/>
        </w:rPr>
      </w:pPr>
    </w:p>
    <w:tbl>
      <w:tblPr>
        <w:tblStyle w:val="TableNormal"/>
        <w:tblW w:w="0" w:type="auto"/>
        <w:tblInd w:w="-142" w:type="dxa"/>
        <w:tblLayout w:type="fixed"/>
        <w:tblLook w:val="01E0" w:firstRow="1" w:lastRow="1" w:firstColumn="1" w:lastColumn="1" w:noHBand="0" w:noVBand="0"/>
      </w:tblPr>
      <w:tblGrid>
        <w:gridCol w:w="3578"/>
        <w:gridCol w:w="6488"/>
      </w:tblGrid>
      <w:tr w:rsidR="00766C41" w:rsidRPr="00300123" w14:paraId="4070E8BF" w14:textId="77777777" w:rsidTr="009A5DE8">
        <w:trPr>
          <w:trHeight w:val="265"/>
        </w:trPr>
        <w:tc>
          <w:tcPr>
            <w:tcW w:w="3578" w:type="dxa"/>
          </w:tcPr>
          <w:p w14:paraId="48E98692" w14:textId="77777777" w:rsidR="00766C41" w:rsidRPr="00300123" w:rsidRDefault="00766C41" w:rsidP="009A5DE8">
            <w:pPr>
              <w:pStyle w:val="TableParagraph"/>
              <w:spacing w:line="246" w:lineRule="exact"/>
              <w:ind w:left="200"/>
              <w:rPr>
                <w:rFonts w:ascii="Arial" w:hAnsi="Arial" w:cs="Arial"/>
                <w:sz w:val="24"/>
                <w:szCs w:val="24"/>
              </w:rPr>
            </w:pPr>
            <w:r w:rsidRPr="00300123">
              <w:rPr>
                <w:rFonts w:ascii="Arial" w:hAnsi="Arial" w:cs="Arial"/>
                <w:sz w:val="24"/>
                <w:szCs w:val="24"/>
              </w:rPr>
              <w:t>г.</w:t>
            </w:r>
            <w:r w:rsidRPr="00300123">
              <w:rPr>
                <w:rFonts w:ascii="Arial" w:hAnsi="Arial" w:cs="Arial"/>
                <w:spacing w:val="-4"/>
                <w:sz w:val="24"/>
                <w:szCs w:val="24"/>
              </w:rPr>
              <w:t xml:space="preserve"> </w:t>
            </w:r>
            <w:r w:rsidRPr="00300123">
              <w:rPr>
                <w:rFonts w:ascii="Arial" w:hAnsi="Arial" w:cs="Arial"/>
                <w:sz w:val="24"/>
                <w:szCs w:val="24"/>
              </w:rPr>
              <w:t>Омск</w:t>
            </w:r>
          </w:p>
        </w:tc>
        <w:tc>
          <w:tcPr>
            <w:tcW w:w="6488" w:type="dxa"/>
          </w:tcPr>
          <w:p w14:paraId="41DC6DE6" w14:textId="77777777" w:rsidR="00766C41" w:rsidRPr="00300123" w:rsidRDefault="00766C41" w:rsidP="009A5DE8">
            <w:pPr>
              <w:pStyle w:val="TableParagraph"/>
              <w:spacing w:line="246" w:lineRule="exact"/>
              <w:ind w:left="3232"/>
              <w:rPr>
                <w:rFonts w:ascii="Arial" w:hAnsi="Arial" w:cs="Arial"/>
                <w:sz w:val="24"/>
                <w:szCs w:val="24"/>
              </w:rPr>
            </w:pPr>
            <w:r w:rsidRPr="00300123">
              <w:rPr>
                <w:rFonts w:ascii="Arial" w:hAnsi="Arial" w:cs="Arial"/>
                <w:sz w:val="24"/>
                <w:szCs w:val="24"/>
              </w:rPr>
              <w:t>«___»</w:t>
            </w:r>
            <w:r w:rsidRPr="00300123">
              <w:rPr>
                <w:rFonts w:ascii="Arial" w:hAnsi="Arial" w:cs="Arial"/>
                <w:spacing w:val="-5"/>
                <w:sz w:val="24"/>
                <w:szCs w:val="24"/>
              </w:rPr>
              <w:t xml:space="preserve"> </w:t>
            </w:r>
            <w:r w:rsidRPr="00300123">
              <w:rPr>
                <w:rFonts w:ascii="Arial" w:hAnsi="Arial" w:cs="Arial"/>
                <w:sz w:val="24"/>
                <w:szCs w:val="24"/>
              </w:rPr>
              <w:t>__________ 20___ г.</w:t>
            </w:r>
          </w:p>
        </w:tc>
      </w:tr>
    </w:tbl>
    <w:p w14:paraId="469DB935" w14:textId="77777777" w:rsidR="00766C41" w:rsidRPr="00300123" w:rsidRDefault="00766C41" w:rsidP="00766C41">
      <w:pPr>
        <w:pStyle w:val="a9"/>
        <w:rPr>
          <w:rFonts w:cs="Arial"/>
          <w:b/>
        </w:rPr>
      </w:pPr>
    </w:p>
    <w:p w14:paraId="2BD70D95" w14:textId="77777777" w:rsidR="00766C41" w:rsidRPr="00300123" w:rsidRDefault="00766C41" w:rsidP="00766C41">
      <w:pPr>
        <w:pStyle w:val="a9"/>
        <w:spacing w:before="8"/>
        <w:rPr>
          <w:rFonts w:cs="Arial"/>
          <w:b/>
        </w:rPr>
      </w:pPr>
    </w:p>
    <w:p w14:paraId="7430D31C" w14:textId="77777777" w:rsidR="00766C41" w:rsidRPr="002603BA" w:rsidRDefault="00766C41" w:rsidP="00766C41">
      <w:pPr>
        <w:spacing w:line="276" w:lineRule="auto"/>
        <w:ind w:right="2" w:firstLine="567"/>
        <w:jc w:val="both"/>
        <w:rPr>
          <w:b/>
          <w:sz w:val="24"/>
          <w:szCs w:val="24"/>
        </w:rPr>
      </w:pPr>
      <w:r w:rsidRPr="002603BA">
        <w:rPr>
          <w:b/>
          <w:sz w:val="24"/>
          <w:szCs w:val="24"/>
        </w:rPr>
        <w:t>Общество с</w:t>
      </w:r>
      <w:r w:rsidRPr="002603BA">
        <w:rPr>
          <w:b/>
          <w:spacing w:val="1"/>
          <w:sz w:val="24"/>
          <w:szCs w:val="24"/>
        </w:rPr>
        <w:t xml:space="preserve"> </w:t>
      </w:r>
      <w:r w:rsidRPr="002603BA">
        <w:rPr>
          <w:b/>
          <w:sz w:val="24"/>
          <w:szCs w:val="24"/>
        </w:rPr>
        <w:t>ограниченной</w:t>
      </w:r>
      <w:r w:rsidRPr="002603BA">
        <w:rPr>
          <w:b/>
          <w:spacing w:val="1"/>
          <w:sz w:val="24"/>
          <w:szCs w:val="24"/>
        </w:rPr>
        <w:t xml:space="preserve"> </w:t>
      </w:r>
      <w:r w:rsidRPr="002603BA">
        <w:rPr>
          <w:b/>
          <w:sz w:val="24"/>
          <w:szCs w:val="24"/>
        </w:rPr>
        <w:t>ответственностью</w:t>
      </w:r>
      <w:r w:rsidRPr="002603BA">
        <w:rPr>
          <w:b/>
          <w:spacing w:val="1"/>
          <w:sz w:val="24"/>
          <w:szCs w:val="24"/>
        </w:rPr>
        <w:t xml:space="preserve"> </w:t>
      </w:r>
      <w:r w:rsidRPr="002603BA">
        <w:rPr>
          <w:b/>
          <w:sz w:val="24"/>
          <w:szCs w:val="24"/>
        </w:rPr>
        <w:t>«Хоккейный</w:t>
      </w:r>
      <w:r w:rsidRPr="002603BA">
        <w:rPr>
          <w:b/>
          <w:spacing w:val="1"/>
          <w:sz w:val="24"/>
          <w:szCs w:val="24"/>
        </w:rPr>
        <w:t xml:space="preserve"> </w:t>
      </w:r>
      <w:r w:rsidRPr="002603BA">
        <w:rPr>
          <w:b/>
          <w:sz w:val="24"/>
          <w:szCs w:val="24"/>
        </w:rPr>
        <w:t>клуб</w:t>
      </w:r>
      <w:r w:rsidRPr="002603BA">
        <w:rPr>
          <w:b/>
          <w:spacing w:val="1"/>
          <w:sz w:val="24"/>
          <w:szCs w:val="24"/>
        </w:rPr>
        <w:t xml:space="preserve"> </w:t>
      </w:r>
      <w:r w:rsidRPr="002603BA">
        <w:rPr>
          <w:b/>
          <w:sz w:val="24"/>
          <w:szCs w:val="24"/>
        </w:rPr>
        <w:t>«Авангард»</w:t>
      </w:r>
      <w:r>
        <w:rPr>
          <w:b/>
          <w:sz w:val="24"/>
          <w:szCs w:val="24"/>
        </w:rPr>
        <w:t xml:space="preserve"> (ООО «ХК «Авангард»)</w:t>
      </w:r>
      <w:r w:rsidRPr="002603BA">
        <w:rPr>
          <w:sz w:val="24"/>
          <w:szCs w:val="24"/>
        </w:rPr>
        <w:t>, именуемое</w:t>
      </w:r>
      <w:r w:rsidRPr="002603BA">
        <w:rPr>
          <w:spacing w:val="1"/>
          <w:sz w:val="24"/>
          <w:szCs w:val="24"/>
        </w:rPr>
        <w:t xml:space="preserve"> </w:t>
      </w:r>
      <w:r w:rsidRPr="002603BA">
        <w:rPr>
          <w:sz w:val="24"/>
          <w:szCs w:val="24"/>
        </w:rPr>
        <w:t>в</w:t>
      </w:r>
      <w:r w:rsidRPr="002603BA">
        <w:rPr>
          <w:spacing w:val="1"/>
          <w:sz w:val="24"/>
          <w:szCs w:val="24"/>
        </w:rPr>
        <w:t xml:space="preserve"> </w:t>
      </w:r>
      <w:r w:rsidRPr="002603BA">
        <w:rPr>
          <w:sz w:val="24"/>
          <w:szCs w:val="24"/>
        </w:rPr>
        <w:t>дальнейшем</w:t>
      </w:r>
      <w:r w:rsidRPr="002603BA">
        <w:rPr>
          <w:spacing w:val="1"/>
          <w:sz w:val="24"/>
          <w:szCs w:val="24"/>
        </w:rPr>
        <w:t xml:space="preserve"> </w:t>
      </w:r>
      <w:r w:rsidRPr="002603BA">
        <w:rPr>
          <w:bCs/>
          <w:sz w:val="24"/>
          <w:szCs w:val="24"/>
        </w:rPr>
        <w:t>«Сторона-1»</w:t>
      </w:r>
      <w:r w:rsidRPr="002603BA">
        <w:rPr>
          <w:sz w:val="24"/>
          <w:szCs w:val="24"/>
        </w:rPr>
        <w:t>,</w:t>
      </w:r>
      <w:r w:rsidRPr="002603BA">
        <w:rPr>
          <w:spacing w:val="1"/>
          <w:sz w:val="24"/>
          <w:szCs w:val="24"/>
        </w:rPr>
        <w:t xml:space="preserve"> </w:t>
      </w:r>
      <w:r w:rsidRPr="002603BA">
        <w:rPr>
          <w:sz w:val="24"/>
          <w:szCs w:val="24"/>
        </w:rPr>
        <w:t>в</w:t>
      </w:r>
      <w:r w:rsidRPr="002603BA">
        <w:rPr>
          <w:spacing w:val="1"/>
          <w:sz w:val="24"/>
          <w:szCs w:val="24"/>
        </w:rPr>
        <w:t xml:space="preserve"> </w:t>
      </w:r>
      <w:r w:rsidRPr="002603BA">
        <w:rPr>
          <w:sz w:val="24"/>
          <w:szCs w:val="24"/>
        </w:rPr>
        <w:t>лице</w:t>
      </w:r>
      <w:r w:rsidRPr="002603BA">
        <w:rPr>
          <w:spacing w:val="1"/>
          <w:sz w:val="24"/>
          <w:szCs w:val="24"/>
        </w:rPr>
        <w:t xml:space="preserve"> </w:t>
      </w:r>
      <w:r w:rsidRPr="002603BA">
        <w:rPr>
          <w:sz w:val="24"/>
          <w:szCs w:val="24"/>
        </w:rPr>
        <w:t>__________________, действующего на основании _____________, с одной стороны,</w:t>
      </w:r>
    </w:p>
    <w:p w14:paraId="101FCC0A" w14:textId="77777777" w:rsidR="00766C41" w:rsidRPr="002603BA" w:rsidRDefault="00766C41" w:rsidP="00766C41">
      <w:pPr>
        <w:spacing w:line="276" w:lineRule="auto"/>
        <w:ind w:right="2" w:firstLine="567"/>
        <w:jc w:val="both"/>
        <w:rPr>
          <w:sz w:val="24"/>
          <w:szCs w:val="24"/>
        </w:rPr>
      </w:pPr>
      <w:r w:rsidRPr="002603BA">
        <w:rPr>
          <w:sz w:val="24"/>
          <w:szCs w:val="24"/>
        </w:rPr>
        <w:t>и</w:t>
      </w:r>
      <w:r w:rsidRPr="002603BA">
        <w:rPr>
          <w:spacing w:val="1"/>
          <w:sz w:val="24"/>
          <w:szCs w:val="24"/>
        </w:rPr>
        <w:t xml:space="preserve"> </w:t>
      </w:r>
      <w:r w:rsidRPr="002603BA">
        <w:rPr>
          <w:b/>
          <w:sz w:val="24"/>
          <w:szCs w:val="24"/>
        </w:rPr>
        <w:t>_____________</w:t>
      </w:r>
      <w:r w:rsidRPr="002603BA">
        <w:rPr>
          <w:sz w:val="24"/>
          <w:szCs w:val="24"/>
        </w:rPr>
        <w:t>, именуем__</w:t>
      </w:r>
      <w:r w:rsidRPr="002603BA">
        <w:rPr>
          <w:spacing w:val="1"/>
          <w:sz w:val="24"/>
          <w:szCs w:val="24"/>
        </w:rPr>
        <w:t xml:space="preserve"> </w:t>
      </w:r>
      <w:r w:rsidRPr="002603BA">
        <w:rPr>
          <w:sz w:val="24"/>
          <w:szCs w:val="24"/>
        </w:rPr>
        <w:t>в</w:t>
      </w:r>
      <w:r w:rsidRPr="002603BA">
        <w:rPr>
          <w:spacing w:val="1"/>
          <w:sz w:val="24"/>
          <w:szCs w:val="24"/>
        </w:rPr>
        <w:t xml:space="preserve"> </w:t>
      </w:r>
      <w:r w:rsidRPr="002603BA">
        <w:rPr>
          <w:sz w:val="24"/>
          <w:szCs w:val="24"/>
        </w:rPr>
        <w:t>дальнейшем</w:t>
      </w:r>
      <w:r w:rsidRPr="002603BA">
        <w:rPr>
          <w:spacing w:val="1"/>
          <w:sz w:val="24"/>
          <w:szCs w:val="24"/>
        </w:rPr>
        <w:t xml:space="preserve"> </w:t>
      </w:r>
      <w:r w:rsidRPr="002603BA">
        <w:rPr>
          <w:bCs/>
          <w:sz w:val="24"/>
          <w:szCs w:val="24"/>
        </w:rPr>
        <w:t>«Сторона-2»</w:t>
      </w:r>
      <w:r w:rsidRPr="002603BA">
        <w:rPr>
          <w:sz w:val="24"/>
          <w:szCs w:val="24"/>
        </w:rPr>
        <w:t>,</w:t>
      </w:r>
      <w:r w:rsidRPr="002603BA">
        <w:rPr>
          <w:spacing w:val="1"/>
          <w:sz w:val="24"/>
          <w:szCs w:val="24"/>
        </w:rPr>
        <w:t xml:space="preserve"> </w:t>
      </w:r>
      <w:r w:rsidRPr="002603BA">
        <w:rPr>
          <w:sz w:val="24"/>
          <w:szCs w:val="24"/>
        </w:rPr>
        <w:t>в</w:t>
      </w:r>
      <w:r w:rsidRPr="002603BA">
        <w:rPr>
          <w:spacing w:val="1"/>
          <w:sz w:val="24"/>
          <w:szCs w:val="24"/>
        </w:rPr>
        <w:t xml:space="preserve"> </w:t>
      </w:r>
      <w:r w:rsidRPr="002603BA">
        <w:rPr>
          <w:sz w:val="24"/>
          <w:szCs w:val="24"/>
        </w:rPr>
        <w:t>лице</w:t>
      </w:r>
      <w:r w:rsidRPr="002603BA">
        <w:rPr>
          <w:spacing w:val="1"/>
          <w:sz w:val="24"/>
          <w:szCs w:val="24"/>
        </w:rPr>
        <w:t xml:space="preserve"> </w:t>
      </w:r>
      <w:r w:rsidRPr="002603BA">
        <w:rPr>
          <w:sz w:val="24"/>
          <w:szCs w:val="24"/>
        </w:rPr>
        <w:t>____________, действующего на основании ___________, с другой стороны, вместе в дальнейшем</w:t>
      </w:r>
      <w:r w:rsidRPr="002603BA">
        <w:rPr>
          <w:spacing w:val="1"/>
          <w:sz w:val="24"/>
          <w:szCs w:val="24"/>
        </w:rPr>
        <w:t xml:space="preserve"> </w:t>
      </w:r>
      <w:r w:rsidRPr="002603BA">
        <w:rPr>
          <w:spacing w:val="-1"/>
          <w:sz w:val="24"/>
          <w:szCs w:val="24"/>
        </w:rPr>
        <w:t>именуемые</w:t>
      </w:r>
      <w:r w:rsidRPr="002603BA">
        <w:rPr>
          <w:spacing w:val="-10"/>
          <w:sz w:val="24"/>
          <w:szCs w:val="24"/>
        </w:rPr>
        <w:t xml:space="preserve"> </w:t>
      </w:r>
      <w:r w:rsidRPr="002603BA">
        <w:rPr>
          <w:spacing w:val="-1"/>
          <w:sz w:val="24"/>
          <w:szCs w:val="24"/>
        </w:rPr>
        <w:t>«</w:t>
      </w:r>
      <w:r w:rsidRPr="002603BA">
        <w:rPr>
          <w:b/>
          <w:spacing w:val="-1"/>
          <w:sz w:val="24"/>
          <w:szCs w:val="24"/>
        </w:rPr>
        <w:t>Стороны»</w:t>
      </w:r>
      <w:r w:rsidRPr="002603BA">
        <w:rPr>
          <w:spacing w:val="-1"/>
          <w:sz w:val="24"/>
          <w:szCs w:val="24"/>
        </w:rPr>
        <w:t>,</w:t>
      </w:r>
      <w:r w:rsidRPr="002603BA">
        <w:rPr>
          <w:spacing w:val="-15"/>
          <w:sz w:val="24"/>
          <w:szCs w:val="24"/>
        </w:rPr>
        <w:t xml:space="preserve"> </w:t>
      </w:r>
      <w:r w:rsidRPr="002603BA">
        <w:rPr>
          <w:spacing w:val="-1"/>
          <w:sz w:val="24"/>
          <w:szCs w:val="24"/>
        </w:rPr>
        <w:t>заключили</w:t>
      </w:r>
      <w:r w:rsidRPr="002603BA">
        <w:rPr>
          <w:spacing w:val="-14"/>
          <w:sz w:val="24"/>
          <w:szCs w:val="24"/>
        </w:rPr>
        <w:t xml:space="preserve"> </w:t>
      </w:r>
      <w:r w:rsidRPr="002603BA">
        <w:rPr>
          <w:sz w:val="24"/>
          <w:szCs w:val="24"/>
        </w:rPr>
        <w:t>настоящее</w:t>
      </w:r>
      <w:r w:rsidRPr="002603BA">
        <w:rPr>
          <w:spacing w:val="-16"/>
          <w:sz w:val="24"/>
          <w:szCs w:val="24"/>
        </w:rPr>
        <w:t xml:space="preserve"> </w:t>
      </w:r>
      <w:r w:rsidRPr="002603BA">
        <w:rPr>
          <w:sz w:val="24"/>
          <w:szCs w:val="24"/>
        </w:rPr>
        <w:t>Соглашение</w:t>
      </w:r>
      <w:r w:rsidRPr="002603BA">
        <w:rPr>
          <w:spacing w:val="31"/>
          <w:sz w:val="24"/>
          <w:szCs w:val="24"/>
        </w:rPr>
        <w:t xml:space="preserve"> </w:t>
      </w:r>
      <w:r w:rsidRPr="002603BA">
        <w:rPr>
          <w:sz w:val="24"/>
          <w:szCs w:val="24"/>
        </w:rPr>
        <w:t>о</w:t>
      </w:r>
      <w:r w:rsidRPr="002603BA">
        <w:rPr>
          <w:spacing w:val="-15"/>
          <w:sz w:val="24"/>
          <w:szCs w:val="24"/>
        </w:rPr>
        <w:t xml:space="preserve"> </w:t>
      </w:r>
      <w:r w:rsidRPr="002603BA">
        <w:rPr>
          <w:sz w:val="24"/>
          <w:szCs w:val="24"/>
        </w:rPr>
        <w:t>переходе</w:t>
      </w:r>
      <w:r w:rsidRPr="002603BA">
        <w:rPr>
          <w:spacing w:val="-18"/>
          <w:sz w:val="24"/>
          <w:szCs w:val="24"/>
        </w:rPr>
        <w:t xml:space="preserve"> </w:t>
      </w:r>
      <w:r w:rsidRPr="002603BA">
        <w:rPr>
          <w:sz w:val="24"/>
          <w:szCs w:val="24"/>
        </w:rPr>
        <w:t>на</w:t>
      </w:r>
      <w:r w:rsidRPr="002603BA">
        <w:rPr>
          <w:spacing w:val="-16"/>
          <w:sz w:val="24"/>
          <w:szCs w:val="24"/>
        </w:rPr>
        <w:t xml:space="preserve"> </w:t>
      </w:r>
      <w:r w:rsidRPr="002603BA">
        <w:rPr>
          <w:sz w:val="24"/>
          <w:szCs w:val="24"/>
        </w:rPr>
        <w:t>электронный документооборот (ЭДО) (далее</w:t>
      </w:r>
      <w:r w:rsidRPr="002603BA">
        <w:rPr>
          <w:spacing w:val="-1"/>
          <w:sz w:val="24"/>
          <w:szCs w:val="24"/>
        </w:rPr>
        <w:t xml:space="preserve"> </w:t>
      </w:r>
      <w:r w:rsidRPr="002603BA">
        <w:rPr>
          <w:sz w:val="24"/>
          <w:szCs w:val="24"/>
        </w:rPr>
        <w:t>– Соглашение)</w:t>
      </w:r>
      <w:r w:rsidRPr="002603BA">
        <w:rPr>
          <w:spacing w:val="-1"/>
          <w:sz w:val="24"/>
          <w:szCs w:val="24"/>
        </w:rPr>
        <w:t xml:space="preserve"> </w:t>
      </w:r>
      <w:r w:rsidRPr="002603BA">
        <w:rPr>
          <w:sz w:val="24"/>
          <w:szCs w:val="24"/>
        </w:rPr>
        <w:t>о</w:t>
      </w:r>
      <w:r w:rsidRPr="002603BA">
        <w:rPr>
          <w:spacing w:val="-1"/>
          <w:sz w:val="24"/>
          <w:szCs w:val="24"/>
        </w:rPr>
        <w:t xml:space="preserve"> </w:t>
      </w:r>
      <w:r w:rsidRPr="002603BA">
        <w:rPr>
          <w:sz w:val="24"/>
          <w:szCs w:val="24"/>
        </w:rPr>
        <w:t>нижеследующем:</w:t>
      </w:r>
    </w:p>
    <w:p w14:paraId="2EE360A5" w14:textId="77777777" w:rsidR="00766C41" w:rsidRPr="002603BA" w:rsidRDefault="00766C41" w:rsidP="00766C41">
      <w:pPr>
        <w:numPr>
          <w:ilvl w:val="0"/>
          <w:numId w:val="40"/>
        </w:numPr>
        <w:suppressAutoHyphens w:val="0"/>
        <w:autoSpaceDN w:val="0"/>
        <w:spacing w:line="276" w:lineRule="auto"/>
        <w:ind w:left="0" w:right="2" w:firstLine="567"/>
        <w:jc w:val="both"/>
        <w:rPr>
          <w:sz w:val="24"/>
          <w:szCs w:val="24"/>
        </w:rPr>
      </w:pPr>
      <w:r w:rsidRPr="002603BA">
        <w:rPr>
          <w:sz w:val="24"/>
          <w:szCs w:val="24"/>
        </w:rPr>
        <w:t>Стороны соглашаются в целях и в связи с исполнением своих обязательств по исполнению договоров, счетов-договоров, соглашений, счетов, счетов-оферт осуществлять электронный</w:t>
      </w:r>
      <w:r w:rsidRPr="002603BA">
        <w:rPr>
          <w:spacing w:val="1"/>
          <w:sz w:val="24"/>
          <w:szCs w:val="24"/>
        </w:rPr>
        <w:t xml:space="preserve"> </w:t>
      </w:r>
      <w:r w:rsidRPr="002603BA">
        <w:rPr>
          <w:sz w:val="24"/>
          <w:szCs w:val="24"/>
        </w:rPr>
        <w:t>обмен</w:t>
      </w:r>
      <w:r w:rsidRPr="002603BA">
        <w:rPr>
          <w:spacing w:val="1"/>
          <w:sz w:val="24"/>
          <w:szCs w:val="24"/>
        </w:rPr>
        <w:t xml:space="preserve"> </w:t>
      </w:r>
      <w:r w:rsidRPr="002603BA">
        <w:rPr>
          <w:sz w:val="24"/>
          <w:szCs w:val="24"/>
        </w:rPr>
        <w:t xml:space="preserve">юридически значимыми документами, в том числе первичной бухгалтерской и налоговой документацией </w:t>
      </w:r>
      <w:r w:rsidRPr="00741E10">
        <w:rPr>
          <w:sz w:val="24"/>
          <w:szCs w:val="24"/>
        </w:rPr>
        <w:t>(Приложение</w:t>
      </w:r>
      <w:r>
        <w:rPr>
          <w:sz w:val="24"/>
          <w:szCs w:val="24"/>
        </w:rPr>
        <w:t xml:space="preserve"> </w:t>
      </w:r>
      <w:r w:rsidRPr="00741E10">
        <w:rPr>
          <w:sz w:val="24"/>
          <w:szCs w:val="24"/>
        </w:rPr>
        <w:t>№</w:t>
      </w:r>
      <w:r>
        <w:rPr>
          <w:sz w:val="24"/>
          <w:szCs w:val="24"/>
        </w:rPr>
        <w:t xml:space="preserve"> </w:t>
      </w:r>
      <w:r w:rsidRPr="00741E10">
        <w:rPr>
          <w:sz w:val="24"/>
          <w:szCs w:val="24"/>
        </w:rPr>
        <w:t>1)</w:t>
      </w:r>
      <w:r>
        <w:rPr>
          <w:sz w:val="24"/>
          <w:szCs w:val="24"/>
        </w:rPr>
        <w:t xml:space="preserve"> </w:t>
      </w:r>
      <w:r w:rsidRPr="002603BA">
        <w:rPr>
          <w:sz w:val="24"/>
          <w:szCs w:val="24"/>
        </w:rPr>
        <w:t>по телекоммуникационным каналам связи в системе электронного</w:t>
      </w:r>
      <w:r w:rsidRPr="002603BA">
        <w:rPr>
          <w:spacing w:val="1"/>
          <w:sz w:val="24"/>
          <w:szCs w:val="24"/>
        </w:rPr>
        <w:t xml:space="preserve"> </w:t>
      </w:r>
      <w:r w:rsidRPr="002603BA">
        <w:rPr>
          <w:sz w:val="24"/>
          <w:szCs w:val="24"/>
        </w:rPr>
        <w:t>документооборота. Оператором ЭДО Стороны-1 является АО «ПФ «СКБ Контур», Стороны-2 – «            »,</w:t>
      </w:r>
      <w:r w:rsidRPr="002603BA">
        <w:rPr>
          <w:spacing w:val="1"/>
          <w:sz w:val="24"/>
          <w:szCs w:val="24"/>
        </w:rPr>
        <w:t xml:space="preserve"> </w:t>
      </w:r>
      <w:r w:rsidRPr="002603BA">
        <w:rPr>
          <w:sz w:val="24"/>
          <w:szCs w:val="24"/>
        </w:rPr>
        <w:t>с</w:t>
      </w:r>
      <w:r w:rsidRPr="002603BA">
        <w:rPr>
          <w:spacing w:val="1"/>
          <w:sz w:val="24"/>
          <w:szCs w:val="24"/>
        </w:rPr>
        <w:t xml:space="preserve"> </w:t>
      </w:r>
      <w:r w:rsidRPr="002603BA">
        <w:rPr>
          <w:sz w:val="24"/>
          <w:szCs w:val="24"/>
        </w:rPr>
        <w:t>возможностью</w:t>
      </w:r>
      <w:r w:rsidRPr="002603BA">
        <w:rPr>
          <w:spacing w:val="1"/>
          <w:sz w:val="24"/>
          <w:szCs w:val="24"/>
        </w:rPr>
        <w:t xml:space="preserve"> </w:t>
      </w:r>
      <w:r w:rsidRPr="002603BA">
        <w:rPr>
          <w:sz w:val="24"/>
          <w:szCs w:val="24"/>
        </w:rPr>
        <w:t>использования</w:t>
      </w:r>
      <w:r w:rsidRPr="002603BA">
        <w:rPr>
          <w:spacing w:val="1"/>
          <w:sz w:val="24"/>
          <w:szCs w:val="24"/>
        </w:rPr>
        <w:t xml:space="preserve"> </w:t>
      </w:r>
      <w:r w:rsidRPr="002603BA">
        <w:rPr>
          <w:sz w:val="24"/>
          <w:szCs w:val="24"/>
        </w:rPr>
        <w:t>роуминга</w:t>
      </w:r>
      <w:r w:rsidRPr="002603BA">
        <w:rPr>
          <w:spacing w:val="1"/>
          <w:sz w:val="24"/>
          <w:szCs w:val="24"/>
        </w:rPr>
        <w:t xml:space="preserve"> </w:t>
      </w:r>
      <w:r w:rsidRPr="002603BA">
        <w:rPr>
          <w:sz w:val="24"/>
          <w:szCs w:val="24"/>
        </w:rPr>
        <w:t>для</w:t>
      </w:r>
      <w:r w:rsidRPr="002603BA">
        <w:rPr>
          <w:spacing w:val="1"/>
          <w:sz w:val="24"/>
          <w:szCs w:val="24"/>
        </w:rPr>
        <w:t xml:space="preserve"> </w:t>
      </w:r>
      <w:r w:rsidRPr="002603BA">
        <w:rPr>
          <w:sz w:val="24"/>
          <w:szCs w:val="24"/>
        </w:rPr>
        <w:t>интеграции</w:t>
      </w:r>
      <w:r w:rsidRPr="002603BA">
        <w:rPr>
          <w:spacing w:val="1"/>
          <w:sz w:val="24"/>
          <w:szCs w:val="24"/>
        </w:rPr>
        <w:t xml:space="preserve"> </w:t>
      </w:r>
      <w:r w:rsidRPr="002603BA">
        <w:rPr>
          <w:sz w:val="24"/>
          <w:szCs w:val="24"/>
        </w:rPr>
        <w:t>с</w:t>
      </w:r>
      <w:r w:rsidRPr="002603BA">
        <w:rPr>
          <w:spacing w:val="1"/>
          <w:sz w:val="24"/>
          <w:szCs w:val="24"/>
        </w:rPr>
        <w:t xml:space="preserve"> </w:t>
      </w:r>
      <w:r w:rsidRPr="002603BA">
        <w:rPr>
          <w:sz w:val="24"/>
          <w:szCs w:val="24"/>
        </w:rPr>
        <w:t>другими</w:t>
      </w:r>
      <w:r w:rsidRPr="002603BA">
        <w:rPr>
          <w:spacing w:val="1"/>
          <w:sz w:val="24"/>
          <w:szCs w:val="24"/>
        </w:rPr>
        <w:t xml:space="preserve"> </w:t>
      </w:r>
      <w:r w:rsidRPr="002603BA">
        <w:rPr>
          <w:sz w:val="24"/>
          <w:szCs w:val="24"/>
        </w:rPr>
        <w:t>операторами</w:t>
      </w:r>
      <w:r w:rsidRPr="002603BA">
        <w:rPr>
          <w:spacing w:val="1"/>
          <w:sz w:val="24"/>
          <w:szCs w:val="24"/>
        </w:rPr>
        <w:t xml:space="preserve"> </w:t>
      </w:r>
      <w:r w:rsidRPr="002603BA">
        <w:rPr>
          <w:sz w:val="24"/>
          <w:szCs w:val="24"/>
        </w:rPr>
        <w:t>электронного</w:t>
      </w:r>
      <w:r w:rsidRPr="002603BA">
        <w:rPr>
          <w:spacing w:val="1"/>
          <w:sz w:val="24"/>
          <w:szCs w:val="24"/>
        </w:rPr>
        <w:t xml:space="preserve"> </w:t>
      </w:r>
      <w:r w:rsidRPr="002603BA">
        <w:rPr>
          <w:sz w:val="24"/>
          <w:szCs w:val="24"/>
        </w:rPr>
        <w:t>документооборота,</w:t>
      </w:r>
      <w:r w:rsidRPr="002603BA">
        <w:rPr>
          <w:spacing w:val="1"/>
          <w:sz w:val="24"/>
          <w:szCs w:val="24"/>
        </w:rPr>
        <w:t xml:space="preserve"> </w:t>
      </w:r>
      <w:r w:rsidRPr="002603BA">
        <w:rPr>
          <w:sz w:val="24"/>
          <w:szCs w:val="24"/>
        </w:rPr>
        <w:t>перечень</w:t>
      </w:r>
      <w:r w:rsidRPr="002603BA">
        <w:rPr>
          <w:spacing w:val="1"/>
          <w:sz w:val="24"/>
          <w:szCs w:val="24"/>
        </w:rPr>
        <w:t xml:space="preserve"> </w:t>
      </w:r>
      <w:r w:rsidRPr="002603BA">
        <w:rPr>
          <w:sz w:val="24"/>
          <w:szCs w:val="24"/>
        </w:rPr>
        <w:t>которых</w:t>
      </w:r>
      <w:r w:rsidRPr="002603BA">
        <w:rPr>
          <w:spacing w:val="1"/>
          <w:sz w:val="24"/>
          <w:szCs w:val="24"/>
        </w:rPr>
        <w:t xml:space="preserve"> </w:t>
      </w:r>
      <w:r w:rsidRPr="002603BA">
        <w:rPr>
          <w:sz w:val="24"/>
          <w:szCs w:val="24"/>
        </w:rPr>
        <w:t>представлен</w:t>
      </w:r>
      <w:r w:rsidRPr="002603BA">
        <w:rPr>
          <w:spacing w:val="-1"/>
          <w:sz w:val="24"/>
          <w:szCs w:val="24"/>
        </w:rPr>
        <w:t xml:space="preserve"> </w:t>
      </w:r>
      <w:r w:rsidRPr="002603BA">
        <w:rPr>
          <w:sz w:val="24"/>
          <w:szCs w:val="24"/>
        </w:rPr>
        <w:t>на</w:t>
      </w:r>
      <w:r w:rsidRPr="002603BA">
        <w:rPr>
          <w:spacing w:val="-2"/>
          <w:sz w:val="24"/>
          <w:szCs w:val="24"/>
        </w:rPr>
        <w:t xml:space="preserve"> </w:t>
      </w:r>
      <w:r w:rsidRPr="002603BA">
        <w:rPr>
          <w:sz w:val="24"/>
          <w:szCs w:val="24"/>
        </w:rPr>
        <w:t>сайте</w:t>
      </w:r>
      <w:r w:rsidRPr="002603BA">
        <w:rPr>
          <w:color w:val="0000FF"/>
          <w:sz w:val="24"/>
          <w:szCs w:val="24"/>
        </w:rPr>
        <w:t xml:space="preserve"> </w:t>
      </w:r>
      <w:hyperlink r:id="rId13">
        <w:r w:rsidRPr="002603BA">
          <w:rPr>
            <w:color w:val="0000FF"/>
            <w:sz w:val="24"/>
            <w:szCs w:val="24"/>
            <w:u w:val="single" w:color="0000FF"/>
          </w:rPr>
          <w:t>https://www.diadoc.ru/roaming/working-with</w:t>
        </w:r>
        <w:r w:rsidRPr="002603BA">
          <w:rPr>
            <w:color w:val="0000FF"/>
            <w:spacing w:val="-1"/>
            <w:sz w:val="24"/>
            <w:szCs w:val="24"/>
          </w:rPr>
          <w:t xml:space="preserve"> </w:t>
        </w:r>
      </w:hyperlink>
      <w:r w:rsidRPr="002603BA">
        <w:rPr>
          <w:sz w:val="24"/>
          <w:szCs w:val="24"/>
        </w:rPr>
        <w:t>(далее</w:t>
      </w:r>
      <w:r w:rsidRPr="002603BA">
        <w:rPr>
          <w:spacing w:val="-2"/>
          <w:sz w:val="24"/>
          <w:szCs w:val="24"/>
        </w:rPr>
        <w:t xml:space="preserve"> </w:t>
      </w:r>
      <w:r w:rsidRPr="002603BA">
        <w:rPr>
          <w:sz w:val="24"/>
          <w:szCs w:val="24"/>
        </w:rPr>
        <w:t>–</w:t>
      </w:r>
      <w:r w:rsidRPr="002603BA">
        <w:rPr>
          <w:spacing w:val="4"/>
          <w:sz w:val="24"/>
          <w:szCs w:val="24"/>
        </w:rPr>
        <w:t xml:space="preserve"> </w:t>
      </w:r>
      <w:r w:rsidRPr="002603BA">
        <w:rPr>
          <w:sz w:val="24"/>
          <w:szCs w:val="24"/>
        </w:rPr>
        <w:t>«ЭД»).</w:t>
      </w:r>
    </w:p>
    <w:p w14:paraId="63FF5894" w14:textId="77777777" w:rsidR="00766C41" w:rsidRPr="002603BA" w:rsidRDefault="00766C41" w:rsidP="00766C41">
      <w:pPr>
        <w:numPr>
          <w:ilvl w:val="0"/>
          <w:numId w:val="40"/>
        </w:numPr>
        <w:suppressAutoHyphens w:val="0"/>
        <w:autoSpaceDN w:val="0"/>
        <w:spacing w:line="276" w:lineRule="auto"/>
        <w:ind w:left="0" w:right="2" w:firstLine="567"/>
        <w:jc w:val="both"/>
        <w:rPr>
          <w:sz w:val="24"/>
          <w:szCs w:val="24"/>
        </w:rPr>
      </w:pPr>
      <w:r w:rsidRPr="002603BA">
        <w:rPr>
          <w:sz w:val="24"/>
          <w:szCs w:val="24"/>
        </w:rPr>
        <w:t>Обмен документами между Сторонами предполагает соблюдение всех требований, установленных законодательством Российской Федерации. Стороны обязуются не осуществлять обмен документами, содержащими персональные данные, если иное не предусмотрено требованиями законодательства Российской Федерации, либо соглашением между Сторонами.</w:t>
      </w:r>
    </w:p>
    <w:p w14:paraId="55F62046" w14:textId="77777777" w:rsidR="00766C41" w:rsidRPr="002603BA" w:rsidRDefault="00766C41" w:rsidP="00766C41">
      <w:pPr>
        <w:numPr>
          <w:ilvl w:val="0"/>
          <w:numId w:val="40"/>
        </w:numPr>
        <w:suppressAutoHyphens w:val="0"/>
        <w:autoSpaceDN w:val="0"/>
        <w:spacing w:line="276" w:lineRule="auto"/>
        <w:ind w:left="0" w:right="2" w:firstLine="567"/>
        <w:jc w:val="both"/>
        <w:rPr>
          <w:sz w:val="24"/>
          <w:szCs w:val="24"/>
        </w:rPr>
      </w:pPr>
      <w:r w:rsidRPr="002603BA">
        <w:rPr>
          <w:sz w:val="24"/>
          <w:szCs w:val="24"/>
        </w:rPr>
        <w:t>Стороны подтверждают, что подписание электронных документов будет производиться с использованием усиленной квалифицированной электронной подписи юридического лица, либо усиленной квалифицированной электронной подписи физического лица, дополненной машиночитаемой доверенностью (МЧД), подтверждающей полномочия представителя. Предоставление информации о наличии действующей МЧД, в адрес Получающей Стороны осуществляется следующим способом:</w:t>
      </w:r>
    </w:p>
    <w:p w14:paraId="5E40F698" w14:textId="77777777" w:rsidR="00766C41" w:rsidRPr="002603BA" w:rsidRDefault="00766C41" w:rsidP="00766C41">
      <w:pPr>
        <w:spacing w:line="276" w:lineRule="auto"/>
        <w:ind w:right="2" w:firstLine="567"/>
        <w:jc w:val="both"/>
        <w:rPr>
          <w:sz w:val="24"/>
          <w:szCs w:val="24"/>
        </w:rPr>
      </w:pPr>
      <w:r w:rsidRPr="002603BA">
        <w:rPr>
          <w:sz w:val="24"/>
          <w:szCs w:val="24"/>
        </w:rPr>
        <w:t>3.1. Каждая из Сторон самостоятельно обеспечивает регистрацию МЧД уполномоченных представителей на цифровой платформе ФНС России https://m4d.nalog.gov.ru/.</w:t>
      </w:r>
    </w:p>
    <w:p w14:paraId="7D4104E6" w14:textId="77777777" w:rsidR="00766C41" w:rsidRPr="002603BA" w:rsidRDefault="00766C41" w:rsidP="00766C41">
      <w:pPr>
        <w:spacing w:line="276" w:lineRule="auto"/>
        <w:ind w:right="2" w:firstLine="567"/>
        <w:jc w:val="both"/>
        <w:rPr>
          <w:sz w:val="24"/>
          <w:szCs w:val="24"/>
        </w:rPr>
      </w:pPr>
      <w:r w:rsidRPr="002603BA">
        <w:rPr>
          <w:sz w:val="24"/>
          <w:szCs w:val="24"/>
        </w:rPr>
        <w:t>3.2. При отправке электронного документа Направляющая Сторона обеспечивает включение в состав метаданных уникального идентификатора доверенности (GUID), который представляет собой 36-разрядный глобально-уникальный идентификатор, полученный на сайте ФНС России согласно п.3.1.</w:t>
      </w:r>
    </w:p>
    <w:p w14:paraId="4265EA09" w14:textId="77777777" w:rsidR="00766C41" w:rsidRPr="002603BA" w:rsidRDefault="00766C41" w:rsidP="00766C41">
      <w:pPr>
        <w:spacing w:line="276" w:lineRule="auto"/>
        <w:ind w:right="2" w:firstLine="567"/>
        <w:jc w:val="both"/>
        <w:rPr>
          <w:sz w:val="24"/>
          <w:szCs w:val="24"/>
        </w:rPr>
      </w:pPr>
      <w:r w:rsidRPr="002603BA">
        <w:rPr>
          <w:sz w:val="24"/>
          <w:szCs w:val="24"/>
        </w:rPr>
        <w:t>3.3. Непосредственно сам файл МЧД в пакет документов не включается.</w:t>
      </w:r>
    </w:p>
    <w:p w14:paraId="5AD0261F" w14:textId="77777777" w:rsidR="00766C41" w:rsidRPr="002603BA" w:rsidRDefault="00766C41" w:rsidP="00766C41">
      <w:pPr>
        <w:numPr>
          <w:ilvl w:val="0"/>
          <w:numId w:val="40"/>
        </w:numPr>
        <w:suppressAutoHyphens w:val="0"/>
        <w:autoSpaceDN w:val="0"/>
        <w:spacing w:line="276" w:lineRule="auto"/>
        <w:ind w:left="0" w:right="2" w:firstLine="567"/>
        <w:jc w:val="both"/>
        <w:rPr>
          <w:sz w:val="24"/>
          <w:szCs w:val="24"/>
        </w:rPr>
      </w:pPr>
      <w:r w:rsidRPr="002603BA">
        <w:rPr>
          <w:sz w:val="24"/>
          <w:szCs w:val="24"/>
        </w:rPr>
        <w:t>Стороны</w:t>
      </w:r>
      <w:r w:rsidRPr="002603BA">
        <w:rPr>
          <w:spacing w:val="1"/>
          <w:sz w:val="24"/>
          <w:szCs w:val="24"/>
        </w:rPr>
        <w:t xml:space="preserve"> </w:t>
      </w:r>
      <w:r w:rsidRPr="002603BA">
        <w:rPr>
          <w:sz w:val="24"/>
          <w:szCs w:val="24"/>
        </w:rPr>
        <w:t>обязаны</w:t>
      </w:r>
      <w:r w:rsidRPr="002603BA">
        <w:rPr>
          <w:spacing w:val="1"/>
          <w:sz w:val="24"/>
          <w:szCs w:val="24"/>
        </w:rPr>
        <w:t xml:space="preserve"> </w:t>
      </w:r>
      <w:r w:rsidRPr="002603BA">
        <w:rPr>
          <w:sz w:val="24"/>
          <w:szCs w:val="24"/>
        </w:rPr>
        <w:t>по</w:t>
      </w:r>
      <w:r w:rsidRPr="002603BA">
        <w:rPr>
          <w:spacing w:val="1"/>
          <w:sz w:val="24"/>
          <w:szCs w:val="24"/>
        </w:rPr>
        <w:t xml:space="preserve"> </w:t>
      </w:r>
      <w:r w:rsidRPr="002603BA">
        <w:rPr>
          <w:sz w:val="24"/>
          <w:szCs w:val="24"/>
        </w:rPr>
        <w:t>необходимости</w:t>
      </w:r>
      <w:r w:rsidRPr="002603BA">
        <w:rPr>
          <w:spacing w:val="1"/>
          <w:sz w:val="24"/>
          <w:szCs w:val="24"/>
        </w:rPr>
        <w:t xml:space="preserve"> </w:t>
      </w:r>
      <w:r w:rsidRPr="002603BA">
        <w:rPr>
          <w:sz w:val="24"/>
          <w:szCs w:val="24"/>
        </w:rPr>
        <w:t>заблаговременно</w:t>
      </w:r>
      <w:r w:rsidRPr="002603BA">
        <w:rPr>
          <w:spacing w:val="1"/>
          <w:sz w:val="24"/>
          <w:szCs w:val="24"/>
        </w:rPr>
        <w:t xml:space="preserve"> </w:t>
      </w:r>
      <w:r w:rsidRPr="002603BA">
        <w:rPr>
          <w:sz w:val="24"/>
          <w:szCs w:val="24"/>
        </w:rPr>
        <w:t>обновлять</w:t>
      </w:r>
      <w:r w:rsidRPr="002603BA">
        <w:rPr>
          <w:spacing w:val="-57"/>
          <w:sz w:val="24"/>
          <w:szCs w:val="24"/>
        </w:rPr>
        <w:t xml:space="preserve"> </w:t>
      </w:r>
      <w:r w:rsidRPr="002603BA">
        <w:rPr>
          <w:sz w:val="24"/>
          <w:szCs w:val="24"/>
        </w:rPr>
        <w:t>квалифицированные</w:t>
      </w:r>
      <w:r w:rsidRPr="002603BA">
        <w:rPr>
          <w:spacing w:val="-4"/>
          <w:sz w:val="24"/>
          <w:szCs w:val="24"/>
        </w:rPr>
        <w:t xml:space="preserve"> </w:t>
      </w:r>
      <w:r w:rsidRPr="002603BA">
        <w:rPr>
          <w:sz w:val="24"/>
          <w:szCs w:val="24"/>
        </w:rPr>
        <w:t>сертификаты</w:t>
      </w:r>
      <w:r w:rsidRPr="002603BA">
        <w:rPr>
          <w:spacing w:val="-1"/>
          <w:sz w:val="24"/>
          <w:szCs w:val="24"/>
        </w:rPr>
        <w:t xml:space="preserve"> </w:t>
      </w:r>
      <w:r w:rsidRPr="002603BA">
        <w:rPr>
          <w:sz w:val="24"/>
          <w:szCs w:val="24"/>
        </w:rPr>
        <w:t>ключа</w:t>
      </w:r>
      <w:r w:rsidRPr="002603BA">
        <w:rPr>
          <w:spacing w:val="-3"/>
          <w:sz w:val="24"/>
          <w:szCs w:val="24"/>
        </w:rPr>
        <w:t xml:space="preserve"> </w:t>
      </w:r>
      <w:r w:rsidRPr="002603BA">
        <w:rPr>
          <w:sz w:val="24"/>
          <w:szCs w:val="24"/>
        </w:rPr>
        <w:t>квалифицированной</w:t>
      </w:r>
      <w:r w:rsidRPr="002603BA">
        <w:rPr>
          <w:spacing w:val="-1"/>
          <w:sz w:val="24"/>
          <w:szCs w:val="24"/>
        </w:rPr>
        <w:t xml:space="preserve"> </w:t>
      </w:r>
      <w:r w:rsidRPr="002603BA">
        <w:rPr>
          <w:sz w:val="24"/>
          <w:szCs w:val="24"/>
        </w:rPr>
        <w:t>электронной</w:t>
      </w:r>
      <w:r w:rsidRPr="002603BA">
        <w:rPr>
          <w:spacing w:val="-4"/>
          <w:sz w:val="24"/>
          <w:szCs w:val="24"/>
        </w:rPr>
        <w:t xml:space="preserve"> </w:t>
      </w:r>
      <w:r w:rsidRPr="002603BA">
        <w:rPr>
          <w:sz w:val="24"/>
          <w:szCs w:val="24"/>
        </w:rPr>
        <w:t>подписи.</w:t>
      </w:r>
    </w:p>
    <w:p w14:paraId="7E535EB5" w14:textId="77777777" w:rsidR="00766C41" w:rsidRPr="002603BA" w:rsidRDefault="00766C41" w:rsidP="00766C41">
      <w:pPr>
        <w:numPr>
          <w:ilvl w:val="0"/>
          <w:numId w:val="40"/>
        </w:numPr>
        <w:suppressAutoHyphens w:val="0"/>
        <w:autoSpaceDN w:val="0"/>
        <w:spacing w:line="276" w:lineRule="auto"/>
        <w:ind w:left="0" w:right="2" w:firstLine="567"/>
        <w:jc w:val="both"/>
        <w:rPr>
          <w:sz w:val="24"/>
          <w:szCs w:val="24"/>
        </w:rPr>
      </w:pPr>
      <w:r w:rsidRPr="002603BA">
        <w:rPr>
          <w:sz w:val="24"/>
          <w:szCs w:val="24"/>
        </w:rPr>
        <w:t>Стороны</w:t>
      </w:r>
      <w:r w:rsidRPr="002603BA">
        <w:rPr>
          <w:spacing w:val="1"/>
          <w:sz w:val="24"/>
          <w:szCs w:val="24"/>
        </w:rPr>
        <w:t xml:space="preserve"> </w:t>
      </w:r>
      <w:r w:rsidRPr="002603BA">
        <w:rPr>
          <w:sz w:val="24"/>
          <w:szCs w:val="24"/>
        </w:rPr>
        <w:t>признают,</w:t>
      </w:r>
      <w:r w:rsidRPr="002603BA">
        <w:rPr>
          <w:spacing w:val="1"/>
          <w:sz w:val="24"/>
          <w:szCs w:val="24"/>
        </w:rPr>
        <w:t xml:space="preserve"> </w:t>
      </w:r>
      <w:r w:rsidRPr="002603BA">
        <w:rPr>
          <w:sz w:val="24"/>
          <w:szCs w:val="24"/>
        </w:rPr>
        <w:t>что</w:t>
      </w:r>
      <w:r w:rsidRPr="002603BA">
        <w:rPr>
          <w:spacing w:val="1"/>
          <w:sz w:val="24"/>
          <w:szCs w:val="24"/>
        </w:rPr>
        <w:t xml:space="preserve"> </w:t>
      </w:r>
      <w:r w:rsidRPr="002603BA">
        <w:rPr>
          <w:sz w:val="24"/>
          <w:szCs w:val="24"/>
        </w:rPr>
        <w:t>получение</w:t>
      </w:r>
      <w:r w:rsidRPr="002603BA">
        <w:rPr>
          <w:spacing w:val="1"/>
          <w:sz w:val="24"/>
          <w:szCs w:val="24"/>
        </w:rPr>
        <w:t xml:space="preserve"> </w:t>
      </w:r>
      <w:r w:rsidRPr="002603BA">
        <w:rPr>
          <w:sz w:val="24"/>
          <w:szCs w:val="24"/>
        </w:rPr>
        <w:t>документов</w:t>
      </w:r>
      <w:r w:rsidRPr="002603BA">
        <w:rPr>
          <w:spacing w:val="1"/>
          <w:sz w:val="24"/>
          <w:szCs w:val="24"/>
        </w:rPr>
        <w:t xml:space="preserve"> </w:t>
      </w:r>
      <w:r w:rsidRPr="002603BA">
        <w:rPr>
          <w:sz w:val="24"/>
          <w:szCs w:val="24"/>
        </w:rPr>
        <w:t>в</w:t>
      </w:r>
      <w:r w:rsidRPr="002603BA">
        <w:rPr>
          <w:spacing w:val="1"/>
          <w:sz w:val="24"/>
          <w:szCs w:val="24"/>
        </w:rPr>
        <w:t xml:space="preserve"> </w:t>
      </w:r>
      <w:r w:rsidRPr="002603BA">
        <w:rPr>
          <w:sz w:val="24"/>
          <w:szCs w:val="24"/>
        </w:rPr>
        <w:t>электронном</w:t>
      </w:r>
      <w:r w:rsidRPr="002603BA">
        <w:rPr>
          <w:spacing w:val="1"/>
          <w:sz w:val="24"/>
          <w:szCs w:val="24"/>
        </w:rPr>
        <w:t xml:space="preserve"> </w:t>
      </w:r>
      <w:r w:rsidRPr="002603BA">
        <w:rPr>
          <w:sz w:val="24"/>
          <w:szCs w:val="24"/>
        </w:rPr>
        <w:t>виде</w:t>
      </w:r>
      <w:r w:rsidRPr="002603BA">
        <w:rPr>
          <w:spacing w:val="1"/>
          <w:sz w:val="24"/>
          <w:szCs w:val="24"/>
        </w:rPr>
        <w:t xml:space="preserve"> </w:t>
      </w:r>
      <w:r w:rsidRPr="002603BA">
        <w:rPr>
          <w:sz w:val="24"/>
          <w:szCs w:val="24"/>
        </w:rPr>
        <w:t>и</w:t>
      </w:r>
      <w:r w:rsidRPr="002603BA">
        <w:rPr>
          <w:spacing w:val="1"/>
          <w:sz w:val="24"/>
          <w:szCs w:val="24"/>
        </w:rPr>
        <w:t xml:space="preserve"> </w:t>
      </w:r>
      <w:r w:rsidRPr="002603BA">
        <w:rPr>
          <w:sz w:val="24"/>
          <w:szCs w:val="24"/>
        </w:rPr>
        <w:t>подписанных ЭП, эквивалентно получению документов на бумажном носителе и является</w:t>
      </w:r>
      <w:r w:rsidRPr="002603BA">
        <w:rPr>
          <w:spacing w:val="1"/>
          <w:sz w:val="24"/>
          <w:szCs w:val="24"/>
        </w:rPr>
        <w:t xml:space="preserve"> </w:t>
      </w:r>
      <w:r w:rsidRPr="002603BA">
        <w:rPr>
          <w:spacing w:val="-1"/>
          <w:sz w:val="24"/>
          <w:szCs w:val="24"/>
        </w:rPr>
        <w:lastRenderedPageBreak/>
        <w:t>необходимым</w:t>
      </w:r>
      <w:r w:rsidRPr="002603BA">
        <w:rPr>
          <w:spacing w:val="-14"/>
          <w:sz w:val="24"/>
          <w:szCs w:val="24"/>
        </w:rPr>
        <w:t xml:space="preserve"> </w:t>
      </w:r>
      <w:r w:rsidRPr="002603BA">
        <w:rPr>
          <w:spacing w:val="-1"/>
          <w:sz w:val="24"/>
          <w:szCs w:val="24"/>
        </w:rPr>
        <w:t>и</w:t>
      </w:r>
      <w:r w:rsidRPr="002603BA">
        <w:rPr>
          <w:spacing w:val="-13"/>
          <w:sz w:val="24"/>
          <w:szCs w:val="24"/>
        </w:rPr>
        <w:t xml:space="preserve"> </w:t>
      </w:r>
      <w:r w:rsidRPr="002603BA">
        <w:rPr>
          <w:sz w:val="24"/>
          <w:szCs w:val="24"/>
        </w:rPr>
        <w:t>достаточным</w:t>
      </w:r>
      <w:r w:rsidRPr="002603BA">
        <w:rPr>
          <w:spacing w:val="-12"/>
          <w:sz w:val="24"/>
          <w:szCs w:val="24"/>
        </w:rPr>
        <w:t xml:space="preserve"> </w:t>
      </w:r>
      <w:r w:rsidRPr="002603BA">
        <w:rPr>
          <w:sz w:val="24"/>
          <w:szCs w:val="24"/>
        </w:rPr>
        <w:t>условием,</w:t>
      </w:r>
      <w:r w:rsidRPr="002603BA">
        <w:rPr>
          <w:spacing w:val="-13"/>
          <w:sz w:val="24"/>
          <w:szCs w:val="24"/>
        </w:rPr>
        <w:t xml:space="preserve"> </w:t>
      </w:r>
      <w:r w:rsidRPr="002603BA">
        <w:rPr>
          <w:sz w:val="24"/>
          <w:szCs w:val="24"/>
        </w:rPr>
        <w:t>позволяющим</w:t>
      </w:r>
      <w:r w:rsidRPr="002603BA">
        <w:rPr>
          <w:spacing w:val="-11"/>
          <w:sz w:val="24"/>
          <w:szCs w:val="24"/>
        </w:rPr>
        <w:t xml:space="preserve"> </w:t>
      </w:r>
      <w:r w:rsidRPr="002603BA">
        <w:rPr>
          <w:sz w:val="24"/>
          <w:szCs w:val="24"/>
        </w:rPr>
        <w:t>установить,</w:t>
      </w:r>
      <w:r w:rsidRPr="002603BA">
        <w:rPr>
          <w:spacing w:val="-13"/>
          <w:sz w:val="24"/>
          <w:szCs w:val="24"/>
        </w:rPr>
        <w:t xml:space="preserve"> </w:t>
      </w:r>
      <w:r w:rsidRPr="002603BA">
        <w:rPr>
          <w:sz w:val="24"/>
          <w:szCs w:val="24"/>
        </w:rPr>
        <w:t>что</w:t>
      </w:r>
      <w:r w:rsidRPr="002603BA">
        <w:rPr>
          <w:spacing w:val="-15"/>
          <w:sz w:val="24"/>
          <w:szCs w:val="24"/>
        </w:rPr>
        <w:t xml:space="preserve"> </w:t>
      </w:r>
      <w:r w:rsidRPr="002603BA">
        <w:rPr>
          <w:sz w:val="24"/>
          <w:szCs w:val="24"/>
        </w:rPr>
        <w:t>электронный</w:t>
      </w:r>
      <w:r w:rsidRPr="002603BA">
        <w:rPr>
          <w:spacing w:val="-12"/>
          <w:sz w:val="24"/>
          <w:szCs w:val="24"/>
        </w:rPr>
        <w:t xml:space="preserve"> </w:t>
      </w:r>
      <w:r w:rsidRPr="002603BA">
        <w:rPr>
          <w:sz w:val="24"/>
          <w:szCs w:val="24"/>
        </w:rPr>
        <w:t>документ</w:t>
      </w:r>
      <w:r>
        <w:rPr>
          <w:sz w:val="24"/>
          <w:szCs w:val="24"/>
        </w:rPr>
        <w:t xml:space="preserve"> исходит от</w:t>
      </w:r>
      <w:r w:rsidRPr="002603BA">
        <w:rPr>
          <w:sz w:val="24"/>
          <w:szCs w:val="24"/>
        </w:rPr>
        <w:t xml:space="preserve"> Стороны, его направившей. Подписанный с помощью квалифицированной ЭП</w:t>
      </w:r>
      <w:r w:rsidRPr="002603BA">
        <w:rPr>
          <w:spacing w:val="1"/>
          <w:sz w:val="24"/>
          <w:szCs w:val="24"/>
        </w:rPr>
        <w:t xml:space="preserve"> </w:t>
      </w:r>
      <w:r w:rsidRPr="002603BA">
        <w:rPr>
          <w:sz w:val="24"/>
          <w:szCs w:val="24"/>
        </w:rPr>
        <w:t>электронный</w:t>
      </w:r>
      <w:r w:rsidRPr="002603BA">
        <w:rPr>
          <w:spacing w:val="1"/>
          <w:sz w:val="24"/>
          <w:szCs w:val="24"/>
        </w:rPr>
        <w:t xml:space="preserve"> </w:t>
      </w:r>
      <w:r w:rsidRPr="002603BA">
        <w:rPr>
          <w:sz w:val="24"/>
          <w:szCs w:val="24"/>
        </w:rPr>
        <w:t>документ,</w:t>
      </w:r>
      <w:r w:rsidRPr="002603BA">
        <w:rPr>
          <w:spacing w:val="1"/>
          <w:sz w:val="24"/>
          <w:szCs w:val="24"/>
        </w:rPr>
        <w:t xml:space="preserve"> </w:t>
      </w:r>
      <w:r w:rsidRPr="002603BA">
        <w:rPr>
          <w:sz w:val="24"/>
          <w:szCs w:val="24"/>
        </w:rPr>
        <w:t>признается</w:t>
      </w:r>
      <w:r w:rsidRPr="002603BA">
        <w:rPr>
          <w:spacing w:val="1"/>
          <w:sz w:val="24"/>
          <w:szCs w:val="24"/>
        </w:rPr>
        <w:t xml:space="preserve"> </w:t>
      </w:r>
      <w:r w:rsidRPr="002603BA">
        <w:rPr>
          <w:sz w:val="24"/>
          <w:szCs w:val="24"/>
        </w:rPr>
        <w:t>равнозначным</w:t>
      </w:r>
      <w:r w:rsidRPr="002603BA">
        <w:rPr>
          <w:spacing w:val="1"/>
          <w:sz w:val="24"/>
          <w:szCs w:val="24"/>
        </w:rPr>
        <w:t xml:space="preserve"> </w:t>
      </w:r>
      <w:r w:rsidRPr="002603BA">
        <w:rPr>
          <w:sz w:val="24"/>
          <w:szCs w:val="24"/>
        </w:rPr>
        <w:t>аналогичному</w:t>
      </w:r>
      <w:r w:rsidRPr="002603BA">
        <w:rPr>
          <w:spacing w:val="1"/>
          <w:sz w:val="24"/>
          <w:szCs w:val="24"/>
        </w:rPr>
        <w:t xml:space="preserve"> </w:t>
      </w:r>
      <w:r w:rsidRPr="002603BA">
        <w:rPr>
          <w:sz w:val="24"/>
          <w:szCs w:val="24"/>
        </w:rPr>
        <w:t>подписанному</w:t>
      </w:r>
      <w:r w:rsidRPr="002603BA">
        <w:rPr>
          <w:spacing w:val="1"/>
          <w:sz w:val="24"/>
          <w:szCs w:val="24"/>
        </w:rPr>
        <w:t xml:space="preserve"> </w:t>
      </w:r>
      <w:r w:rsidRPr="002603BA">
        <w:rPr>
          <w:sz w:val="24"/>
          <w:szCs w:val="24"/>
        </w:rPr>
        <w:t>собственноручно документу на бумажном носителе и порождает для Сторон юридические</w:t>
      </w:r>
      <w:r w:rsidRPr="002603BA">
        <w:rPr>
          <w:spacing w:val="1"/>
          <w:sz w:val="24"/>
          <w:szCs w:val="24"/>
        </w:rPr>
        <w:t xml:space="preserve"> </w:t>
      </w:r>
      <w:r w:rsidRPr="002603BA">
        <w:rPr>
          <w:sz w:val="24"/>
          <w:szCs w:val="24"/>
        </w:rPr>
        <w:t>последствия</w:t>
      </w:r>
      <w:r w:rsidRPr="002603BA">
        <w:rPr>
          <w:spacing w:val="-3"/>
          <w:sz w:val="24"/>
          <w:szCs w:val="24"/>
        </w:rPr>
        <w:t xml:space="preserve"> </w:t>
      </w:r>
      <w:r w:rsidRPr="002603BA">
        <w:rPr>
          <w:sz w:val="24"/>
          <w:szCs w:val="24"/>
        </w:rPr>
        <w:t>в</w:t>
      </w:r>
      <w:r w:rsidRPr="002603BA">
        <w:rPr>
          <w:spacing w:val="-3"/>
          <w:sz w:val="24"/>
          <w:szCs w:val="24"/>
        </w:rPr>
        <w:t xml:space="preserve"> </w:t>
      </w:r>
      <w:r w:rsidRPr="002603BA">
        <w:rPr>
          <w:sz w:val="24"/>
          <w:szCs w:val="24"/>
        </w:rPr>
        <w:t>виде</w:t>
      </w:r>
      <w:r w:rsidRPr="002603BA">
        <w:rPr>
          <w:spacing w:val="-2"/>
          <w:sz w:val="24"/>
          <w:szCs w:val="24"/>
        </w:rPr>
        <w:t xml:space="preserve"> </w:t>
      </w:r>
      <w:r w:rsidRPr="002603BA">
        <w:rPr>
          <w:sz w:val="24"/>
          <w:szCs w:val="24"/>
        </w:rPr>
        <w:t>установления,</w:t>
      </w:r>
      <w:r w:rsidRPr="002603BA">
        <w:rPr>
          <w:spacing w:val="-2"/>
          <w:sz w:val="24"/>
          <w:szCs w:val="24"/>
        </w:rPr>
        <w:t xml:space="preserve"> </w:t>
      </w:r>
      <w:r w:rsidRPr="002603BA">
        <w:rPr>
          <w:sz w:val="24"/>
          <w:szCs w:val="24"/>
        </w:rPr>
        <w:t>изменения</w:t>
      </w:r>
      <w:r w:rsidRPr="002603BA">
        <w:rPr>
          <w:spacing w:val="-3"/>
          <w:sz w:val="24"/>
          <w:szCs w:val="24"/>
        </w:rPr>
        <w:t xml:space="preserve"> </w:t>
      </w:r>
      <w:r w:rsidRPr="002603BA">
        <w:rPr>
          <w:sz w:val="24"/>
          <w:szCs w:val="24"/>
        </w:rPr>
        <w:t>и</w:t>
      </w:r>
      <w:r w:rsidRPr="002603BA">
        <w:rPr>
          <w:spacing w:val="-4"/>
          <w:sz w:val="24"/>
          <w:szCs w:val="24"/>
        </w:rPr>
        <w:t xml:space="preserve"> </w:t>
      </w:r>
      <w:r w:rsidRPr="002603BA">
        <w:rPr>
          <w:sz w:val="24"/>
          <w:szCs w:val="24"/>
        </w:rPr>
        <w:t>прекращения</w:t>
      </w:r>
      <w:r w:rsidRPr="002603BA">
        <w:rPr>
          <w:spacing w:val="-3"/>
          <w:sz w:val="24"/>
          <w:szCs w:val="24"/>
        </w:rPr>
        <w:t xml:space="preserve"> </w:t>
      </w:r>
      <w:r w:rsidRPr="002603BA">
        <w:rPr>
          <w:sz w:val="24"/>
          <w:szCs w:val="24"/>
        </w:rPr>
        <w:t>взаимных прав</w:t>
      </w:r>
      <w:r w:rsidRPr="002603BA">
        <w:rPr>
          <w:spacing w:val="-4"/>
          <w:sz w:val="24"/>
          <w:szCs w:val="24"/>
        </w:rPr>
        <w:t xml:space="preserve"> </w:t>
      </w:r>
      <w:r w:rsidRPr="002603BA">
        <w:rPr>
          <w:sz w:val="24"/>
          <w:szCs w:val="24"/>
        </w:rPr>
        <w:t>и</w:t>
      </w:r>
      <w:r w:rsidRPr="002603BA">
        <w:rPr>
          <w:spacing w:val="-2"/>
          <w:sz w:val="24"/>
          <w:szCs w:val="24"/>
        </w:rPr>
        <w:t xml:space="preserve"> </w:t>
      </w:r>
      <w:r w:rsidRPr="002603BA">
        <w:rPr>
          <w:sz w:val="24"/>
          <w:szCs w:val="24"/>
        </w:rPr>
        <w:t>обязанностей.</w:t>
      </w:r>
      <w:r>
        <w:rPr>
          <w:sz w:val="24"/>
          <w:szCs w:val="24"/>
        </w:rPr>
        <w:t xml:space="preserve"> </w:t>
      </w:r>
      <w:r w:rsidRPr="00E35BD3">
        <w:rPr>
          <w:sz w:val="24"/>
          <w:szCs w:val="24"/>
        </w:rPr>
        <w:t>Однако одновременное оформление документа на бумажном и электронных носителях не допускается. В случае возникновения ситуации, когда Стороны оформили документ как на бумажном, так и на электронном носителе, юридической силой обладает только документ на бумажном носителе.</w:t>
      </w:r>
    </w:p>
    <w:p w14:paraId="5F6531B9" w14:textId="77777777" w:rsidR="00766C41" w:rsidRPr="002603BA" w:rsidRDefault="00766C41" w:rsidP="00766C41">
      <w:pPr>
        <w:numPr>
          <w:ilvl w:val="0"/>
          <w:numId w:val="40"/>
        </w:numPr>
        <w:suppressAutoHyphens w:val="0"/>
        <w:autoSpaceDN w:val="0"/>
        <w:spacing w:line="276" w:lineRule="auto"/>
        <w:ind w:left="0" w:right="2" w:firstLine="567"/>
        <w:jc w:val="both"/>
        <w:rPr>
          <w:sz w:val="24"/>
          <w:szCs w:val="24"/>
        </w:rPr>
      </w:pPr>
      <w:r w:rsidRPr="002603BA">
        <w:rPr>
          <w:sz w:val="24"/>
          <w:szCs w:val="24"/>
        </w:rPr>
        <w:t>Стороны</w:t>
      </w:r>
      <w:r w:rsidRPr="002603BA">
        <w:rPr>
          <w:spacing w:val="1"/>
          <w:sz w:val="24"/>
          <w:szCs w:val="24"/>
        </w:rPr>
        <w:t xml:space="preserve"> </w:t>
      </w:r>
      <w:r w:rsidRPr="002603BA">
        <w:rPr>
          <w:sz w:val="24"/>
          <w:szCs w:val="24"/>
        </w:rPr>
        <w:t>обеспечивают</w:t>
      </w:r>
      <w:r w:rsidRPr="002603BA">
        <w:rPr>
          <w:spacing w:val="1"/>
          <w:sz w:val="24"/>
          <w:szCs w:val="24"/>
        </w:rPr>
        <w:t xml:space="preserve"> </w:t>
      </w:r>
      <w:r w:rsidRPr="002603BA">
        <w:rPr>
          <w:sz w:val="24"/>
          <w:szCs w:val="24"/>
        </w:rPr>
        <w:t>хранение</w:t>
      </w:r>
      <w:r w:rsidRPr="002603BA">
        <w:rPr>
          <w:spacing w:val="1"/>
          <w:sz w:val="24"/>
          <w:szCs w:val="24"/>
        </w:rPr>
        <w:t xml:space="preserve"> </w:t>
      </w:r>
      <w:r w:rsidRPr="002603BA">
        <w:rPr>
          <w:sz w:val="24"/>
          <w:szCs w:val="24"/>
        </w:rPr>
        <w:t>документов,</w:t>
      </w:r>
      <w:r w:rsidRPr="002603BA">
        <w:rPr>
          <w:spacing w:val="1"/>
          <w:sz w:val="24"/>
          <w:szCs w:val="24"/>
        </w:rPr>
        <w:t xml:space="preserve"> </w:t>
      </w:r>
      <w:r w:rsidRPr="002603BA">
        <w:rPr>
          <w:sz w:val="24"/>
          <w:szCs w:val="24"/>
        </w:rPr>
        <w:t>подписанных</w:t>
      </w:r>
      <w:r w:rsidRPr="002603BA">
        <w:rPr>
          <w:spacing w:val="1"/>
          <w:sz w:val="24"/>
          <w:szCs w:val="24"/>
        </w:rPr>
        <w:t xml:space="preserve"> </w:t>
      </w:r>
      <w:r w:rsidRPr="002603BA">
        <w:rPr>
          <w:sz w:val="24"/>
          <w:szCs w:val="24"/>
        </w:rPr>
        <w:t>усиленной</w:t>
      </w:r>
      <w:r w:rsidRPr="002603BA">
        <w:rPr>
          <w:spacing w:val="1"/>
          <w:sz w:val="24"/>
          <w:szCs w:val="24"/>
        </w:rPr>
        <w:t xml:space="preserve"> </w:t>
      </w:r>
      <w:r w:rsidRPr="002603BA">
        <w:rPr>
          <w:sz w:val="24"/>
          <w:szCs w:val="24"/>
        </w:rPr>
        <w:t>квалифицированной</w:t>
      </w:r>
      <w:r w:rsidRPr="002603BA">
        <w:rPr>
          <w:spacing w:val="1"/>
          <w:sz w:val="24"/>
          <w:szCs w:val="24"/>
        </w:rPr>
        <w:t xml:space="preserve"> </w:t>
      </w:r>
      <w:r w:rsidRPr="002603BA">
        <w:rPr>
          <w:sz w:val="24"/>
          <w:szCs w:val="24"/>
        </w:rPr>
        <w:t>электронной</w:t>
      </w:r>
      <w:r w:rsidRPr="002603BA">
        <w:rPr>
          <w:spacing w:val="1"/>
          <w:sz w:val="24"/>
          <w:szCs w:val="24"/>
        </w:rPr>
        <w:t xml:space="preserve"> </w:t>
      </w:r>
      <w:r w:rsidRPr="002603BA">
        <w:rPr>
          <w:sz w:val="24"/>
          <w:szCs w:val="24"/>
        </w:rPr>
        <w:t>подписью,</w:t>
      </w:r>
      <w:r w:rsidRPr="002603BA">
        <w:rPr>
          <w:spacing w:val="1"/>
          <w:sz w:val="24"/>
          <w:szCs w:val="24"/>
        </w:rPr>
        <w:t xml:space="preserve"> </w:t>
      </w:r>
      <w:r w:rsidRPr="002603BA">
        <w:rPr>
          <w:sz w:val="24"/>
          <w:szCs w:val="24"/>
        </w:rPr>
        <w:t>составление</w:t>
      </w:r>
      <w:r w:rsidRPr="002603BA">
        <w:rPr>
          <w:spacing w:val="1"/>
          <w:sz w:val="24"/>
          <w:szCs w:val="24"/>
        </w:rPr>
        <w:t xml:space="preserve"> </w:t>
      </w:r>
      <w:r w:rsidRPr="002603BA">
        <w:rPr>
          <w:sz w:val="24"/>
          <w:szCs w:val="24"/>
        </w:rPr>
        <w:t>и</w:t>
      </w:r>
      <w:r w:rsidRPr="002603BA">
        <w:rPr>
          <w:spacing w:val="1"/>
          <w:sz w:val="24"/>
          <w:szCs w:val="24"/>
        </w:rPr>
        <w:t xml:space="preserve"> </w:t>
      </w:r>
      <w:r w:rsidRPr="002603BA">
        <w:rPr>
          <w:sz w:val="24"/>
          <w:szCs w:val="24"/>
        </w:rPr>
        <w:t>выставление</w:t>
      </w:r>
      <w:r w:rsidRPr="002603BA">
        <w:rPr>
          <w:spacing w:val="1"/>
          <w:sz w:val="24"/>
          <w:szCs w:val="24"/>
        </w:rPr>
        <w:t xml:space="preserve"> </w:t>
      </w:r>
      <w:r w:rsidRPr="002603BA">
        <w:rPr>
          <w:sz w:val="24"/>
          <w:szCs w:val="24"/>
        </w:rPr>
        <w:t>которых</w:t>
      </w:r>
      <w:r w:rsidRPr="002603BA">
        <w:rPr>
          <w:spacing w:val="1"/>
          <w:sz w:val="24"/>
          <w:szCs w:val="24"/>
        </w:rPr>
        <w:t xml:space="preserve"> </w:t>
      </w:r>
      <w:r w:rsidRPr="002603BA">
        <w:rPr>
          <w:sz w:val="24"/>
          <w:szCs w:val="24"/>
        </w:rPr>
        <w:t>предусмотрено</w:t>
      </w:r>
      <w:r w:rsidRPr="002603BA">
        <w:rPr>
          <w:spacing w:val="1"/>
          <w:sz w:val="24"/>
          <w:szCs w:val="24"/>
        </w:rPr>
        <w:t xml:space="preserve"> </w:t>
      </w:r>
      <w:r w:rsidRPr="002603BA">
        <w:rPr>
          <w:sz w:val="24"/>
          <w:szCs w:val="24"/>
        </w:rPr>
        <w:t>Порядком,</w:t>
      </w:r>
      <w:r w:rsidRPr="002603BA">
        <w:rPr>
          <w:spacing w:val="1"/>
          <w:sz w:val="24"/>
          <w:szCs w:val="24"/>
        </w:rPr>
        <w:t xml:space="preserve"> </w:t>
      </w:r>
      <w:r w:rsidRPr="002603BA">
        <w:rPr>
          <w:sz w:val="24"/>
          <w:szCs w:val="24"/>
        </w:rPr>
        <w:t>определенным</w:t>
      </w:r>
      <w:r w:rsidRPr="002603BA">
        <w:rPr>
          <w:spacing w:val="1"/>
          <w:sz w:val="24"/>
          <w:szCs w:val="24"/>
        </w:rPr>
        <w:t xml:space="preserve"> </w:t>
      </w:r>
      <w:r w:rsidRPr="002603BA">
        <w:rPr>
          <w:sz w:val="24"/>
          <w:szCs w:val="24"/>
        </w:rPr>
        <w:t>Приказом</w:t>
      </w:r>
      <w:r w:rsidRPr="002603BA">
        <w:rPr>
          <w:spacing w:val="1"/>
          <w:sz w:val="24"/>
          <w:szCs w:val="24"/>
        </w:rPr>
        <w:t xml:space="preserve"> </w:t>
      </w:r>
      <w:r w:rsidRPr="002603BA">
        <w:rPr>
          <w:sz w:val="24"/>
          <w:szCs w:val="24"/>
        </w:rPr>
        <w:t>Министерства</w:t>
      </w:r>
      <w:r w:rsidRPr="002603BA">
        <w:rPr>
          <w:spacing w:val="1"/>
          <w:sz w:val="24"/>
          <w:szCs w:val="24"/>
        </w:rPr>
        <w:t xml:space="preserve"> </w:t>
      </w:r>
      <w:r w:rsidRPr="002603BA">
        <w:rPr>
          <w:sz w:val="24"/>
          <w:szCs w:val="24"/>
        </w:rPr>
        <w:t>Финансов</w:t>
      </w:r>
      <w:r w:rsidRPr="002603BA">
        <w:rPr>
          <w:spacing w:val="1"/>
          <w:sz w:val="24"/>
          <w:szCs w:val="24"/>
        </w:rPr>
        <w:t xml:space="preserve"> </w:t>
      </w:r>
      <w:r w:rsidRPr="002603BA">
        <w:rPr>
          <w:sz w:val="24"/>
          <w:szCs w:val="24"/>
        </w:rPr>
        <w:t>Российской</w:t>
      </w:r>
      <w:r w:rsidRPr="002603BA">
        <w:rPr>
          <w:spacing w:val="1"/>
          <w:sz w:val="24"/>
          <w:szCs w:val="24"/>
        </w:rPr>
        <w:t xml:space="preserve"> </w:t>
      </w:r>
      <w:r w:rsidRPr="002603BA">
        <w:rPr>
          <w:sz w:val="24"/>
          <w:szCs w:val="24"/>
        </w:rPr>
        <w:t>Федерации № 14н от 05 февраля 2021 г., совместно с применявшимся для формирования</w:t>
      </w:r>
      <w:r w:rsidRPr="002603BA">
        <w:rPr>
          <w:spacing w:val="1"/>
          <w:sz w:val="24"/>
          <w:szCs w:val="24"/>
        </w:rPr>
        <w:t xml:space="preserve"> </w:t>
      </w:r>
      <w:r w:rsidRPr="002603BA">
        <w:rPr>
          <w:sz w:val="24"/>
          <w:szCs w:val="24"/>
        </w:rPr>
        <w:t>электронной</w:t>
      </w:r>
      <w:r w:rsidRPr="002603BA">
        <w:rPr>
          <w:spacing w:val="1"/>
          <w:sz w:val="24"/>
          <w:szCs w:val="24"/>
        </w:rPr>
        <w:t xml:space="preserve"> </w:t>
      </w:r>
      <w:r w:rsidRPr="002603BA">
        <w:rPr>
          <w:sz w:val="24"/>
          <w:szCs w:val="24"/>
        </w:rPr>
        <w:t>подписи</w:t>
      </w:r>
      <w:r w:rsidRPr="002603BA">
        <w:rPr>
          <w:spacing w:val="1"/>
          <w:sz w:val="24"/>
          <w:szCs w:val="24"/>
        </w:rPr>
        <w:t xml:space="preserve"> </w:t>
      </w:r>
      <w:r w:rsidRPr="002603BA">
        <w:rPr>
          <w:sz w:val="24"/>
          <w:szCs w:val="24"/>
        </w:rPr>
        <w:t>указанных</w:t>
      </w:r>
      <w:r w:rsidRPr="002603BA">
        <w:rPr>
          <w:spacing w:val="1"/>
          <w:sz w:val="24"/>
          <w:szCs w:val="24"/>
        </w:rPr>
        <w:t xml:space="preserve"> </w:t>
      </w:r>
      <w:r w:rsidRPr="002603BA">
        <w:rPr>
          <w:sz w:val="24"/>
          <w:szCs w:val="24"/>
        </w:rPr>
        <w:t>документов</w:t>
      </w:r>
      <w:r w:rsidRPr="002603BA">
        <w:rPr>
          <w:spacing w:val="1"/>
          <w:sz w:val="24"/>
          <w:szCs w:val="24"/>
        </w:rPr>
        <w:t xml:space="preserve"> </w:t>
      </w:r>
      <w:r w:rsidRPr="002603BA">
        <w:rPr>
          <w:sz w:val="24"/>
          <w:szCs w:val="24"/>
        </w:rPr>
        <w:t>квалифицированным</w:t>
      </w:r>
      <w:r w:rsidRPr="002603BA">
        <w:rPr>
          <w:spacing w:val="1"/>
          <w:sz w:val="24"/>
          <w:szCs w:val="24"/>
        </w:rPr>
        <w:t xml:space="preserve"> </w:t>
      </w:r>
      <w:r w:rsidRPr="002603BA">
        <w:rPr>
          <w:sz w:val="24"/>
          <w:szCs w:val="24"/>
        </w:rPr>
        <w:t>сертификатом</w:t>
      </w:r>
      <w:r w:rsidRPr="002603BA">
        <w:rPr>
          <w:spacing w:val="1"/>
          <w:sz w:val="24"/>
          <w:szCs w:val="24"/>
        </w:rPr>
        <w:t xml:space="preserve"> </w:t>
      </w:r>
      <w:r w:rsidRPr="002603BA">
        <w:rPr>
          <w:sz w:val="24"/>
          <w:szCs w:val="24"/>
        </w:rPr>
        <w:t>ключа</w:t>
      </w:r>
      <w:r w:rsidRPr="002603BA">
        <w:rPr>
          <w:spacing w:val="1"/>
          <w:sz w:val="24"/>
          <w:szCs w:val="24"/>
        </w:rPr>
        <w:t xml:space="preserve"> </w:t>
      </w:r>
      <w:r w:rsidRPr="002603BA">
        <w:rPr>
          <w:sz w:val="24"/>
          <w:szCs w:val="24"/>
        </w:rPr>
        <w:t>проверки</w:t>
      </w:r>
      <w:r w:rsidRPr="002603BA">
        <w:rPr>
          <w:spacing w:val="-3"/>
          <w:sz w:val="24"/>
          <w:szCs w:val="24"/>
        </w:rPr>
        <w:t xml:space="preserve"> </w:t>
      </w:r>
      <w:r w:rsidRPr="002603BA">
        <w:rPr>
          <w:sz w:val="24"/>
          <w:szCs w:val="24"/>
        </w:rPr>
        <w:t>электронной</w:t>
      </w:r>
      <w:r w:rsidRPr="002603BA">
        <w:rPr>
          <w:spacing w:val="-4"/>
          <w:sz w:val="24"/>
          <w:szCs w:val="24"/>
        </w:rPr>
        <w:t xml:space="preserve"> </w:t>
      </w:r>
      <w:r w:rsidRPr="002603BA">
        <w:rPr>
          <w:sz w:val="24"/>
          <w:szCs w:val="24"/>
        </w:rPr>
        <w:t>подписи</w:t>
      </w:r>
      <w:r w:rsidRPr="002603BA">
        <w:rPr>
          <w:spacing w:val="-3"/>
          <w:sz w:val="24"/>
          <w:szCs w:val="24"/>
        </w:rPr>
        <w:t xml:space="preserve"> </w:t>
      </w:r>
      <w:r w:rsidRPr="002603BA">
        <w:rPr>
          <w:sz w:val="24"/>
          <w:szCs w:val="24"/>
        </w:rPr>
        <w:t>в</w:t>
      </w:r>
      <w:r w:rsidRPr="002603BA">
        <w:rPr>
          <w:spacing w:val="-3"/>
          <w:sz w:val="24"/>
          <w:szCs w:val="24"/>
        </w:rPr>
        <w:t xml:space="preserve"> </w:t>
      </w:r>
      <w:r w:rsidRPr="002603BA">
        <w:rPr>
          <w:sz w:val="24"/>
          <w:szCs w:val="24"/>
        </w:rPr>
        <w:t>течение</w:t>
      </w:r>
      <w:r w:rsidRPr="002603BA">
        <w:rPr>
          <w:spacing w:val="-3"/>
          <w:sz w:val="24"/>
          <w:szCs w:val="24"/>
        </w:rPr>
        <w:t xml:space="preserve"> </w:t>
      </w:r>
      <w:r w:rsidRPr="002603BA">
        <w:rPr>
          <w:sz w:val="24"/>
          <w:szCs w:val="24"/>
        </w:rPr>
        <w:t>срока,</w:t>
      </w:r>
      <w:r w:rsidRPr="002603BA">
        <w:rPr>
          <w:spacing w:val="-1"/>
          <w:sz w:val="24"/>
          <w:szCs w:val="24"/>
        </w:rPr>
        <w:t xml:space="preserve"> </w:t>
      </w:r>
      <w:r w:rsidRPr="002603BA">
        <w:rPr>
          <w:sz w:val="24"/>
          <w:szCs w:val="24"/>
        </w:rPr>
        <w:t>установленного</w:t>
      </w:r>
      <w:r w:rsidRPr="002603BA">
        <w:rPr>
          <w:spacing w:val="-2"/>
          <w:sz w:val="24"/>
          <w:szCs w:val="24"/>
        </w:rPr>
        <w:t xml:space="preserve"> </w:t>
      </w:r>
      <w:r w:rsidRPr="002603BA">
        <w:rPr>
          <w:sz w:val="24"/>
          <w:szCs w:val="24"/>
        </w:rPr>
        <w:t>для</w:t>
      </w:r>
      <w:r w:rsidRPr="002603BA">
        <w:rPr>
          <w:spacing w:val="-2"/>
          <w:sz w:val="24"/>
          <w:szCs w:val="24"/>
        </w:rPr>
        <w:t xml:space="preserve"> </w:t>
      </w:r>
      <w:r w:rsidRPr="002603BA">
        <w:rPr>
          <w:sz w:val="24"/>
          <w:szCs w:val="24"/>
        </w:rPr>
        <w:t>хранения</w:t>
      </w:r>
      <w:r w:rsidRPr="002603BA">
        <w:rPr>
          <w:spacing w:val="-3"/>
          <w:sz w:val="24"/>
          <w:szCs w:val="24"/>
        </w:rPr>
        <w:t xml:space="preserve"> </w:t>
      </w:r>
      <w:r w:rsidRPr="002603BA">
        <w:rPr>
          <w:sz w:val="24"/>
          <w:szCs w:val="24"/>
        </w:rPr>
        <w:t>документов.</w:t>
      </w:r>
    </w:p>
    <w:p w14:paraId="48317CAB" w14:textId="77777777" w:rsidR="00766C41" w:rsidRPr="002603BA" w:rsidRDefault="00766C41" w:rsidP="00766C41">
      <w:pPr>
        <w:numPr>
          <w:ilvl w:val="0"/>
          <w:numId w:val="40"/>
        </w:numPr>
        <w:suppressAutoHyphens w:val="0"/>
        <w:autoSpaceDN w:val="0"/>
        <w:spacing w:line="276" w:lineRule="auto"/>
        <w:ind w:left="0" w:right="2" w:firstLine="567"/>
        <w:jc w:val="both"/>
        <w:rPr>
          <w:sz w:val="24"/>
          <w:szCs w:val="24"/>
        </w:rPr>
      </w:pPr>
      <w:r w:rsidRPr="002603BA">
        <w:rPr>
          <w:sz w:val="24"/>
          <w:szCs w:val="24"/>
        </w:rPr>
        <w:t>Стороны</w:t>
      </w:r>
      <w:r w:rsidRPr="002603BA">
        <w:rPr>
          <w:spacing w:val="1"/>
          <w:sz w:val="24"/>
          <w:szCs w:val="24"/>
        </w:rPr>
        <w:t xml:space="preserve"> </w:t>
      </w:r>
      <w:r w:rsidRPr="002603BA">
        <w:rPr>
          <w:sz w:val="24"/>
          <w:szCs w:val="24"/>
        </w:rPr>
        <w:t>обязаны</w:t>
      </w:r>
      <w:r w:rsidRPr="002603BA">
        <w:rPr>
          <w:spacing w:val="1"/>
          <w:sz w:val="24"/>
          <w:szCs w:val="24"/>
        </w:rPr>
        <w:t xml:space="preserve"> </w:t>
      </w:r>
      <w:r w:rsidRPr="002603BA">
        <w:rPr>
          <w:sz w:val="24"/>
          <w:szCs w:val="24"/>
        </w:rPr>
        <w:t>информировать</w:t>
      </w:r>
      <w:r w:rsidRPr="002603BA">
        <w:rPr>
          <w:spacing w:val="1"/>
          <w:sz w:val="24"/>
          <w:szCs w:val="24"/>
        </w:rPr>
        <w:t xml:space="preserve"> </w:t>
      </w:r>
      <w:r w:rsidRPr="002603BA">
        <w:rPr>
          <w:sz w:val="24"/>
          <w:szCs w:val="24"/>
        </w:rPr>
        <w:t>друг</w:t>
      </w:r>
      <w:r w:rsidRPr="002603BA">
        <w:rPr>
          <w:spacing w:val="1"/>
          <w:sz w:val="24"/>
          <w:szCs w:val="24"/>
        </w:rPr>
        <w:t xml:space="preserve"> </w:t>
      </w:r>
      <w:r w:rsidRPr="002603BA">
        <w:rPr>
          <w:sz w:val="24"/>
          <w:szCs w:val="24"/>
        </w:rPr>
        <w:t>друга</w:t>
      </w:r>
      <w:r w:rsidRPr="002603BA">
        <w:rPr>
          <w:spacing w:val="1"/>
          <w:sz w:val="24"/>
          <w:szCs w:val="24"/>
        </w:rPr>
        <w:t xml:space="preserve"> </w:t>
      </w:r>
      <w:r w:rsidRPr="002603BA">
        <w:rPr>
          <w:sz w:val="24"/>
          <w:szCs w:val="24"/>
        </w:rPr>
        <w:t>о</w:t>
      </w:r>
      <w:r w:rsidRPr="002603BA">
        <w:rPr>
          <w:spacing w:val="1"/>
          <w:sz w:val="24"/>
          <w:szCs w:val="24"/>
        </w:rPr>
        <w:t xml:space="preserve"> </w:t>
      </w:r>
      <w:r w:rsidRPr="002603BA">
        <w:rPr>
          <w:sz w:val="24"/>
          <w:szCs w:val="24"/>
        </w:rPr>
        <w:t>невозможности</w:t>
      </w:r>
      <w:r w:rsidRPr="002603BA">
        <w:rPr>
          <w:spacing w:val="1"/>
          <w:sz w:val="24"/>
          <w:szCs w:val="24"/>
        </w:rPr>
        <w:t xml:space="preserve"> </w:t>
      </w:r>
      <w:r w:rsidRPr="002603BA">
        <w:rPr>
          <w:sz w:val="24"/>
          <w:szCs w:val="24"/>
        </w:rPr>
        <w:t>обмена</w:t>
      </w:r>
      <w:r w:rsidRPr="002603BA">
        <w:rPr>
          <w:spacing w:val="1"/>
          <w:sz w:val="24"/>
          <w:szCs w:val="24"/>
        </w:rPr>
        <w:t xml:space="preserve"> </w:t>
      </w:r>
      <w:r w:rsidRPr="002603BA">
        <w:rPr>
          <w:sz w:val="24"/>
          <w:szCs w:val="24"/>
        </w:rPr>
        <w:t>документами</w:t>
      </w:r>
      <w:r w:rsidRPr="002603BA">
        <w:rPr>
          <w:spacing w:val="-7"/>
          <w:sz w:val="24"/>
          <w:szCs w:val="24"/>
        </w:rPr>
        <w:t xml:space="preserve"> </w:t>
      </w:r>
      <w:r w:rsidRPr="002603BA">
        <w:rPr>
          <w:sz w:val="24"/>
          <w:szCs w:val="24"/>
        </w:rPr>
        <w:t>в</w:t>
      </w:r>
      <w:r w:rsidRPr="002603BA">
        <w:rPr>
          <w:spacing w:val="-8"/>
          <w:sz w:val="24"/>
          <w:szCs w:val="24"/>
        </w:rPr>
        <w:t xml:space="preserve"> </w:t>
      </w:r>
      <w:r w:rsidRPr="002603BA">
        <w:rPr>
          <w:sz w:val="24"/>
          <w:szCs w:val="24"/>
        </w:rPr>
        <w:t>электронном</w:t>
      </w:r>
      <w:r w:rsidRPr="002603BA">
        <w:rPr>
          <w:spacing w:val="-9"/>
          <w:sz w:val="24"/>
          <w:szCs w:val="24"/>
        </w:rPr>
        <w:t xml:space="preserve"> </w:t>
      </w:r>
      <w:r w:rsidRPr="002603BA">
        <w:rPr>
          <w:sz w:val="24"/>
          <w:szCs w:val="24"/>
        </w:rPr>
        <w:t>виде,</w:t>
      </w:r>
      <w:r w:rsidRPr="002603BA">
        <w:rPr>
          <w:spacing w:val="-7"/>
          <w:sz w:val="24"/>
          <w:szCs w:val="24"/>
        </w:rPr>
        <w:t xml:space="preserve"> </w:t>
      </w:r>
      <w:r w:rsidRPr="002603BA">
        <w:rPr>
          <w:sz w:val="24"/>
          <w:szCs w:val="24"/>
        </w:rPr>
        <w:t>подписанными</w:t>
      </w:r>
      <w:r w:rsidRPr="002603BA">
        <w:rPr>
          <w:spacing w:val="-7"/>
          <w:sz w:val="24"/>
          <w:szCs w:val="24"/>
        </w:rPr>
        <w:t xml:space="preserve"> </w:t>
      </w:r>
      <w:r w:rsidRPr="002603BA">
        <w:rPr>
          <w:sz w:val="24"/>
          <w:szCs w:val="24"/>
        </w:rPr>
        <w:t>ЭП,</w:t>
      </w:r>
      <w:r w:rsidRPr="002603BA">
        <w:rPr>
          <w:spacing w:val="-8"/>
          <w:sz w:val="24"/>
          <w:szCs w:val="24"/>
        </w:rPr>
        <w:t xml:space="preserve"> </w:t>
      </w:r>
      <w:r w:rsidRPr="002603BA">
        <w:rPr>
          <w:sz w:val="24"/>
          <w:szCs w:val="24"/>
        </w:rPr>
        <w:t>в</w:t>
      </w:r>
      <w:r w:rsidRPr="002603BA">
        <w:rPr>
          <w:spacing w:val="-6"/>
          <w:sz w:val="24"/>
          <w:szCs w:val="24"/>
        </w:rPr>
        <w:t xml:space="preserve"> </w:t>
      </w:r>
      <w:r w:rsidRPr="002603BA">
        <w:rPr>
          <w:sz w:val="24"/>
          <w:szCs w:val="24"/>
        </w:rPr>
        <w:t>случае</w:t>
      </w:r>
      <w:r w:rsidRPr="002603BA">
        <w:rPr>
          <w:spacing w:val="-8"/>
          <w:sz w:val="24"/>
          <w:szCs w:val="24"/>
        </w:rPr>
        <w:t xml:space="preserve"> </w:t>
      </w:r>
      <w:r w:rsidRPr="002603BA">
        <w:rPr>
          <w:sz w:val="24"/>
          <w:szCs w:val="24"/>
        </w:rPr>
        <w:t>технического</w:t>
      </w:r>
      <w:r w:rsidRPr="002603BA">
        <w:rPr>
          <w:spacing w:val="-8"/>
          <w:sz w:val="24"/>
          <w:szCs w:val="24"/>
        </w:rPr>
        <w:t xml:space="preserve"> </w:t>
      </w:r>
      <w:r w:rsidRPr="002603BA">
        <w:rPr>
          <w:sz w:val="24"/>
          <w:szCs w:val="24"/>
        </w:rPr>
        <w:t>сбоя</w:t>
      </w:r>
      <w:r w:rsidRPr="002603BA">
        <w:rPr>
          <w:spacing w:val="-5"/>
          <w:sz w:val="24"/>
          <w:szCs w:val="24"/>
        </w:rPr>
        <w:t xml:space="preserve"> </w:t>
      </w:r>
      <w:r w:rsidRPr="002603BA">
        <w:rPr>
          <w:sz w:val="24"/>
          <w:szCs w:val="24"/>
        </w:rPr>
        <w:t>внутренних</w:t>
      </w:r>
      <w:r w:rsidRPr="002603BA">
        <w:rPr>
          <w:spacing w:val="-58"/>
          <w:sz w:val="24"/>
          <w:szCs w:val="24"/>
        </w:rPr>
        <w:t xml:space="preserve"> </w:t>
      </w:r>
      <w:r w:rsidRPr="002603BA">
        <w:rPr>
          <w:sz w:val="24"/>
          <w:szCs w:val="24"/>
        </w:rPr>
        <w:t>систем Стороны или в случае наличия любых иных ограничений квалифицированной ЭП. В</w:t>
      </w:r>
      <w:r w:rsidRPr="002603BA">
        <w:rPr>
          <w:spacing w:val="1"/>
          <w:sz w:val="24"/>
          <w:szCs w:val="24"/>
        </w:rPr>
        <w:t xml:space="preserve"> </w:t>
      </w:r>
      <w:r w:rsidRPr="002603BA">
        <w:rPr>
          <w:sz w:val="24"/>
          <w:szCs w:val="24"/>
        </w:rPr>
        <w:t>этом</w:t>
      </w:r>
      <w:r w:rsidRPr="002603BA">
        <w:rPr>
          <w:spacing w:val="1"/>
          <w:sz w:val="24"/>
          <w:szCs w:val="24"/>
        </w:rPr>
        <w:t xml:space="preserve"> </w:t>
      </w:r>
      <w:r w:rsidRPr="002603BA">
        <w:rPr>
          <w:sz w:val="24"/>
          <w:szCs w:val="24"/>
        </w:rPr>
        <w:t>случае,</w:t>
      </w:r>
      <w:r w:rsidRPr="002603BA">
        <w:rPr>
          <w:spacing w:val="1"/>
          <w:sz w:val="24"/>
          <w:szCs w:val="24"/>
        </w:rPr>
        <w:t xml:space="preserve"> </w:t>
      </w:r>
      <w:r w:rsidRPr="002603BA">
        <w:rPr>
          <w:sz w:val="24"/>
          <w:szCs w:val="24"/>
        </w:rPr>
        <w:t>в</w:t>
      </w:r>
      <w:r w:rsidRPr="002603BA">
        <w:rPr>
          <w:spacing w:val="1"/>
          <w:sz w:val="24"/>
          <w:szCs w:val="24"/>
        </w:rPr>
        <w:t xml:space="preserve"> </w:t>
      </w:r>
      <w:r w:rsidRPr="002603BA">
        <w:rPr>
          <w:sz w:val="24"/>
          <w:szCs w:val="24"/>
        </w:rPr>
        <w:t>период</w:t>
      </w:r>
      <w:r w:rsidRPr="002603BA">
        <w:rPr>
          <w:spacing w:val="1"/>
          <w:sz w:val="24"/>
          <w:szCs w:val="24"/>
        </w:rPr>
        <w:t xml:space="preserve"> </w:t>
      </w:r>
      <w:r w:rsidRPr="002603BA">
        <w:rPr>
          <w:sz w:val="24"/>
          <w:szCs w:val="24"/>
        </w:rPr>
        <w:t>действия</w:t>
      </w:r>
      <w:r w:rsidRPr="002603BA">
        <w:rPr>
          <w:spacing w:val="1"/>
          <w:sz w:val="24"/>
          <w:szCs w:val="24"/>
        </w:rPr>
        <w:t xml:space="preserve"> </w:t>
      </w:r>
      <w:r w:rsidRPr="002603BA">
        <w:rPr>
          <w:sz w:val="24"/>
          <w:szCs w:val="24"/>
        </w:rPr>
        <w:t>такого</w:t>
      </w:r>
      <w:r w:rsidRPr="002603BA">
        <w:rPr>
          <w:spacing w:val="1"/>
          <w:sz w:val="24"/>
          <w:szCs w:val="24"/>
        </w:rPr>
        <w:t xml:space="preserve"> </w:t>
      </w:r>
      <w:r w:rsidRPr="002603BA">
        <w:rPr>
          <w:sz w:val="24"/>
          <w:szCs w:val="24"/>
        </w:rPr>
        <w:t>сбоя</w:t>
      </w:r>
      <w:r w:rsidRPr="002603BA">
        <w:rPr>
          <w:spacing w:val="1"/>
          <w:sz w:val="24"/>
          <w:szCs w:val="24"/>
        </w:rPr>
        <w:t xml:space="preserve"> </w:t>
      </w:r>
      <w:r w:rsidRPr="002603BA">
        <w:rPr>
          <w:sz w:val="24"/>
          <w:szCs w:val="24"/>
        </w:rPr>
        <w:t>или</w:t>
      </w:r>
      <w:r w:rsidRPr="002603BA">
        <w:rPr>
          <w:spacing w:val="1"/>
          <w:sz w:val="24"/>
          <w:szCs w:val="24"/>
        </w:rPr>
        <w:t xml:space="preserve"> </w:t>
      </w:r>
      <w:r w:rsidRPr="002603BA">
        <w:rPr>
          <w:sz w:val="24"/>
          <w:szCs w:val="24"/>
        </w:rPr>
        <w:t>наличия</w:t>
      </w:r>
      <w:r w:rsidRPr="002603BA">
        <w:rPr>
          <w:spacing w:val="1"/>
          <w:sz w:val="24"/>
          <w:szCs w:val="24"/>
        </w:rPr>
        <w:t xml:space="preserve"> </w:t>
      </w:r>
      <w:r w:rsidRPr="002603BA">
        <w:rPr>
          <w:sz w:val="24"/>
          <w:szCs w:val="24"/>
        </w:rPr>
        <w:t>любых</w:t>
      </w:r>
      <w:r w:rsidRPr="002603BA">
        <w:rPr>
          <w:spacing w:val="1"/>
          <w:sz w:val="24"/>
          <w:szCs w:val="24"/>
        </w:rPr>
        <w:t xml:space="preserve"> </w:t>
      </w:r>
      <w:r w:rsidRPr="002603BA">
        <w:rPr>
          <w:sz w:val="24"/>
          <w:szCs w:val="24"/>
        </w:rPr>
        <w:t>иных</w:t>
      </w:r>
      <w:r w:rsidRPr="002603BA">
        <w:rPr>
          <w:spacing w:val="1"/>
          <w:sz w:val="24"/>
          <w:szCs w:val="24"/>
        </w:rPr>
        <w:t xml:space="preserve"> </w:t>
      </w:r>
      <w:r w:rsidRPr="002603BA">
        <w:rPr>
          <w:sz w:val="24"/>
          <w:szCs w:val="24"/>
        </w:rPr>
        <w:t>ограничениях</w:t>
      </w:r>
      <w:r w:rsidRPr="002603BA">
        <w:rPr>
          <w:spacing w:val="1"/>
          <w:sz w:val="24"/>
          <w:szCs w:val="24"/>
        </w:rPr>
        <w:t xml:space="preserve"> </w:t>
      </w:r>
      <w:r w:rsidRPr="002603BA">
        <w:rPr>
          <w:sz w:val="24"/>
          <w:szCs w:val="24"/>
        </w:rPr>
        <w:t>квалифицированной ЭП, Стороны производят обмен документами на бумажном носителе с</w:t>
      </w:r>
      <w:r w:rsidRPr="002603BA">
        <w:rPr>
          <w:spacing w:val="1"/>
          <w:sz w:val="24"/>
          <w:szCs w:val="24"/>
        </w:rPr>
        <w:t xml:space="preserve"> </w:t>
      </w:r>
      <w:r w:rsidRPr="002603BA">
        <w:rPr>
          <w:sz w:val="24"/>
          <w:szCs w:val="24"/>
        </w:rPr>
        <w:t>подписанием</w:t>
      </w:r>
      <w:r w:rsidRPr="002603BA">
        <w:rPr>
          <w:spacing w:val="1"/>
          <w:sz w:val="24"/>
          <w:szCs w:val="24"/>
        </w:rPr>
        <w:t xml:space="preserve"> </w:t>
      </w:r>
      <w:r w:rsidRPr="002603BA">
        <w:rPr>
          <w:sz w:val="24"/>
          <w:szCs w:val="24"/>
        </w:rPr>
        <w:t>собственноручной</w:t>
      </w:r>
      <w:r w:rsidRPr="002603BA">
        <w:rPr>
          <w:spacing w:val="1"/>
          <w:sz w:val="24"/>
          <w:szCs w:val="24"/>
        </w:rPr>
        <w:t xml:space="preserve"> </w:t>
      </w:r>
      <w:r w:rsidRPr="002603BA">
        <w:rPr>
          <w:sz w:val="24"/>
          <w:szCs w:val="24"/>
        </w:rPr>
        <w:t>подписью</w:t>
      </w:r>
      <w:r w:rsidRPr="002603BA">
        <w:rPr>
          <w:spacing w:val="1"/>
          <w:sz w:val="24"/>
          <w:szCs w:val="24"/>
        </w:rPr>
        <w:t xml:space="preserve"> </w:t>
      </w:r>
      <w:r w:rsidRPr="002603BA">
        <w:rPr>
          <w:sz w:val="24"/>
          <w:szCs w:val="24"/>
        </w:rPr>
        <w:t>уполномоченных</w:t>
      </w:r>
      <w:r w:rsidRPr="002603BA">
        <w:rPr>
          <w:spacing w:val="1"/>
          <w:sz w:val="24"/>
          <w:szCs w:val="24"/>
        </w:rPr>
        <w:t xml:space="preserve"> </w:t>
      </w:r>
      <w:r w:rsidRPr="002603BA">
        <w:rPr>
          <w:sz w:val="24"/>
          <w:szCs w:val="24"/>
        </w:rPr>
        <w:t>лиц</w:t>
      </w:r>
      <w:r w:rsidRPr="002603BA">
        <w:rPr>
          <w:spacing w:val="1"/>
          <w:sz w:val="24"/>
          <w:szCs w:val="24"/>
        </w:rPr>
        <w:t xml:space="preserve"> </w:t>
      </w:r>
      <w:r w:rsidRPr="002603BA">
        <w:rPr>
          <w:sz w:val="24"/>
          <w:szCs w:val="24"/>
        </w:rPr>
        <w:t>и</w:t>
      </w:r>
      <w:r w:rsidRPr="002603BA">
        <w:rPr>
          <w:spacing w:val="1"/>
          <w:sz w:val="24"/>
          <w:szCs w:val="24"/>
        </w:rPr>
        <w:t xml:space="preserve"> </w:t>
      </w:r>
      <w:r w:rsidRPr="002603BA">
        <w:rPr>
          <w:sz w:val="24"/>
          <w:szCs w:val="24"/>
        </w:rPr>
        <w:t>заверенные</w:t>
      </w:r>
      <w:r w:rsidRPr="002603BA">
        <w:rPr>
          <w:spacing w:val="1"/>
          <w:sz w:val="24"/>
          <w:szCs w:val="24"/>
        </w:rPr>
        <w:t xml:space="preserve"> </w:t>
      </w:r>
      <w:r w:rsidRPr="002603BA">
        <w:rPr>
          <w:sz w:val="24"/>
          <w:szCs w:val="24"/>
        </w:rPr>
        <w:t>печатью</w:t>
      </w:r>
      <w:r w:rsidRPr="002603BA">
        <w:rPr>
          <w:spacing w:val="1"/>
          <w:sz w:val="24"/>
          <w:szCs w:val="24"/>
        </w:rPr>
        <w:t xml:space="preserve"> </w:t>
      </w:r>
      <w:r w:rsidRPr="002603BA">
        <w:rPr>
          <w:sz w:val="24"/>
          <w:szCs w:val="24"/>
        </w:rPr>
        <w:t>организации</w:t>
      </w:r>
      <w:r w:rsidRPr="002603BA">
        <w:rPr>
          <w:spacing w:val="1"/>
          <w:sz w:val="24"/>
          <w:szCs w:val="24"/>
        </w:rPr>
        <w:t xml:space="preserve"> </w:t>
      </w:r>
      <w:r w:rsidRPr="002603BA">
        <w:rPr>
          <w:sz w:val="24"/>
          <w:szCs w:val="24"/>
        </w:rPr>
        <w:t>(если</w:t>
      </w:r>
      <w:r w:rsidRPr="002603BA">
        <w:rPr>
          <w:spacing w:val="1"/>
          <w:sz w:val="24"/>
          <w:szCs w:val="24"/>
        </w:rPr>
        <w:t xml:space="preserve"> </w:t>
      </w:r>
      <w:r w:rsidRPr="002603BA">
        <w:rPr>
          <w:sz w:val="24"/>
          <w:szCs w:val="24"/>
        </w:rPr>
        <w:t>применимо).</w:t>
      </w:r>
    </w:p>
    <w:p w14:paraId="2D888CA1" w14:textId="77777777" w:rsidR="00766C41" w:rsidRPr="002603BA" w:rsidRDefault="00766C41" w:rsidP="00766C41">
      <w:pPr>
        <w:numPr>
          <w:ilvl w:val="0"/>
          <w:numId w:val="40"/>
        </w:numPr>
        <w:suppressAutoHyphens w:val="0"/>
        <w:autoSpaceDN w:val="0"/>
        <w:spacing w:line="276" w:lineRule="auto"/>
        <w:ind w:left="0" w:right="2" w:firstLine="567"/>
        <w:jc w:val="both"/>
        <w:rPr>
          <w:sz w:val="24"/>
          <w:szCs w:val="24"/>
        </w:rPr>
      </w:pPr>
      <w:r w:rsidRPr="002603BA">
        <w:rPr>
          <w:sz w:val="24"/>
          <w:szCs w:val="24"/>
        </w:rPr>
        <w:t>В случае применения ЭД при приемке Покупателем (Представителем) Товаров</w:t>
      </w:r>
      <w:r w:rsidRPr="002603BA">
        <w:rPr>
          <w:spacing w:val="1"/>
          <w:sz w:val="24"/>
          <w:szCs w:val="24"/>
        </w:rPr>
        <w:t xml:space="preserve"> </w:t>
      </w:r>
      <w:r w:rsidRPr="002603BA">
        <w:rPr>
          <w:sz w:val="24"/>
          <w:szCs w:val="24"/>
        </w:rPr>
        <w:t>по наименованию и количеству на складе Продавца, либо в Месте Поставки Покупатель</w:t>
      </w:r>
      <w:r w:rsidRPr="002603BA">
        <w:rPr>
          <w:spacing w:val="1"/>
          <w:sz w:val="24"/>
          <w:szCs w:val="24"/>
        </w:rPr>
        <w:t xml:space="preserve"> </w:t>
      </w:r>
      <w:r w:rsidRPr="002603BA">
        <w:rPr>
          <w:sz w:val="24"/>
          <w:szCs w:val="24"/>
        </w:rPr>
        <w:t>(Представитель) обязан подписать транспортные товаросопроводительные документы или</w:t>
      </w:r>
      <w:r w:rsidRPr="002603BA">
        <w:rPr>
          <w:spacing w:val="1"/>
          <w:sz w:val="24"/>
          <w:szCs w:val="24"/>
        </w:rPr>
        <w:t xml:space="preserve"> </w:t>
      </w:r>
      <w:r w:rsidRPr="002603BA">
        <w:rPr>
          <w:sz w:val="24"/>
          <w:szCs w:val="24"/>
        </w:rPr>
        <w:t>документ</w:t>
      </w:r>
      <w:r w:rsidRPr="002603BA">
        <w:rPr>
          <w:spacing w:val="-7"/>
          <w:sz w:val="24"/>
          <w:szCs w:val="24"/>
        </w:rPr>
        <w:t xml:space="preserve"> </w:t>
      </w:r>
      <w:r w:rsidRPr="002603BA">
        <w:rPr>
          <w:sz w:val="24"/>
          <w:szCs w:val="24"/>
        </w:rPr>
        <w:t>о</w:t>
      </w:r>
      <w:r w:rsidRPr="002603BA">
        <w:rPr>
          <w:spacing w:val="-7"/>
          <w:sz w:val="24"/>
          <w:szCs w:val="24"/>
        </w:rPr>
        <w:t xml:space="preserve"> </w:t>
      </w:r>
      <w:r w:rsidRPr="002603BA">
        <w:rPr>
          <w:sz w:val="24"/>
          <w:szCs w:val="24"/>
        </w:rPr>
        <w:t>принятии</w:t>
      </w:r>
      <w:r w:rsidRPr="002603BA">
        <w:rPr>
          <w:spacing w:val="-6"/>
          <w:sz w:val="24"/>
          <w:szCs w:val="24"/>
        </w:rPr>
        <w:t xml:space="preserve"> </w:t>
      </w:r>
      <w:r w:rsidRPr="002603BA">
        <w:rPr>
          <w:sz w:val="24"/>
          <w:szCs w:val="24"/>
        </w:rPr>
        <w:t>груза</w:t>
      </w:r>
      <w:r w:rsidRPr="002603BA">
        <w:rPr>
          <w:spacing w:val="-6"/>
          <w:sz w:val="24"/>
          <w:szCs w:val="24"/>
        </w:rPr>
        <w:t xml:space="preserve"> </w:t>
      </w:r>
      <w:r w:rsidRPr="002603BA">
        <w:rPr>
          <w:sz w:val="24"/>
          <w:szCs w:val="24"/>
        </w:rPr>
        <w:t>(если</w:t>
      </w:r>
      <w:r w:rsidRPr="002603BA">
        <w:rPr>
          <w:spacing w:val="-6"/>
          <w:sz w:val="24"/>
          <w:szCs w:val="24"/>
        </w:rPr>
        <w:t xml:space="preserve"> </w:t>
      </w:r>
      <w:r w:rsidRPr="002603BA">
        <w:rPr>
          <w:sz w:val="24"/>
          <w:szCs w:val="24"/>
        </w:rPr>
        <w:t>применимо)</w:t>
      </w:r>
      <w:r w:rsidRPr="002603BA">
        <w:rPr>
          <w:spacing w:val="-8"/>
          <w:sz w:val="24"/>
          <w:szCs w:val="24"/>
        </w:rPr>
        <w:t xml:space="preserve"> </w:t>
      </w:r>
      <w:r w:rsidRPr="002603BA">
        <w:rPr>
          <w:sz w:val="24"/>
          <w:szCs w:val="24"/>
        </w:rPr>
        <w:t>в</w:t>
      </w:r>
      <w:r w:rsidRPr="002603BA">
        <w:rPr>
          <w:spacing w:val="-3"/>
          <w:sz w:val="24"/>
          <w:szCs w:val="24"/>
        </w:rPr>
        <w:t xml:space="preserve"> </w:t>
      </w:r>
      <w:r w:rsidRPr="002603BA">
        <w:rPr>
          <w:sz w:val="24"/>
          <w:szCs w:val="24"/>
        </w:rPr>
        <w:t>бумажном</w:t>
      </w:r>
      <w:r w:rsidRPr="002603BA">
        <w:rPr>
          <w:spacing w:val="-8"/>
          <w:sz w:val="24"/>
          <w:szCs w:val="24"/>
        </w:rPr>
        <w:t xml:space="preserve"> </w:t>
      </w:r>
      <w:r w:rsidRPr="002603BA">
        <w:rPr>
          <w:sz w:val="24"/>
          <w:szCs w:val="24"/>
        </w:rPr>
        <w:t>виде,</w:t>
      </w:r>
      <w:r w:rsidRPr="002603BA">
        <w:rPr>
          <w:spacing w:val="-7"/>
          <w:sz w:val="24"/>
          <w:szCs w:val="24"/>
        </w:rPr>
        <w:t xml:space="preserve"> </w:t>
      </w:r>
      <w:r w:rsidRPr="002603BA">
        <w:rPr>
          <w:sz w:val="24"/>
          <w:szCs w:val="24"/>
        </w:rPr>
        <w:t>либо</w:t>
      </w:r>
      <w:r w:rsidRPr="002603BA">
        <w:rPr>
          <w:spacing w:val="-6"/>
          <w:sz w:val="24"/>
          <w:szCs w:val="24"/>
        </w:rPr>
        <w:t xml:space="preserve"> </w:t>
      </w:r>
      <w:r w:rsidRPr="002603BA">
        <w:rPr>
          <w:sz w:val="24"/>
          <w:szCs w:val="24"/>
        </w:rPr>
        <w:t>при</w:t>
      </w:r>
      <w:r w:rsidRPr="002603BA">
        <w:rPr>
          <w:spacing w:val="-6"/>
          <w:sz w:val="24"/>
          <w:szCs w:val="24"/>
        </w:rPr>
        <w:t xml:space="preserve"> </w:t>
      </w:r>
      <w:r w:rsidRPr="002603BA">
        <w:rPr>
          <w:sz w:val="24"/>
          <w:szCs w:val="24"/>
        </w:rPr>
        <w:t>наличии</w:t>
      </w:r>
      <w:r w:rsidRPr="002603BA">
        <w:rPr>
          <w:spacing w:val="-6"/>
          <w:sz w:val="24"/>
          <w:szCs w:val="24"/>
        </w:rPr>
        <w:t xml:space="preserve"> </w:t>
      </w:r>
      <w:r w:rsidRPr="002603BA">
        <w:rPr>
          <w:sz w:val="24"/>
          <w:szCs w:val="24"/>
        </w:rPr>
        <w:t>замечаний,</w:t>
      </w:r>
      <w:r w:rsidRPr="002603BA">
        <w:rPr>
          <w:spacing w:val="-58"/>
          <w:sz w:val="24"/>
          <w:szCs w:val="24"/>
        </w:rPr>
        <w:t xml:space="preserve"> </w:t>
      </w:r>
      <w:r w:rsidRPr="002603BA">
        <w:rPr>
          <w:sz w:val="24"/>
          <w:szCs w:val="24"/>
        </w:rPr>
        <w:t>направить</w:t>
      </w:r>
      <w:r w:rsidRPr="002603BA">
        <w:rPr>
          <w:spacing w:val="1"/>
          <w:sz w:val="24"/>
          <w:szCs w:val="24"/>
        </w:rPr>
        <w:t xml:space="preserve"> </w:t>
      </w:r>
      <w:r w:rsidRPr="002603BA">
        <w:rPr>
          <w:sz w:val="24"/>
          <w:szCs w:val="24"/>
        </w:rPr>
        <w:t>мотивированный</w:t>
      </w:r>
      <w:r w:rsidRPr="002603BA">
        <w:rPr>
          <w:spacing w:val="1"/>
          <w:sz w:val="24"/>
          <w:szCs w:val="24"/>
        </w:rPr>
        <w:t xml:space="preserve"> </w:t>
      </w:r>
      <w:r w:rsidRPr="002603BA">
        <w:rPr>
          <w:sz w:val="24"/>
          <w:szCs w:val="24"/>
        </w:rPr>
        <w:t>отказ.</w:t>
      </w:r>
      <w:r w:rsidRPr="002603BA">
        <w:rPr>
          <w:spacing w:val="1"/>
          <w:sz w:val="24"/>
          <w:szCs w:val="24"/>
        </w:rPr>
        <w:t xml:space="preserve"> </w:t>
      </w:r>
      <w:r w:rsidRPr="002603BA">
        <w:rPr>
          <w:sz w:val="24"/>
          <w:szCs w:val="24"/>
        </w:rPr>
        <w:t>Подписание</w:t>
      </w:r>
      <w:r w:rsidRPr="002603BA">
        <w:rPr>
          <w:spacing w:val="1"/>
          <w:sz w:val="24"/>
          <w:szCs w:val="24"/>
        </w:rPr>
        <w:t xml:space="preserve"> </w:t>
      </w:r>
      <w:r w:rsidRPr="002603BA">
        <w:rPr>
          <w:sz w:val="24"/>
          <w:szCs w:val="24"/>
        </w:rPr>
        <w:t>транспортных</w:t>
      </w:r>
      <w:r w:rsidRPr="002603BA">
        <w:rPr>
          <w:spacing w:val="1"/>
          <w:sz w:val="24"/>
          <w:szCs w:val="24"/>
        </w:rPr>
        <w:t xml:space="preserve"> </w:t>
      </w:r>
      <w:r w:rsidRPr="002603BA">
        <w:rPr>
          <w:sz w:val="24"/>
          <w:szCs w:val="24"/>
        </w:rPr>
        <w:t>товаросопроводительных</w:t>
      </w:r>
      <w:r w:rsidRPr="002603BA">
        <w:rPr>
          <w:spacing w:val="-57"/>
          <w:sz w:val="24"/>
          <w:szCs w:val="24"/>
        </w:rPr>
        <w:t xml:space="preserve"> </w:t>
      </w:r>
      <w:r w:rsidRPr="002603BA">
        <w:rPr>
          <w:sz w:val="24"/>
          <w:szCs w:val="24"/>
        </w:rPr>
        <w:t>документов или документа о принятии груза (если применимо) является подтверждением</w:t>
      </w:r>
      <w:r w:rsidRPr="002603BA">
        <w:rPr>
          <w:spacing w:val="1"/>
          <w:sz w:val="24"/>
          <w:szCs w:val="24"/>
        </w:rPr>
        <w:t xml:space="preserve"> </w:t>
      </w:r>
      <w:r w:rsidRPr="002603BA">
        <w:rPr>
          <w:sz w:val="24"/>
          <w:szCs w:val="24"/>
        </w:rPr>
        <w:t>факта</w:t>
      </w:r>
      <w:r w:rsidRPr="002603BA">
        <w:rPr>
          <w:spacing w:val="-2"/>
          <w:sz w:val="24"/>
          <w:szCs w:val="24"/>
        </w:rPr>
        <w:t xml:space="preserve"> </w:t>
      </w:r>
      <w:r w:rsidRPr="002603BA">
        <w:rPr>
          <w:sz w:val="24"/>
          <w:szCs w:val="24"/>
        </w:rPr>
        <w:t>принятия Товара.</w:t>
      </w:r>
    </w:p>
    <w:p w14:paraId="6A87D487" w14:textId="77777777" w:rsidR="00766C41" w:rsidRPr="00F82BC4" w:rsidRDefault="00766C41" w:rsidP="00766C41">
      <w:pPr>
        <w:numPr>
          <w:ilvl w:val="0"/>
          <w:numId w:val="40"/>
        </w:numPr>
        <w:suppressAutoHyphens w:val="0"/>
        <w:autoSpaceDN w:val="0"/>
        <w:spacing w:line="276" w:lineRule="auto"/>
        <w:ind w:left="0" w:right="2" w:firstLine="567"/>
        <w:jc w:val="both"/>
        <w:rPr>
          <w:sz w:val="24"/>
          <w:szCs w:val="24"/>
        </w:rPr>
      </w:pPr>
      <w:r w:rsidRPr="00F82BC4">
        <w:rPr>
          <w:sz w:val="24"/>
          <w:szCs w:val="24"/>
        </w:rPr>
        <w:t>Подписание финансовых товаросопроводительных документов в системе ЭД</w:t>
      </w:r>
      <w:r w:rsidRPr="00F82BC4">
        <w:rPr>
          <w:spacing w:val="1"/>
          <w:sz w:val="24"/>
          <w:szCs w:val="24"/>
        </w:rPr>
        <w:t xml:space="preserve"> </w:t>
      </w:r>
      <w:r w:rsidRPr="00F82BC4">
        <w:rPr>
          <w:sz w:val="24"/>
          <w:szCs w:val="24"/>
        </w:rPr>
        <w:t>осуществляется в срок, не превышающий 3-х рабочих дней с даты подписания транспортных</w:t>
      </w:r>
      <w:r w:rsidRPr="00F82BC4">
        <w:rPr>
          <w:spacing w:val="-57"/>
          <w:sz w:val="24"/>
          <w:szCs w:val="24"/>
        </w:rPr>
        <w:t xml:space="preserve"> </w:t>
      </w:r>
      <w:r w:rsidRPr="00F82BC4">
        <w:rPr>
          <w:sz w:val="24"/>
          <w:szCs w:val="24"/>
        </w:rPr>
        <w:t>товаросопроводительных</w:t>
      </w:r>
      <w:r w:rsidRPr="00F82BC4">
        <w:rPr>
          <w:spacing w:val="-1"/>
          <w:sz w:val="24"/>
          <w:szCs w:val="24"/>
        </w:rPr>
        <w:t xml:space="preserve"> </w:t>
      </w:r>
      <w:r w:rsidRPr="00F82BC4">
        <w:rPr>
          <w:sz w:val="24"/>
          <w:szCs w:val="24"/>
        </w:rPr>
        <w:t>документов или</w:t>
      </w:r>
      <w:r w:rsidRPr="00F82BC4">
        <w:rPr>
          <w:spacing w:val="-1"/>
          <w:sz w:val="24"/>
          <w:szCs w:val="24"/>
        </w:rPr>
        <w:t xml:space="preserve"> </w:t>
      </w:r>
      <w:r w:rsidRPr="00F82BC4">
        <w:rPr>
          <w:sz w:val="24"/>
          <w:szCs w:val="24"/>
        </w:rPr>
        <w:t>документа</w:t>
      </w:r>
      <w:r w:rsidRPr="00F82BC4">
        <w:rPr>
          <w:spacing w:val="-2"/>
          <w:sz w:val="24"/>
          <w:szCs w:val="24"/>
        </w:rPr>
        <w:t xml:space="preserve"> </w:t>
      </w:r>
      <w:r w:rsidRPr="00F82BC4">
        <w:rPr>
          <w:sz w:val="24"/>
          <w:szCs w:val="24"/>
        </w:rPr>
        <w:t>о</w:t>
      </w:r>
      <w:r w:rsidRPr="00F82BC4">
        <w:rPr>
          <w:spacing w:val="-1"/>
          <w:sz w:val="24"/>
          <w:szCs w:val="24"/>
        </w:rPr>
        <w:t xml:space="preserve"> </w:t>
      </w:r>
      <w:r w:rsidRPr="00F82BC4">
        <w:rPr>
          <w:sz w:val="24"/>
          <w:szCs w:val="24"/>
        </w:rPr>
        <w:t>принятии</w:t>
      </w:r>
      <w:r w:rsidRPr="00F82BC4">
        <w:rPr>
          <w:spacing w:val="-2"/>
          <w:sz w:val="24"/>
          <w:szCs w:val="24"/>
        </w:rPr>
        <w:t xml:space="preserve"> </w:t>
      </w:r>
      <w:r w:rsidRPr="00F82BC4">
        <w:rPr>
          <w:sz w:val="24"/>
          <w:szCs w:val="24"/>
        </w:rPr>
        <w:t>груза</w:t>
      </w:r>
      <w:r w:rsidRPr="00F82BC4">
        <w:rPr>
          <w:spacing w:val="-3"/>
          <w:sz w:val="24"/>
          <w:szCs w:val="24"/>
        </w:rPr>
        <w:t xml:space="preserve"> </w:t>
      </w:r>
      <w:r w:rsidRPr="00F82BC4">
        <w:rPr>
          <w:sz w:val="24"/>
          <w:szCs w:val="24"/>
        </w:rPr>
        <w:t>(если</w:t>
      </w:r>
      <w:r w:rsidRPr="00F82BC4">
        <w:rPr>
          <w:spacing w:val="-1"/>
          <w:sz w:val="24"/>
          <w:szCs w:val="24"/>
        </w:rPr>
        <w:t xml:space="preserve"> </w:t>
      </w:r>
      <w:r w:rsidRPr="00F82BC4">
        <w:rPr>
          <w:sz w:val="24"/>
          <w:szCs w:val="24"/>
        </w:rPr>
        <w:t>применимо).</w:t>
      </w:r>
    </w:p>
    <w:p w14:paraId="77F1294A" w14:textId="77777777" w:rsidR="00766C41" w:rsidRPr="00782791" w:rsidRDefault="00766C41" w:rsidP="00766C41">
      <w:pPr>
        <w:numPr>
          <w:ilvl w:val="0"/>
          <w:numId w:val="40"/>
        </w:numPr>
        <w:suppressAutoHyphens w:val="0"/>
        <w:autoSpaceDN w:val="0"/>
        <w:spacing w:line="276" w:lineRule="auto"/>
        <w:ind w:left="0" w:right="2" w:firstLine="567"/>
        <w:jc w:val="both"/>
        <w:rPr>
          <w:sz w:val="24"/>
          <w:szCs w:val="24"/>
        </w:rPr>
      </w:pPr>
      <w:r w:rsidRPr="002603BA">
        <w:rPr>
          <w:sz w:val="24"/>
          <w:szCs w:val="24"/>
        </w:rPr>
        <w:t>В целях проверки Сторонами полномочий лиц, подписывающих электронные документы, Стороны вправе сообщать друг другу открытую часть электронных подписей и номера машиночитаемых доверенностей (ИНН представителей и доверителей) своих представителей до начала использования этих подписей</w:t>
      </w:r>
      <w:r w:rsidRPr="002603BA">
        <w:rPr>
          <w:spacing w:val="-1"/>
          <w:sz w:val="24"/>
          <w:szCs w:val="24"/>
        </w:rPr>
        <w:t>.</w:t>
      </w:r>
      <w:r w:rsidRPr="002603BA">
        <w:rPr>
          <w:spacing w:val="-13"/>
          <w:sz w:val="24"/>
          <w:szCs w:val="24"/>
        </w:rPr>
        <w:t xml:space="preserve"> </w:t>
      </w:r>
    </w:p>
    <w:p w14:paraId="79C9EB73" w14:textId="77777777" w:rsidR="00766C41" w:rsidRDefault="00766C41" w:rsidP="00766C41">
      <w:pPr>
        <w:numPr>
          <w:ilvl w:val="0"/>
          <w:numId w:val="40"/>
        </w:numPr>
        <w:suppressAutoHyphens w:val="0"/>
        <w:autoSpaceDN w:val="0"/>
        <w:spacing w:line="276" w:lineRule="auto"/>
        <w:ind w:left="0" w:right="2" w:firstLine="567"/>
        <w:jc w:val="both"/>
        <w:rPr>
          <w:sz w:val="24"/>
          <w:szCs w:val="24"/>
        </w:rPr>
      </w:pPr>
      <w:r w:rsidRPr="001F6CFB">
        <w:rPr>
          <w:sz w:val="24"/>
          <w:szCs w:val="24"/>
        </w:rPr>
        <w:t>Электронные документы выставляются и подписываются в сроки, установленные конкретными договорами Сторон, которыми предусматривается составление таких документов (их аналогов на бумажных носителях).</w:t>
      </w:r>
    </w:p>
    <w:p w14:paraId="525A8673" w14:textId="77777777" w:rsidR="00766C41" w:rsidRDefault="00766C41" w:rsidP="00766C41">
      <w:pPr>
        <w:numPr>
          <w:ilvl w:val="0"/>
          <w:numId w:val="40"/>
        </w:numPr>
        <w:suppressAutoHyphens w:val="0"/>
        <w:autoSpaceDN w:val="0"/>
        <w:spacing w:line="276" w:lineRule="auto"/>
        <w:ind w:left="0" w:right="2" w:firstLine="567"/>
        <w:jc w:val="both"/>
        <w:rPr>
          <w:sz w:val="24"/>
          <w:szCs w:val="24"/>
        </w:rPr>
      </w:pPr>
      <w:r w:rsidRPr="001F6CFB">
        <w:rPr>
          <w:sz w:val="24"/>
          <w:szCs w:val="24"/>
        </w:rPr>
        <w:t xml:space="preserve">Внесение изменений в выставленные электронные документы и их аннулирование осуществляются в соответствии с порядком, установленным Приложением № </w:t>
      </w:r>
      <w:r>
        <w:rPr>
          <w:sz w:val="24"/>
          <w:szCs w:val="24"/>
        </w:rPr>
        <w:t>2</w:t>
      </w:r>
      <w:r w:rsidRPr="001F6CFB">
        <w:rPr>
          <w:sz w:val="24"/>
          <w:szCs w:val="24"/>
        </w:rPr>
        <w:t xml:space="preserve"> к настоящему Соглашению.</w:t>
      </w:r>
    </w:p>
    <w:p w14:paraId="75E4C45D" w14:textId="77777777" w:rsidR="00766C41" w:rsidRDefault="00766C41" w:rsidP="00766C41">
      <w:pPr>
        <w:numPr>
          <w:ilvl w:val="0"/>
          <w:numId w:val="40"/>
        </w:numPr>
        <w:suppressAutoHyphens w:val="0"/>
        <w:autoSpaceDN w:val="0"/>
        <w:spacing w:line="276" w:lineRule="auto"/>
        <w:ind w:left="0" w:right="2" w:firstLine="567"/>
        <w:jc w:val="both"/>
        <w:rPr>
          <w:sz w:val="24"/>
          <w:szCs w:val="24"/>
        </w:rPr>
      </w:pPr>
      <w:r w:rsidRPr="001F6CFB">
        <w:rPr>
          <w:sz w:val="24"/>
          <w:szCs w:val="24"/>
        </w:rPr>
        <w:t>В соответствии с п. 1 ст. 431.2 ГК РФ Стороны заверяют друг друга о нижеследующем:</w:t>
      </w:r>
    </w:p>
    <w:p w14:paraId="644E14C6" w14:textId="77777777" w:rsidR="00766C41" w:rsidRDefault="00766C41" w:rsidP="00766C41">
      <w:pPr>
        <w:spacing w:line="276" w:lineRule="auto"/>
        <w:ind w:right="2" w:firstLine="709"/>
        <w:jc w:val="both"/>
        <w:rPr>
          <w:sz w:val="24"/>
          <w:szCs w:val="24"/>
        </w:rPr>
      </w:pPr>
      <w:r w:rsidRPr="001F6CFB">
        <w:rPr>
          <w:sz w:val="24"/>
          <w:szCs w:val="24"/>
        </w:rPr>
        <w:t>- при подписании перечисленных в Приложении № 1 к настоящему Соглашению документов представители каждой из Сторон имеют на это достаточный объем полномочий;</w:t>
      </w:r>
    </w:p>
    <w:p w14:paraId="227FECD6" w14:textId="77777777" w:rsidR="00766C41" w:rsidRPr="002603BA" w:rsidRDefault="00766C41" w:rsidP="00766C41">
      <w:pPr>
        <w:spacing w:line="276" w:lineRule="auto"/>
        <w:ind w:right="2" w:firstLine="709"/>
        <w:jc w:val="both"/>
        <w:rPr>
          <w:sz w:val="24"/>
          <w:szCs w:val="24"/>
        </w:rPr>
      </w:pPr>
      <w:r w:rsidRPr="001F6CFB">
        <w:rPr>
          <w:sz w:val="24"/>
          <w:szCs w:val="24"/>
        </w:rPr>
        <w:t xml:space="preserve">- по первому требованию любой из Сторон или налоговых органов (в том числе при встречной налоговой проверке) вторая Сторона обязуется предоставить доверенность </w:t>
      </w:r>
      <w:r w:rsidRPr="001F6CFB">
        <w:rPr>
          <w:sz w:val="24"/>
          <w:szCs w:val="24"/>
        </w:rPr>
        <w:lastRenderedPageBreak/>
        <w:t>представителя, подписавшего документ, в том числе в машиночитаемом виде.</w:t>
      </w:r>
    </w:p>
    <w:p w14:paraId="20AD9FB7" w14:textId="77777777" w:rsidR="00766C41" w:rsidRPr="002603BA" w:rsidRDefault="00766C41" w:rsidP="00766C41">
      <w:pPr>
        <w:numPr>
          <w:ilvl w:val="0"/>
          <w:numId w:val="40"/>
        </w:numPr>
        <w:suppressAutoHyphens w:val="0"/>
        <w:autoSpaceDN w:val="0"/>
        <w:spacing w:line="276" w:lineRule="auto"/>
        <w:ind w:left="0" w:right="2" w:firstLine="567"/>
        <w:jc w:val="both"/>
        <w:rPr>
          <w:sz w:val="24"/>
          <w:szCs w:val="24"/>
        </w:rPr>
      </w:pPr>
      <w:r w:rsidRPr="002603BA">
        <w:rPr>
          <w:sz w:val="24"/>
          <w:szCs w:val="24"/>
        </w:rPr>
        <w:t>Настоящее</w:t>
      </w:r>
      <w:r w:rsidRPr="002603BA">
        <w:rPr>
          <w:spacing w:val="-7"/>
          <w:sz w:val="24"/>
          <w:szCs w:val="24"/>
        </w:rPr>
        <w:t xml:space="preserve"> </w:t>
      </w:r>
      <w:r w:rsidRPr="002603BA">
        <w:rPr>
          <w:sz w:val="24"/>
          <w:szCs w:val="24"/>
        </w:rPr>
        <w:t>Соглашение</w:t>
      </w:r>
      <w:r w:rsidRPr="002603BA">
        <w:rPr>
          <w:spacing w:val="-7"/>
          <w:sz w:val="24"/>
          <w:szCs w:val="24"/>
        </w:rPr>
        <w:t xml:space="preserve"> </w:t>
      </w:r>
      <w:r w:rsidRPr="002603BA">
        <w:rPr>
          <w:sz w:val="24"/>
          <w:szCs w:val="24"/>
        </w:rPr>
        <w:t>вступает</w:t>
      </w:r>
      <w:r w:rsidRPr="002603BA">
        <w:rPr>
          <w:spacing w:val="-8"/>
          <w:sz w:val="24"/>
          <w:szCs w:val="24"/>
        </w:rPr>
        <w:t xml:space="preserve"> </w:t>
      </w:r>
      <w:r w:rsidRPr="002603BA">
        <w:rPr>
          <w:sz w:val="24"/>
          <w:szCs w:val="24"/>
        </w:rPr>
        <w:t>в</w:t>
      </w:r>
      <w:r w:rsidRPr="002603BA">
        <w:rPr>
          <w:spacing w:val="-6"/>
          <w:sz w:val="24"/>
          <w:szCs w:val="24"/>
        </w:rPr>
        <w:t xml:space="preserve"> </w:t>
      </w:r>
      <w:r w:rsidRPr="002603BA">
        <w:rPr>
          <w:sz w:val="24"/>
          <w:szCs w:val="24"/>
        </w:rPr>
        <w:t>силу</w:t>
      </w:r>
      <w:r w:rsidRPr="002603BA">
        <w:rPr>
          <w:spacing w:val="-10"/>
          <w:sz w:val="24"/>
          <w:szCs w:val="24"/>
        </w:rPr>
        <w:t xml:space="preserve"> </w:t>
      </w:r>
      <w:r w:rsidRPr="002603BA">
        <w:rPr>
          <w:sz w:val="24"/>
          <w:szCs w:val="24"/>
        </w:rPr>
        <w:t>с</w:t>
      </w:r>
      <w:r w:rsidRPr="002603BA">
        <w:rPr>
          <w:spacing w:val="-10"/>
          <w:sz w:val="24"/>
          <w:szCs w:val="24"/>
        </w:rPr>
        <w:t xml:space="preserve"> </w:t>
      </w:r>
      <w:r w:rsidRPr="002603BA">
        <w:rPr>
          <w:sz w:val="24"/>
          <w:szCs w:val="24"/>
        </w:rPr>
        <w:t>даты</w:t>
      </w:r>
      <w:r w:rsidRPr="002603BA">
        <w:rPr>
          <w:spacing w:val="-5"/>
          <w:sz w:val="24"/>
          <w:szCs w:val="24"/>
        </w:rPr>
        <w:t xml:space="preserve"> </w:t>
      </w:r>
      <w:r w:rsidRPr="002603BA">
        <w:rPr>
          <w:sz w:val="24"/>
          <w:szCs w:val="24"/>
        </w:rPr>
        <w:t>«____»</w:t>
      </w:r>
      <w:r w:rsidRPr="002603BA">
        <w:rPr>
          <w:spacing w:val="-13"/>
          <w:sz w:val="24"/>
          <w:szCs w:val="24"/>
        </w:rPr>
        <w:t xml:space="preserve"> _________</w:t>
      </w:r>
      <w:r w:rsidRPr="002603BA">
        <w:rPr>
          <w:spacing w:val="-7"/>
          <w:sz w:val="24"/>
          <w:szCs w:val="24"/>
        </w:rPr>
        <w:t xml:space="preserve"> </w:t>
      </w:r>
      <w:r w:rsidRPr="002603BA">
        <w:rPr>
          <w:sz w:val="24"/>
          <w:szCs w:val="24"/>
        </w:rPr>
        <w:t>20__</w:t>
      </w:r>
      <w:r w:rsidRPr="002603BA">
        <w:rPr>
          <w:spacing w:val="-8"/>
          <w:sz w:val="24"/>
          <w:szCs w:val="24"/>
        </w:rPr>
        <w:t xml:space="preserve"> </w:t>
      </w:r>
      <w:r w:rsidRPr="002603BA">
        <w:rPr>
          <w:sz w:val="24"/>
          <w:szCs w:val="24"/>
        </w:rPr>
        <w:t>г. и заключается на неопределенный срок</w:t>
      </w:r>
      <w:r w:rsidRPr="002603BA">
        <w:rPr>
          <w:spacing w:val="43"/>
          <w:sz w:val="24"/>
          <w:szCs w:val="24"/>
        </w:rPr>
        <w:t xml:space="preserve"> </w:t>
      </w:r>
      <w:r w:rsidRPr="002603BA">
        <w:rPr>
          <w:sz w:val="24"/>
          <w:szCs w:val="24"/>
        </w:rPr>
        <w:t>(даже</w:t>
      </w:r>
      <w:r w:rsidRPr="002603BA">
        <w:rPr>
          <w:spacing w:val="-9"/>
          <w:sz w:val="24"/>
          <w:szCs w:val="24"/>
        </w:rPr>
        <w:t xml:space="preserve"> если </w:t>
      </w:r>
      <w:r w:rsidRPr="002603BA">
        <w:rPr>
          <w:sz w:val="24"/>
          <w:szCs w:val="24"/>
        </w:rPr>
        <w:t>Соглашение</w:t>
      </w:r>
      <w:r w:rsidRPr="002603BA">
        <w:rPr>
          <w:spacing w:val="-6"/>
          <w:sz w:val="24"/>
          <w:szCs w:val="24"/>
        </w:rPr>
        <w:t xml:space="preserve"> </w:t>
      </w:r>
      <w:r w:rsidRPr="002603BA">
        <w:rPr>
          <w:sz w:val="24"/>
          <w:szCs w:val="24"/>
        </w:rPr>
        <w:t>подписано</w:t>
      </w:r>
      <w:r w:rsidRPr="002603BA">
        <w:rPr>
          <w:spacing w:val="-5"/>
          <w:sz w:val="24"/>
          <w:szCs w:val="24"/>
        </w:rPr>
        <w:t xml:space="preserve"> </w:t>
      </w:r>
      <w:r w:rsidRPr="002603BA">
        <w:rPr>
          <w:sz w:val="24"/>
          <w:szCs w:val="24"/>
        </w:rPr>
        <w:t>раньше</w:t>
      </w:r>
      <w:r w:rsidRPr="002603BA">
        <w:rPr>
          <w:spacing w:val="-6"/>
          <w:sz w:val="24"/>
          <w:szCs w:val="24"/>
        </w:rPr>
        <w:t xml:space="preserve"> </w:t>
      </w:r>
      <w:r w:rsidRPr="002603BA">
        <w:rPr>
          <w:sz w:val="24"/>
          <w:szCs w:val="24"/>
        </w:rPr>
        <w:t>или</w:t>
      </w:r>
      <w:r w:rsidRPr="002603BA">
        <w:rPr>
          <w:spacing w:val="-4"/>
          <w:sz w:val="24"/>
          <w:szCs w:val="24"/>
        </w:rPr>
        <w:t xml:space="preserve"> </w:t>
      </w:r>
      <w:r w:rsidRPr="002603BA">
        <w:rPr>
          <w:sz w:val="24"/>
          <w:szCs w:val="24"/>
        </w:rPr>
        <w:t>позже,</w:t>
      </w:r>
      <w:r w:rsidRPr="002603BA">
        <w:rPr>
          <w:spacing w:val="-4"/>
          <w:sz w:val="24"/>
          <w:szCs w:val="24"/>
        </w:rPr>
        <w:t xml:space="preserve"> </w:t>
      </w:r>
      <w:r w:rsidRPr="002603BA">
        <w:rPr>
          <w:sz w:val="24"/>
          <w:szCs w:val="24"/>
        </w:rPr>
        <w:t>то</w:t>
      </w:r>
      <w:r w:rsidRPr="002603BA">
        <w:rPr>
          <w:spacing w:val="-4"/>
          <w:sz w:val="24"/>
          <w:szCs w:val="24"/>
        </w:rPr>
        <w:t xml:space="preserve"> </w:t>
      </w:r>
      <w:r w:rsidRPr="002603BA">
        <w:rPr>
          <w:sz w:val="24"/>
          <w:szCs w:val="24"/>
        </w:rPr>
        <w:t>его</w:t>
      </w:r>
      <w:r w:rsidRPr="002603BA">
        <w:rPr>
          <w:spacing w:val="-3"/>
          <w:sz w:val="24"/>
          <w:szCs w:val="24"/>
        </w:rPr>
        <w:t xml:space="preserve"> </w:t>
      </w:r>
      <w:r w:rsidRPr="002603BA">
        <w:rPr>
          <w:sz w:val="24"/>
          <w:szCs w:val="24"/>
        </w:rPr>
        <w:t>условия</w:t>
      </w:r>
      <w:r w:rsidRPr="002603BA">
        <w:rPr>
          <w:spacing w:val="-5"/>
          <w:sz w:val="24"/>
          <w:szCs w:val="24"/>
        </w:rPr>
        <w:t xml:space="preserve"> </w:t>
      </w:r>
      <w:r w:rsidRPr="002603BA">
        <w:rPr>
          <w:sz w:val="24"/>
          <w:szCs w:val="24"/>
        </w:rPr>
        <w:t>применяются</w:t>
      </w:r>
      <w:r w:rsidRPr="002603BA">
        <w:rPr>
          <w:spacing w:val="-5"/>
          <w:sz w:val="24"/>
          <w:szCs w:val="24"/>
        </w:rPr>
        <w:t xml:space="preserve"> </w:t>
      </w:r>
      <w:r w:rsidRPr="002603BA">
        <w:rPr>
          <w:sz w:val="24"/>
          <w:szCs w:val="24"/>
        </w:rPr>
        <w:t>к</w:t>
      </w:r>
      <w:r w:rsidRPr="002603BA">
        <w:rPr>
          <w:spacing w:val="-4"/>
          <w:sz w:val="24"/>
          <w:szCs w:val="24"/>
        </w:rPr>
        <w:t xml:space="preserve"> </w:t>
      </w:r>
      <w:r w:rsidRPr="002603BA">
        <w:rPr>
          <w:sz w:val="24"/>
          <w:szCs w:val="24"/>
        </w:rPr>
        <w:t>отношениям</w:t>
      </w:r>
      <w:r w:rsidRPr="002603BA">
        <w:rPr>
          <w:spacing w:val="-5"/>
          <w:sz w:val="24"/>
          <w:szCs w:val="24"/>
        </w:rPr>
        <w:t xml:space="preserve"> </w:t>
      </w:r>
      <w:r w:rsidRPr="002603BA">
        <w:rPr>
          <w:sz w:val="24"/>
          <w:szCs w:val="24"/>
        </w:rPr>
        <w:t>сторон, начиная</w:t>
      </w:r>
      <w:r w:rsidRPr="002603BA">
        <w:rPr>
          <w:spacing w:val="-1"/>
          <w:sz w:val="24"/>
          <w:szCs w:val="24"/>
        </w:rPr>
        <w:t xml:space="preserve"> </w:t>
      </w:r>
      <w:r w:rsidRPr="002603BA">
        <w:rPr>
          <w:sz w:val="24"/>
          <w:szCs w:val="24"/>
        </w:rPr>
        <w:t>с</w:t>
      </w:r>
      <w:r w:rsidRPr="002603BA">
        <w:rPr>
          <w:spacing w:val="1"/>
          <w:sz w:val="24"/>
          <w:szCs w:val="24"/>
        </w:rPr>
        <w:t xml:space="preserve"> </w:t>
      </w:r>
      <w:r w:rsidRPr="002603BA">
        <w:rPr>
          <w:sz w:val="24"/>
          <w:szCs w:val="24"/>
        </w:rPr>
        <w:t>указанной в</w:t>
      </w:r>
      <w:r w:rsidRPr="002603BA">
        <w:rPr>
          <w:spacing w:val="-1"/>
          <w:sz w:val="24"/>
          <w:szCs w:val="24"/>
        </w:rPr>
        <w:t xml:space="preserve"> </w:t>
      </w:r>
      <w:r w:rsidRPr="002603BA">
        <w:rPr>
          <w:sz w:val="24"/>
          <w:szCs w:val="24"/>
        </w:rPr>
        <w:t>настоящем</w:t>
      </w:r>
      <w:r w:rsidRPr="002603BA">
        <w:rPr>
          <w:spacing w:val="-1"/>
          <w:sz w:val="24"/>
          <w:szCs w:val="24"/>
        </w:rPr>
        <w:t xml:space="preserve"> </w:t>
      </w:r>
      <w:r w:rsidRPr="002603BA">
        <w:rPr>
          <w:sz w:val="24"/>
          <w:szCs w:val="24"/>
        </w:rPr>
        <w:t>пункте даты).</w:t>
      </w:r>
    </w:p>
    <w:p w14:paraId="3FD4FE61" w14:textId="77777777" w:rsidR="00766C41" w:rsidRDefault="00766C41" w:rsidP="00766C41">
      <w:pPr>
        <w:numPr>
          <w:ilvl w:val="0"/>
          <w:numId w:val="40"/>
        </w:numPr>
        <w:suppressAutoHyphens w:val="0"/>
        <w:autoSpaceDN w:val="0"/>
        <w:spacing w:line="276" w:lineRule="auto"/>
        <w:ind w:left="0" w:right="2" w:firstLine="567"/>
        <w:jc w:val="both"/>
        <w:rPr>
          <w:sz w:val="24"/>
          <w:szCs w:val="24"/>
        </w:rPr>
      </w:pPr>
      <w:r w:rsidRPr="002603BA">
        <w:rPr>
          <w:sz w:val="24"/>
          <w:szCs w:val="24"/>
        </w:rPr>
        <w:t>Настоящее Соглашение составлено в 2-х экземплярах, обладающих равной юридической силой, по одному для каждой</w:t>
      </w:r>
      <w:r w:rsidRPr="002603BA">
        <w:rPr>
          <w:spacing w:val="1"/>
          <w:sz w:val="24"/>
          <w:szCs w:val="24"/>
        </w:rPr>
        <w:t xml:space="preserve"> </w:t>
      </w:r>
      <w:r w:rsidRPr="002603BA">
        <w:rPr>
          <w:sz w:val="24"/>
          <w:szCs w:val="24"/>
        </w:rPr>
        <w:t>Стороны.</w:t>
      </w:r>
    </w:p>
    <w:p w14:paraId="692FB357" w14:textId="77777777" w:rsidR="00766C41" w:rsidRDefault="00766C41" w:rsidP="00766C41">
      <w:pPr>
        <w:pStyle w:val="af5"/>
        <w:widowControl w:val="0"/>
        <w:numPr>
          <w:ilvl w:val="0"/>
          <w:numId w:val="40"/>
        </w:numPr>
        <w:autoSpaceDE w:val="0"/>
        <w:autoSpaceDN w:val="0"/>
        <w:ind w:left="0" w:right="453" w:firstLine="567"/>
        <w:contextualSpacing w:val="0"/>
        <w:jc w:val="both"/>
        <w:rPr>
          <w:rFonts w:ascii="Arial" w:hAnsi="Arial" w:cs="Arial"/>
          <w:sz w:val="24"/>
        </w:rPr>
      </w:pPr>
      <w:r>
        <w:rPr>
          <w:rFonts w:ascii="Arial" w:hAnsi="Arial" w:cs="Arial"/>
          <w:sz w:val="24"/>
        </w:rPr>
        <w:t>Приложения:</w:t>
      </w:r>
    </w:p>
    <w:p w14:paraId="66000438" w14:textId="77777777" w:rsidR="00766C41" w:rsidRDefault="00766C41" w:rsidP="00766C41">
      <w:pPr>
        <w:ind w:firstLine="567"/>
        <w:jc w:val="both"/>
        <w:rPr>
          <w:sz w:val="24"/>
        </w:rPr>
      </w:pPr>
      <w:r>
        <w:rPr>
          <w:sz w:val="24"/>
        </w:rPr>
        <w:t>- Приложение № 1 - Сфера действия;</w:t>
      </w:r>
    </w:p>
    <w:p w14:paraId="29AEBC99" w14:textId="77777777" w:rsidR="00766C41" w:rsidRDefault="00766C41" w:rsidP="00766C41">
      <w:pPr>
        <w:ind w:firstLine="567"/>
        <w:jc w:val="both"/>
        <w:rPr>
          <w:bCs/>
          <w:color w:val="000000" w:themeColor="text1"/>
          <w:sz w:val="24"/>
          <w:szCs w:val="24"/>
        </w:rPr>
      </w:pPr>
      <w:bookmarkStart w:id="26" w:name="_Hlk182585291"/>
      <w:r>
        <w:rPr>
          <w:sz w:val="24"/>
        </w:rPr>
        <w:t xml:space="preserve">- Приложение № 2 </w:t>
      </w:r>
      <w:bookmarkEnd w:id="26"/>
      <w:r>
        <w:rPr>
          <w:sz w:val="24"/>
        </w:rPr>
        <w:t xml:space="preserve">– </w:t>
      </w:r>
      <w:r w:rsidRPr="00782791">
        <w:rPr>
          <w:bCs/>
          <w:color w:val="000000" w:themeColor="text1"/>
          <w:sz w:val="24"/>
          <w:szCs w:val="24"/>
        </w:rPr>
        <w:t>Порядок внесения изменений в выставленные электронные документы и их аннулирования</w:t>
      </w:r>
      <w:r>
        <w:rPr>
          <w:bCs/>
          <w:color w:val="000000" w:themeColor="text1"/>
          <w:sz w:val="24"/>
          <w:szCs w:val="24"/>
        </w:rPr>
        <w:t>;</w:t>
      </w:r>
    </w:p>
    <w:p w14:paraId="2F8614C5" w14:textId="77777777" w:rsidR="00766C41" w:rsidRPr="00782791" w:rsidRDefault="00766C41" w:rsidP="00766C41">
      <w:pPr>
        <w:ind w:firstLine="567"/>
        <w:jc w:val="both"/>
        <w:rPr>
          <w:bCs/>
          <w:color w:val="000000" w:themeColor="text1"/>
          <w:sz w:val="24"/>
          <w:szCs w:val="24"/>
        </w:rPr>
      </w:pPr>
      <w:r w:rsidRPr="00862E29">
        <w:rPr>
          <w:bCs/>
          <w:color w:val="000000" w:themeColor="text1"/>
          <w:sz w:val="24"/>
          <w:szCs w:val="24"/>
        </w:rPr>
        <w:t xml:space="preserve">- Приложение № </w:t>
      </w:r>
      <w:r>
        <w:rPr>
          <w:bCs/>
          <w:color w:val="000000" w:themeColor="text1"/>
          <w:sz w:val="24"/>
          <w:szCs w:val="24"/>
        </w:rPr>
        <w:t xml:space="preserve">3 – </w:t>
      </w:r>
      <w:r w:rsidRPr="00862E29">
        <w:rPr>
          <w:bCs/>
          <w:color w:val="000000" w:themeColor="text1"/>
          <w:sz w:val="24"/>
          <w:szCs w:val="24"/>
        </w:rPr>
        <w:t>Соглашение об отмене юридической значимости</w:t>
      </w:r>
      <w:r>
        <w:rPr>
          <w:bCs/>
          <w:color w:val="000000" w:themeColor="text1"/>
          <w:sz w:val="24"/>
          <w:szCs w:val="24"/>
        </w:rPr>
        <w:t xml:space="preserve"> (Форма).</w:t>
      </w:r>
    </w:p>
    <w:p w14:paraId="45D7A594" w14:textId="77777777" w:rsidR="00766C41" w:rsidRPr="002603BA" w:rsidRDefault="00766C41" w:rsidP="00766C41">
      <w:pPr>
        <w:numPr>
          <w:ilvl w:val="0"/>
          <w:numId w:val="40"/>
        </w:numPr>
        <w:suppressAutoHyphens w:val="0"/>
        <w:autoSpaceDN w:val="0"/>
        <w:spacing w:line="276" w:lineRule="auto"/>
        <w:ind w:left="0" w:right="2" w:firstLine="567"/>
        <w:jc w:val="both"/>
        <w:rPr>
          <w:sz w:val="24"/>
          <w:szCs w:val="24"/>
        </w:rPr>
      </w:pPr>
      <w:r w:rsidRPr="002603BA">
        <w:rPr>
          <w:sz w:val="24"/>
          <w:szCs w:val="24"/>
        </w:rPr>
        <w:t>Подписи</w:t>
      </w:r>
      <w:r w:rsidRPr="002603BA">
        <w:rPr>
          <w:spacing w:val="-2"/>
          <w:sz w:val="24"/>
          <w:szCs w:val="24"/>
        </w:rPr>
        <w:t xml:space="preserve"> </w:t>
      </w:r>
      <w:r w:rsidRPr="002603BA">
        <w:rPr>
          <w:sz w:val="24"/>
          <w:szCs w:val="24"/>
        </w:rPr>
        <w:t>Сторон:</w:t>
      </w:r>
    </w:p>
    <w:p w14:paraId="7CF7FAB3" w14:textId="77777777" w:rsidR="00766C41" w:rsidRPr="00300123" w:rsidRDefault="00766C41" w:rsidP="00766C41">
      <w:pPr>
        <w:pStyle w:val="a9"/>
        <w:spacing w:before="9"/>
        <w:ind w:right="2"/>
        <w:rPr>
          <w:rFonts w:cs="Arial"/>
        </w:rPr>
      </w:pPr>
    </w:p>
    <w:tbl>
      <w:tblPr>
        <w:tblStyle w:val="TableNormal"/>
        <w:tblW w:w="0" w:type="auto"/>
        <w:tblInd w:w="360" w:type="dxa"/>
        <w:tblLayout w:type="fixed"/>
        <w:tblLook w:val="01E0" w:firstRow="1" w:lastRow="1" w:firstColumn="1" w:lastColumn="1" w:noHBand="0" w:noVBand="0"/>
      </w:tblPr>
      <w:tblGrid>
        <w:gridCol w:w="5027"/>
        <w:gridCol w:w="4232"/>
      </w:tblGrid>
      <w:tr w:rsidR="00766C41" w:rsidRPr="00300123" w14:paraId="095DB40D" w14:textId="77777777" w:rsidTr="009A5DE8">
        <w:trPr>
          <w:trHeight w:val="684"/>
        </w:trPr>
        <w:tc>
          <w:tcPr>
            <w:tcW w:w="5027" w:type="dxa"/>
          </w:tcPr>
          <w:p w14:paraId="5059A05C" w14:textId="77777777" w:rsidR="00766C41" w:rsidRPr="00300123" w:rsidRDefault="00766C41" w:rsidP="009A5DE8">
            <w:pPr>
              <w:pStyle w:val="TableParagraph"/>
              <w:ind w:left="200"/>
              <w:rPr>
                <w:rFonts w:ascii="Arial" w:hAnsi="Arial" w:cs="Arial"/>
                <w:b/>
                <w:sz w:val="24"/>
                <w:szCs w:val="24"/>
              </w:rPr>
            </w:pPr>
            <w:r w:rsidRPr="00300123">
              <w:rPr>
                <w:rFonts w:ascii="Arial" w:hAnsi="Arial" w:cs="Arial"/>
                <w:b/>
                <w:sz w:val="24"/>
                <w:szCs w:val="24"/>
              </w:rPr>
              <w:t>Сторона-1</w:t>
            </w:r>
          </w:p>
        </w:tc>
        <w:tc>
          <w:tcPr>
            <w:tcW w:w="4232" w:type="dxa"/>
          </w:tcPr>
          <w:p w14:paraId="1969C2AA" w14:textId="77777777" w:rsidR="00766C41" w:rsidRPr="00300123" w:rsidRDefault="00766C41" w:rsidP="009A5DE8">
            <w:pPr>
              <w:pStyle w:val="TableParagraph"/>
              <w:ind w:left="418"/>
              <w:rPr>
                <w:rFonts w:ascii="Arial" w:hAnsi="Arial" w:cs="Arial"/>
                <w:b/>
                <w:sz w:val="24"/>
                <w:szCs w:val="24"/>
              </w:rPr>
            </w:pPr>
            <w:r w:rsidRPr="00300123">
              <w:rPr>
                <w:rFonts w:ascii="Arial" w:hAnsi="Arial" w:cs="Arial"/>
                <w:b/>
                <w:sz w:val="24"/>
                <w:szCs w:val="24"/>
              </w:rPr>
              <w:t>Сторона-2</w:t>
            </w:r>
          </w:p>
        </w:tc>
      </w:tr>
      <w:tr w:rsidR="00766C41" w:rsidRPr="00300123" w14:paraId="732659F5" w14:textId="77777777" w:rsidTr="009A5DE8">
        <w:trPr>
          <w:trHeight w:val="1788"/>
        </w:trPr>
        <w:tc>
          <w:tcPr>
            <w:tcW w:w="5027" w:type="dxa"/>
          </w:tcPr>
          <w:p w14:paraId="6AD1045A" w14:textId="77777777" w:rsidR="00766C41" w:rsidRPr="00300123" w:rsidRDefault="00766C41" w:rsidP="009A5DE8">
            <w:pPr>
              <w:pStyle w:val="Normal1"/>
              <w:spacing w:line="240" w:lineRule="auto"/>
              <w:ind w:firstLine="0"/>
              <w:rPr>
                <w:rFonts w:cs="Arial"/>
                <w:b/>
                <w:sz w:val="24"/>
                <w:szCs w:val="24"/>
              </w:rPr>
            </w:pPr>
            <w:r w:rsidRPr="00300123">
              <w:rPr>
                <w:rFonts w:cs="Arial"/>
                <w:b/>
                <w:sz w:val="24"/>
                <w:szCs w:val="24"/>
              </w:rPr>
              <w:t>ООО «</w:t>
            </w:r>
            <w:r>
              <w:rPr>
                <w:rFonts w:cs="Arial"/>
                <w:b/>
                <w:sz w:val="24"/>
                <w:szCs w:val="24"/>
              </w:rPr>
              <w:t>ХК</w:t>
            </w:r>
            <w:r w:rsidRPr="00300123">
              <w:rPr>
                <w:rFonts w:cs="Arial"/>
                <w:b/>
                <w:sz w:val="24"/>
                <w:szCs w:val="24"/>
              </w:rPr>
              <w:t xml:space="preserve"> «Авангард»</w:t>
            </w:r>
          </w:p>
          <w:p w14:paraId="6FA0E249" w14:textId="77777777" w:rsidR="00766C41" w:rsidRPr="00300123" w:rsidRDefault="00766C41" w:rsidP="009A5DE8">
            <w:pPr>
              <w:rPr>
                <w:sz w:val="24"/>
                <w:szCs w:val="24"/>
              </w:rPr>
            </w:pPr>
          </w:p>
          <w:p w14:paraId="0A15F273" w14:textId="77777777" w:rsidR="00766C41" w:rsidRPr="00300123" w:rsidRDefault="00766C41" w:rsidP="009A5DE8">
            <w:pPr>
              <w:rPr>
                <w:sz w:val="24"/>
                <w:szCs w:val="24"/>
              </w:rPr>
            </w:pPr>
            <w:bookmarkStart w:id="27" w:name="_Hlk110518959"/>
            <w:r w:rsidRPr="00300123">
              <w:rPr>
                <w:sz w:val="24"/>
                <w:szCs w:val="24"/>
              </w:rPr>
              <w:t xml:space="preserve">Адрес юридический: 644010, г. Омск, </w:t>
            </w:r>
            <w:r>
              <w:rPr>
                <w:sz w:val="24"/>
                <w:szCs w:val="24"/>
              </w:rPr>
              <w:br/>
            </w:r>
            <w:r w:rsidRPr="00300123">
              <w:rPr>
                <w:sz w:val="24"/>
                <w:szCs w:val="24"/>
              </w:rPr>
              <w:t>ул. Куйбышева, 132, корп. 3, пом. 89</w:t>
            </w:r>
          </w:p>
          <w:p w14:paraId="0702D6DC" w14:textId="77777777" w:rsidR="00766C41" w:rsidRPr="00300123" w:rsidRDefault="00766C41" w:rsidP="009A5DE8">
            <w:pPr>
              <w:rPr>
                <w:sz w:val="24"/>
                <w:szCs w:val="24"/>
              </w:rPr>
            </w:pPr>
            <w:r w:rsidRPr="00300123">
              <w:rPr>
                <w:sz w:val="24"/>
                <w:szCs w:val="24"/>
              </w:rPr>
              <w:t xml:space="preserve">Адрес почтовый: 644010, г. Омск, </w:t>
            </w:r>
            <w:r>
              <w:rPr>
                <w:sz w:val="24"/>
                <w:szCs w:val="24"/>
              </w:rPr>
              <w:br/>
            </w:r>
            <w:r w:rsidRPr="00300123">
              <w:rPr>
                <w:sz w:val="24"/>
                <w:szCs w:val="24"/>
              </w:rPr>
              <w:t>ул. Куйбышева, 132, корп. 3, пом. 89</w:t>
            </w:r>
          </w:p>
          <w:p w14:paraId="12F9686D" w14:textId="77777777" w:rsidR="00766C41" w:rsidRPr="00300123" w:rsidRDefault="00766C41" w:rsidP="009A5DE8">
            <w:pPr>
              <w:rPr>
                <w:sz w:val="24"/>
                <w:szCs w:val="24"/>
              </w:rPr>
            </w:pPr>
            <w:r w:rsidRPr="00300123">
              <w:rPr>
                <w:sz w:val="24"/>
                <w:szCs w:val="24"/>
              </w:rPr>
              <w:t>тел: (3812) 66-79-69</w:t>
            </w:r>
          </w:p>
          <w:p w14:paraId="0527E169" w14:textId="77777777" w:rsidR="00766C41" w:rsidRPr="00300123" w:rsidRDefault="00766C41" w:rsidP="009A5DE8">
            <w:pPr>
              <w:rPr>
                <w:sz w:val="24"/>
                <w:szCs w:val="24"/>
              </w:rPr>
            </w:pPr>
            <w:r w:rsidRPr="00300123">
              <w:rPr>
                <w:sz w:val="24"/>
                <w:szCs w:val="24"/>
              </w:rPr>
              <w:t>ИНН/КПП 5503258076/550301001</w:t>
            </w:r>
          </w:p>
          <w:p w14:paraId="65FF3B61" w14:textId="77777777" w:rsidR="00766C41" w:rsidRPr="00300123" w:rsidRDefault="00766C41" w:rsidP="009A5DE8">
            <w:pPr>
              <w:rPr>
                <w:sz w:val="24"/>
                <w:szCs w:val="24"/>
              </w:rPr>
            </w:pPr>
            <w:r w:rsidRPr="00300123">
              <w:rPr>
                <w:sz w:val="24"/>
                <w:szCs w:val="24"/>
              </w:rPr>
              <w:t>ОГРН 1225500005675</w:t>
            </w:r>
          </w:p>
          <w:p w14:paraId="0B95E7F6" w14:textId="77777777" w:rsidR="00766C41" w:rsidRPr="00300123" w:rsidRDefault="00766C41" w:rsidP="009A5DE8">
            <w:pPr>
              <w:rPr>
                <w:sz w:val="24"/>
                <w:szCs w:val="24"/>
              </w:rPr>
            </w:pPr>
            <w:r w:rsidRPr="00300123">
              <w:rPr>
                <w:sz w:val="24"/>
                <w:szCs w:val="24"/>
              </w:rPr>
              <w:t>Р/сч: 40702810300000061795</w:t>
            </w:r>
          </w:p>
          <w:p w14:paraId="10F0752D" w14:textId="77777777" w:rsidR="00766C41" w:rsidRPr="00300123" w:rsidRDefault="00766C41" w:rsidP="009A5DE8">
            <w:pPr>
              <w:rPr>
                <w:sz w:val="24"/>
                <w:szCs w:val="24"/>
              </w:rPr>
            </w:pPr>
            <w:r w:rsidRPr="00300123">
              <w:rPr>
                <w:sz w:val="24"/>
                <w:szCs w:val="24"/>
              </w:rPr>
              <w:t xml:space="preserve">БАНК ГПБ (АО) г. Москва </w:t>
            </w:r>
          </w:p>
          <w:p w14:paraId="73CC0AA6" w14:textId="77777777" w:rsidR="00766C41" w:rsidRPr="00300123" w:rsidRDefault="00766C41" w:rsidP="009A5DE8">
            <w:pPr>
              <w:rPr>
                <w:sz w:val="24"/>
                <w:szCs w:val="24"/>
              </w:rPr>
            </w:pPr>
            <w:r w:rsidRPr="00300123">
              <w:rPr>
                <w:sz w:val="24"/>
                <w:szCs w:val="24"/>
              </w:rPr>
              <w:t>БИК 044525823</w:t>
            </w:r>
          </w:p>
          <w:p w14:paraId="75C17132" w14:textId="77777777" w:rsidR="00766C41" w:rsidRPr="00300123" w:rsidRDefault="00766C41" w:rsidP="009A5DE8">
            <w:pPr>
              <w:rPr>
                <w:sz w:val="24"/>
                <w:szCs w:val="24"/>
              </w:rPr>
            </w:pPr>
            <w:r w:rsidRPr="00300123">
              <w:rPr>
                <w:sz w:val="24"/>
                <w:szCs w:val="24"/>
              </w:rPr>
              <w:t>К/сч: 30101810200000000823</w:t>
            </w:r>
          </w:p>
          <w:p w14:paraId="192084C6" w14:textId="77777777" w:rsidR="00766C41" w:rsidRPr="00300123" w:rsidRDefault="00766C41" w:rsidP="009A5DE8">
            <w:pPr>
              <w:rPr>
                <w:sz w:val="24"/>
                <w:szCs w:val="24"/>
                <w:u w:val="single"/>
              </w:rPr>
            </w:pPr>
            <w:r w:rsidRPr="00300123">
              <w:rPr>
                <w:sz w:val="24"/>
                <w:szCs w:val="24"/>
              </w:rPr>
              <w:t>e-mail: doc@hc-avangard.com</w:t>
            </w:r>
            <w:bookmarkEnd w:id="27"/>
          </w:p>
          <w:p w14:paraId="0F927247" w14:textId="77777777" w:rsidR="00766C41" w:rsidRPr="00300123" w:rsidRDefault="00766C41" w:rsidP="009A5DE8">
            <w:pPr>
              <w:pStyle w:val="TableParagraph"/>
              <w:rPr>
                <w:rFonts w:ascii="Arial" w:hAnsi="Arial" w:cs="Arial"/>
                <w:sz w:val="24"/>
                <w:szCs w:val="24"/>
              </w:rPr>
            </w:pPr>
          </w:p>
          <w:p w14:paraId="0036D92D" w14:textId="77777777" w:rsidR="00766C41" w:rsidRPr="00300123" w:rsidRDefault="00766C41" w:rsidP="009A5DE8">
            <w:pPr>
              <w:pStyle w:val="TableParagraph"/>
              <w:tabs>
                <w:tab w:val="left" w:pos="2119"/>
              </w:tabs>
              <w:rPr>
                <w:rFonts w:ascii="Arial" w:hAnsi="Arial" w:cs="Arial"/>
                <w:b/>
                <w:sz w:val="24"/>
                <w:szCs w:val="24"/>
              </w:rPr>
            </w:pPr>
            <w:r w:rsidRPr="00300123">
              <w:rPr>
                <w:rFonts w:ascii="Arial" w:hAnsi="Arial" w:cs="Arial"/>
                <w:b/>
                <w:sz w:val="24"/>
                <w:szCs w:val="24"/>
                <w:u w:val="single"/>
              </w:rPr>
              <w:t xml:space="preserve"> </w:t>
            </w:r>
            <w:r w:rsidRPr="00300123">
              <w:rPr>
                <w:rFonts w:ascii="Arial" w:hAnsi="Arial" w:cs="Arial"/>
                <w:b/>
                <w:sz w:val="24"/>
                <w:szCs w:val="24"/>
                <w:u w:val="single"/>
              </w:rPr>
              <w:tab/>
            </w:r>
            <w:r w:rsidRPr="00300123">
              <w:rPr>
                <w:rFonts w:ascii="Arial" w:hAnsi="Arial" w:cs="Arial"/>
                <w:b/>
                <w:sz w:val="24"/>
                <w:szCs w:val="24"/>
              </w:rPr>
              <w:t>/</w:t>
            </w:r>
            <w:r w:rsidRPr="00300123">
              <w:rPr>
                <w:rFonts w:ascii="Arial" w:hAnsi="Arial" w:cs="Arial"/>
                <w:i/>
                <w:sz w:val="24"/>
                <w:szCs w:val="24"/>
              </w:rPr>
              <w:t>__________</w:t>
            </w:r>
            <w:r w:rsidRPr="00300123">
              <w:rPr>
                <w:rFonts w:ascii="Arial" w:hAnsi="Arial" w:cs="Arial"/>
                <w:b/>
                <w:sz w:val="24"/>
                <w:szCs w:val="24"/>
              </w:rPr>
              <w:t>/</w:t>
            </w:r>
          </w:p>
        </w:tc>
        <w:tc>
          <w:tcPr>
            <w:tcW w:w="4232" w:type="dxa"/>
          </w:tcPr>
          <w:p w14:paraId="53363C7C" w14:textId="77777777" w:rsidR="00766C41" w:rsidRPr="00300123" w:rsidRDefault="00766C41" w:rsidP="009A5DE8">
            <w:pPr>
              <w:pStyle w:val="TableParagraph"/>
              <w:ind w:left="5"/>
              <w:rPr>
                <w:rFonts w:ascii="Arial" w:hAnsi="Arial" w:cs="Arial"/>
                <w:sz w:val="24"/>
                <w:szCs w:val="24"/>
              </w:rPr>
            </w:pPr>
          </w:p>
          <w:p w14:paraId="62BB302C" w14:textId="77777777" w:rsidR="00766C41" w:rsidRPr="00300123" w:rsidRDefault="00766C41" w:rsidP="009A5DE8">
            <w:pPr>
              <w:pStyle w:val="TableParagraph"/>
              <w:rPr>
                <w:rFonts w:ascii="Arial" w:hAnsi="Arial" w:cs="Arial"/>
                <w:sz w:val="24"/>
                <w:szCs w:val="24"/>
              </w:rPr>
            </w:pPr>
          </w:p>
          <w:p w14:paraId="4233E904" w14:textId="77777777" w:rsidR="00766C41" w:rsidRPr="00300123" w:rsidRDefault="00766C41" w:rsidP="009A5DE8">
            <w:pPr>
              <w:pStyle w:val="TableParagraph"/>
              <w:rPr>
                <w:rFonts w:ascii="Arial" w:hAnsi="Arial" w:cs="Arial"/>
                <w:sz w:val="24"/>
                <w:szCs w:val="24"/>
              </w:rPr>
            </w:pPr>
          </w:p>
          <w:p w14:paraId="5C7F20E8" w14:textId="77777777" w:rsidR="00766C41" w:rsidRPr="00300123" w:rsidRDefault="00766C41" w:rsidP="009A5DE8">
            <w:pPr>
              <w:pStyle w:val="TableParagraph"/>
              <w:rPr>
                <w:rFonts w:ascii="Arial" w:hAnsi="Arial" w:cs="Arial"/>
                <w:sz w:val="24"/>
                <w:szCs w:val="24"/>
              </w:rPr>
            </w:pPr>
          </w:p>
          <w:p w14:paraId="141E580C" w14:textId="77777777" w:rsidR="00766C41" w:rsidRPr="00300123" w:rsidRDefault="00766C41" w:rsidP="009A5DE8">
            <w:pPr>
              <w:pStyle w:val="TableParagraph"/>
              <w:rPr>
                <w:rFonts w:ascii="Arial" w:hAnsi="Arial" w:cs="Arial"/>
                <w:sz w:val="24"/>
                <w:szCs w:val="24"/>
              </w:rPr>
            </w:pPr>
          </w:p>
          <w:p w14:paraId="6B24902F" w14:textId="77777777" w:rsidR="00766C41" w:rsidRPr="00300123" w:rsidRDefault="00766C41" w:rsidP="009A5DE8">
            <w:pPr>
              <w:pStyle w:val="TableParagraph"/>
              <w:rPr>
                <w:rFonts w:ascii="Arial" w:hAnsi="Arial" w:cs="Arial"/>
                <w:sz w:val="24"/>
                <w:szCs w:val="24"/>
              </w:rPr>
            </w:pPr>
          </w:p>
          <w:p w14:paraId="74BC5461" w14:textId="77777777" w:rsidR="00766C41" w:rsidRPr="00300123" w:rsidRDefault="00766C41" w:rsidP="009A5DE8">
            <w:pPr>
              <w:pStyle w:val="TableParagraph"/>
              <w:rPr>
                <w:rFonts w:ascii="Arial" w:hAnsi="Arial" w:cs="Arial"/>
                <w:sz w:val="24"/>
                <w:szCs w:val="24"/>
              </w:rPr>
            </w:pPr>
          </w:p>
          <w:p w14:paraId="77FE106F" w14:textId="77777777" w:rsidR="00766C41" w:rsidRPr="00300123" w:rsidRDefault="00766C41" w:rsidP="009A5DE8">
            <w:pPr>
              <w:pStyle w:val="TableParagraph"/>
              <w:rPr>
                <w:rFonts w:ascii="Arial" w:hAnsi="Arial" w:cs="Arial"/>
                <w:sz w:val="24"/>
                <w:szCs w:val="24"/>
              </w:rPr>
            </w:pPr>
          </w:p>
          <w:p w14:paraId="68C9749F" w14:textId="77777777" w:rsidR="00766C41" w:rsidRPr="00300123" w:rsidRDefault="00766C41" w:rsidP="009A5DE8">
            <w:pPr>
              <w:pStyle w:val="TableParagraph"/>
              <w:rPr>
                <w:rFonts w:ascii="Arial" w:hAnsi="Arial" w:cs="Arial"/>
                <w:sz w:val="24"/>
                <w:szCs w:val="24"/>
              </w:rPr>
            </w:pPr>
          </w:p>
          <w:p w14:paraId="138BF32C" w14:textId="77777777" w:rsidR="00766C41" w:rsidRPr="00300123" w:rsidRDefault="00766C41" w:rsidP="009A5DE8">
            <w:pPr>
              <w:pStyle w:val="TableParagraph"/>
              <w:rPr>
                <w:rFonts w:ascii="Arial" w:hAnsi="Arial" w:cs="Arial"/>
                <w:sz w:val="24"/>
                <w:szCs w:val="24"/>
              </w:rPr>
            </w:pPr>
          </w:p>
          <w:p w14:paraId="7AFC98AD" w14:textId="77777777" w:rsidR="00766C41" w:rsidRPr="00300123" w:rsidRDefault="00766C41" w:rsidP="009A5DE8">
            <w:pPr>
              <w:pStyle w:val="TableParagraph"/>
              <w:rPr>
                <w:rFonts w:ascii="Arial" w:hAnsi="Arial" w:cs="Arial"/>
                <w:sz w:val="24"/>
                <w:szCs w:val="24"/>
              </w:rPr>
            </w:pPr>
          </w:p>
          <w:p w14:paraId="477A1FCE" w14:textId="77777777" w:rsidR="00766C41" w:rsidRDefault="00766C41" w:rsidP="009A5DE8">
            <w:pPr>
              <w:pStyle w:val="TableParagraph"/>
              <w:rPr>
                <w:rFonts w:ascii="Arial" w:hAnsi="Arial" w:cs="Arial"/>
                <w:sz w:val="24"/>
                <w:szCs w:val="24"/>
              </w:rPr>
            </w:pPr>
          </w:p>
          <w:p w14:paraId="3322FE86" w14:textId="77777777" w:rsidR="00766C41" w:rsidRDefault="00766C41" w:rsidP="009A5DE8">
            <w:pPr>
              <w:pStyle w:val="TableParagraph"/>
              <w:rPr>
                <w:rFonts w:ascii="Arial" w:hAnsi="Arial" w:cs="Arial"/>
                <w:sz w:val="24"/>
                <w:szCs w:val="24"/>
              </w:rPr>
            </w:pPr>
          </w:p>
          <w:p w14:paraId="608B289A" w14:textId="77777777" w:rsidR="00766C41" w:rsidRDefault="00766C41" w:rsidP="009A5DE8">
            <w:pPr>
              <w:pStyle w:val="TableParagraph"/>
              <w:rPr>
                <w:rFonts w:ascii="Arial" w:hAnsi="Arial" w:cs="Arial"/>
                <w:sz w:val="24"/>
                <w:szCs w:val="24"/>
              </w:rPr>
            </w:pPr>
          </w:p>
          <w:p w14:paraId="55A1988D" w14:textId="77777777" w:rsidR="00766C41" w:rsidRPr="00300123" w:rsidRDefault="00766C41" w:rsidP="009A5DE8">
            <w:pPr>
              <w:pStyle w:val="TableParagraph"/>
              <w:rPr>
                <w:rFonts w:ascii="Arial" w:hAnsi="Arial" w:cs="Arial"/>
                <w:sz w:val="24"/>
                <w:szCs w:val="24"/>
              </w:rPr>
            </w:pPr>
          </w:p>
          <w:p w14:paraId="336635AF" w14:textId="77777777" w:rsidR="00766C41" w:rsidRPr="00723A53" w:rsidRDefault="00766C41" w:rsidP="009A5DE8">
            <w:pPr>
              <w:pStyle w:val="TableParagraph"/>
              <w:tabs>
                <w:tab w:val="left" w:pos="2338"/>
              </w:tabs>
              <w:ind w:left="418"/>
              <w:rPr>
                <w:rFonts w:ascii="Arial" w:hAnsi="Arial" w:cs="Arial"/>
                <w:b/>
                <w:sz w:val="24"/>
                <w:szCs w:val="24"/>
              </w:rPr>
            </w:pPr>
            <w:r w:rsidRPr="00300123">
              <w:rPr>
                <w:rFonts w:ascii="Arial" w:hAnsi="Arial" w:cs="Arial"/>
                <w:b/>
                <w:sz w:val="24"/>
                <w:szCs w:val="24"/>
                <w:u w:val="single"/>
              </w:rPr>
              <w:t xml:space="preserve"> </w:t>
            </w:r>
            <w:r w:rsidRPr="00723A53">
              <w:rPr>
                <w:rFonts w:ascii="Arial" w:hAnsi="Arial" w:cs="Arial"/>
                <w:b/>
                <w:sz w:val="24"/>
                <w:szCs w:val="24"/>
                <w:u w:val="single"/>
              </w:rPr>
              <w:tab/>
            </w:r>
            <w:r w:rsidRPr="00723A53">
              <w:rPr>
                <w:rFonts w:ascii="Arial" w:hAnsi="Arial" w:cs="Arial"/>
                <w:b/>
                <w:sz w:val="24"/>
                <w:szCs w:val="24"/>
              </w:rPr>
              <w:t>/__________/</w:t>
            </w:r>
          </w:p>
        </w:tc>
      </w:tr>
    </w:tbl>
    <w:p w14:paraId="2155EE9D" w14:textId="77777777" w:rsidR="00766C41" w:rsidRDefault="00766C41" w:rsidP="00766C41">
      <w:pPr>
        <w:ind w:right="2"/>
        <w:rPr>
          <w:sz w:val="24"/>
          <w:szCs w:val="24"/>
        </w:rPr>
      </w:pPr>
      <w:r>
        <w:rPr>
          <w:sz w:val="24"/>
          <w:szCs w:val="24"/>
        </w:rPr>
        <w:br w:type="page"/>
      </w:r>
    </w:p>
    <w:p w14:paraId="78AFB202" w14:textId="77777777" w:rsidR="00766C41" w:rsidRPr="00CA0448" w:rsidRDefault="00766C41" w:rsidP="00766C41">
      <w:pPr>
        <w:widowControl/>
        <w:autoSpaceDE/>
        <w:spacing w:line="276" w:lineRule="auto"/>
        <w:jc w:val="right"/>
        <w:rPr>
          <w:b/>
          <w:bCs/>
          <w:color w:val="000000"/>
          <w:sz w:val="24"/>
          <w:szCs w:val="24"/>
          <w:lang w:eastAsia="ru-RU"/>
        </w:rPr>
      </w:pPr>
      <w:r w:rsidRPr="00CA0448">
        <w:rPr>
          <w:b/>
          <w:bCs/>
          <w:color w:val="000000"/>
          <w:sz w:val="24"/>
          <w:szCs w:val="24"/>
          <w:lang w:eastAsia="ru-RU"/>
        </w:rPr>
        <w:lastRenderedPageBreak/>
        <w:t>Приложение № 1</w:t>
      </w:r>
    </w:p>
    <w:p w14:paraId="074CE0AE" w14:textId="25B38C5D" w:rsidR="00766C41" w:rsidRPr="00CA0448" w:rsidRDefault="00766C41" w:rsidP="00766C41">
      <w:pPr>
        <w:widowControl/>
        <w:autoSpaceDE/>
        <w:spacing w:line="276" w:lineRule="auto"/>
        <w:ind w:firstLine="360"/>
        <w:jc w:val="right"/>
        <w:rPr>
          <w:color w:val="000000"/>
          <w:sz w:val="24"/>
          <w:szCs w:val="24"/>
          <w:lang w:eastAsia="ru-RU"/>
        </w:rPr>
      </w:pPr>
      <w:r w:rsidRPr="00CA0448">
        <w:rPr>
          <w:color w:val="000000"/>
          <w:sz w:val="24"/>
          <w:szCs w:val="24"/>
          <w:lang w:eastAsia="ru-RU"/>
        </w:rPr>
        <w:t>к Соглашению о переходе на электронный</w:t>
      </w:r>
    </w:p>
    <w:p w14:paraId="2B5420B2" w14:textId="77777777" w:rsidR="00766C41" w:rsidRPr="00CA0448" w:rsidRDefault="00766C41" w:rsidP="00766C41">
      <w:pPr>
        <w:widowControl/>
        <w:autoSpaceDE/>
        <w:spacing w:line="276" w:lineRule="auto"/>
        <w:ind w:firstLine="360"/>
        <w:jc w:val="right"/>
        <w:rPr>
          <w:color w:val="000000"/>
          <w:sz w:val="24"/>
          <w:szCs w:val="24"/>
          <w:lang w:eastAsia="ru-RU"/>
        </w:rPr>
      </w:pPr>
      <w:r w:rsidRPr="00CA0448">
        <w:rPr>
          <w:color w:val="000000"/>
          <w:sz w:val="24"/>
          <w:szCs w:val="24"/>
          <w:lang w:eastAsia="ru-RU"/>
        </w:rPr>
        <w:t>документооборот (ЭДО)</w:t>
      </w:r>
    </w:p>
    <w:p w14:paraId="557709F4" w14:textId="77777777" w:rsidR="00766C41" w:rsidRPr="00CA0448" w:rsidRDefault="00766C41" w:rsidP="00766C41">
      <w:pPr>
        <w:widowControl/>
        <w:autoSpaceDE/>
        <w:spacing w:line="276" w:lineRule="auto"/>
        <w:ind w:firstLine="360"/>
        <w:jc w:val="right"/>
        <w:rPr>
          <w:b/>
          <w:color w:val="000000"/>
          <w:sz w:val="24"/>
          <w:szCs w:val="24"/>
          <w:lang w:eastAsia="ru-RU"/>
        </w:rPr>
      </w:pPr>
      <w:r w:rsidRPr="00CA0448">
        <w:rPr>
          <w:color w:val="000000"/>
          <w:sz w:val="24"/>
          <w:szCs w:val="24"/>
          <w:lang w:eastAsia="ru-RU"/>
        </w:rPr>
        <w:t>от «___» _____________ 20__ г.</w:t>
      </w:r>
    </w:p>
    <w:p w14:paraId="52C5C5CF" w14:textId="77777777" w:rsidR="00766C41" w:rsidRPr="00CA0448" w:rsidRDefault="00766C41" w:rsidP="00766C41">
      <w:pPr>
        <w:widowControl/>
        <w:autoSpaceDE/>
        <w:spacing w:line="276" w:lineRule="auto"/>
        <w:ind w:firstLine="360"/>
        <w:jc w:val="right"/>
        <w:rPr>
          <w:b/>
          <w:color w:val="000000"/>
          <w:sz w:val="24"/>
          <w:szCs w:val="24"/>
          <w:lang w:eastAsia="ru-RU"/>
        </w:rPr>
      </w:pPr>
    </w:p>
    <w:p w14:paraId="08426CD2" w14:textId="77777777" w:rsidR="00766C41" w:rsidRPr="00CA0448" w:rsidRDefault="00766C41" w:rsidP="00766C41">
      <w:pPr>
        <w:widowControl/>
        <w:autoSpaceDE/>
        <w:spacing w:line="276" w:lineRule="auto"/>
        <w:ind w:firstLine="360"/>
        <w:jc w:val="right"/>
        <w:rPr>
          <w:b/>
          <w:color w:val="000000"/>
          <w:sz w:val="24"/>
          <w:szCs w:val="24"/>
          <w:lang w:eastAsia="ru-RU"/>
        </w:rPr>
      </w:pPr>
    </w:p>
    <w:p w14:paraId="775566DD" w14:textId="77777777" w:rsidR="00766C41" w:rsidRPr="00CA0448" w:rsidRDefault="00766C41" w:rsidP="00766C41">
      <w:pPr>
        <w:widowControl/>
        <w:autoSpaceDE/>
        <w:spacing w:line="276" w:lineRule="auto"/>
        <w:ind w:firstLine="360"/>
        <w:jc w:val="center"/>
        <w:rPr>
          <w:b/>
          <w:color w:val="000000"/>
          <w:sz w:val="24"/>
          <w:szCs w:val="24"/>
          <w:lang w:eastAsia="ru-RU"/>
        </w:rPr>
      </w:pPr>
      <w:r w:rsidRPr="00CA0448">
        <w:rPr>
          <w:b/>
          <w:color w:val="000000"/>
          <w:sz w:val="24"/>
          <w:szCs w:val="24"/>
          <w:lang w:eastAsia="ru-RU"/>
        </w:rPr>
        <w:t>СФЕРА ДЕЙСТВИЯ</w:t>
      </w:r>
    </w:p>
    <w:p w14:paraId="22581D6E" w14:textId="77777777" w:rsidR="00766C41" w:rsidRPr="00CA0448" w:rsidRDefault="00766C41" w:rsidP="00766C41">
      <w:pPr>
        <w:widowControl/>
        <w:autoSpaceDE/>
        <w:spacing w:line="276" w:lineRule="auto"/>
        <w:ind w:firstLine="567"/>
        <w:jc w:val="both"/>
        <w:rPr>
          <w:color w:val="000000"/>
          <w:sz w:val="24"/>
          <w:szCs w:val="24"/>
          <w:lang w:eastAsia="ru-RU"/>
        </w:rPr>
      </w:pPr>
      <w:r w:rsidRPr="00CA0448">
        <w:rPr>
          <w:color w:val="000000"/>
          <w:sz w:val="24"/>
          <w:szCs w:val="24"/>
          <w:lang w:eastAsia="ru-RU"/>
        </w:rPr>
        <w:t>1. Сферу действия Соглашения об использовании электронного документооборота составляет набор описанных ниже документов, которыми Стороны обмениваются в рамках обязательств, возникших:</w:t>
      </w:r>
    </w:p>
    <w:p w14:paraId="296DC33A" w14:textId="77777777" w:rsidR="00766C41" w:rsidRPr="00CA0448" w:rsidRDefault="00766C41" w:rsidP="00766C41">
      <w:pPr>
        <w:widowControl/>
        <w:numPr>
          <w:ilvl w:val="0"/>
          <w:numId w:val="41"/>
        </w:numPr>
        <w:suppressAutoHyphens w:val="0"/>
        <w:autoSpaceDE/>
        <w:spacing w:line="276" w:lineRule="auto"/>
        <w:ind w:left="0" w:firstLine="567"/>
        <w:jc w:val="both"/>
        <w:rPr>
          <w:color w:val="000000"/>
          <w:sz w:val="24"/>
          <w:szCs w:val="24"/>
          <w:lang w:eastAsia="ru-RU"/>
        </w:rPr>
      </w:pPr>
      <w:r w:rsidRPr="00CA0448">
        <w:rPr>
          <w:color w:val="000000"/>
          <w:sz w:val="24"/>
          <w:szCs w:val="24"/>
          <w:lang w:eastAsia="ru-RU"/>
        </w:rPr>
        <w:t>по настоящему Соглашению об использовании электронного документооборота;</w:t>
      </w:r>
    </w:p>
    <w:p w14:paraId="72E75FBC" w14:textId="77777777" w:rsidR="00766C41" w:rsidRPr="00CA0448" w:rsidRDefault="00766C41" w:rsidP="00766C41">
      <w:pPr>
        <w:widowControl/>
        <w:numPr>
          <w:ilvl w:val="0"/>
          <w:numId w:val="41"/>
        </w:numPr>
        <w:suppressAutoHyphens w:val="0"/>
        <w:autoSpaceDE/>
        <w:spacing w:line="276" w:lineRule="auto"/>
        <w:ind w:left="0" w:firstLine="567"/>
        <w:jc w:val="both"/>
        <w:rPr>
          <w:color w:val="000000"/>
          <w:sz w:val="24"/>
          <w:szCs w:val="24"/>
          <w:lang w:eastAsia="ru-RU"/>
        </w:rPr>
      </w:pPr>
      <w:r w:rsidRPr="00CA0448">
        <w:rPr>
          <w:color w:val="000000"/>
          <w:sz w:val="24"/>
          <w:szCs w:val="24"/>
          <w:lang w:eastAsia="ru-RU"/>
        </w:rPr>
        <w:t>по всем заключенным между Сторонами договорам и по всем договорам, которые будут заключены в будущем, независимо от формы и способа заключения таких договоров.</w:t>
      </w:r>
    </w:p>
    <w:p w14:paraId="31509D11" w14:textId="77777777" w:rsidR="00766C41" w:rsidRPr="00CA0448" w:rsidRDefault="00766C41" w:rsidP="00766C41">
      <w:pPr>
        <w:widowControl/>
        <w:autoSpaceDE/>
        <w:spacing w:line="276" w:lineRule="auto"/>
        <w:ind w:firstLine="567"/>
        <w:jc w:val="both"/>
        <w:rPr>
          <w:color w:val="000000"/>
          <w:sz w:val="24"/>
          <w:szCs w:val="24"/>
          <w:lang w:eastAsia="ru-RU"/>
        </w:rPr>
      </w:pPr>
      <w:r w:rsidRPr="00CA0448">
        <w:rPr>
          <w:color w:val="000000"/>
          <w:sz w:val="24"/>
          <w:szCs w:val="24"/>
          <w:lang w:eastAsia="ru-RU"/>
        </w:rPr>
        <w:t xml:space="preserve">2. Электронный документооборот осуществляется в рамках обмена Сторонами следующими видами </w:t>
      </w:r>
      <w:bookmarkStart w:id="28" w:name="_Hlk182580025"/>
      <w:r w:rsidRPr="00CA0448">
        <w:rPr>
          <w:color w:val="000000"/>
          <w:sz w:val="24"/>
          <w:szCs w:val="24"/>
          <w:lang w:eastAsia="ru-RU"/>
        </w:rPr>
        <w:t xml:space="preserve">формализованных </w:t>
      </w:r>
      <w:bookmarkEnd w:id="28"/>
      <w:r w:rsidRPr="00CA0448">
        <w:rPr>
          <w:color w:val="000000"/>
          <w:sz w:val="24"/>
          <w:szCs w:val="24"/>
          <w:lang w:eastAsia="ru-RU"/>
        </w:rPr>
        <w:t>и неформализованных электронных документов:</w:t>
      </w:r>
    </w:p>
    <w:p w14:paraId="7CA6730F" w14:textId="77777777" w:rsidR="00766C41" w:rsidRPr="00CA0448" w:rsidRDefault="00766C41" w:rsidP="00766C41">
      <w:pPr>
        <w:widowControl/>
        <w:autoSpaceDE/>
        <w:spacing w:line="276" w:lineRule="auto"/>
        <w:ind w:firstLine="567"/>
        <w:jc w:val="both"/>
        <w:rPr>
          <w:color w:val="000000"/>
          <w:sz w:val="24"/>
          <w:szCs w:val="24"/>
          <w:lang w:eastAsia="ru-RU"/>
        </w:rPr>
      </w:pPr>
      <w:r w:rsidRPr="00CA0448">
        <w:rPr>
          <w:color w:val="000000"/>
          <w:sz w:val="24"/>
          <w:szCs w:val="24"/>
          <w:lang w:eastAsia="ru-RU"/>
        </w:rPr>
        <w:t>2.1.</w:t>
      </w:r>
      <w:r w:rsidRPr="00CA0448">
        <w:rPr>
          <w:sz w:val="24"/>
          <w:szCs w:val="24"/>
          <w:lang w:eastAsia="ru-RU"/>
        </w:rPr>
        <w:t xml:space="preserve"> </w:t>
      </w:r>
      <w:r w:rsidRPr="005B7C6F">
        <w:rPr>
          <w:color w:val="000000"/>
          <w:sz w:val="24"/>
          <w:szCs w:val="24"/>
          <w:lang w:eastAsia="ru-RU"/>
        </w:rPr>
        <w:t>Формализованные</w:t>
      </w:r>
      <w:r w:rsidRPr="005B7C6F">
        <w:t xml:space="preserve"> </w:t>
      </w:r>
      <w:r w:rsidRPr="005B7C6F">
        <w:rPr>
          <w:color w:val="000000"/>
          <w:sz w:val="24"/>
          <w:szCs w:val="24"/>
          <w:lang w:eastAsia="ru-RU"/>
        </w:rPr>
        <w:t>электронные документы:</w:t>
      </w:r>
    </w:p>
    <w:tbl>
      <w:tblPr>
        <w:tblStyle w:val="afa"/>
        <w:tblW w:w="9918" w:type="dxa"/>
        <w:tblLook w:val="04A0" w:firstRow="1" w:lastRow="0" w:firstColumn="1" w:lastColumn="0" w:noHBand="0" w:noVBand="1"/>
      </w:tblPr>
      <w:tblGrid>
        <w:gridCol w:w="573"/>
        <w:gridCol w:w="3250"/>
        <w:gridCol w:w="6095"/>
      </w:tblGrid>
      <w:tr w:rsidR="00766C41" w:rsidRPr="00CA0448" w14:paraId="034CFAE5" w14:textId="77777777" w:rsidTr="009A5DE8">
        <w:tc>
          <w:tcPr>
            <w:tcW w:w="573" w:type="dxa"/>
          </w:tcPr>
          <w:p w14:paraId="1898F725" w14:textId="77777777" w:rsidR="00766C41" w:rsidRPr="00CA0448" w:rsidRDefault="00766C41" w:rsidP="009A5DE8">
            <w:pPr>
              <w:spacing w:line="276" w:lineRule="auto"/>
              <w:jc w:val="center"/>
              <w:rPr>
                <w:color w:val="000000"/>
                <w:sz w:val="24"/>
                <w:szCs w:val="24"/>
                <w:lang w:eastAsia="ru-RU"/>
              </w:rPr>
            </w:pPr>
            <w:r w:rsidRPr="00CA0448">
              <w:rPr>
                <w:b/>
                <w:color w:val="000000"/>
                <w:sz w:val="24"/>
                <w:szCs w:val="24"/>
                <w:lang w:eastAsia="ru-RU"/>
              </w:rPr>
              <w:t>п/п</w:t>
            </w:r>
          </w:p>
        </w:tc>
        <w:tc>
          <w:tcPr>
            <w:tcW w:w="3250" w:type="dxa"/>
          </w:tcPr>
          <w:p w14:paraId="3F4E011C" w14:textId="77777777" w:rsidR="00766C41" w:rsidRPr="00CA0448" w:rsidRDefault="00766C41" w:rsidP="009A5DE8">
            <w:pPr>
              <w:spacing w:line="276" w:lineRule="auto"/>
              <w:jc w:val="center"/>
              <w:rPr>
                <w:color w:val="000000"/>
                <w:sz w:val="24"/>
                <w:szCs w:val="24"/>
                <w:lang w:eastAsia="ru-RU"/>
              </w:rPr>
            </w:pPr>
            <w:r w:rsidRPr="00CA0448">
              <w:rPr>
                <w:b/>
                <w:color w:val="000000"/>
                <w:sz w:val="24"/>
                <w:szCs w:val="24"/>
                <w:lang w:eastAsia="ru-RU"/>
              </w:rPr>
              <w:t>Наименование электронного документа</w:t>
            </w:r>
          </w:p>
        </w:tc>
        <w:tc>
          <w:tcPr>
            <w:tcW w:w="6095" w:type="dxa"/>
          </w:tcPr>
          <w:p w14:paraId="2E8D71A1" w14:textId="77777777" w:rsidR="00766C41" w:rsidRPr="00CA0448" w:rsidRDefault="00766C41" w:rsidP="009A5DE8">
            <w:pPr>
              <w:spacing w:line="276" w:lineRule="auto"/>
              <w:jc w:val="center"/>
              <w:rPr>
                <w:color w:val="000000"/>
                <w:sz w:val="24"/>
                <w:szCs w:val="24"/>
                <w:lang w:eastAsia="ru-RU"/>
              </w:rPr>
            </w:pPr>
            <w:r w:rsidRPr="00CA0448">
              <w:rPr>
                <w:b/>
                <w:color w:val="000000"/>
                <w:sz w:val="24"/>
                <w:szCs w:val="24"/>
                <w:lang w:eastAsia="ru-RU"/>
              </w:rPr>
              <w:t>Формат электронного документа</w:t>
            </w:r>
          </w:p>
        </w:tc>
      </w:tr>
      <w:tr w:rsidR="00766C41" w:rsidRPr="00CA0448" w14:paraId="7BD0E751" w14:textId="77777777" w:rsidTr="009A5DE8">
        <w:tc>
          <w:tcPr>
            <w:tcW w:w="573" w:type="dxa"/>
          </w:tcPr>
          <w:p w14:paraId="3B41C8A8" w14:textId="77777777" w:rsidR="00766C41" w:rsidRPr="00CA0448" w:rsidRDefault="00766C41" w:rsidP="009A5DE8">
            <w:pPr>
              <w:spacing w:line="276" w:lineRule="auto"/>
              <w:jc w:val="center"/>
              <w:rPr>
                <w:color w:val="000000"/>
                <w:sz w:val="24"/>
                <w:szCs w:val="24"/>
                <w:lang w:val="en-US" w:eastAsia="ru-RU"/>
              </w:rPr>
            </w:pPr>
            <w:r w:rsidRPr="00CA0448">
              <w:rPr>
                <w:color w:val="000000"/>
                <w:sz w:val="24"/>
                <w:szCs w:val="24"/>
                <w:lang w:val="en-US" w:eastAsia="ru-RU"/>
              </w:rPr>
              <w:t>1</w:t>
            </w:r>
          </w:p>
        </w:tc>
        <w:tc>
          <w:tcPr>
            <w:tcW w:w="3250" w:type="dxa"/>
          </w:tcPr>
          <w:p w14:paraId="65BBA7FA" w14:textId="77777777" w:rsidR="00766C41" w:rsidRPr="00CA0448" w:rsidRDefault="00766C41" w:rsidP="009A5DE8">
            <w:pPr>
              <w:spacing w:line="276" w:lineRule="auto"/>
              <w:jc w:val="both"/>
              <w:rPr>
                <w:color w:val="000000"/>
                <w:sz w:val="24"/>
                <w:szCs w:val="24"/>
                <w:lang w:eastAsia="ru-RU"/>
              </w:rPr>
            </w:pPr>
            <w:r w:rsidRPr="00CA0448">
              <w:rPr>
                <w:color w:val="000000"/>
                <w:sz w:val="24"/>
                <w:szCs w:val="24"/>
                <w:lang w:eastAsia="ru-RU"/>
              </w:rPr>
              <w:t>Счет-фактура</w:t>
            </w:r>
          </w:p>
        </w:tc>
        <w:tc>
          <w:tcPr>
            <w:tcW w:w="6095" w:type="dxa"/>
          </w:tcPr>
          <w:p w14:paraId="6B281595" w14:textId="77777777" w:rsidR="00766C41" w:rsidRPr="00CA0448" w:rsidRDefault="00766C41" w:rsidP="009A5DE8">
            <w:pPr>
              <w:spacing w:line="276" w:lineRule="auto"/>
              <w:jc w:val="both"/>
              <w:rPr>
                <w:color w:val="000000"/>
                <w:sz w:val="24"/>
                <w:szCs w:val="24"/>
                <w:lang w:eastAsia="ru-RU"/>
              </w:rPr>
            </w:pPr>
            <w:r w:rsidRPr="00CA0448">
              <w:rPr>
                <w:color w:val="000000"/>
                <w:sz w:val="24"/>
                <w:szCs w:val="24"/>
                <w:lang w:eastAsia="ru-RU"/>
              </w:rPr>
              <w:t xml:space="preserve">в формате </w:t>
            </w:r>
            <w:r w:rsidRPr="00CA0448">
              <w:rPr>
                <w:color w:val="000000"/>
                <w:sz w:val="24"/>
                <w:szCs w:val="24"/>
                <w:lang w:val="en-US" w:eastAsia="ru-RU"/>
              </w:rPr>
              <w:t>XML</w:t>
            </w:r>
            <w:r w:rsidRPr="00CA0448">
              <w:rPr>
                <w:color w:val="000000"/>
                <w:sz w:val="24"/>
                <w:szCs w:val="24"/>
                <w:lang w:eastAsia="ru-RU"/>
              </w:rPr>
              <w:t>, утвержденном Приказом ФНС России, действующим на момент выставления и подписания счетов-фактур в электронной форме</w:t>
            </w:r>
          </w:p>
        </w:tc>
      </w:tr>
      <w:tr w:rsidR="00766C41" w:rsidRPr="00CA0448" w14:paraId="2C8AE422" w14:textId="77777777" w:rsidTr="009A5DE8">
        <w:tc>
          <w:tcPr>
            <w:tcW w:w="573" w:type="dxa"/>
          </w:tcPr>
          <w:p w14:paraId="184707BD" w14:textId="77777777" w:rsidR="00766C41" w:rsidRPr="00CA0448" w:rsidRDefault="00766C41" w:rsidP="009A5DE8">
            <w:pPr>
              <w:spacing w:line="276" w:lineRule="auto"/>
              <w:jc w:val="center"/>
              <w:rPr>
                <w:color w:val="000000"/>
                <w:sz w:val="24"/>
                <w:szCs w:val="24"/>
                <w:lang w:val="en-US" w:eastAsia="ru-RU"/>
              </w:rPr>
            </w:pPr>
            <w:r w:rsidRPr="00CA0448">
              <w:rPr>
                <w:color w:val="000000"/>
                <w:sz w:val="24"/>
                <w:szCs w:val="24"/>
                <w:lang w:val="en-US" w:eastAsia="ru-RU"/>
              </w:rPr>
              <w:t>2</w:t>
            </w:r>
          </w:p>
        </w:tc>
        <w:tc>
          <w:tcPr>
            <w:tcW w:w="3250" w:type="dxa"/>
          </w:tcPr>
          <w:p w14:paraId="78009421" w14:textId="77777777" w:rsidR="00766C41" w:rsidRPr="00CA0448" w:rsidRDefault="00766C41" w:rsidP="009A5DE8">
            <w:pPr>
              <w:spacing w:line="276" w:lineRule="auto"/>
              <w:jc w:val="both"/>
              <w:rPr>
                <w:color w:val="000000"/>
                <w:sz w:val="24"/>
                <w:szCs w:val="24"/>
                <w:lang w:eastAsia="ru-RU"/>
              </w:rPr>
            </w:pPr>
            <w:r w:rsidRPr="00CA0448">
              <w:rPr>
                <w:color w:val="000000"/>
                <w:sz w:val="24"/>
                <w:szCs w:val="24"/>
                <w:lang w:eastAsia="ru-RU"/>
              </w:rPr>
              <w:t>Документ об отгрузке товаров (выполнении работ), передаче имущественных прав (документ об оказании услуг), включающий в себя счет-фактуру</w:t>
            </w:r>
          </w:p>
        </w:tc>
        <w:tc>
          <w:tcPr>
            <w:tcW w:w="6095" w:type="dxa"/>
          </w:tcPr>
          <w:p w14:paraId="493FB837" w14:textId="77777777" w:rsidR="00766C41" w:rsidRPr="00CA0448" w:rsidRDefault="00766C41" w:rsidP="009A5DE8">
            <w:pPr>
              <w:spacing w:line="276" w:lineRule="auto"/>
              <w:jc w:val="both"/>
              <w:rPr>
                <w:color w:val="000000"/>
                <w:sz w:val="24"/>
                <w:szCs w:val="24"/>
                <w:lang w:eastAsia="ru-RU"/>
              </w:rPr>
            </w:pPr>
            <w:r w:rsidRPr="00CA0448">
              <w:rPr>
                <w:color w:val="000000"/>
                <w:sz w:val="24"/>
                <w:szCs w:val="24"/>
                <w:lang w:eastAsia="ru-RU"/>
              </w:rPr>
              <w:t xml:space="preserve">в формате </w:t>
            </w:r>
            <w:r w:rsidRPr="00CA0448">
              <w:rPr>
                <w:color w:val="000000"/>
                <w:sz w:val="24"/>
                <w:szCs w:val="24"/>
                <w:lang w:val="en-US" w:eastAsia="ru-RU"/>
              </w:rPr>
              <w:t>XML</w:t>
            </w:r>
            <w:r w:rsidRPr="00CA0448">
              <w:rPr>
                <w:color w:val="000000"/>
                <w:sz w:val="24"/>
                <w:szCs w:val="24"/>
                <w:lang w:eastAsia="ru-RU"/>
              </w:rPr>
              <w:t>, утвержденном Приказом ФНС России, действующим на момент выставления и подписания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w:t>
            </w:r>
          </w:p>
        </w:tc>
      </w:tr>
    </w:tbl>
    <w:p w14:paraId="675EB122" w14:textId="77777777" w:rsidR="00766C41" w:rsidRPr="005B7C6F" w:rsidRDefault="00766C41" w:rsidP="00766C41">
      <w:pPr>
        <w:widowControl/>
        <w:autoSpaceDE/>
        <w:spacing w:line="276" w:lineRule="auto"/>
        <w:ind w:firstLine="567"/>
        <w:jc w:val="both"/>
        <w:rPr>
          <w:color w:val="000000"/>
          <w:sz w:val="24"/>
          <w:szCs w:val="24"/>
          <w:lang w:eastAsia="ru-RU"/>
        </w:rPr>
      </w:pPr>
      <w:r w:rsidRPr="00CA0448">
        <w:rPr>
          <w:color w:val="000000"/>
          <w:sz w:val="24"/>
          <w:szCs w:val="24"/>
          <w:lang w:eastAsia="ru-RU"/>
        </w:rPr>
        <w:t xml:space="preserve">2.2. </w:t>
      </w:r>
      <w:r w:rsidRPr="005B7C6F">
        <w:rPr>
          <w:color w:val="000000"/>
          <w:sz w:val="24"/>
          <w:szCs w:val="24"/>
          <w:lang w:eastAsia="ru-RU"/>
        </w:rPr>
        <w:t>Неформализованные электронные документы:</w:t>
      </w:r>
    </w:p>
    <w:p w14:paraId="36BE5BD0" w14:textId="77777777" w:rsidR="00766C41" w:rsidRPr="00CA0448" w:rsidRDefault="00766C41" w:rsidP="00766C41">
      <w:pPr>
        <w:widowControl/>
        <w:numPr>
          <w:ilvl w:val="0"/>
          <w:numId w:val="42"/>
        </w:numPr>
        <w:suppressAutoHyphens w:val="0"/>
        <w:autoSpaceDE/>
        <w:spacing w:line="276" w:lineRule="auto"/>
        <w:ind w:left="0" w:firstLine="567"/>
        <w:contextualSpacing/>
        <w:jc w:val="both"/>
        <w:rPr>
          <w:color w:val="000000"/>
          <w:sz w:val="24"/>
          <w:szCs w:val="24"/>
          <w:lang w:eastAsia="ru-RU"/>
        </w:rPr>
      </w:pPr>
      <w:r w:rsidRPr="00CA0448">
        <w:rPr>
          <w:color w:val="000000"/>
          <w:sz w:val="24"/>
          <w:szCs w:val="24"/>
          <w:lang w:eastAsia="ru-RU"/>
        </w:rPr>
        <w:t>Договор, приложение к договору, дополнительное соглашение к договору, заказ, счет без договора;</w:t>
      </w:r>
    </w:p>
    <w:p w14:paraId="3FD51B12" w14:textId="77777777" w:rsidR="00766C41" w:rsidRPr="00CA0448" w:rsidRDefault="00766C41" w:rsidP="00766C41">
      <w:pPr>
        <w:widowControl/>
        <w:numPr>
          <w:ilvl w:val="0"/>
          <w:numId w:val="42"/>
        </w:numPr>
        <w:suppressAutoHyphens w:val="0"/>
        <w:autoSpaceDE/>
        <w:spacing w:line="276" w:lineRule="auto"/>
        <w:ind w:left="0" w:firstLine="567"/>
        <w:contextualSpacing/>
        <w:jc w:val="both"/>
        <w:rPr>
          <w:color w:val="000000"/>
          <w:sz w:val="24"/>
          <w:szCs w:val="24"/>
          <w:lang w:eastAsia="ru-RU"/>
        </w:rPr>
      </w:pPr>
      <w:r w:rsidRPr="00CA0448">
        <w:rPr>
          <w:color w:val="000000"/>
          <w:sz w:val="24"/>
          <w:szCs w:val="24"/>
          <w:lang w:eastAsia="ru-RU"/>
        </w:rPr>
        <w:t>Акт сверки взаиморасчетов, акт сверки взаимных требований;</w:t>
      </w:r>
    </w:p>
    <w:p w14:paraId="6D7C5994" w14:textId="77777777" w:rsidR="00766C41" w:rsidRPr="00CA0448" w:rsidRDefault="00766C41" w:rsidP="00766C41">
      <w:pPr>
        <w:widowControl/>
        <w:numPr>
          <w:ilvl w:val="0"/>
          <w:numId w:val="42"/>
        </w:numPr>
        <w:suppressAutoHyphens w:val="0"/>
        <w:autoSpaceDE/>
        <w:spacing w:line="276" w:lineRule="auto"/>
        <w:ind w:left="0" w:firstLine="567"/>
        <w:contextualSpacing/>
        <w:jc w:val="both"/>
        <w:rPr>
          <w:color w:val="000000"/>
          <w:sz w:val="24"/>
          <w:szCs w:val="24"/>
          <w:lang w:eastAsia="ru-RU"/>
        </w:rPr>
      </w:pPr>
      <w:r w:rsidRPr="00CA0448">
        <w:rPr>
          <w:color w:val="000000"/>
          <w:sz w:val="24"/>
          <w:szCs w:val="24"/>
          <w:lang w:eastAsia="ru-RU"/>
        </w:rPr>
        <w:t>Счет на оплату;</w:t>
      </w:r>
    </w:p>
    <w:p w14:paraId="56856D03" w14:textId="77777777" w:rsidR="00766C41" w:rsidRPr="00CA0448" w:rsidRDefault="00766C41" w:rsidP="00766C41">
      <w:pPr>
        <w:widowControl/>
        <w:numPr>
          <w:ilvl w:val="0"/>
          <w:numId w:val="42"/>
        </w:numPr>
        <w:suppressAutoHyphens w:val="0"/>
        <w:autoSpaceDE/>
        <w:spacing w:line="276" w:lineRule="auto"/>
        <w:ind w:left="0" w:firstLine="567"/>
        <w:contextualSpacing/>
        <w:jc w:val="both"/>
        <w:rPr>
          <w:color w:val="000000"/>
          <w:sz w:val="24"/>
          <w:szCs w:val="24"/>
          <w:lang w:eastAsia="ru-RU"/>
        </w:rPr>
      </w:pPr>
      <w:r w:rsidRPr="00CA0448">
        <w:rPr>
          <w:color w:val="000000"/>
          <w:sz w:val="24"/>
          <w:szCs w:val="24"/>
          <w:lang w:eastAsia="ru-RU"/>
        </w:rPr>
        <w:t>Уведомление (соглашение) о зачете взаимных требований;</w:t>
      </w:r>
    </w:p>
    <w:p w14:paraId="57B3FBCF" w14:textId="77777777" w:rsidR="00766C41" w:rsidRPr="00CA0448" w:rsidRDefault="00766C41" w:rsidP="00766C41">
      <w:pPr>
        <w:widowControl/>
        <w:numPr>
          <w:ilvl w:val="0"/>
          <w:numId w:val="42"/>
        </w:numPr>
        <w:suppressAutoHyphens w:val="0"/>
        <w:autoSpaceDE/>
        <w:spacing w:line="276" w:lineRule="auto"/>
        <w:ind w:left="0" w:firstLine="567"/>
        <w:contextualSpacing/>
        <w:jc w:val="both"/>
        <w:rPr>
          <w:color w:val="000000"/>
          <w:sz w:val="24"/>
          <w:szCs w:val="24"/>
          <w:lang w:eastAsia="ru-RU"/>
        </w:rPr>
      </w:pPr>
      <w:r w:rsidRPr="00CA0448">
        <w:rPr>
          <w:color w:val="000000"/>
          <w:sz w:val="24"/>
          <w:szCs w:val="24"/>
          <w:lang w:eastAsia="ru-RU"/>
        </w:rPr>
        <w:t>Иные документы, подтверждающие исполнение договоров и соглашений, заключенных между Сторонами.</w:t>
      </w:r>
    </w:p>
    <w:p w14:paraId="2ED0075F" w14:textId="77777777" w:rsidR="00766C41" w:rsidRPr="00CA0448" w:rsidRDefault="00766C41" w:rsidP="00766C41">
      <w:pPr>
        <w:widowControl/>
        <w:autoSpaceDE/>
        <w:spacing w:line="276" w:lineRule="auto"/>
        <w:ind w:firstLine="708"/>
        <w:jc w:val="both"/>
        <w:rPr>
          <w:color w:val="000000"/>
          <w:sz w:val="24"/>
          <w:szCs w:val="24"/>
          <w:lang w:eastAsia="ru-RU"/>
        </w:rPr>
      </w:pPr>
    </w:p>
    <w:tbl>
      <w:tblPr>
        <w:tblW w:w="5000" w:type="pct"/>
        <w:tblLook w:val="01E0" w:firstRow="1" w:lastRow="1" w:firstColumn="1" w:lastColumn="1" w:noHBand="0" w:noVBand="0"/>
      </w:tblPr>
      <w:tblGrid>
        <w:gridCol w:w="5045"/>
        <w:gridCol w:w="5301"/>
      </w:tblGrid>
      <w:tr w:rsidR="00766C41" w:rsidRPr="00CA0448" w14:paraId="2FEB6FC0" w14:textId="77777777" w:rsidTr="009A5DE8">
        <w:tc>
          <w:tcPr>
            <w:tcW w:w="2438" w:type="pct"/>
          </w:tcPr>
          <w:p w14:paraId="7DB792D0" w14:textId="77777777" w:rsidR="00766C41" w:rsidRPr="00CA0448" w:rsidRDefault="00766C41" w:rsidP="009A5DE8">
            <w:pPr>
              <w:widowControl/>
              <w:autoSpaceDE/>
              <w:spacing w:line="276" w:lineRule="auto"/>
              <w:jc w:val="both"/>
              <w:rPr>
                <w:color w:val="000000"/>
                <w:sz w:val="24"/>
                <w:szCs w:val="24"/>
                <w:lang w:eastAsia="ru-RU"/>
              </w:rPr>
            </w:pPr>
            <w:bookmarkStart w:id="29" w:name="_Hlk182920675"/>
            <w:r w:rsidRPr="00CA0448">
              <w:rPr>
                <w:color w:val="000000"/>
                <w:sz w:val="24"/>
                <w:szCs w:val="24"/>
                <w:lang w:eastAsia="ru-RU"/>
              </w:rPr>
              <w:t xml:space="preserve">Сторона-1  </w:t>
            </w:r>
          </w:p>
        </w:tc>
        <w:tc>
          <w:tcPr>
            <w:tcW w:w="2562" w:type="pct"/>
          </w:tcPr>
          <w:p w14:paraId="06882476" w14:textId="77777777" w:rsidR="00766C41" w:rsidRPr="00CA0448" w:rsidRDefault="00766C41" w:rsidP="009A5DE8">
            <w:pPr>
              <w:widowControl/>
              <w:autoSpaceDE/>
              <w:spacing w:line="276" w:lineRule="auto"/>
              <w:jc w:val="both"/>
              <w:rPr>
                <w:color w:val="000000"/>
                <w:sz w:val="24"/>
                <w:szCs w:val="24"/>
                <w:lang w:eastAsia="ru-RU"/>
              </w:rPr>
            </w:pPr>
            <w:r w:rsidRPr="00CA0448">
              <w:rPr>
                <w:color w:val="000000"/>
                <w:sz w:val="24"/>
                <w:szCs w:val="24"/>
                <w:lang w:eastAsia="ru-RU"/>
              </w:rPr>
              <w:t>Сторона-2</w:t>
            </w:r>
          </w:p>
        </w:tc>
      </w:tr>
      <w:tr w:rsidR="00766C41" w:rsidRPr="00CA0448" w14:paraId="6BE62BF0" w14:textId="77777777" w:rsidTr="009A5DE8">
        <w:tc>
          <w:tcPr>
            <w:tcW w:w="2438" w:type="pct"/>
          </w:tcPr>
          <w:p w14:paraId="762AEB05" w14:textId="77777777" w:rsidR="00766C41" w:rsidRPr="00CB0256" w:rsidRDefault="00766C41" w:rsidP="009A5DE8">
            <w:pPr>
              <w:widowControl/>
              <w:autoSpaceDE/>
              <w:spacing w:line="276" w:lineRule="auto"/>
              <w:jc w:val="both"/>
              <w:rPr>
                <w:b/>
                <w:bCs/>
                <w:color w:val="000000"/>
                <w:sz w:val="24"/>
                <w:szCs w:val="24"/>
                <w:lang w:eastAsia="ru-RU"/>
              </w:rPr>
            </w:pPr>
            <w:r w:rsidRPr="00CB0256">
              <w:rPr>
                <w:b/>
                <w:bCs/>
                <w:color w:val="000000"/>
                <w:sz w:val="24"/>
                <w:szCs w:val="24"/>
                <w:lang w:eastAsia="ru-RU"/>
              </w:rPr>
              <w:t xml:space="preserve"> ООО «ХК «Авангард»</w:t>
            </w:r>
          </w:p>
          <w:p w14:paraId="67870996" w14:textId="77777777" w:rsidR="00766C41" w:rsidRPr="00CA0448" w:rsidRDefault="00766C41" w:rsidP="009A5DE8">
            <w:pPr>
              <w:widowControl/>
              <w:autoSpaceDE/>
              <w:spacing w:line="276" w:lineRule="auto"/>
              <w:jc w:val="both"/>
              <w:rPr>
                <w:color w:val="000000"/>
                <w:sz w:val="24"/>
                <w:szCs w:val="24"/>
                <w:lang w:eastAsia="ru-RU"/>
              </w:rPr>
            </w:pPr>
          </w:p>
        </w:tc>
        <w:tc>
          <w:tcPr>
            <w:tcW w:w="2562" w:type="pct"/>
          </w:tcPr>
          <w:p w14:paraId="4287B98D" w14:textId="77777777" w:rsidR="00766C41" w:rsidRPr="00CA0448" w:rsidRDefault="00766C41" w:rsidP="009A5DE8">
            <w:pPr>
              <w:widowControl/>
              <w:autoSpaceDE/>
              <w:spacing w:line="276" w:lineRule="auto"/>
              <w:jc w:val="both"/>
              <w:rPr>
                <w:color w:val="000000"/>
                <w:sz w:val="24"/>
                <w:szCs w:val="24"/>
                <w:lang w:eastAsia="ru-RU"/>
              </w:rPr>
            </w:pPr>
          </w:p>
        </w:tc>
      </w:tr>
    </w:tbl>
    <w:p w14:paraId="78308E98" w14:textId="77777777" w:rsidR="00766C41" w:rsidRPr="00CA0448" w:rsidRDefault="00766C41" w:rsidP="00766C41">
      <w:pPr>
        <w:widowControl/>
        <w:autoSpaceDE/>
        <w:spacing w:line="276" w:lineRule="auto"/>
        <w:rPr>
          <w:color w:val="000000"/>
          <w:sz w:val="24"/>
          <w:szCs w:val="24"/>
          <w:lang w:eastAsia="ru-RU"/>
        </w:rPr>
      </w:pPr>
      <w:bookmarkStart w:id="30" w:name="_Hlk182580619"/>
      <w:r w:rsidRPr="00CA0448">
        <w:rPr>
          <w:color w:val="000000"/>
          <w:sz w:val="24"/>
          <w:szCs w:val="24"/>
          <w:lang w:eastAsia="ru-RU"/>
        </w:rPr>
        <w:t xml:space="preserve">  ________________/</w:t>
      </w:r>
      <w:r w:rsidRPr="00CA0448">
        <w:rPr>
          <w:sz w:val="24"/>
          <w:szCs w:val="24"/>
          <w:lang w:eastAsia="ru-RU"/>
        </w:rPr>
        <w:t>_______________</w:t>
      </w:r>
      <w:r w:rsidRPr="00CA0448">
        <w:rPr>
          <w:color w:val="000000"/>
          <w:sz w:val="24"/>
          <w:szCs w:val="24"/>
          <w:lang w:eastAsia="ru-RU"/>
        </w:rPr>
        <w:t>/</w:t>
      </w:r>
      <w:bookmarkEnd w:id="30"/>
      <w:r w:rsidRPr="00CA0448">
        <w:rPr>
          <w:color w:val="000000"/>
          <w:sz w:val="24"/>
          <w:szCs w:val="24"/>
          <w:lang w:eastAsia="ru-RU"/>
        </w:rPr>
        <w:t xml:space="preserve">       _________________/_______________/</w:t>
      </w:r>
      <w:r w:rsidRPr="00CA0448">
        <w:rPr>
          <w:color w:val="000000"/>
          <w:sz w:val="24"/>
          <w:szCs w:val="24"/>
          <w:lang w:eastAsia="ru-RU"/>
        </w:rPr>
        <w:br/>
        <w:t xml:space="preserve">  М.П.                                                                М.П.</w:t>
      </w:r>
    </w:p>
    <w:bookmarkEnd w:id="29"/>
    <w:p w14:paraId="79DB5986" w14:textId="77777777" w:rsidR="00766C41" w:rsidRDefault="00766C41" w:rsidP="00766C41">
      <w:pPr>
        <w:ind w:right="2"/>
        <w:rPr>
          <w:lang w:eastAsia="ru-RU"/>
        </w:rPr>
      </w:pPr>
    </w:p>
    <w:p w14:paraId="07B4D7B3" w14:textId="77777777" w:rsidR="007B6F3D" w:rsidRDefault="007B6F3D" w:rsidP="00766C41">
      <w:pPr>
        <w:ind w:right="2"/>
        <w:rPr>
          <w:lang w:eastAsia="ru-RU"/>
        </w:rPr>
      </w:pPr>
    </w:p>
    <w:p w14:paraId="51060D4A" w14:textId="77777777" w:rsidR="007B6F3D" w:rsidRDefault="007B6F3D" w:rsidP="00766C41">
      <w:pPr>
        <w:ind w:right="2"/>
        <w:rPr>
          <w:lang w:eastAsia="ru-RU"/>
        </w:rPr>
      </w:pPr>
    </w:p>
    <w:p w14:paraId="5A812A6F" w14:textId="77777777" w:rsidR="007B6F3D" w:rsidRDefault="007B6F3D" w:rsidP="00766C41">
      <w:pPr>
        <w:ind w:right="2"/>
        <w:rPr>
          <w:lang w:eastAsia="ru-RU"/>
        </w:rPr>
      </w:pPr>
    </w:p>
    <w:p w14:paraId="1F09A802" w14:textId="77777777" w:rsidR="007B6F3D" w:rsidRDefault="007B6F3D" w:rsidP="00766C41">
      <w:pPr>
        <w:ind w:right="2"/>
        <w:rPr>
          <w:lang w:eastAsia="ru-RU"/>
        </w:rPr>
      </w:pPr>
    </w:p>
    <w:p w14:paraId="5D9B8024" w14:textId="77777777" w:rsidR="007B6F3D" w:rsidRDefault="007B6F3D" w:rsidP="00766C41">
      <w:pPr>
        <w:ind w:right="2"/>
        <w:rPr>
          <w:lang w:eastAsia="ru-RU"/>
        </w:rPr>
      </w:pPr>
    </w:p>
    <w:p w14:paraId="597984EC" w14:textId="77777777" w:rsidR="007B6F3D" w:rsidRDefault="007B6F3D" w:rsidP="00766C41">
      <w:pPr>
        <w:ind w:right="2"/>
        <w:rPr>
          <w:lang w:eastAsia="ru-RU"/>
        </w:rPr>
      </w:pPr>
    </w:p>
    <w:p w14:paraId="189DC907" w14:textId="77777777" w:rsidR="007B6F3D" w:rsidRDefault="007B6F3D" w:rsidP="00766C41">
      <w:pPr>
        <w:ind w:right="2"/>
        <w:rPr>
          <w:lang w:eastAsia="ru-RU"/>
        </w:rPr>
      </w:pPr>
    </w:p>
    <w:p w14:paraId="6F0650B4" w14:textId="77777777" w:rsidR="00766C41" w:rsidRPr="00CA0448" w:rsidRDefault="00766C41" w:rsidP="00766C41">
      <w:pPr>
        <w:widowControl/>
        <w:autoSpaceDE/>
        <w:spacing w:line="276" w:lineRule="auto"/>
        <w:jc w:val="right"/>
        <w:rPr>
          <w:b/>
          <w:bCs/>
          <w:color w:val="000000"/>
          <w:sz w:val="24"/>
          <w:szCs w:val="24"/>
          <w:lang w:eastAsia="ru-RU"/>
        </w:rPr>
      </w:pPr>
      <w:bookmarkStart w:id="31" w:name="_Hlk182920565"/>
      <w:r w:rsidRPr="00CA0448">
        <w:rPr>
          <w:b/>
          <w:bCs/>
          <w:color w:val="000000"/>
          <w:sz w:val="24"/>
          <w:szCs w:val="24"/>
          <w:lang w:eastAsia="ru-RU"/>
        </w:rPr>
        <w:lastRenderedPageBreak/>
        <w:t xml:space="preserve">Приложение № </w:t>
      </w:r>
      <w:r>
        <w:rPr>
          <w:b/>
          <w:bCs/>
          <w:color w:val="000000"/>
          <w:sz w:val="24"/>
          <w:szCs w:val="24"/>
          <w:lang w:eastAsia="ru-RU"/>
        </w:rPr>
        <w:t>2</w:t>
      </w:r>
    </w:p>
    <w:p w14:paraId="6053004D" w14:textId="12F9340C" w:rsidR="00766C41" w:rsidRPr="00CA0448" w:rsidRDefault="00766C41" w:rsidP="00766C41">
      <w:pPr>
        <w:widowControl/>
        <w:autoSpaceDE/>
        <w:spacing w:line="276" w:lineRule="auto"/>
        <w:ind w:firstLine="360"/>
        <w:jc w:val="right"/>
        <w:rPr>
          <w:color w:val="000000"/>
          <w:sz w:val="24"/>
          <w:szCs w:val="24"/>
          <w:lang w:eastAsia="ru-RU"/>
        </w:rPr>
      </w:pPr>
      <w:r w:rsidRPr="00CA0448">
        <w:rPr>
          <w:color w:val="000000"/>
          <w:sz w:val="24"/>
          <w:szCs w:val="24"/>
          <w:lang w:eastAsia="ru-RU"/>
        </w:rPr>
        <w:t>к Соглашению о переходе на электронный</w:t>
      </w:r>
    </w:p>
    <w:p w14:paraId="6B3F6E00" w14:textId="77777777" w:rsidR="00766C41" w:rsidRPr="00CA0448" w:rsidRDefault="00766C41" w:rsidP="00766C41">
      <w:pPr>
        <w:widowControl/>
        <w:autoSpaceDE/>
        <w:spacing w:line="276" w:lineRule="auto"/>
        <w:ind w:firstLine="360"/>
        <w:jc w:val="right"/>
        <w:rPr>
          <w:color w:val="000000"/>
          <w:sz w:val="24"/>
          <w:szCs w:val="24"/>
          <w:lang w:eastAsia="ru-RU"/>
        </w:rPr>
      </w:pPr>
      <w:r w:rsidRPr="00CA0448">
        <w:rPr>
          <w:color w:val="000000"/>
          <w:sz w:val="24"/>
          <w:szCs w:val="24"/>
          <w:lang w:eastAsia="ru-RU"/>
        </w:rPr>
        <w:t>документооборот (ЭДО)</w:t>
      </w:r>
    </w:p>
    <w:p w14:paraId="7B6BE2A5" w14:textId="77777777" w:rsidR="00766C41" w:rsidRPr="00CA0448" w:rsidRDefault="00766C41" w:rsidP="00766C41">
      <w:pPr>
        <w:widowControl/>
        <w:autoSpaceDE/>
        <w:spacing w:line="276" w:lineRule="auto"/>
        <w:ind w:firstLine="360"/>
        <w:jc w:val="right"/>
        <w:rPr>
          <w:b/>
          <w:color w:val="000000"/>
          <w:sz w:val="24"/>
          <w:szCs w:val="24"/>
          <w:lang w:eastAsia="ru-RU"/>
        </w:rPr>
      </w:pPr>
      <w:r w:rsidRPr="00CA0448">
        <w:rPr>
          <w:color w:val="000000"/>
          <w:sz w:val="24"/>
          <w:szCs w:val="24"/>
          <w:lang w:eastAsia="ru-RU"/>
        </w:rPr>
        <w:t>от «___» _____________ 20__ г.</w:t>
      </w:r>
    </w:p>
    <w:bookmarkEnd w:id="31"/>
    <w:p w14:paraId="74E2BC77" w14:textId="77777777" w:rsidR="00766C41" w:rsidRDefault="00766C41" w:rsidP="00766C41">
      <w:pPr>
        <w:jc w:val="center"/>
        <w:rPr>
          <w:b/>
          <w:color w:val="000000"/>
        </w:rPr>
      </w:pPr>
    </w:p>
    <w:p w14:paraId="39650A0E" w14:textId="77777777" w:rsidR="00766C41" w:rsidRDefault="00766C41" w:rsidP="00766C41">
      <w:pPr>
        <w:jc w:val="center"/>
        <w:rPr>
          <w:b/>
          <w:color w:val="000000"/>
          <w:sz w:val="24"/>
          <w:szCs w:val="24"/>
        </w:rPr>
      </w:pPr>
    </w:p>
    <w:p w14:paraId="743F996B" w14:textId="77777777" w:rsidR="00766C41" w:rsidRPr="00FD0439" w:rsidRDefault="00766C41" w:rsidP="00766C41">
      <w:pPr>
        <w:jc w:val="center"/>
        <w:rPr>
          <w:b/>
          <w:color w:val="000000"/>
          <w:sz w:val="24"/>
          <w:szCs w:val="24"/>
        </w:rPr>
      </w:pPr>
      <w:r w:rsidRPr="00FD0439">
        <w:rPr>
          <w:b/>
          <w:color w:val="000000"/>
          <w:sz w:val="24"/>
          <w:szCs w:val="24"/>
        </w:rPr>
        <w:t>Порядок внесения изменений в выставленные электронные документы и их аннулирования</w:t>
      </w:r>
    </w:p>
    <w:p w14:paraId="46ED9203" w14:textId="77777777" w:rsidR="00766C41" w:rsidRPr="00FD0439" w:rsidRDefault="00766C41" w:rsidP="00766C41">
      <w:pPr>
        <w:ind w:firstLine="709"/>
        <w:jc w:val="both"/>
        <w:rPr>
          <w:color w:val="000000"/>
          <w:sz w:val="24"/>
          <w:szCs w:val="24"/>
        </w:rPr>
      </w:pPr>
    </w:p>
    <w:p w14:paraId="2307458C" w14:textId="77777777" w:rsidR="00766C41" w:rsidRPr="00FD0439" w:rsidRDefault="00766C41" w:rsidP="00766C41">
      <w:pPr>
        <w:ind w:firstLine="709"/>
        <w:jc w:val="both"/>
        <w:rPr>
          <w:color w:val="000000"/>
          <w:sz w:val="24"/>
          <w:szCs w:val="24"/>
        </w:rPr>
      </w:pPr>
      <w:r w:rsidRPr="00FD0439">
        <w:rPr>
          <w:color w:val="000000"/>
          <w:sz w:val="24"/>
          <w:szCs w:val="24"/>
        </w:rPr>
        <w:t>1.</w:t>
      </w:r>
      <w:r w:rsidRPr="00FD0439">
        <w:rPr>
          <w:color w:val="000000"/>
          <w:sz w:val="24"/>
          <w:szCs w:val="24"/>
        </w:rPr>
        <w:tab/>
        <w:t>В случае обнаружения любой из Сторон в выставленных электронных документах (далее – ЭД), указанных в Приложении № 1 к настоящему Соглашени</w:t>
      </w:r>
      <w:r>
        <w:rPr>
          <w:color w:val="000000"/>
          <w:sz w:val="24"/>
          <w:szCs w:val="24"/>
        </w:rPr>
        <w:t>ю</w:t>
      </w:r>
      <w:r w:rsidRPr="00FD0439">
        <w:rPr>
          <w:color w:val="000000"/>
          <w:sz w:val="24"/>
          <w:szCs w:val="24"/>
        </w:rPr>
        <w:t xml:space="preserve">, ошибки, Стороны осуществляют действия в соответствии с Налоговым кодексом РФ и приказом Минфина России от 05.02.2021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иными нормативными правовыми актами, применимыми к составлению и исправлению указанных документов. Исправление ошибки в данных документах осуществляется путем выставления Направляющей стороной, подписанного ЭД-исправления (в случае одностороннего ЭД) и подписания Сторонами ЭД-исправления (в случае двустороннего ЭД). ЭД-исправление должно содержать в себе все реквизиты первоначально выставленного ЭД с заменой тех сведений, в которых была выявлена ошибка, номер и дату исправления. </w:t>
      </w:r>
    </w:p>
    <w:p w14:paraId="6903D822" w14:textId="77777777" w:rsidR="00766C41" w:rsidRDefault="00766C41" w:rsidP="00766C41">
      <w:pPr>
        <w:ind w:firstLine="709"/>
        <w:jc w:val="both"/>
        <w:rPr>
          <w:color w:val="000000"/>
          <w:sz w:val="24"/>
          <w:szCs w:val="24"/>
        </w:rPr>
      </w:pPr>
      <w:r w:rsidRPr="00FD0439">
        <w:rPr>
          <w:color w:val="000000"/>
          <w:sz w:val="24"/>
          <w:szCs w:val="24"/>
        </w:rPr>
        <w:t>2. Направляющая Сторона выставляет ЭД-исправление по собственной инициативе, когда она самостоятельно выявила ошибку в первоначально выставленном ЭД, или после получения от Получающей Стороны уведомления об уточнении ЭД. Если Направляющая Сторона выставляет ЭД-исправление по собственной инициативе, она посредством электронной почты уведомляет Получающую сторону о причине такого исправления.</w:t>
      </w:r>
      <w:r>
        <w:rPr>
          <w:color w:val="000000"/>
          <w:sz w:val="24"/>
          <w:szCs w:val="24"/>
        </w:rPr>
        <w:t xml:space="preserve"> </w:t>
      </w:r>
    </w:p>
    <w:p w14:paraId="53878D1B" w14:textId="6933D529" w:rsidR="00766C41" w:rsidRPr="00FD0439" w:rsidRDefault="00766C41" w:rsidP="00766C41">
      <w:pPr>
        <w:ind w:firstLine="709"/>
        <w:jc w:val="both"/>
        <w:rPr>
          <w:color w:val="000000"/>
          <w:sz w:val="24"/>
          <w:szCs w:val="24"/>
        </w:rPr>
      </w:pPr>
      <w:r>
        <w:rPr>
          <w:color w:val="000000"/>
          <w:sz w:val="24"/>
          <w:szCs w:val="24"/>
        </w:rPr>
        <w:t xml:space="preserve">2.1. </w:t>
      </w:r>
      <w:r w:rsidRPr="00FD0439">
        <w:rPr>
          <w:color w:val="000000"/>
          <w:sz w:val="24"/>
          <w:szCs w:val="24"/>
        </w:rPr>
        <w:t>Первоначально выставленные односторонние ЭД утрачивают юридическую силу и не подлежат применению во взаимоотношениях Сторон с момента выставления Направляющей Стороной соответствующих подписанных ЭД-исправлений в установленном нормативными правовыми актами и настоящим Соглашением порядке.</w:t>
      </w:r>
    </w:p>
    <w:p w14:paraId="123D2F36" w14:textId="048582A7" w:rsidR="00766C41" w:rsidRPr="00FD0439" w:rsidRDefault="00766C41" w:rsidP="00766C41">
      <w:pPr>
        <w:ind w:firstLine="709"/>
        <w:jc w:val="both"/>
        <w:rPr>
          <w:color w:val="000000"/>
          <w:sz w:val="24"/>
          <w:szCs w:val="24"/>
        </w:rPr>
      </w:pPr>
      <w:r w:rsidRPr="00FD0439">
        <w:rPr>
          <w:color w:val="000000"/>
          <w:sz w:val="24"/>
          <w:szCs w:val="24"/>
        </w:rPr>
        <w:t>2.</w:t>
      </w:r>
      <w:r>
        <w:rPr>
          <w:color w:val="000000"/>
          <w:sz w:val="24"/>
          <w:szCs w:val="24"/>
        </w:rPr>
        <w:t>2</w:t>
      </w:r>
      <w:r w:rsidRPr="00FD0439">
        <w:rPr>
          <w:color w:val="000000"/>
          <w:sz w:val="24"/>
          <w:szCs w:val="24"/>
        </w:rPr>
        <w:t>. Первоначально выставленные двусторонние ЭД, неподписанные Получающей Стороной, не являются первичными учетными документами, не имеют юридической силы и не подлежат применению во взаимоотношениях Сторон.</w:t>
      </w:r>
    </w:p>
    <w:p w14:paraId="5048DB65" w14:textId="2FAB4489" w:rsidR="00766C41" w:rsidRPr="00FD0439" w:rsidRDefault="00766C41" w:rsidP="00766C41">
      <w:pPr>
        <w:ind w:firstLine="709"/>
        <w:jc w:val="both"/>
        <w:rPr>
          <w:color w:val="000000"/>
          <w:sz w:val="24"/>
          <w:szCs w:val="24"/>
        </w:rPr>
      </w:pPr>
      <w:r>
        <w:rPr>
          <w:color w:val="000000"/>
          <w:sz w:val="24"/>
          <w:szCs w:val="24"/>
        </w:rPr>
        <w:t>3</w:t>
      </w:r>
      <w:r w:rsidRPr="00FD0439">
        <w:rPr>
          <w:color w:val="000000"/>
          <w:sz w:val="24"/>
          <w:szCs w:val="24"/>
        </w:rPr>
        <w:t>. Первоначально выставленные ЭД, подписанные Получающей Стороной, признаются утратившими юридическую силу и не подлежащими применению во взаимоотношениях Сторон с момента подписания Сторонами соответствующих ЭД-исправлений в установленном нормативными правовыми актами и настоящим Соглашением порядке.</w:t>
      </w:r>
    </w:p>
    <w:p w14:paraId="1615950D" w14:textId="77777777" w:rsidR="00766C41" w:rsidRPr="00FD0439" w:rsidRDefault="00766C41" w:rsidP="00766C41">
      <w:pPr>
        <w:ind w:firstLine="709"/>
        <w:jc w:val="both"/>
        <w:rPr>
          <w:color w:val="000000"/>
          <w:sz w:val="24"/>
          <w:szCs w:val="24"/>
        </w:rPr>
      </w:pPr>
      <w:r>
        <w:rPr>
          <w:color w:val="000000"/>
          <w:sz w:val="24"/>
          <w:szCs w:val="24"/>
        </w:rPr>
        <w:t>4</w:t>
      </w:r>
      <w:r w:rsidRPr="00FD0439">
        <w:rPr>
          <w:color w:val="000000"/>
          <w:sz w:val="24"/>
          <w:szCs w:val="24"/>
        </w:rPr>
        <w:t>.</w:t>
      </w:r>
      <w:r w:rsidRPr="00FD0439">
        <w:rPr>
          <w:color w:val="000000"/>
          <w:sz w:val="24"/>
          <w:szCs w:val="24"/>
        </w:rPr>
        <w:tab/>
        <w:t>Стороны договорились, что те ЭД, содержащие ошибку, которые после их исправления путем выставления и подписания ЭД-исправлений, утратили юридическую силу, подлежат хранению Сторонами по правилам, предусмотренным для документов соответствующего вида, и могут быть использованы во взаимоотношениях друг с другом для целей определения корректности исполнения Сторонами договорных обязательств.</w:t>
      </w:r>
    </w:p>
    <w:p w14:paraId="5503C1A7" w14:textId="77777777" w:rsidR="00766C41" w:rsidRPr="00FD0439" w:rsidRDefault="00766C41" w:rsidP="00766C41">
      <w:pPr>
        <w:ind w:firstLine="709"/>
        <w:jc w:val="both"/>
        <w:rPr>
          <w:color w:val="000000"/>
          <w:sz w:val="24"/>
          <w:szCs w:val="24"/>
        </w:rPr>
      </w:pPr>
      <w:r>
        <w:rPr>
          <w:color w:val="000000"/>
          <w:sz w:val="24"/>
          <w:szCs w:val="24"/>
        </w:rPr>
        <w:t>5</w:t>
      </w:r>
      <w:r w:rsidRPr="00FD0439">
        <w:rPr>
          <w:color w:val="000000"/>
          <w:sz w:val="24"/>
          <w:szCs w:val="24"/>
        </w:rPr>
        <w:t>.</w:t>
      </w:r>
      <w:r w:rsidRPr="00FD0439">
        <w:rPr>
          <w:color w:val="000000"/>
          <w:sz w:val="24"/>
          <w:szCs w:val="24"/>
        </w:rPr>
        <w:tab/>
        <w:t>В случае если Направляющая сторона ошибочно выставила ЭД, который не должен был выставляться в адрес Получающей Стороны (когда ЭД выставлен в отношении отсутствующего факта хозяйственной жизни или в отношении одного и того же факта хозяйственной жизни выставлены два или несколько ЭД), Стороны отменяют юридическую значимость выставленного ЭД в соответствии с положениями настоящего пункта.</w:t>
      </w:r>
    </w:p>
    <w:p w14:paraId="0C290AC6" w14:textId="77777777" w:rsidR="00766C41" w:rsidRPr="00FD0439" w:rsidRDefault="00766C41" w:rsidP="00766C41">
      <w:pPr>
        <w:ind w:firstLine="709"/>
        <w:jc w:val="both"/>
        <w:rPr>
          <w:color w:val="000000"/>
          <w:sz w:val="24"/>
          <w:szCs w:val="24"/>
        </w:rPr>
      </w:pPr>
      <w:r w:rsidRPr="00FD0439">
        <w:rPr>
          <w:color w:val="000000"/>
          <w:sz w:val="24"/>
          <w:szCs w:val="24"/>
        </w:rPr>
        <w:t xml:space="preserve">В случае если оператором ЭДО Стороны-2 является АО «ПФ «СКБ Контур», или Оператор ЭДО, с которым доступна функция подписания соглашения об отмене юридической значимости электронного документа в роуминге, Стороны осуществляют подписание соглашения об отмене юридической значимости электронного документа в соответствии с внутренними правилами АО «ПФ «СКБ Контур», регулирующими работу в его информационной системе и размещенными на его сайте в сети «Интернет». Форма и формат соглашения об отмене юридической значимости электронного документа </w:t>
      </w:r>
      <w:r w:rsidRPr="00FD0439">
        <w:rPr>
          <w:color w:val="000000"/>
          <w:sz w:val="24"/>
          <w:szCs w:val="24"/>
        </w:rPr>
        <w:lastRenderedPageBreak/>
        <w:t xml:space="preserve">устанавливаются внутренними правилами АО «ПФ «СКБ Контур». Информация о доступности функции подписания соглашения об отмене юридической значимости электронного документа предоставляется по запросу по следующему адресу: </w:t>
      </w:r>
      <w:hyperlink r:id="rId14" w:tooltip="https://www.diadoc.ru/support" w:history="1">
        <w:r w:rsidRPr="00FD0439">
          <w:rPr>
            <w:color w:val="0563C1"/>
            <w:sz w:val="24"/>
            <w:szCs w:val="24"/>
            <w:u w:val="single"/>
          </w:rPr>
          <w:t>https://www.diadoc.ru/support</w:t>
        </w:r>
      </w:hyperlink>
      <w:r w:rsidRPr="00FD0439">
        <w:rPr>
          <w:color w:val="000000"/>
          <w:sz w:val="24"/>
          <w:szCs w:val="24"/>
        </w:rPr>
        <w:t>.</w:t>
      </w:r>
    </w:p>
    <w:p w14:paraId="1D8EFF03" w14:textId="77777777" w:rsidR="00766C41" w:rsidRPr="00FD0439" w:rsidRDefault="00766C41" w:rsidP="00766C41">
      <w:pPr>
        <w:ind w:firstLine="709"/>
        <w:jc w:val="both"/>
        <w:rPr>
          <w:color w:val="000000"/>
          <w:sz w:val="24"/>
          <w:szCs w:val="24"/>
        </w:rPr>
      </w:pPr>
      <w:r w:rsidRPr="00FD0439">
        <w:rPr>
          <w:color w:val="000000"/>
          <w:sz w:val="24"/>
          <w:szCs w:val="24"/>
        </w:rPr>
        <w:t xml:space="preserve">В случае если Оператором ЭДО Стороны-2 является иное лицо, Направляющая сторона формирует соглашение об отмене юридической значимости электронного документа в формате </w:t>
      </w:r>
      <w:r w:rsidRPr="00FD0439">
        <w:rPr>
          <w:color w:val="000000"/>
          <w:sz w:val="24"/>
          <w:szCs w:val="24"/>
          <w:lang w:val="en-US"/>
        </w:rPr>
        <w:t>pdf</w:t>
      </w:r>
      <w:r w:rsidRPr="00FD0439">
        <w:rPr>
          <w:color w:val="000000"/>
          <w:sz w:val="24"/>
          <w:szCs w:val="24"/>
        </w:rPr>
        <w:t xml:space="preserve"> по форме, установленной в Приложении № 3 к настоящему Соглашению.</w:t>
      </w:r>
    </w:p>
    <w:p w14:paraId="11D9C898" w14:textId="77777777" w:rsidR="00766C41" w:rsidRPr="00FD0439" w:rsidRDefault="00766C41" w:rsidP="00766C41">
      <w:pPr>
        <w:ind w:firstLine="709"/>
        <w:jc w:val="both"/>
        <w:rPr>
          <w:color w:val="000000"/>
          <w:sz w:val="24"/>
          <w:szCs w:val="24"/>
        </w:rPr>
      </w:pPr>
      <w:r w:rsidRPr="00FD0439">
        <w:rPr>
          <w:color w:val="000000"/>
          <w:sz w:val="24"/>
          <w:szCs w:val="24"/>
        </w:rPr>
        <w:t>Ошибочно выставленный ЭД признается утратившим юридическую силу с момента подписания Сторонами соглашения об отмене его юридической значимости.</w:t>
      </w:r>
    </w:p>
    <w:p w14:paraId="6AF13307" w14:textId="77777777" w:rsidR="00766C41" w:rsidRPr="00FD0439" w:rsidRDefault="00766C41" w:rsidP="00766C41">
      <w:pPr>
        <w:jc w:val="both"/>
        <w:rPr>
          <w:color w:val="000000"/>
          <w:sz w:val="24"/>
          <w:szCs w:val="24"/>
        </w:rPr>
      </w:pPr>
    </w:p>
    <w:tbl>
      <w:tblPr>
        <w:tblW w:w="5000" w:type="pct"/>
        <w:tblLook w:val="01E0" w:firstRow="1" w:lastRow="1" w:firstColumn="1" w:lastColumn="1" w:noHBand="0" w:noVBand="0"/>
      </w:tblPr>
      <w:tblGrid>
        <w:gridCol w:w="5045"/>
        <w:gridCol w:w="5301"/>
      </w:tblGrid>
      <w:tr w:rsidR="00766C41" w:rsidRPr="00FD0439" w14:paraId="0FB04548" w14:textId="77777777" w:rsidTr="009A5DE8">
        <w:tc>
          <w:tcPr>
            <w:tcW w:w="2438" w:type="pct"/>
          </w:tcPr>
          <w:p w14:paraId="423F7C25" w14:textId="01042523" w:rsidR="00766C41" w:rsidRPr="00FD0439" w:rsidRDefault="00766C41" w:rsidP="009A5DE8">
            <w:pPr>
              <w:widowControl/>
              <w:autoSpaceDE/>
              <w:spacing w:line="276" w:lineRule="auto"/>
              <w:jc w:val="both"/>
              <w:rPr>
                <w:color w:val="000000"/>
                <w:sz w:val="24"/>
                <w:szCs w:val="24"/>
                <w:lang w:eastAsia="ru-RU"/>
              </w:rPr>
            </w:pPr>
            <w:r w:rsidRPr="00FD0439">
              <w:rPr>
                <w:color w:val="000000"/>
                <w:sz w:val="24"/>
                <w:szCs w:val="24"/>
                <w:lang w:eastAsia="ru-RU"/>
              </w:rPr>
              <w:t>Сторона-1</w:t>
            </w:r>
          </w:p>
        </w:tc>
        <w:tc>
          <w:tcPr>
            <w:tcW w:w="2562" w:type="pct"/>
          </w:tcPr>
          <w:p w14:paraId="188A60CD" w14:textId="77777777" w:rsidR="00766C41" w:rsidRPr="00FD0439" w:rsidRDefault="00766C41" w:rsidP="009A5DE8">
            <w:pPr>
              <w:widowControl/>
              <w:autoSpaceDE/>
              <w:spacing w:line="276" w:lineRule="auto"/>
              <w:jc w:val="both"/>
              <w:rPr>
                <w:color w:val="000000"/>
                <w:sz w:val="24"/>
                <w:szCs w:val="24"/>
                <w:lang w:eastAsia="ru-RU"/>
              </w:rPr>
            </w:pPr>
            <w:r w:rsidRPr="00FD0439">
              <w:rPr>
                <w:color w:val="000000"/>
                <w:sz w:val="24"/>
                <w:szCs w:val="24"/>
                <w:lang w:eastAsia="ru-RU"/>
              </w:rPr>
              <w:t>Сторона-2</w:t>
            </w:r>
          </w:p>
        </w:tc>
      </w:tr>
      <w:tr w:rsidR="00766C41" w:rsidRPr="00FD0439" w14:paraId="4FC6353E" w14:textId="77777777" w:rsidTr="009A5DE8">
        <w:tc>
          <w:tcPr>
            <w:tcW w:w="2438" w:type="pct"/>
          </w:tcPr>
          <w:p w14:paraId="785EA675" w14:textId="17117075" w:rsidR="00766C41" w:rsidRPr="00FD0439" w:rsidRDefault="00766C41" w:rsidP="009A5DE8">
            <w:pPr>
              <w:widowControl/>
              <w:autoSpaceDE/>
              <w:spacing w:line="276" w:lineRule="auto"/>
              <w:jc w:val="both"/>
              <w:rPr>
                <w:color w:val="000000"/>
                <w:sz w:val="24"/>
                <w:szCs w:val="24"/>
                <w:lang w:eastAsia="ru-RU"/>
              </w:rPr>
            </w:pPr>
            <w:r w:rsidRPr="00CB0256">
              <w:rPr>
                <w:b/>
                <w:bCs/>
                <w:color w:val="000000"/>
                <w:sz w:val="24"/>
                <w:szCs w:val="24"/>
                <w:lang w:eastAsia="ru-RU"/>
              </w:rPr>
              <w:t>ООО «ХК «Авангард»</w:t>
            </w:r>
          </w:p>
          <w:p w14:paraId="6224C565" w14:textId="77777777" w:rsidR="00766C41" w:rsidRPr="00FD0439" w:rsidRDefault="00766C41" w:rsidP="009A5DE8">
            <w:pPr>
              <w:widowControl/>
              <w:autoSpaceDE/>
              <w:spacing w:line="276" w:lineRule="auto"/>
              <w:jc w:val="both"/>
              <w:rPr>
                <w:color w:val="000000"/>
                <w:sz w:val="24"/>
                <w:szCs w:val="24"/>
                <w:lang w:eastAsia="ru-RU"/>
              </w:rPr>
            </w:pPr>
          </w:p>
        </w:tc>
        <w:tc>
          <w:tcPr>
            <w:tcW w:w="2562" w:type="pct"/>
          </w:tcPr>
          <w:p w14:paraId="37B5AD4D" w14:textId="77777777" w:rsidR="00766C41" w:rsidRPr="00FD0439" w:rsidRDefault="00766C41" w:rsidP="009A5DE8">
            <w:pPr>
              <w:widowControl/>
              <w:autoSpaceDE/>
              <w:spacing w:line="276" w:lineRule="auto"/>
              <w:jc w:val="both"/>
              <w:rPr>
                <w:color w:val="000000"/>
                <w:sz w:val="24"/>
                <w:szCs w:val="24"/>
                <w:lang w:eastAsia="ru-RU"/>
              </w:rPr>
            </w:pPr>
          </w:p>
        </w:tc>
      </w:tr>
    </w:tbl>
    <w:p w14:paraId="01F5764D" w14:textId="77777777" w:rsidR="00766C41" w:rsidRPr="00FD0439" w:rsidRDefault="00766C41" w:rsidP="00766C41">
      <w:pPr>
        <w:widowControl/>
        <w:autoSpaceDE/>
        <w:spacing w:line="276" w:lineRule="auto"/>
        <w:rPr>
          <w:color w:val="000000"/>
          <w:sz w:val="24"/>
          <w:szCs w:val="24"/>
          <w:lang w:eastAsia="ru-RU"/>
        </w:rPr>
      </w:pPr>
      <w:r w:rsidRPr="00FD0439">
        <w:rPr>
          <w:color w:val="000000"/>
          <w:sz w:val="24"/>
          <w:szCs w:val="24"/>
          <w:lang w:eastAsia="ru-RU"/>
        </w:rPr>
        <w:t xml:space="preserve">  ________________/</w:t>
      </w:r>
      <w:r w:rsidRPr="00FD0439">
        <w:rPr>
          <w:sz w:val="24"/>
          <w:szCs w:val="24"/>
          <w:lang w:eastAsia="ru-RU"/>
        </w:rPr>
        <w:t>_______________</w:t>
      </w:r>
      <w:r w:rsidRPr="00FD0439">
        <w:rPr>
          <w:color w:val="000000"/>
          <w:sz w:val="24"/>
          <w:szCs w:val="24"/>
          <w:lang w:eastAsia="ru-RU"/>
        </w:rPr>
        <w:t>/       _________________/_______________/</w:t>
      </w:r>
      <w:r w:rsidRPr="00FD0439">
        <w:rPr>
          <w:color w:val="000000"/>
          <w:sz w:val="24"/>
          <w:szCs w:val="24"/>
          <w:lang w:eastAsia="ru-RU"/>
        </w:rPr>
        <w:br/>
        <w:t xml:space="preserve">  М.П.                                                                М.П.</w:t>
      </w:r>
    </w:p>
    <w:p w14:paraId="40C8153B" w14:textId="77777777" w:rsidR="00766C41" w:rsidRDefault="00766C41" w:rsidP="00766C41">
      <w:pPr>
        <w:jc w:val="both"/>
        <w:rPr>
          <w:color w:val="000000"/>
          <w:sz w:val="24"/>
          <w:szCs w:val="24"/>
        </w:rPr>
      </w:pPr>
      <w:r>
        <w:rPr>
          <w:color w:val="000000"/>
          <w:sz w:val="24"/>
          <w:szCs w:val="24"/>
        </w:rPr>
        <w:br w:type="page"/>
      </w:r>
    </w:p>
    <w:p w14:paraId="56E3472F" w14:textId="77777777" w:rsidR="00766C41" w:rsidRPr="00CA0448" w:rsidRDefault="00766C41" w:rsidP="00766C41">
      <w:pPr>
        <w:widowControl/>
        <w:autoSpaceDE/>
        <w:spacing w:line="276" w:lineRule="auto"/>
        <w:jc w:val="right"/>
        <w:rPr>
          <w:b/>
          <w:bCs/>
          <w:color w:val="000000"/>
          <w:sz w:val="24"/>
          <w:szCs w:val="24"/>
          <w:lang w:eastAsia="ru-RU"/>
        </w:rPr>
      </w:pPr>
      <w:r w:rsidRPr="00CA0448">
        <w:rPr>
          <w:b/>
          <w:bCs/>
          <w:color w:val="000000"/>
          <w:sz w:val="24"/>
          <w:szCs w:val="24"/>
          <w:lang w:eastAsia="ru-RU"/>
        </w:rPr>
        <w:lastRenderedPageBreak/>
        <w:t xml:space="preserve">Приложение № </w:t>
      </w:r>
      <w:r>
        <w:rPr>
          <w:b/>
          <w:bCs/>
          <w:color w:val="000000"/>
          <w:sz w:val="24"/>
          <w:szCs w:val="24"/>
          <w:lang w:eastAsia="ru-RU"/>
        </w:rPr>
        <w:t>3</w:t>
      </w:r>
    </w:p>
    <w:p w14:paraId="682EC33E" w14:textId="1313E996" w:rsidR="00766C41" w:rsidRPr="00CA0448" w:rsidRDefault="00766C41" w:rsidP="00766C41">
      <w:pPr>
        <w:widowControl/>
        <w:autoSpaceDE/>
        <w:spacing w:line="276" w:lineRule="auto"/>
        <w:ind w:firstLine="360"/>
        <w:jc w:val="right"/>
        <w:rPr>
          <w:color w:val="000000"/>
          <w:sz w:val="24"/>
          <w:szCs w:val="24"/>
          <w:lang w:eastAsia="ru-RU"/>
        </w:rPr>
      </w:pPr>
      <w:r w:rsidRPr="00CA0448">
        <w:rPr>
          <w:color w:val="000000"/>
          <w:sz w:val="24"/>
          <w:szCs w:val="24"/>
          <w:lang w:eastAsia="ru-RU"/>
        </w:rPr>
        <w:t>к Соглашению о переходе на электронный</w:t>
      </w:r>
    </w:p>
    <w:p w14:paraId="65051450" w14:textId="77777777" w:rsidR="00766C41" w:rsidRPr="00CA0448" w:rsidRDefault="00766C41" w:rsidP="00766C41">
      <w:pPr>
        <w:widowControl/>
        <w:autoSpaceDE/>
        <w:spacing w:line="276" w:lineRule="auto"/>
        <w:ind w:firstLine="360"/>
        <w:jc w:val="right"/>
        <w:rPr>
          <w:color w:val="000000"/>
          <w:sz w:val="24"/>
          <w:szCs w:val="24"/>
          <w:lang w:eastAsia="ru-RU"/>
        </w:rPr>
      </w:pPr>
      <w:r w:rsidRPr="00CA0448">
        <w:rPr>
          <w:color w:val="000000"/>
          <w:sz w:val="24"/>
          <w:szCs w:val="24"/>
          <w:lang w:eastAsia="ru-RU"/>
        </w:rPr>
        <w:t>документооборот (ЭДО)</w:t>
      </w:r>
    </w:p>
    <w:p w14:paraId="0EE92565" w14:textId="77777777" w:rsidR="00766C41" w:rsidRDefault="00766C41" w:rsidP="00766C41">
      <w:pPr>
        <w:widowControl/>
        <w:autoSpaceDE/>
        <w:spacing w:line="276" w:lineRule="auto"/>
        <w:ind w:firstLine="360"/>
        <w:jc w:val="right"/>
        <w:rPr>
          <w:color w:val="000000"/>
          <w:sz w:val="24"/>
          <w:szCs w:val="24"/>
          <w:lang w:eastAsia="ru-RU"/>
        </w:rPr>
      </w:pPr>
      <w:r w:rsidRPr="00CA0448">
        <w:rPr>
          <w:color w:val="000000"/>
          <w:sz w:val="24"/>
          <w:szCs w:val="24"/>
          <w:lang w:eastAsia="ru-RU"/>
        </w:rPr>
        <w:t>от «___» _____________ 20__ г.</w:t>
      </w:r>
    </w:p>
    <w:p w14:paraId="214C4F7D" w14:textId="77777777" w:rsidR="00766C41" w:rsidRDefault="00766C41" w:rsidP="00766C41">
      <w:pPr>
        <w:widowControl/>
        <w:autoSpaceDE/>
        <w:spacing w:line="276" w:lineRule="auto"/>
        <w:ind w:firstLine="360"/>
        <w:rPr>
          <w:color w:val="000000"/>
          <w:sz w:val="24"/>
          <w:szCs w:val="24"/>
          <w:lang w:eastAsia="ru-RU"/>
        </w:rPr>
      </w:pPr>
    </w:p>
    <w:p w14:paraId="07921FF1" w14:textId="77777777" w:rsidR="00766C41" w:rsidRPr="00947C17" w:rsidRDefault="00766C41" w:rsidP="00766C41">
      <w:pPr>
        <w:jc w:val="center"/>
        <w:rPr>
          <w:b/>
          <w:bCs/>
        </w:rPr>
      </w:pPr>
      <w:r w:rsidRPr="00947C17">
        <w:rPr>
          <w:b/>
          <w:bCs/>
        </w:rPr>
        <w:t>Форма</w:t>
      </w:r>
    </w:p>
    <w:p w14:paraId="0BE01681" w14:textId="77777777" w:rsidR="00766C41" w:rsidRDefault="00766C41" w:rsidP="00766C41"/>
    <w:p w14:paraId="2ECBFDF3" w14:textId="77777777" w:rsidR="00766C41" w:rsidRPr="00947C17" w:rsidRDefault="00766C41" w:rsidP="00766C41">
      <w:pPr>
        <w:jc w:val="center"/>
        <w:rPr>
          <w:b/>
          <w:bCs/>
        </w:rPr>
      </w:pPr>
      <w:r w:rsidRPr="00947C17">
        <w:rPr>
          <w:b/>
          <w:bCs/>
        </w:rPr>
        <w:t>Соглашение об отмене юридической значимости</w:t>
      </w:r>
      <w:r>
        <w:rPr>
          <w:b/>
          <w:bCs/>
        </w:rPr>
        <w:t xml:space="preserve"> </w:t>
      </w:r>
      <w:r w:rsidRPr="00947C17">
        <w:t>[указать наименование и реквизиты электронного документа]</w:t>
      </w:r>
    </w:p>
    <w:p w14:paraId="62DA17C3" w14:textId="77777777" w:rsidR="00766C41" w:rsidRPr="00947C17" w:rsidRDefault="00766C41" w:rsidP="00766C41"/>
    <w:p w14:paraId="63CE6E6D" w14:textId="77777777" w:rsidR="00766C41" w:rsidRDefault="00766C41" w:rsidP="00766C41">
      <w:pPr>
        <w:ind w:firstLine="720"/>
      </w:pPr>
      <w:r w:rsidRPr="00947C17">
        <w:t xml:space="preserve">[Указать наименование Стороны-1 (указать ИНН и КПП Стороны-1)] и [указать наименование Стороны-2 (указать ИНН и КПП Стороны-2)] во исполнение заключенного Соглашения об использовании электронного документооборота [указать реквизиты Соглашения] заключили настоящее соглашение об отмене юридической значимости [указать наименование и реквизиты электронного документа]. </w:t>
      </w:r>
    </w:p>
    <w:p w14:paraId="016F3C98" w14:textId="77777777" w:rsidR="00766C41" w:rsidRPr="00947C17" w:rsidRDefault="00766C41" w:rsidP="00766C41">
      <w:pPr>
        <w:ind w:firstLine="720"/>
      </w:pPr>
      <w:r w:rsidRPr="00947C17">
        <w:t>Настоящее соглашение вступает в силу с момента его подписания Сторонами. [указать наименование и реквизиты электронного документа] утрачивает юридическую значимость с момента вступления в силу настоящего соглашения.</w:t>
      </w:r>
    </w:p>
    <w:p w14:paraId="23744366" w14:textId="77777777" w:rsidR="00766C41" w:rsidRPr="00947C17" w:rsidRDefault="00766C41" w:rsidP="00766C41"/>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766C41" w:rsidRPr="00947C17" w14:paraId="6BFF2057" w14:textId="77777777" w:rsidTr="009A5DE8">
        <w:tc>
          <w:tcPr>
            <w:tcW w:w="4813" w:type="dxa"/>
          </w:tcPr>
          <w:p w14:paraId="3E4A7207" w14:textId="77777777" w:rsidR="00766C41" w:rsidRPr="00947C17" w:rsidRDefault="00766C41" w:rsidP="009A5DE8">
            <w:r w:rsidRPr="00947C17">
              <w:rPr>
                <w:lang w:val="en-US"/>
              </w:rPr>
              <w:t>[</w:t>
            </w:r>
            <w:r w:rsidRPr="00947C17">
              <w:t>Электронная подпись Стороны-1</w:t>
            </w:r>
            <w:r w:rsidRPr="00947C17">
              <w:rPr>
                <w:lang w:val="en-US"/>
              </w:rPr>
              <w:t>]</w:t>
            </w:r>
          </w:p>
        </w:tc>
        <w:tc>
          <w:tcPr>
            <w:tcW w:w="4814" w:type="dxa"/>
          </w:tcPr>
          <w:p w14:paraId="490550F2" w14:textId="77777777" w:rsidR="00766C41" w:rsidRPr="00947C17" w:rsidRDefault="00766C41" w:rsidP="009A5DE8">
            <w:r w:rsidRPr="00947C17">
              <w:rPr>
                <w:lang w:val="en-US"/>
              </w:rPr>
              <w:t>[</w:t>
            </w:r>
            <w:r w:rsidRPr="00947C17">
              <w:t>Электронная подпись Стороны-2</w:t>
            </w:r>
            <w:r w:rsidRPr="00947C17">
              <w:rPr>
                <w:lang w:val="en-US"/>
              </w:rPr>
              <w:t>]</w:t>
            </w:r>
          </w:p>
        </w:tc>
      </w:tr>
    </w:tbl>
    <w:p w14:paraId="35888DEF" w14:textId="77777777" w:rsidR="00766C41" w:rsidRDefault="00766C41" w:rsidP="00766C41"/>
    <w:p w14:paraId="52B9EC0E" w14:textId="77777777" w:rsidR="00766C41" w:rsidRPr="00947C17" w:rsidRDefault="00766C41" w:rsidP="00766C41">
      <w:pPr>
        <w:jc w:val="center"/>
        <w:rPr>
          <w:b/>
          <w:bCs/>
        </w:rPr>
      </w:pPr>
      <w:r w:rsidRPr="00947C17">
        <w:rPr>
          <w:b/>
          <w:bCs/>
        </w:rPr>
        <w:t>Форма согласована</w:t>
      </w:r>
    </w:p>
    <w:p w14:paraId="41A1B3F2" w14:textId="77777777" w:rsidR="00766C41" w:rsidRPr="00CA0448" w:rsidRDefault="00766C41" w:rsidP="00766C41">
      <w:pPr>
        <w:jc w:val="both"/>
        <w:rPr>
          <w:color w:val="000000"/>
          <w:sz w:val="24"/>
          <w:szCs w:val="24"/>
        </w:rPr>
      </w:pPr>
    </w:p>
    <w:tbl>
      <w:tblPr>
        <w:tblW w:w="5000" w:type="pct"/>
        <w:tblLook w:val="01E0" w:firstRow="1" w:lastRow="1" w:firstColumn="1" w:lastColumn="1" w:noHBand="0" w:noVBand="0"/>
      </w:tblPr>
      <w:tblGrid>
        <w:gridCol w:w="5045"/>
        <w:gridCol w:w="5301"/>
      </w:tblGrid>
      <w:tr w:rsidR="00766C41" w:rsidRPr="00CA0448" w14:paraId="154ECBD1" w14:textId="77777777" w:rsidTr="009A5DE8">
        <w:tc>
          <w:tcPr>
            <w:tcW w:w="2438" w:type="pct"/>
          </w:tcPr>
          <w:p w14:paraId="7381231A" w14:textId="3F7C6758" w:rsidR="00766C41" w:rsidRPr="00CA0448" w:rsidRDefault="00766C41" w:rsidP="009A5DE8">
            <w:pPr>
              <w:widowControl/>
              <w:autoSpaceDE/>
              <w:spacing w:line="276" w:lineRule="auto"/>
              <w:jc w:val="both"/>
              <w:rPr>
                <w:color w:val="000000"/>
                <w:sz w:val="24"/>
                <w:szCs w:val="24"/>
                <w:lang w:eastAsia="ru-RU"/>
              </w:rPr>
            </w:pPr>
            <w:r w:rsidRPr="00CA0448">
              <w:rPr>
                <w:color w:val="000000"/>
                <w:sz w:val="24"/>
                <w:szCs w:val="24"/>
                <w:lang w:eastAsia="ru-RU"/>
              </w:rPr>
              <w:t>Сторона-1</w:t>
            </w:r>
          </w:p>
        </w:tc>
        <w:tc>
          <w:tcPr>
            <w:tcW w:w="2562" w:type="pct"/>
          </w:tcPr>
          <w:p w14:paraId="3C2C94A1" w14:textId="77777777" w:rsidR="00766C41" w:rsidRPr="00CA0448" w:rsidRDefault="00766C41" w:rsidP="009A5DE8">
            <w:pPr>
              <w:widowControl/>
              <w:autoSpaceDE/>
              <w:spacing w:line="276" w:lineRule="auto"/>
              <w:jc w:val="both"/>
              <w:rPr>
                <w:color w:val="000000"/>
                <w:sz w:val="24"/>
                <w:szCs w:val="24"/>
                <w:lang w:eastAsia="ru-RU"/>
              </w:rPr>
            </w:pPr>
            <w:r w:rsidRPr="00CA0448">
              <w:rPr>
                <w:color w:val="000000"/>
                <w:sz w:val="24"/>
                <w:szCs w:val="24"/>
                <w:lang w:eastAsia="ru-RU"/>
              </w:rPr>
              <w:t>Сторона-2</w:t>
            </w:r>
          </w:p>
        </w:tc>
      </w:tr>
      <w:tr w:rsidR="00766C41" w:rsidRPr="00CA0448" w14:paraId="31C8EBB2" w14:textId="77777777" w:rsidTr="009A5DE8">
        <w:tc>
          <w:tcPr>
            <w:tcW w:w="2438" w:type="pct"/>
          </w:tcPr>
          <w:p w14:paraId="0AEDD6EA" w14:textId="7DF4DD7E" w:rsidR="00766C41" w:rsidRPr="00CA0448" w:rsidRDefault="00766C41" w:rsidP="009A5DE8">
            <w:pPr>
              <w:widowControl/>
              <w:autoSpaceDE/>
              <w:spacing w:line="276" w:lineRule="auto"/>
              <w:jc w:val="both"/>
              <w:rPr>
                <w:color w:val="000000"/>
                <w:sz w:val="24"/>
                <w:szCs w:val="24"/>
                <w:lang w:eastAsia="ru-RU"/>
              </w:rPr>
            </w:pPr>
            <w:r w:rsidRPr="00CB0256">
              <w:rPr>
                <w:b/>
                <w:bCs/>
                <w:color w:val="000000"/>
                <w:sz w:val="24"/>
                <w:szCs w:val="24"/>
                <w:lang w:eastAsia="ru-RU"/>
              </w:rPr>
              <w:t>ООО «ХК «Авангард»</w:t>
            </w:r>
          </w:p>
          <w:p w14:paraId="615A7525" w14:textId="77777777" w:rsidR="00766C41" w:rsidRPr="00CA0448" w:rsidRDefault="00766C41" w:rsidP="009A5DE8">
            <w:pPr>
              <w:widowControl/>
              <w:autoSpaceDE/>
              <w:spacing w:line="276" w:lineRule="auto"/>
              <w:jc w:val="both"/>
              <w:rPr>
                <w:color w:val="000000"/>
                <w:sz w:val="24"/>
                <w:szCs w:val="24"/>
                <w:lang w:eastAsia="ru-RU"/>
              </w:rPr>
            </w:pPr>
          </w:p>
        </w:tc>
        <w:tc>
          <w:tcPr>
            <w:tcW w:w="2562" w:type="pct"/>
          </w:tcPr>
          <w:p w14:paraId="664CF7BD" w14:textId="77777777" w:rsidR="00766C41" w:rsidRPr="00CA0448" w:rsidRDefault="00766C41" w:rsidP="009A5DE8">
            <w:pPr>
              <w:widowControl/>
              <w:autoSpaceDE/>
              <w:spacing w:line="276" w:lineRule="auto"/>
              <w:jc w:val="both"/>
              <w:rPr>
                <w:color w:val="000000"/>
                <w:sz w:val="24"/>
                <w:szCs w:val="24"/>
                <w:lang w:eastAsia="ru-RU"/>
              </w:rPr>
            </w:pPr>
          </w:p>
        </w:tc>
      </w:tr>
    </w:tbl>
    <w:p w14:paraId="181351E6" w14:textId="0251D339" w:rsidR="00DA63A1" w:rsidRPr="00766C41" w:rsidRDefault="00766C41" w:rsidP="00766C41">
      <w:pPr>
        <w:widowControl/>
        <w:autoSpaceDE/>
        <w:spacing w:line="276" w:lineRule="auto"/>
        <w:rPr>
          <w:color w:val="000000"/>
          <w:sz w:val="24"/>
          <w:szCs w:val="24"/>
          <w:lang w:eastAsia="ru-RU"/>
        </w:rPr>
      </w:pPr>
      <w:r w:rsidRPr="00CA0448">
        <w:rPr>
          <w:color w:val="000000"/>
          <w:sz w:val="24"/>
          <w:szCs w:val="24"/>
          <w:lang w:eastAsia="ru-RU"/>
        </w:rPr>
        <w:t xml:space="preserve">  ________________/</w:t>
      </w:r>
      <w:r w:rsidRPr="00CA0448">
        <w:rPr>
          <w:sz w:val="24"/>
          <w:szCs w:val="24"/>
          <w:lang w:eastAsia="ru-RU"/>
        </w:rPr>
        <w:t>_______________</w:t>
      </w:r>
      <w:r w:rsidRPr="00CA0448">
        <w:rPr>
          <w:color w:val="000000"/>
          <w:sz w:val="24"/>
          <w:szCs w:val="24"/>
          <w:lang w:eastAsia="ru-RU"/>
        </w:rPr>
        <w:t>/       _________________/_______________/</w:t>
      </w:r>
      <w:r w:rsidRPr="00CA0448">
        <w:rPr>
          <w:color w:val="000000"/>
          <w:sz w:val="24"/>
          <w:szCs w:val="24"/>
          <w:lang w:eastAsia="ru-RU"/>
        </w:rPr>
        <w:br/>
        <w:t xml:space="preserve">  М.П.                                                                М.П.</w:t>
      </w:r>
    </w:p>
    <w:p w14:paraId="49FE727C" w14:textId="583B5F34" w:rsidR="00023D7A" w:rsidRDefault="00023D7A" w:rsidP="00417F3A">
      <w:pPr>
        <w:widowControl/>
        <w:suppressAutoHyphens w:val="0"/>
        <w:autoSpaceDE/>
        <w:spacing w:line="276" w:lineRule="auto"/>
        <w:rPr>
          <w:b/>
          <w:sz w:val="22"/>
          <w:szCs w:val="22"/>
          <w:lang w:eastAsia="en-US"/>
        </w:rPr>
      </w:pPr>
      <w:r>
        <w:rPr>
          <w:b/>
          <w:sz w:val="22"/>
          <w:szCs w:val="22"/>
          <w:lang w:eastAsia="en-US"/>
        </w:rPr>
        <w:br w:type="page"/>
      </w:r>
    </w:p>
    <w:p w14:paraId="7AF65025" w14:textId="77777777" w:rsidR="00573179" w:rsidRPr="00573179" w:rsidRDefault="00573179" w:rsidP="00573179">
      <w:pPr>
        <w:widowControl/>
        <w:suppressAutoHyphens w:val="0"/>
        <w:autoSpaceDE/>
        <w:spacing w:line="276" w:lineRule="auto"/>
        <w:jc w:val="center"/>
        <w:rPr>
          <w:b/>
          <w:bCs/>
          <w:color w:val="EE0000"/>
          <w:sz w:val="22"/>
          <w:szCs w:val="22"/>
          <w:u w:val="single"/>
          <w:bdr w:val="none" w:sz="0" w:space="0" w:color="auto" w:frame="1"/>
          <w:lang w:eastAsia="en-US"/>
        </w:rPr>
      </w:pPr>
      <w:bookmarkStart w:id="32" w:name="_Hlk212564226"/>
      <w:bookmarkStart w:id="33" w:name="_Hlk212556000"/>
      <w:r w:rsidRPr="00573179">
        <w:rPr>
          <w:b/>
          <w:bCs/>
          <w:color w:val="EE0000"/>
          <w:sz w:val="22"/>
          <w:szCs w:val="22"/>
          <w:u w:val="single"/>
          <w:bdr w:val="none" w:sz="0" w:space="0" w:color="auto" w:frame="1"/>
          <w:lang w:eastAsia="en-US"/>
        </w:rPr>
        <w:lastRenderedPageBreak/>
        <w:t>Настоящее приложение применяется, если КА является плательщиком НДС.</w:t>
      </w:r>
    </w:p>
    <w:p w14:paraId="566D9BCB" w14:textId="3C8F0863" w:rsidR="00573179" w:rsidRPr="00573179" w:rsidRDefault="00573179" w:rsidP="00573179">
      <w:pPr>
        <w:widowControl/>
        <w:suppressAutoHyphens w:val="0"/>
        <w:autoSpaceDE/>
        <w:spacing w:line="276" w:lineRule="auto"/>
        <w:jc w:val="center"/>
        <w:rPr>
          <w:b/>
          <w:bCs/>
          <w:color w:val="EE0000"/>
          <w:sz w:val="22"/>
          <w:szCs w:val="22"/>
          <w:u w:val="single"/>
          <w:bdr w:val="none" w:sz="0" w:space="0" w:color="auto" w:frame="1"/>
          <w:lang w:eastAsia="en-US"/>
        </w:rPr>
      </w:pPr>
      <w:r w:rsidRPr="00573179">
        <w:rPr>
          <w:b/>
          <w:bCs/>
          <w:color w:val="EE0000"/>
          <w:sz w:val="22"/>
          <w:szCs w:val="22"/>
          <w:u w:val="single"/>
          <w:bdr w:val="none" w:sz="0" w:space="0" w:color="auto" w:frame="1"/>
          <w:lang w:eastAsia="en-US"/>
        </w:rPr>
        <w:t xml:space="preserve">Если договор не предусматривает НДС, то настоящее приложение и пункт </w:t>
      </w:r>
      <w:r>
        <w:rPr>
          <w:b/>
          <w:bCs/>
          <w:color w:val="EE0000"/>
          <w:sz w:val="22"/>
          <w:szCs w:val="22"/>
          <w:u w:val="single"/>
          <w:bdr w:val="none" w:sz="0" w:space="0" w:color="auto" w:frame="1"/>
          <w:lang w:eastAsia="en-US"/>
        </w:rPr>
        <w:t>1</w:t>
      </w:r>
      <w:r w:rsidRPr="00573179">
        <w:rPr>
          <w:b/>
          <w:bCs/>
          <w:color w:val="EE0000"/>
          <w:sz w:val="22"/>
          <w:szCs w:val="22"/>
          <w:u w:val="single"/>
          <w:bdr w:val="none" w:sz="0" w:space="0" w:color="auto" w:frame="1"/>
          <w:lang w:eastAsia="en-US"/>
        </w:rPr>
        <w:t>1.</w:t>
      </w:r>
      <w:r>
        <w:rPr>
          <w:b/>
          <w:bCs/>
          <w:color w:val="EE0000"/>
          <w:sz w:val="22"/>
          <w:szCs w:val="22"/>
          <w:u w:val="single"/>
          <w:bdr w:val="none" w:sz="0" w:space="0" w:color="auto" w:frame="1"/>
          <w:lang w:eastAsia="en-US"/>
        </w:rPr>
        <w:t>3</w:t>
      </w:r>
      <w:r w:rsidRPr="00573179">
        <w:rPr>
          <w:b/>
          <w:bCs/>
          <w:color w:val="EE0000"/>
          <w:sz w:val="22"/>
          <w:szCs w:val="22"/>
          <w:u w:val="single"/>
          <w:bdr w:val="none" w:sz="0" w:space="0" w:color="auto" w:frame="1"/>
          <w:lang w:eastAsia="en-US"/>
        </w:rPr>
        <w:t xml:space="preserve"> Договора необходимо удалить и откорректировать перечень приложений.</w:t>
      </w:r>
    </w:p>
    <w:bookmarkEnd w:id="32"/>
    <w:p w14:paraId="45FE9A6E" w14:textId="77777777" w:rsidR="00573179" w:rsidRPr="00573179" w:rsidRDefault="00573179" w:rsidP="00573179">
      <w:pPr>
        <w:widowControl/>
        <w:suppressAutoHyphens w:val="0"/>
        <w:autoSpaceDE/>
        <w:spacing w:line="276" w:lineRule="auto"/>
        <w:jc w:val="center"/>
        <w:rPr>
          <w:b/>
          <w:bCs/>
          <w:color w:val="000000"/>
          <w:bdr w:val="none" w:sz="0" w:space="0" w:color="auto" w:frame="1"/>
          <w:lang w:eastAsia="en-US"/>
        </w:rPr>
      </w:pPr>
    </w:p>
    <w:p w14:paraId="31C69997" w14:textId="22956EBE" w:rsidR="00366C6B" w:rsidRPr="00366C6B" w:rsidRDefault="00366C6B" w:rsidP="00366C6B">
      <w:pPr>
        <w:spacing w:line="276" w:lineRule="auto"/>
        <w:ind w:left="4320"/>
        <w:jc w:val="right"/>
        <w:rPr>
          <w:b/>
        </w:rPr>
      </w:pPr>
      <w:bookmarkStart w:id="34" w:name="_Hlk212469554"/>
      <w:bookmarkStart w:id="35" w:name="_Hlk212564196"/>
      <w:r w:rsidRPr="00366C6B">
        <w:rPr>
          <w:b/>
        </w:rPr>
        <w:t>Приложение № 7</w:t>
      </w:r>
    </w:p>
    <w:p w14:paraId="2AFF0428" w14:textId="77777777" w:rsidR="00366C6B" w:rsidRPr="00366C6B" w:rsidRDefault="00366C6B" w:rsidP="00366C6B">
      <w:pPr>
        <w:spacing w:line="276" w:lineRule="auto"/>
        <w:ind w:left="-142" w:firstLine="502"/>
        <w:jc w:val="right"/>
        <w:rPr>
          <w:b/>
        </w:rPr>
      </w:pPr>
      <w:r w:rsidRPr="00366C6B">
        <w:rPr>
          <w:b/>
        </w:rPr>
        <w:t xml:space="preserve"> к Договору поставки (с монтажом)</w:t>
      </w:r>
    </w:p>
    <w:p w14:paraId="144F4541" w14:textId="77777777" w:rsidR="00366C6B" w:rsidRPr="00366C6B" w:rsidRDefault="00366C6B" w:rsidP="00366C6B">
      <w:pPr>
        <w:spacing w:line="276" w:lineRule="auto"/>
        <w:ind w:left="-142" w:firstLine="502"/>
        <w:jc w:val="right"/>
        <w:rPr>
          <w:b/>
        </w:rPr>
      </w:pPr>
      <w:r w:rsidRPr="00366C6B">
        <w:rPr>
          <w:b/>
        </w:rPr>
        <w:t>№ _____ от «___» __________20__ г.</w:t>
      </w:r>
    </w:p>
    <w:p w14:paraId="191DC259" w14:textId="1820E842" w:rsidR="00573179" w:rsidRPr="00573179" w:rsidRDefault="00573179" w:rsidP="00573179">
      <w:pPr>
        <w:widowControl/>
        <w:suppressAutoHyphens w:val="0"/>
        <w:autoSpaceDE/>
        <w:spacing w:after="160" w:line="276" w:lineRule="auto"/>
        <w:jc w:val="center"/>
        <w:rPr>
          <w:b/>
          <w:bCs/>
          <w:color w:val="000000"/>
          <w:bdr w:val="none" w:sz="0" w:space="0" w:color="auto" w:frame="1"/>
          <w:lang w:eastAsia="en-US"/>
        </w:rPr>
      </w:pPr>
      <w:r w:rsidRPr="00573179">
        <w:rPr>
          <w:b/>
          <w:bCs/>
          <w:color w:val="000000"/>
          <w:bdr w:val="none" w:sz="0" w:space="0" w:color="auto" w:frame="1"/>
          <w:lang w:eastAsia="en-US"/>
        </w:rPr>
        <w:t>СОГЛАШЕНИЕ О НАЛОГОВЫХ ЗАВЕРЕНИЯХ</w:t>
      </w:r>
      <w:r w:rsidRPr="00573179">
        <w:rPr>
          <w:b/>
          <w:bCs/>
          <w:color w:val="000000"/>
          <w:bdr w:val="none" w:sz="0" w:space="0" w:color="auto" w:frame="1"/>
          <w:lang w:eastAsia="en-US"/>
        </w:rPr>
        <w:br/>
        <w:t>И ВОЗМЕЩЕНИИ ИМУЩЕСТВЕННЫХ ПОТЕРЬ</w:t>
      </w:r>
    </w:p>
    <w:bookmarkEnd w:id="34"/>
    <w:p w14:paraId="25B595F1" w14:textId="77777777" w:rsidR="00573179" w:rsidRPr="00573179" w:rsidRDefault="00573179" w:rsidP="00573179">
      <w:pPr>
        <w:widowControl/>
        <w:suppressAutoHyphens w:val="0"/>
        <w:autoSpaceDE/>
        <w:spacing w:line="276" w:lineRule="auto"/>
        <w:jc w:val="both"/>
        <w:rPr>
          <w:color w:val="000000"/>
          <w:bdr w:val="none" w:sz="0" w:space="0" w:color="auto" w:frame="1"/>
          <w:lang w:eastAsia="en-US"/>
        </w:rPr>
      </w:pPr>
    </w:p>
    <w:p w14:paraId="42460E93" w14:textId="53EC63F0" w:rsidR="00573179" w:rsidRPr="00573179" w:rsidRDefault="00573179" w:rsidP="00573179">
      <w:pPr>
        <w:widowControl/>
        <w:suppressAutoHyphens w:val="0"/>
        <w:autoSpaceDE/>
        <w:spacing w:after="160" w:line="276" w:lineRule="auto"/>
        <w:jc w:val="both"/>
        <w:rPr>
          <w:color w:val="000000"/>
          <w:bdr w:val="none" w:sz="0" w:space="0" w:color="auto" w:frame="1"/>
          <w:lang w:eastAsia="en-US"/>
        </w:rPr>
      </w:pPr>
      <w:r>
        <w:rPr>
          <w:b/>
          <w:bCs/>
          <w:color w:val="000000"/>
          <w:bdr w:val="none" w:sz="0" w:space="0" w:color="auto" w:frame="1"/>
          <w:lang w:eastAsia="en-US"/>
        </w:rPr>
        <w:t>Общество с ограниченной ответственностью</w:t>
      </w:r>
      <w:r w:rsidRPr="00573179">
        <w:rPr>
          <w:b/>
          <w:bCs/>
          <w:color w:val="000000"/>
          <w:bdr w:val="none" w:sz="0" w:space="0" w:color="auto" w:frame="1"/>
          <w:lang w:eastAsia="en-US"/>
        </w:rPr>
        <w:t xml:space="preserve"> «Хоккейный клуб «Авангард»</w:t>
      </w:r>
      <w:r w:rsidRPr="00573179">
        <w:rPr>
          <w:color w:val="000000"/>
          <w:bdr w:val="none" w:sz="0" w:space="0" w:color="auto" w:frame="1"/>
          <w:lang w:eastAsia="en-US"/>
        </w:rPr>
        <w:t xml:space="preserve">, именуемое в дальнейшем «Заказчик», в лице _____________________, действующ__ на основании __________, с одной стороны, и </w:t>
      </w:r>
      <w:r w:rsidRPr="00573179">
        <w:rPr>
          <w:b/>
          <w:bCs/>
          <w:color w:val="000000"/>
          <w:bdr w:val="none" w:sz="0" w:space="0" w:color="auto" w:frame="1"/>
          <w:lang w:eastAsia="en-US"/>
        </w:rPr>
        <w:t>________________________________</w:t>
      </w:r>
      <w:r w:rsidRPr="00573179">
        <w:rPr>
          <w:color w:val="000000"/>
          <w:bdr w:val="none" w:sz="0" w:space="0" w:color="auto" w:frame="1"/>
          <w:lang w:eastAsia="en-US"/>
        </w:rPr>
        <w:t xml:space="preserve">, именуем__ в дальнейшем «Исполнитель», в лице ___________, действующего на основании ____________, с другой стороны, именуемые в дальнейшем «Стороны», по отдельности «Сторона», заключили настоящее Соглашение о налоговых заверениях и возмещении имущественных потерь </w:t>
      </w:r>
      <w:r w:rsidRPr="00573179">
        <w:rPr>
          <w:rFonts w:eastAsia="Calibri"/>
          <w:kern w:val="2"/>
          <w:lang w:eastAsia="en-US"/>
          <w14:ligatures w14:val="standardContextual"/>
        </w:rPr>
        <w:t xml:space="preserve">(особые условия) </w:t>
      </w:r>
      <w:r w:rsidRPr="00573179">
        <w:rPr>
          <w:color w:val="000000"/>
          <w:bdr w:val="none" w:sz="0" w:space="0" w:color="auto" w:frame="1"/>
          <w:lang w:eastAsia="en-US"/>
        </w:rPr>
        <w:t>(далее – Соглашение) о нижеследующем:</w:t>
      </w:r>
    </w:p>
    <w:p w14:paraId="14A9F6F2" w14:textId="77777777" w:rsidR="00573179" w:rsidRPr="00573179" w:rsidRDefault="00573179" w:rsidP="00573179">
      <w:pPr>
        <w:widowControl/>
        <w:numPr>
          <w:ilvl w:val="0"/>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Термины и определения</w:t>
      </w:r>
    </w:p>
    <w:p w14:paraId="577357B6" w14:textId="77777777" w:rsidR="00573179" w:rsidRPr="00573179" w:rsidRDefault="00573179" w:rsidP="00573179">
      <w:pPr>
        <w:widowControl/>
        <w:suppressAutoHyphens w:val="0"/>
        <w:autoSpaceDE/>
        <w:spacing w:after="160" w:line="276" w:lineRule="auto"/>
        <w:jc w:val="both"/>
        <w:rPr>
          <w:rFonts w:eastAsia="Calibri"/>
          <w:kern w:val="2"/>
          <w:lang w:eastAsia="en-US"/>
          <w14:ligatures w14:val="standardContextual"/>
        </w:rPr>
      </w:pPr>
      <w:r w:rsidRPr="00573179">
        <w:rPr>
          <w:rFonts w:eastAsia="Calibri"/>
          <w:kern w:val="2"/>
          <w:lang w:eastAsia="en-US"/>
          <w14:ligatures w14:val="standardContextual"/>
        </w:rPr>
        <w:t>В Соглашении о налоговых заверениях и возмещении имущественных потерь (особые условия) следующие термины должны пониматься так, как указано ниже:</w:t>
      </w:r>
    </w:p>
    <w:tbl>
      <w:tblPr>
        <w:tblW w:w="5121" w:type="pct"/>
        <w:tblBorders>
          <w:insideH w:val="single" w:sz="4" w:space="0" w:color="auto"/>
          <w:insideV w:val="single" w:sz="4" w:space="0" w:color="auto"/>
        </w:tblBorders>
        <w:tblLook w:val="04A0" w:firstRow="1" w:lastRow="0" w:firstColumn="1" w:lastColumn="0" w:noHBand="0" w:noVBand="1"/>
      </w:tblPr>
      <w:tblGrid>
        <w:gridCol w:w="3575"/>
        <w:gridCol w:w="7021"/>
      </w:tblGrid>
      <w:tr w:rsidR="00573179" w:rsidRPr="00573179" w14:paraId="1DCDBCD7" w14:textId="77777777">
        <w:trPr>
          <w:trHeight w:val="380"/>
        </w:trPr>
        <w:tc>
          <w:tcPr>
            <w:tcW w:w="1687" w:type="pct"/>
            <w:tcBorders>
              <w:top w:val="nil"/>
              <w:left w:val="nil"/>
              <w:bottom w:val="single" w:sz="4" w:space="0" w:color="auto"/>
              <w:right w:val="single" w:sz="4" w:space="0" w:color="auto"/>
            </w:tcBorders>
            <w:vAlign w:val="center"/>
            <w:hideMark/>
          </w:tcPr>
          <w:p w14:paraId="7EF8CAFD" w14:textId="77777777" w:rsidR="00573179" w:rsidRPr="00573179" w:rsidRDefault="00573179" w:rsidP="00573179">
            <w:pPr>
              <w:widowControl/>
              <w:suppressAutoHyphens w:val="0"/>
              <w:autoSpaceDN w:val="0"/>
              <w:adjustRightInd w:val="0"/>
              <w:rPr>
                <w:b/>
                <w:bCs/>
                <w:color w:val="000000"/>
                <w:bdr w:val="none" w:sz="0" w:space="0" w:color="auto" w:frame="1"/>
                <w:lang w:eastAsia="en-US"/>
              </w:rPr>
            </w:pPr>
            <w:r w:rsidRPr="00573179">
              <w:rPr>
                <w:b/>
                <w:bCs/>
                <w:color w:val="000000"/>
                <w:bdr w:val="none" w:sz="0" w:space="0" w:color="auto" w:frame="1"/>
                <w:lang w:eastAsia="en-US"/>
              </w:rPr>
              <w:t>«Договор»</w:t>
            </w:r>
          </w:p>
        </w:tc>
        <w:tc>
          <w:tcPr>
            <w:tcW w:w="3313" w:type="pct"/>
            <w:tcBorders>
              <w:top w:val="nil"/>
              <w:left w:val="single" w:sz="4" w:space="0" w:color="auto"/>
              <w:bottom w:val="single" w:sz="4" w:space="0" w:color="auto"/>
              <w:right w:val="nil"/>
            </w:tcBorders>
            <w:vAlign w:val="center"/>
            <w:hideMark/>
          </w:tcPr>
          <w:p w14:paraId="29903F00"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r w:rsidRPr="00573179">
              <w:rPr>
                <w:color w:val="000000"/>
                <w:bdr w:val="none" w:sz="0" w:space="0" w:color="auto" w:frame="1"/>
                <w:lang w:eastAsia="en-US"/>
              </w:rPr>
              <w:t xml:space="preserve">договор, приложением к которому является Соглашение; </w:t>
            </w:r>
          </w:p>
        </w:tc>
      </w:tr>
      <w:tr w:rsidR="00573179" w:rsidRPr="00573179" w14:paraId="5FEEE3DF" w14:textId="77777777">
        <w:trPr>
          <w:trHeight w:val="740"/>
        </w:trPr>
        <w:tc>
          <w:tcPr>
            <w:tcW w:w="1687" w:type="pct"/>
            <w:tcBorders>
              <w:top w:val="single" w:sz="4" w:space="0" w:color="auto"/>
              <w:left w:val="nil"/>
              <w:bottom w:val="single" w:sz="4" w:space="0" w:color="auto"/>
              <w:right w:val="single" w:sz="4" w:space="0" w:color="auto"/>
            </w:tcBorders>
            <w:vAlign w:val="center"/>
            <w:hideMark/>
          </w:tcPr>
          <w:p w14:paraId="78D255C6" w14:textId="77777777" w:rsidR="00573179" w:rsidRPr="00573179" w:rsidRDefault="00573179" w:rsidP="00573179">
            <w:pPr>
              <w:widowControl/>
              <w:suppressAutoHyphens w:val="0"/>
              <w:autoSpaceDN w:val="0"/>
              <w:adjustRightInd w:val="0"/>
              <w:rPr>
                <w:b/>
                <w:bCs/>
                <w:color w:val="000000"/>
                <w:bdr w:val="none" w:sz="0" w:space="0" w:color="auto" w:frame="1"/>
                <w:lang w:eastAsia="en-US"/>
              </w:rPr>
            </w:pPr>
            <w:r w:rsidRPr="00573179">
              <w:rPr>
                <w:b/>
                <w:bCs/>
                <w:color w:val="000000"/>
                <w:bdr w:val="none" w:sz="0" w:space="0" w:color="auto" w:frame="1"/>
                <w:lang w:eastAsia="en-US"/>
              </w:rPr>
              <w:t>«Заказчик»</w:t>
            </w:r>
          </w:p>
        </w:tc>
        <w:tc>
          <w:tcPr>
            <w:tcW w:w="3313" w:type="pct"/>
            <w:tcBorders>
              <w:top w:val="single" w:sz="4" w:space="0" w:color="auto"/>
              <w:left w:val="single" w:sz="4" w:space="0" w:color="auto"/>
              <w:bottom w:val="single" w:sz="4" w:space="0" w:color="auto"/>
              <w:right w:val="nil"/>
            </w:tcBorders>
            <w:vAlign w:val="center"/>
            <w:hideMark/>
          </w:tcPr>
          <w:p w14:paraId="38318CAF" w14:textId="77777777" w:rsidR="00573179" w:rsidRPr="00573179" w:rsidRDefault="00573179" w:rsidP="00573179">
            <w:pPr>
              <w:widowControl/>
              <w:suppressAutoHyphens w:val="0"/>
              <w:autoSpaceDN w:val="0"/>
              <w:adjustRightInd w:val="0"/>
              <w:rPr>
                <w:color w:val="000000"/>
                <w:bdr w:val="none" w:sz="0" w:space="0" w:color="auto" w:frame="1"/>
                <w:lang w:eastAsia="en-US"/>
              </w:rPr>
            </w:pPr>
            <w:r w:rsidRPr="00573179">
              <w:rPr>
                <w:color w:val="000000"/>
                <w:bdr w:val="none" w:sz="0" w:space="0" w:color="auto" w:frame="1"/>
                <w:lang w:eastAsia="en-US"/>
              </w:rPr>
              <w:t>лицо, заинтересованное в результатах оказания услуг / выполнения работ/ приобретении товара в соответствии с предметом Договора</w:t>
            </w:r>
          </w:p>
        </w:tc>
      </w:tr>
      <w:tr w:rsidR="00573179" w:rsidRPr="00573179" w14:paraId="31587972" w14:textId="77777777">
        <w:trPr>
          <w:trHeight w:val="854"/>
        </w:trPr>
        <w:tc>
          <w:tcPr>
            <w:tcW w:w="1687" w:type="pct"/>
            <w:tcBorders>
              <w:top w:val="single" w:sz="4" w:space="0" w:color="auto"/>
              <w:left w:val="nil"/>
              <w:bottom w:val="single" w:sz="4" w:space="0" w:color="auto"/>
              <w:right w:val="single" w:sz="4" w:space="0" w:color="auto"/>
            </w:tcBorders>
            <w:vAlign w:val="center"/>
            <w:hideMark/>
          </w:tcPr>
          <w:p w14:paraId="6AA8DB18" w14:textId="77777777" w:rsidR="00573179" w:rsidRPr="00573179" w:rsidRDefault="00573179" w:rsidP="00573179">
            <w:pPr>
              <w:widowControl/>
              <w:suppressAutoHyphens w:val="0"/>
              <w:autoSpaceDN w:val="0"/>
              <w:adjustRightInd w:val="0"/>
              <w:rPr>
                <w:b/>
                <w:bCs/>
                <w:color w:val="000000"/>
                <w:bdr w:val="none" w:sz="0" w:space="0" w:color="auto" w:frame="1"/>
                <w:lang w:eastAsia="en-US"/>
              </w:rPr>
            </w:pPr>
            <w:r w:rsidRPr="00573179">
              <w:rPr>
                <w:b/>
                <w:bCs/>
                <w:color w:val="000000"/>
                <w:bdr w:val="none" w:sz="0" w:space="0" w:color="auto" w:frame="1"/>
                <w:lang w:eastAsia="en-US"/>
              </w:rPr>
              <w:t>«Информационное письмо №1»</w:t>
            </w:r>
          </w:p>
        </w:tc>
        <w:tc>
          <w:tcPr>
            <w:tcW w:w="3313" w:type="pct"/>
            <w:tcBorders>
              <w:top w:val="single" w:sz="4" w:space="0" w:color="auto"/>
              <w:left w:val="single" w:sz="4" w:space="0" w:color="auto"/>
              <w:bottom w:val="single" w:sz="4" w:space="0" w:color="auto"/>
              <w:right w:val="nil"/>
            </w:tcBorders>
            <w:vAlign w:val="center"/>
            <w:hideMark/>
          </w:tcPr>
          <w:p w14:paraId="6AEA15F0"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r w:rsidRPr="00573179">
              <w:rPr>
                <w:color w:val="000000"/>
                <w:bdr w:val="none" w:sz="0" w:space="0" w:color="auto" w:frame="1"/>
                <w:lang w:eastAsia="en-US"/>
              </w:rPr>
              <w:t>письмо, направляемое территориальными налоговыми органами по каналам телекоммуникационной связи с информацией о наличии «разрыва» по НДС на основании анализа данных ПК АСК НДС-2;</w:t>
            </w:r>
          </w:p>
        </w:tc>
      </w:tr>
      <w:tr w:rsidR="00573179" w:rsidRPr="00573179" w14:paraId="58D1C597" w14:textId="77777777">
        <w:trPr>
          <w:trHeight w:val="1008"/>
        </w:trPr>
        <w:tc>
          <w:tcPr>
            <w:tcW w:w="1687" w:type="pct"/>
            <w:tcBorders>
              <w:top w:val="single" w:sz="4" w:space="0" w:color="auto"/>
              <w:left w:val="nil"/>
              <w:bottom w:val="single" w:sz="4" w:space="0" w:color="auto"/>
              <w:right w:val="single" w:sz="4" w:space="0" w:color="auto"/>
            </w:tcBorders>
            <w:vAlign w:val="center"/>
            <w:hideMark/>
          </w:tcPr>
          <w:p w14:paraId="2A37DB90" w14:textId="77777777" w:rsidR="00573179" w:rsidRPr="00573179" w:rsidRDefault="00573179" w:rsidP="00573179">
            <w:pPr>
              <w:widowControl/>
              <w:suppressAutoHyphens w:val="0"/>
              <w:autoSpaceDN w:val="0"/>
              <w:adjustRightInd w:val="0"/>
              <w:rPr>
                <w:b/>
                <w:bCs/>
                <w:color w:val="000000"/>
                <w:bdr w:val="none" w:sz="0" w:space="0" w:color="auto" w:frame="1"/>
                <w:lang w:eastAsia="en-US"/>
              </w:rPr>
            </w:pPr>
            <w:r w:rsidRPr="00573179">
              <w:rPr>
                <w:b/>
                <w:bCs/>
                <w:color w:val="000000"/>
                <w:bdr w:val="none" w:sz="0" w:space="0" w:color="auto" w:frame="1"/>
                <w:lang w:eastAsia="en-US"/>
              </w:rPr>
              <w:t>«Информационное письмо №2»</w:t>
            </w:r>
          </w:p>
        </w:tc>
        <w:tc>
          <w:tcPr>
            <w:tcW w:w="3313" w:type="pct"/>
            <w:tcBorders>
              <w:top w:val="single" w:sz="4" w:space="0" w:color="auto"/>
              <w:left w:val="single" w:sz="4" w:space="0" w:color="auto"/>
              <w:bottom w:val="single" w:sz="4" w:space="0" w:color="auto"/>
              <w:right w:val="nil"/>
            </w:tcBorders>
            <w:vAlign w:val="center"/>
            <w:hideMark/>
          </w:tcPr>
          <w:p w14:paraId="3BEEF24A"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r w:rsidRPr="00573179">
              <w:rPr>
                <w:color w:val="000000"/>
                <w:bdr w:val="none" w:sz="0" w:space="0" w:color="auto" w:frame="1"/>
                <w:lang w:eastAsia="en-US"/>
              </w:rPr>
              <w:t>письмо, направляемое территориальными налоговыми органами по каналам телекоммуникационной связи с информацией об урегулировании либо не урегулировании «разрыва» по НДС;</w:t>
            </w:r>
          </w:p>
        </w:tc>
      </w:tr>
      <w:tr w:rsidR="00573179" w:rsidRPr="00573179" w14:paraId="5591B009" w14:textId="77777777">
        <w:trPr>
          <w:trHeight w:val="703"/>
        </w:trPr>
        <w:tc>
          <w:tcPr>
            <w:tcW w:w="1687" w:type="pct"/>
            <w:tcBorders>
              <w:top w:val="single" w:sz="4" w:space="0" w:color="auto"/>
              <w:left w:val="nil"/>
              <w:bottom w:val="single" w:sz="4" w:space="0" w:color="auto"/>
              <w:right w:val="single" w:sz="4" w:space="0" w:color="auto"/>
            </w:tcBorders>
            <w:vAlign w:val="center"/>
            <w:hideMark/>
          </w:tcPr>
          <w:p w14:paraId="0296215A" w14:textId="77777777" w:rsidR="00573179" w:rsidRPr="00573179" w:rsidRDefault="00573179" w:rsidP="00573179">
            <w:pPr>
              <w:widowControl/>
              <w:suppressAutoHyphens w:val="0"/>
              <w:autoSpaceDN w:val="0"/>
              <w:adjustRightInd w:val="0"/>
              <w:rPr>
                <w:b/>
                <w:bCs/>
                <w:color w:val="000000"/>
                <w:bdr w:val="none" w:sz="0" w:space="0" w:color="auto" w:frame="1"/>
                <w:lang w:eastAsia="en-US"/>
              </w:rPr>
            </w:pPr>
            <w:r w:rsidRPr="00573179">
              <w:rPr>
                <w:b/>
                <w:bCs/>
                <w:color w:val="000000"/>
                <w:bdr w:val="none" w:sz="0" w:space="0" w:color="auto" w:frame="1"/>
                <w:lang w:eastAsia="en-US"/>
              </w:rPr>
              <w:t>«Исполнитель»</w:t>
            </w:r>
          </w:p>
        </w:tc>
        <w:tc>
          <w:tcPr>
            <w:tcW w:w="3313" w:type="pct"/>
            <w:tcBorders>
              <w:top w:val="single" w:sz="4" w:space="0" w:color="auto"/>
              <w:left w:val="single" w:sz="4" w:space="0" w:color="auto"/>
              <w:bottom w:val="single" w:sz="4" w:space="0" w:color="auto"/>
              <w:right w:val="nil"/>
            </w:tcBorders>
            <w:vAlign w:val="center"/>
            <w:hideMark/>
          </w:tcPr>
          <w:p w14:paraId="548A37F6"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r w:rsidRPr="00573179">
              <w:rPr>
                <w:color w:val="000000"/>
                <w:bdr w:val="none" w:sz="0" w:space="0" w:color="auto" w:frame="1"/>
                <w:lang w:eastAsia="en-US"/>
              </w:rPr>
              <w:t>лицо, выполняющее работы/ оказывающее услуги/ реализующее товар согласно договору, приложением к которому является Соглашение;</w:t>
            </w:r>
          </w:p>
        </w:tc>
      </w:tr>
      <w:tr w:rsidR="00573179" w:rsidRPr="00573179" w14:paraId="11BA0531" w14:textId="77777777">
        <w:trPr>
          <w:trHeight w:val="499"/>
        </w:trPr>
        <w:tc>
          <w:tcPr>
            <w:tcW w:w="1687" w:type="pct"/>
            <w:tcBorders>
              <w:top w:val="single" w:sz="4" w:space="0" w:color="auto"/>
              <w:left w:val="nil"/>
              <w:bottom w:val="single" w:sz="4" w:space="0" w:color="auto"/>
              <w:right w:val="single" w:sz="4" w:space="0" w:color="auto"/>
            </w:tcBorders>
            <w:vAlign w:val="center"/>
            <w:hideMark/>
          </w:tcPr>
          <w:p w14:paraId="511B27AE" w14:textId="77777777" w:rsidR="00573179" w:rsidRPr="00573179" w:rsidRDefault="00573179" w:rsidP="00573179">
            <w:pPr>
              <w:widowControl/>
              <w:suppressAutoHyphens w:val="0"/>
              <w:autoSpaceDN w:val="0"/>
              <w:adjustRightInd w:val="0"/>
              <w:rPr>
                <w:b/>
                <w:bCs/>
                <w:color w:val="000000"/>
                <w:bdr w:val="none" w:sz="0" w:space="0" w:color="auto" w:frame="1"/>
                <w:lang w:eastAsia="en-US"/>
              </w:rPr>
            </w:pPr>
            <w:r w:rsidRPr="00573179">
              <w:rPr>
                <w:b/>
                <w:bCs/>
                <w:color w:val="000000"/>
                <w:bdr w:val="none" w:sz="0" w:space="0" w:color="auto" w:frame="1"/>
                <w:lang w:eastAsia="en-US"/>
              </w:rPr>
              <w:t>«Несформированный источник по НДС»</w:t>
            </w:r>
          </w:p>
        </w:tc>
        <w:tc>
          <w:tcPr>
            <w:tcW w:w="3313" w:type="pct"/>
            <w:tcBorders>
              <w:top w:val="single" w:sz="4" w:space="0" w:color="auto"/>
              <w:left w:val="single" w:sz="4" w:space="0" w:color="auto"/>
              <w:bottom w:val="single" w:sz="4" w:space="0" w:color="auto"/>
              <w:right w:val="nil"/>
            </w:tcBorders>
            <w:vAlign w:val="center"/>
            <w:hideMark/>
          </w:tcPr>
          <w:p w14:paraId="19CE12F5"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r w:rsidRPr="00573179">
              <w:rPr>
                <w:color w:val="000000"/>
                <w:bdr w:val="none" w:sz="0" w:space="0" w:color="auto" w:frame="1"/>
                <w:lang w:eastAsia="en-US"/>
              </w:rPr>
              <w:t>несформированный источник по цепочке поставщиков товаров/ работ/ услуг для принятия к вычету сумм НДС Заказчиком;</w:t>
            </w:r>
          </w:p>
        </w:tc>
      </w:tr>
      <w:tr w:rsidR="00573179" w:rsidRPr="00573179" w14:paraId="1AA9F739" w14:textId="77777777">
        <w:trPr>
          <w:trHeight w:val="1022"/>
        </w:trPr>
        <w:tc>
          <w:tcPr>
            <w:tcW w:w="1687" w:type="pct"/>
            <w:tcBorders>
              <w:top w:val="single" w:sz="4" w:space="0" w:color="auto"/>
              <w:left w:val="nil"/>
              <w:bottom w:val="single" w:sz="4" w:space="0" w:color="auto"/>
              <w:right w:val="single" w:sz="4" w:space="0" w:color="auto"/>
            </w:tcBorders>
            <w:vAlign w:val="center"/>
            <w:hideMark/>
          </w:tcPr>
          <w:p w14:paraId="2865E784" w14:textId="77777777" w:rsidR="00573179" w:rsidRPr="00573179" w:rsidRDefault="00573179" w:rsidP="00573179">
            <w:pPr>
              <w:widowControl/>
              <w:suppressAutoHyphens w:val="0"/>
              <w:autoSpaceDN w:val="0"/>
              <w:adjustRightInd w:val="0"/>
              <w:rPr>
                <w:b/>
                <w:bCs/>
                <w:color w:val="000000"/>
                <w:bdr w:val="none" w:sz="0" w:space="0" w:color="auto" w:frame="1"/>
                <w:lang w:eastAsia="en-US"/>
              </w:rPr>
            </w:pPr>
            <w:r w:rsidRPr="00573179">
              <w:rPr>
                <w:b/>
                <w:bCs/>
                <w:color w:val="000000"/>
                <w:bdr w:val="none" w:sz="0" w:space="0" w:color="auto" w:frame="1"/>
                <w:lang w:eastAsia="en-US"/>
              </w:rPr>
              <w:t>«Подрядчик»/ «Соисполнитель»</w:t>
            </w:r>
          </w:p>
        </w:tc>
        <w:tc>
          <w:tcPr>
            <w:tcW w:w="3313" w:type="pct"/>
            <w:tcBorders>
              <w:top w:val="single" w:sz="4" w:space="0" w:color="auto"/>
              <w:left w:val="single" w:sz="4" w:space="0" w:color="auto"/>
              <w:bottom w:val="single" w:sz="4" w:space="0" w:color="auto"/>
              <w:right w:val="nil"/>
            </w:tcBorders>
            <w:vAlign w:val="center"/>
            <w:hideMark/>
          </w:tcPr>
          <w:p w14:paraId="686F8E10"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r w:rsidRPr="00573179">
              <w:rPr>
                <w:color w:val="000000"/>
                <w:bdr w:val="none" w:sz="0" w:space="0" w:color="auto" w:frame="1"/>
                <w:lang w:eastAsia="en-US"/>
              </w:rPr>
              <w:t>третье лицо, привлекаемое Исполнителем и/ или оказывающее услуги/ выполняющее работы/ реализующее товары совместно с Исполнителем для целей исполнения договора, приложением к которому является Соглашение;</w:t>
            </w:r>
          </w:p>
        </w:tc>
      </w:tr>
      <w:tr w:rsidR="00573179" w:rsidRPr="00573179" w14:paraId="3C9A3AB4" w14:textId="77777777">
        <w:trPr>
          <w:trHeight w:val="1832"/>
        </w:trPr>
        <w:tc>
          <w:tcPr>
            <w:tcW w:w="1687" w:type="pct"/>
            <w:tcBorders>
              <w:top w:val="single" w:sz="4" w:space="0" w:color="auto"/>
              <w:left w:val="nil"/>
              <w:bottom w:val="single" w:sz="4" w:space="0" w:color="auto"/>
              <w:right w:val="single" w:sz="4" w:space="0" w:color="auto"/>
            </w:tcBorders>
            <w:vAlign w:val="center"/>
            <w:hideMark/>
          </w:tcPr>
          <w:p w14:paraId="057DFF68" w14:textId="77777777" w:rsidR="00573179" w:rsidRPr="00573179" w:rsidRDefault="00573179" w:rsidP="00573179">
            <w:pPr>
              <w:widowControl/>
              <w:suppressAutoHyphens w:val="0"/>
              <w:autoSpaceDN w:val="0"/>
              <w:adjustRightInd w:val="0"/>
              <w:rPr>
                <w:b/>
                <w:bCs/>
                <w:color w:val="000000"/>
                <w:bdr w:val="none" w:sz="0" w:space="0" w:color="auto" w:frame="1"/>
                <w:lang w:eastAsia="en-US"/>
              </w:rPr>
            </w:pPr>
            <w:r w:rsidRPr="00573179">
              <w:rPr>
                <w:b/>
                <w:bCs/>
                <w:color w:val="000000"/>
                <w:bdr w:val="none" w:sz="0" w:space="0" w:color="auto" w:frame="1"/>
                <w:lang w:eastAsia="en-US"/>
              </w:rPr>
              <w:t>«разрыв» по НДС</w:t>
            </w:r>
          </w:p>
        </w:tc>
        <w:tc>
          <w:tcPr>
            <w:tcW w:w="3313" w:type="pct"/>
            <w:tcBorders>
              <w:top w:val="single" w:sz="4" w:space="0" w:color="auto"/>
              <w:left w:val="single" w:sz="4" w:space="0" w:color="auto"/>
              <w:bottom w:val="single" w:sz="4" w:space="0" w:color="auto"/>
              <w:right w:val="nil"/>
            </w:tcBorders>
            <w:vAlign w:val="center"/>
            <w:hideMark/>
          </w:tcPr>
          <w:p w14:paraId="4DBBE703"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r w:rsidRPr="00573179">
              <w:rPr>
                <w:color w:val="000000"/>
                <w:bdr w:val="none" w:sz="0" w:space="0" w:color="auto" w:frame="1"/>
                <w:lang w:eastAsia="en-US"/>
              </w:rPr>
              <w:t>следствие несопоставления в ПК АСК НДС-2 сведений об операциях, отраженных налогоплательщиком в Разделе 8 налоговой декларации по НДС</w:t>
            </w:r>
            <w:r w:rsidRPr="00573179">
              <w:rPr>
                <w:rFonts w:ascii="Times New Roman" w:hAnsi="Times New Roman" w:cs="Times New Roman"/>
                <w:vertAlign w:val="superscript"/>
                <w:lang w:val="en-GB" w:eastAsia="ru-RU"/>
              </w:rPr>
              <w:footnoteReference w:id="3"/>
            </w:r>
            <w:r w:rsidRPr="00573179">
              <w:rPr>
                <w:color w:val="000000"/>
                <w:bdr w:val="none" w:sz="0" w:space="0" w:color="auto" w:frame="1"/>
                <w:lang w:eastAsia="en-US"/>
              </w:rPr>
              <w:t xml:space="preserve"> (книге покупок Заказчика) в подтверждение правомерности применения налоговых вычетов, со сведениями данных операций, подлежащих отражению поставщиком налогоплательщика в Разделе 9 налоговой декларации по НДС (книге продаж Исполнителя) при реализации товаров (работ, услуг);</w:t>
            </w:r>
          </w:p>
        </w:tc>
      </w:tr>
      <w:tr w:rsidR="00573179" w:rsidRPr="00573179" w14:paraId="3C13DAC0" w14:textId="77777777">
        <w:trPr>
          <w:trHeight w:val="1266"/>
        </w:trPr>
        <w:tc>
          <w:tcPr>
            <w:tcW w:w="1687" w:type="pct"/>
            <w:tcBorders>
              <w:top w:val="single" w:sz="4" w:space="0" w:color="auto"/>
              <w:left w:val="nil"/>
              <w:bottom w:val="single" w:sz="4" w:space="0" w:color="auto"/>
              <w:right w:val="single" w:sz="4" w:space="0" w:color="auto"/>
            </w:tcBorders>
            <w:vAlign w:val="center"/>
            <w:hideMark/>
          </w:tcPr>
          <w:p w14:paraId="03CAD25A" w14:textId="77777777" w:rsidR="00573179" w:rsidRPr="00573179" w:rsidRDefault="00573179" w:rsidP="00573179">
            <w:pPr>
              <w:widowControl/>
              <w:suppressAutoHyphens w:val="0"/>
              <w:autoSpaceDN w:val="0"/>
              <w:adjustRightInd w:val="0"/>
              <w:rPr>
                <w:b/>
                <w:bCs/>
                <w:color w:val="000000"/>
                <w:bdr w:val="none" w:sz="0" w:space="0" w:color="auto" w:frame="1"/>
                <w:lang w:eastAsia="en-US"/>
              </w:rPr>
            </w:pPr>
            <w:r w:rsidRPr="00573179">
              <w:rPr>
                <w:b/>
                <w:bCs/>
                <w:color w:val="000000"/>
                <w:bdr w:val="none" w:sz="0" w:space="0" w:color="auto" w:frame="1"/>
                <w:lang w:eastAsia="en-US"/>
              </w:rPr>
              <w:t>«Согласие»</w:t>
            </w:r>
          </w:p>
        </w:tc>
        <w:tc>
          <w:tcPr>
            <w:tcW w:w="3313" w:type="pct"/>
            <w:tcBorders>
              <w:top w:val="single" w:sz="4" w:space="0" w:color="auto"/>
              <w:left w:val="single" w:sz="4" w:space="0" w:color="auto"/>
              <w:bottom w:val="single" w:sz="4" w:space="0" w:color="auto"/>
              <w:right w:val="nil"/>
            </w:tcBorders>
            <w:vAlign w:val="center"/>
            <w:hideMark/>
          </w:tcPr>
          <w:p w14:paraId="16F47AB3"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r w:rsidRPr="00573179">
              <w:rPr>
                <w:color w:val="000000"/>
                <w:bdr w:val="none" w:sz="0" w:space="0" w:color="auto" w:frame="1"/>
                <w:lang w:eastAsia="en-US"/>
              </w:rPr>
              <w:t>согласие на признание сведений, составляющих налоговую тайну, общедоступными, в соответствии с пп. 1 п. 1 с. 102 НК РФ</w:t>
            </w:r>
            <w:r w:rsidRPr="00573179">
              <w:rPr>
                <w:rFonts w:ascii="Times New Roman" w:hAnsi="Times New Roman" w:cs="Times New Roman"/>
                <w:vertAlign w:val="superscript"/>
                <w:lang w:val="en-GB" w:eastAsia="ru-RU"/>
              </w:rPr>
              <w:footnoteReference w:id="4"/>
            </w:r>
            <w:r w:rsidRPr="00573179">
              <w:rPr>
                <w:color w:val="000000"/>
                <w:bdr w:val="none" w:sz="0" w:space="0" w:color="auto" w:frame="1"/>
                <w:lang w:eastAsia="en-US"/>
              </w:rPr>
              <w:t>, сроком действия с начала календарного года, в котором заключен Договор на срок не менее двух календарных кварталов по истечении срока действия Договора, с учетом всех взятых обязательств Сторон;</w:t>
            </w:r>
          </w:p>
        </w:tc>
      </w:tr>
      <w:tr w:rsidR="00573179" w:rsidRPr="00573179" w14:paraId="64F9A433" w14:textId="77777777">
        <w:trPr>
          <w:trHeight w:val="542"/>
        </w:trPr>
        <w:tc>
          <w:tcPr>
            <w:tcW w:w="1687" w:type="pct"/>
            <w:tcBorders>
              <w:top w:val="single" w:sz="4" w:space="0" w:color="auto"/>
              <w:left w:val="nil"/>
              <w:bottom w:val="nil"/>
              <w:right w:val="single" w:sz="4" w:space="0" w:color="auto"/>
            </w:tcBorders>
            <w:vAlign w:val="center"/>
            <w:hideMark/>
          </w:tcPr>
          <w:p w14:paraId="60BBDAA7" w14:textId="77777777" w:rsidR="00573179" w:rsidRPr="00573179" w:rsidRDefault="00573179" w:rsidP="00573179">
            <w:pPr>
              <w:widowControl/>
              <w:suppressAutoHyphens w:val="0"/>
              <w:autoSpaceDN w:val="0"/>
              <w:adjustRightInd w:val="0"/>
              <w:rPr>
                <w:b/>
                <w:bCs/>
                <w:color w:val="000000"/>
                <w:bdr w:val="none" w:sz="0" w:space="0" w:color="auto" w:frame="1"/>
                <w:lang w:eastAsia="en-US"/>
              </w:rPr>
            </w:pPr>
            <w:r w:rsidRPr="00573179">
              <w:rPr>
                <w:b/>
                <w:bCs/>
                <w:color w:val="000000"/>
                <w:bdr w:val="none" w:sz="0" w:space="0" w:color="auto" w:frame="1"/>
                <w:lang w:eastAsia="en-US"/>
              </w:rPr>
              <w:t>«Соглашение»</w:t>
            </w:r>
          </w:p>
        </w:tc>
        <w:tc>
          <w:tcPr>
            <w:tcW w:w="3313" w:type="pct"/>
            <w:tcBorders>
              <w:top w:val="single" w:sz="4" w:space="0" w:color="auto"/>
              <w:left w:val="single" w:sz="4" w:space="0" w:color="auto"/>
              <w:bottom w:val="nil"/>
              <w:right w:val="nil"/>
            </w:tcBorders>
            <w:vAlign w:val="center"/>
            <w:hideMark/>
          </w:tcPr>
          <w:p w14:paraId="21C02FE2"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r w:rsidRPr="00573179">
              <w:rPr>
                <w:color w:val="000000"/>
                <w:bdr w:val="none" w:sz="0" w:space="0" w:color="auto" w:frame="1"/>
                <w:lang w:eastAsia="en-US"/>
              </w:rPr>
              <w:t>Соглашение о налоговых заверениях и возмещении имущественных потерь (особые условия);</w:t>
            </w:r>
          </w:p>
        </w:tc>
      </w:tr>
    </w:tbl>
    <w:p w14:paraId="581D3415" w14:textId="77777777" w:rsidR="00573179" w:rsidRPr="00573179" w:rsidRDefault="00573179" w:rsidP="00573179">
      <w:pPr>
        <w:widowControl/>
        <w:suppressAutoHyphens w:val="0"/>
        <w:autoSpaceDE/>
        <w:spacing w:line="276" w:lineRule="auto"/>
        <w:jc w:val="both"/>
        <w:rPr>
          <w:rFonts w:eastAsia="Calibri"/>
          <w:kern w:val="2"/>
          <w:lang w:eastAsia="en-US"/>
          <w14:ligatures w14:val="standardContextual"/>
        </w:rPr>
      </w:pPr>
    </w:p>
    <w:p w14:paraId="7363F79F" w14:textId="77777777" w:rsidR="00573179" w:rsidRPr="00573179" w:rsidRDefault="00573179" w:rsidP="00573179">
      <w:pPr>
        <w:widowControl/>
        <w:numPr>
          <w:ilvl w:val="0"/>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b/>
          <w:bCs/>
          <w:kern w:val="2"/>
          <w:lang w:eastAsia="en-US"/>
          <w14:ligatures w14:val="standardContextual"/>
        </w:rPr>
        <w:lastRenderedPageBreak/>
        <w:t>Заверения и гарантии Сторон</w:t>
      </w:r>
    </w:p>
    <w:p w14:paraId="5D1F817A" w14:textId="77777777" w:rsidR="00573179" w:rsidRPr="00573179" w:rsidRDefault="00573179" w:rsidP="00573179">
      <w:pPr>
        <w:widowControl/>
        <w:numPr>
          <w:ilvl w:val="1"/>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Каждая из Сторон заверяет на момент подписания Соглашения и гарантирует в налоговых периодах, в течение которых совершаются операции по Договору, что:</w:t>
      </w:r>
    </w:p>
    <w:p w14:paraId="1CB702C2" w14:textId="77777777" w:rsidR="00573179" w:rsidRPr="00573179" w:rsidRDefault="00573179" w:rsidP="00573179">
      <w:pPr>
        <w:widowControl/>
        <w:numPr>
          <w:ilvl w:val="2"/>
          <w:numId w:val="34"/>
        </w:numPr>
        <w:suppressAutoHyphens w:val="0"/>
        <w:autoSpaceDE/>
        <w:spacing w:line="276" w:lineRule="auto"/>
        <w:ind w:hanging="11"/>
        <w:contextualSpacing/>
        <w:jc w:val="both"/>
        <w:rPr>
          <w:rFonts w:eastAsia="Calibri"/>
          <w:kern w:val="2"/>
          <w:lang w:eastAsia="en-US"/>
          <w14:ligatures w14:val="standardContextual"/>
        </w:rPr>
      </w:pPr>
      <w:r w:rsidRPr="00573179">
        <w:rPr>
          <w:rFonts w:eastAsia="Calibri"/>
          <w:kern w:val="2"/>
          <w:lang w:eastAsia="en-US"/>
          <w14:ligatures w14:val="standardContextual"/>
        </w:rPr>
        <w:t>Каждая из Сторон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 правомочным в соответствии с законодательством РФ на заключение Договора;</w:t>
      </w:r>
    </w:p>
    <w:p w14:paraId="33F1935C" w14:textId="77777777" w:rsidR="00573179" w:rsidRPr="00573179" w:rsidRDefault="00573179" w:rsidP="00573179">
      <w:pPr>
        <w:widowControl/>
        <w:numPr>
          <w:ilvl w:val="2"/>
          <w:numId w:val="34"/>
        </w:numPr>
        <w:suppressAutoHyphens w:val="0"/>
        <w:autoSpaceDE/>
        <w:spacing w:line="276" w:lineRule="auto"/>
        <w:ind w:hanging="11"/>
        <w:contextualSpacing/>
        <w:jc w:val="both"/>
        <w:rPr>
          <w:rFonts w:eastAsia="Calibri"/>
          <w:kern w:val="2"/>
          <w:lang w:eastAsia="en-US"/>
          <w14:ligatures w14:val="standardContextual"/>
        </w:rPr>
      </w:pPr>
      <w:r w:rsidRPr="00573179">
        <w:rPr>
          <w:rFonts w:eastAsia="Calibri"/>
          <w:kern w:val="2"/>
          <w:lang w:eastAsia="en-US"/>
          <w14:ligatures w14:val="standardContextual"/>
        </w:rPr>
        <w:t>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55AF03D1" w14:textId="77777777" w:rsidR="00573179" w:rsidRPr="00573179" w:rsidRDefault="00573179" w:rsidP="00573179">
      <w:pPr>
        <w:widowControl/>
        <w:numPr>
          <w:ilvl w:val="2"/>
          <w:numId w:val="34"/>
        </w:numPr>
        <w:suppressAutoHyphens w:val="0"/>
        <w:autoSpaceDE/>
        <w:spacing w:line="276" w:lineRule="auto"/>
        <w:ind w:hanging="11"/>
        <w:contextualSpacing/>
        <w:jc w:val="both"/>
        <w:rPr>
          <w:rFonts w:eastAsia="Calibri"/>
          <w:kern w:val="2"/>
          <w:lang w:eastAsia="en-US"/>
          <w14:ligatures w14:val="standardContextual"/>
        </w:rPr>
      </w:pPr>
      <w:r w:rsidRPr="00573179">
        <w:rPr>
          <w:rFonts w:eastAsia="Calibri"/>
          <w:kern w:val="2"/>
          <w:lang w:eastAsia="en-US"/>
          <w14:ligatures w14:val="standardContextual"/>
        </w:rPr>
        <w:t>Каждой из Сторон были совершены все действия, соблюдены все условия и получены все разрешения и согласия, необходимые для заключения и исполнения Договора;</w:t>
      </w:r>
    </w:p>
    <w:p w14:paraId="36324922" w14:textId="77777777" w:rsidR="00573179" w:rsidRPr="00573179" w:rsidRDefault="00573179" w:rsidP="00573179">
      <w:pPr>
        <w:widowControl/>
        <w:numPr>
          <w:ilvl w:val="2"/>
          <w:numId w:val="34"/>
        </w:numPr>
        <w:suppressAutoHyphens w:val="0"/>
        <w:autoSpaceDE/>
        <w:spacing w:line="276" w:lineRule="auto"/>
        <w:ind w:hanging="11"/>
        <w:contextualSpacing/>
        <w:jc w:val="both"/>
        <w:rPr>
          <w:rFonts w:eastAsia="Calibri"/>
          <w:kern w:val="2"/>
          <w:lang w:eastAsia="en-US"/>
          <w14:ligatures w14:val="standardContextual"/>
        </w:rPr>
      </w:pPr>
      <w:r w:rsidRPr="00573179">
        <w:rPr>
          <w:rFonts w:eastAsia="Calibri"/>
          <w:kern w:val="2"/>
          <w:lang w:eastAsia="en-US"/>
          <w14:ligatures w14:val="standardContextual"/>
        </w:rPr>
        <w:t>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а также требования трудового законодательства и законодательства о социальном обеспечении, в том числе в части полноты отражения в учете начислений и выплат работникам, полноты уплачиваемых страховых взносов;</w:t>
      </w:r>
    </w:p>
    <w:p w14:paraId="422C7FE2" w14:textId="77777777" w:rsidR="00573179" w:rsidRPr="00573179" w:rsidRDefault="00573179" w:rsidP="00573179">
      <w:pPr>
        <w:widowControl/>
        <w:numPr>
          <w:ilvl w:val="2"/>
          <w:numId w:val="34"/>
        </w:numPr>
        <w:suppressAutoHyphens w:val="0"/>
        <w:autoSpaceDE/>
        <w:spacing w:line="276" w:lineRule="auto"/>
        <w:ind w:hanging="11"/>
        <w:contextualSpacing/>
        <w:jc w:val="both"/>
        <w:rPr>
          <w:rFonts w:eastAsia="Calibri"/>
          <w:kern w:val="2"/>
          <w:lang w:eastAsia="en-US"/>
          <w14:ligatures w14:val="standardContextual"/>
        </w:rPr>
      </w:pPr>
      <w:r w:rsidRPr="00573179">
        <w:rPr>
          <w:rFonts w:eastAsia="Calibri"/>
          <w:kern w:val="2"/>
          <w:lang w:eastAsia="en-US"/>
          <w14:ligatures w14:val="standardContextual"/>
        </w:rPr>
        <w:t>Каждая из Сторон не использует никаких схем для уклонения от уплаты налогов, сборов, страховых взносов, не является фирмой-однодневкой, не вступает в хозяйственно-договорные отношения с фирмами-однодневками;</w:t>
      </w:r>
    </w:p>
    <w:p w14:paraId="4032D579" w14:textId="77777777" w:rsidR="00573179" w:rsidRPr="00573179" w:rsidRDefault="00573179" w:rsidP="00573179">
      <w:pPr>
        <w:widowControl/>
        <w:numPr>
          <w:ilvl w:val="2"/>
          <w:numId w:val="34"/>
        </w:numPr>
        <w:suppressAutoHyphens w:val="0"/>
        <w:autoSpaceDE/>
        <w:spacing w:line="276" w:lineRule="auto"/>
        <w:ind w:hanging="11"/>
        <w:contextualSpacing/>
        <w:jc w:val="both"/>
        <w:rPr>
          <w:rFonts w:eastAsia="Calibri"/>
          <w:kern w:val="2"/>
          <w:lang w:eastAsia="en-US"/>
          <w14:ligatures w14:val="standardContextual"/>
        </w:rPr>
      </w:pPr>
      <w:r w:rsidRPr="00573179">
        <w:rPr>
          <w:rFonts w:eastAsia="Calibri"/>
          <w:kern w:val="2"/>
          <w:lang w:eastAsia="en-US"/>
          <w14:ligatures w14:val="standardContextual"/>
        </w:rPr>
        <w:t>Основной целью совершения сделки (совершения операций) по Договору не являются неуплата (неполная уплата) и (или) зачет (возврат) суммы налога.</w:t>
      </w:r>
    </w:p>
    <w:p w14:paraId="79344AA9" w14:textId="77777777" w:rsidR="00573179" w:rsidRPr="00573179" w:rsidRDefault="00573179" w:rsidP="00573179">
      <w:pPr>
        <w:widowControl/>
        <w:numPr>
          <w:ilvl w:val="1"/>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Исполнитель заверяет на момент подписания Соглашения и гарантирует в налоговых периодах, в течение которых совершаются операции по Договору, что:</w:t>
      </w:r>
    </w:p>
    <w:p w14:paraId="66212F13" w14:textId="77777777" w:rsidR="00573179" w:rsidRPr="00573179" w:rsidRDefault="00573179" w:rsidP="00573179">
      <w:pPr>
        <w:widowControl/>
        <w:numPr>
          <w:ilvl w:val="2"/>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Исполнитель не осуществляет и не будет осуществлять уменьшение налоговой базы и (или) суммы подлежащего уплате налога, страховых взносов в результате искажения сведений о фактах хозяйственной жизни (совокупности таких фактов), об объектах налогообложения и отчислений, в том числе за счет дробления бизнеса и/или необоснованного применения специальных налоговых режимов;</w:t>
      </w:r>
    </w:p>
    <w:p w14:paraId="2217EB82" w14:textId="77777777" w:rsidR="00573179" w:rsidRPr="00573179" w:rsidRDefault="00573179" w:rsidP="00573179">
      <w:pPr>
        <w:widowControl/>
        <w:numPr>
          <w:ilvl w:val="3"/>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В случае применения Исполнителем упрощенной системы налогообложения, Исполнитель будет в случае, если соответствующая обязанность установлена законодательством РФ, исчислять НДС, заблаговременно извещать о налоговой ставке по НДС / изменении ставки по НДС, уплачивать НДС в бюджет, выставлять счета-фактуры и учитывать операции в декларации на добавленную стоимость в соответствии с правилами и порядком, установленными законодательством РФ.</w:t>
      </w:r>
    </w:p>
    <w:p w14:paraId="0AB29A85" w14:textId="77777777" w:rsidR="00573179" w:rsidRPr="00573179" w:rsidRDefault="00573179" w:rsidP="00573179">
      <w:pPr>
        <w:widowControl/>
        <w:numPr>
          <w:ilvl w:val="2"/>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Все хозяйственные операции Исполнителя, связанные с заключение и исполнением Договора, будут полностью и надлежащим образом отражены в первичной документации Исполнителя, а также в его бухгалтерской, налоговой, статистической и любой иной отчетности, обязанность по ведению которой возлагается на Исполнителя в соответствии с действующим законодательством РФ.</w:t>
      </w:r>
    </w:p>
    <w:p w14:paraId="00DE8DF4" w14:textId="77777777" w:rsidR="00573179" w:rsidRPr="00573179" w:rsidRDefault="00573179" w:rsidP="00573179">
      <w:pPr>
        <w:widowControl/>
        <w:numPr>
          <w:ilvl w:val="2"/>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Исполнитель предоставил в территориальный налоговый орган по месту своей регистрации и обеспечил (обеспечит) представление третьими лицами, привлекаемыми для исполнения Договора (Подрядчиками/Соисполнителями) Согласие в отношении сведений о наличии (урегулировании/неурегулировании) несформированного источника по цепочке поставщиков товаров (работ/услуг) для принятия к вычету сумм НДС.</w:t>
      </w:r>
    </w:p>
    <w:p w14:paraId="74F86E81" w14:textId="77777777" w:rsidR="00573179" w:rsidRPr="00573179" w:rsidRDefault="00573179" w:rsidP="00573179">
      <w:pPr>
        <w:widowControl/>
        <w:numPr>
          <w:ilvl w:val="2"/>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Подписывая Соглашение, Исполнитель дает свое согласие, а также обязуется при заключении договоров с третьими лицами (Подрядчиками/Соисполнителями) в целях исполнения Договора, включить обязательное условие о даче указанными лицами согласия Заказчику на раскрытие, распространение, публикацию, в том числе, на специальном информационном ресурсе, размещенном в информационно-телекоммуникационной сети Интернет, информации о наличии (урегулировании/неурегулировании) признаков Несформированного источника для вычета по НДС по операциям с участием Исполнителя (Подрядчика/Соисполнителя), сроком действия с начала календарного года, в котором заключен Договор на срок не менее двух календарных кварталов по истечение срока действия Договора, с учетом исполнения всех обязательств Сторон по Договору;</w:t>
      </w:r>
    </w:p>
    <w:p w14:paraId="79B432C9" w14:textId="77777777" w:rsidR="00573179" w:rsidRPr="00573179" w:rsidRDefault="00573179" w:rsidP="00573179">
      <w:pPr>
        <w:widowControl/>
        <w:numPr>
          <w:ilvl w:val="2"/>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Исполнитель обязуется представить Заказчику сведения о заключении договоров с третьими лицами (Подрядчиками/Соисполнителями) в целях исполнения Договора, включая данные о предмете таких сделок с указанными лицами.</w:t>
      </w:r>
    </w:p>
    <w:p w14:paraId="110D525E" w14:textId="77777777" w:rsidR="00573179" w:rsidRPr="00573179" w:rsidRDefault="00573179" w:rsidP="00573179">
      <w:pPr>
        <w:widowControl/>
        <w:numPr>
          <w:ilvl w:val="2"/>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Обязательства по сделкам (операциям) по Договору исполняются и будут исполняться лицом, являющимся стороной Договора и (или) лицом, которому обязательство по исполнению сделки (операции) передано по договору или закону, в связи с чем:</w:t>
      </w:r>
    </w:p>
    <w:p w14:paraId="471D91AD" w14:textId="77777777" w:rsidR="00573179" w:rsidRPr="00573179" w:rsidRDefault="00573179" w:rsidP="00573179">
      <w:pPr>
        <w:widowControl/>
        <w:numPr>
          <w:ilvl w:val="3"/>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 xml:space="preserve">Исполнитель, а также третьи лица (Подрядчики/Соисполнители), привлекаемые им для исполнения Договора, являются добросовестными исполнителями услуг/работ, поставщиками товаров, полностью </w:t>
      </w:r>
      <w:r w:rsidRPr="00573179">
        <w:rPr>
          <w:rFonts w:eastAsia="Calibri"/>
          <w:kern w:val="2"/>
          <w:lang w:eastAsia="en-US"/>
          <w14:ligatures w14:val="standardContextual"/>
        </w:rPr>
        <w:lastRenderedPageBreak/>
        <w:t>исполняют свои обязательства собственными силами и средствами, для чего обладают достаточным профессиональным опытом, имущественными и трудовыми ресурсами, технической возможностью, являются профессиональными участниками рынка, экономическая деятельность которых соответствует на момент заключения Договора и в течение всех налоговых периодов, в которых будут совершаться операции по Договору, следующим критериям:</w:t>
      </w:r>
    </w:p>
    <w:p w14:paraId="546A7629" w14:textId="77777777" w:rsidR="00573179" w:rsidRPr="00573179" w:rsidRDefault="00573179" w:rsidP="00573179">
      <w:pPr>
        <w:widowControl/>
        <w:numPr>
          <w:ilvl w:val="0"/>
          <w:numId w:val="35"/>
        </w:numPr>
        <w:suppressAutoHyphens w:val="0"/>
        <w:autoSpaceDE/>
        <w:spacing w:line="276" w:lineRule="auto"/>
        <w:ind w:left="709"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по операциям с участием Исполнителя, а также третьих лиц (Подрядчиков/Соисполнителей), привлеченных Исполнителем к исполнению обязательств по Договору, не имеется и не будет иметься признаков Несформированного источника для вычета по НДС;</w:t>
      </w:r>
    </w:p>
    <w:p w14:paraId="1343D458" w14:textId="77777777" w:rsidR="00573179" w:rsidRPr="00573179" w:rsidRDefault="00573179" w:rsidP="00573179">
      <w:pPr>
        <w:widowControl/>
        <w:numPr>
          <w:ilvl w:val="0"/>
          <w:numId w:val="35"/>
        </w:numPr>
        <w:suppressAutoHyphens w:val="0"/>
        <w:autoSpaceDE/>
        <w:spacing w:line="276" w:lineRule="auto"/>
        <w:ind w:left="709"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работники, участвующие в оказании услуг (выполнении работ) по Договору не являются плательщиками налога на профессиональный доход (самозанятыми) и являются трудовым ресурсом Исполнителя и/или Подрядчика/Соисполнителя, то есть находятся в трудовых или гражданско-правовых отношениях с Исполнителем или Подрядчиком/Соисполнителем;</w:t>
      </w:r>
    </w:p>
    <w:p w14:paraId="2C35F874" w14:textId="77777777" w:rsidR="00573179" w:rsidRPr="00573179" w:rsidRDefault="00573179" w:rsidP="00573179">
      <w:pPr>
        <w:widowControl/>
        <w:numPr>
          <w:ilvl w:val="3"/>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Передача Подрядчиками/Соисполнителями всех или части обязательств иным третьим лицам в рамках исполнения Договора не допускается;</w:t>
      </w:r>
    </w:p>
    <w:p w14:paraId="2D8954BB" w14:textId="77777777" w:rsidR="00573179" w:rsidRPr="00573179" w:rsidRDefault="00573179" w:rsidP="00573179">
      <w:pPr>
        <w:widowControl/>
        <w:numPr>
          <w:ilvl w:val="3"/>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Исполнитель гарантирует, что все его действия по привлечению третьих лиц (Подрядчиков/Соисполнителей) будут соответствовать гарантиям и содержать заверения, указанные в Соглашении, и оформлены документально. Исполнитель несет полную ответственность за действительность соответствующих отношений, полноту, и достоверность всех документов и сведений в них.</w:t>
      </w:r>
    </w:p>
    <w:p w14:paraId="08845491" w14:textId="77777777" w:rsidR="00573179" w:rsidRPr="00573179" w:rsidRDefault="00573179" w:rsidP="00573179">
      <w:pPr>
        <w:widowControl/>
        <w:numPr>
          <w:ilvl w:val="3"/>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Все операции, совершенные в рамках Договора, будут полностью отражены в первичных документах Исполнителя и третьих лиц (Подрядчиков/Соисполнителей), привлеченных им в целях исполнения Договора, в обязательной бухгалтерской, налоговой, статистической и любой иной отчетности;</w:t>
      </w:r>
    </w:p>
    <w:p w14:paraId="57ACEEDB" w14:textId="77777777" w:rsidR="00573179" w:rsidRPr="00573179" w:rsidRDefault="00573179" w:rsidP="00573179">
      <w:pPr>
        <w:widowControl/>
        <w:numPr>
          <w:ilvl w:val="3"/>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Исполнитель предоставит (в том числе обеспечит предоставление третьими лицами (Подрядчиками/Соисполнителями), привлеченными Исполнителем к исполнению обязательств по Договору) по первому требованию Заказчика, органов государственного контроля или суда, необходимые и достаточные доказательства, относящиеся к осуществлению операций по исполнению Договора и подтверждающие гарантии и заверения, указанные в Соглашении, в срок, не превышающий 5 (пять) рабочих дней с момента получения соответствующего запроса от Заказчика, государственного органа или суда, если иной срок не указан в запросе;</w:t>
      </w:r>
    </w:p>
    <w:p w14:paraId="20541988" w14:textId="77777777" w:rsidR="00573179" w:rsidRPr="00573179" w:rsidRDefault="00573179" w:rsidP="00573179">
      <w:pPr>
        <w:widowControl/>
        <w:numPr>
          <w:ilvl w:val="1"/>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Стороны исходят из того, что Заказчик полагается на данные Исполнителем заверения и гарантии. В случае нарушения Исполнителем заверений или неисполнения гарантий, в том числе в случае установления Заказчиком недостоверности представленных Исполнителем сведений и/или документов, предусмотренных настоящим разделом, Заказчик вправе требовать от Исполнителя возмещения убытков, причиненных таким нарушением, а также отказаться в одностороннем внесудебном порядке от Договора путем письменного уведомления об этом Исполнителя, при этом Исполнитель не вправе требовать от Заказчика возмещения каких-либо убытков, вызванных отказом Заказчика от Договора. Отказ от Договора по этому основанию не лишает Заказчика права на возмещение убытков или взыскание неустойки.</w:t>
      </w:r>
    </w:p>
    <w:p w14:paraId="5564454E" w14:textId="77777777" w:rsidR="00573179" w:rsidRPr="00573179" w:rsidRDefault="00573179" w:rsidP="00573179">
      <w:pPr>
        <w:widowControl/>
        <w:numPr>
          <w:ilvl w:val="1"/>
          <w:numId w:val="33"/>
        </w:numPr>
        <w:tabs>
          <w:tab w:val="left" w:pos="0"/>
        </w:tabs>
        <w:suppressAutoHyphens w:val="0"/>
        <w:autoSpaceDE/>
        <w:spacing w:line="276" w:lineRule="auto"/>
        <w:ind w:left="0" w:firstLine="0"/>
        <w:jc w:val="both"/>
        <w:rPr>
          <w:color w:val="000000"/>
          <w:kern w:val="2"/>
          <w:lang w:eastAsia="x-none"/>
          <w14:ligatures w14:val="standardContextual"/>
        </w:rPr>
      </w:pPr>
      <w:r w:rsidRPr="00573179">
        <w:rPr>
          <w:color w:val="000000"/>
          <w:kern w:val="2"/>
          <w:lang w:eastAsia="x-none"/>
          <w14:ligatures w14:val="standardContextual"/>
        </w:rPr>
        <w:t>Стороны настоящим подтверждают, что Заказчик заключил Договор, основываясь на разрешениях, заверениях и гарантиях Исполнителя, перечисленных в Договоре, и что заверения и гарантии имеют для Заказчика существенное значение.</w:t>
      </w:r>
    </w:p>
    <w:p w14:paraId="02C3A572" w14:textId="77777777" w:rsidR="00573179" w:rsidRPr="00573179" w:rsidRDefault="00573179" w:rsidP="00573179">
      <w:pPr>
        <w:widowControl/>
        <w:suppressAutoHyphens w:val="0"/>
        <w:autoSpaceDE/>
        <w:spacing w:line="276" w:lineRule="auto"/>
        <w:jc w:val="both"/>
        <w:rPr>
          <w:rFonts w:eastAsia="Calibri"/>
          <w:kern w:val="2"/>
          <w:lang w:eastAsia="en-US"/>
          <w14:ligatures w14:val="standardContextual"/>
        </w:rPr>
      </w:pPr>
    </w:p>
    <w:p w14:paraId="26AEAD4E" w14:textId="77777777" w:rsidR="00573179" w:rsidRPr="00573179" w:rsidRDefault="00573179" w:rsidP="00573179">
      <w:pPr>
        <w:widowControl/>
        <w:numPr>
          <w:ilvl w:val="0"/>
          <w:numId w:val="33"/>
        </w:numPr>
        <w:suppressAutoHyphens w:val="0"/>
        <w:autoSpaceDE/>
        <w:spacing w:line="276" w:lineRule="auto"/>
        <w:ind w:left="0" w:firstLine="0"/>
        <w:contextualSpacing/>
        <w:jc w:val="both"/>
        <w:rPr>
          <w:rFonts w:eastAsia="Calibri"/>
          <w:b/>
          <w:bCs/>
          <w:kern w:val="2"/>
          <w:lang w:eastAsia="en-US"/>
          <w14:ligatures w14:val="standardContextual"/>
        </w:rPr>
      </w:pPr>
      <w:r w:rsidRPr="00573179">
        <w:rPr>
          <w:rFonts w:eastAsia="Calibri"/>
          <w:b/>
          <w:bCs/>
          <w:kern w:val="2"/>
          <w:lang w:eastAsia="en-US"/>
          <w14:ligatures w14:val="standardContextual"/>
        </w:rPr>
        <w:t>Возмещение имущественных потерь</w:t>
      </w:r>
    </w:p>
    <w:p w14:paraId="163B473B" w14:textId="77777777" w:rsidR="00573179" w:rsidRPr="00573179" w:rsidRDefault="00573179" w:rsidP="00573179">
      <w:pPr>
        <w:widowControl/>
        <w:numPr>
          <w:ilvl w:val="1"/>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Исполнитель обязуется возместить Заказчику полностью все имущественные потери/убытки/ущерб Заказчика, которые возникнут в случае невозможности уменьшения Заказчиком налоговой базы и (или) суммы подлежащего уплате налога по операциям с Исполнителем и/или третьими лицами (Подрядчиками/Соисполнителями), привлеченными Исполнителем для исполнения Договора, определенные актом государственного органа, в том числе решением налогового органа. Акт государственного органа является достаточным доказательством имущественных потерь/убытков/ущерба Заказчика вне зависимости от факта его обжалования.</w:t>
      </w:r>
    </w:p>
    <w:p w14:paraId="7B286E42" w14:textId="77777777" w:rsidR="00573179" w:rsidRPr="00573179" w:rsidRDefault="00573179" w:rsidP="00573179">
      <w:pPr>
        <w:widowControl/>
        <w:suppressAutoHyphens w:val="0"/>
        <w:autoSpaceDE/>
        <w:spacing w:line="276" w:lineRule="auto"/>
        <w:jc w:val="both"/>
        <w:rPr>
          <w:rFonts w:eastAsia="Calibri"/>
          <w:kern w:val="2"/>
          <w:lang w:eastAsia="en-US"/>
          <w14:ligatures w14:val="standardContextual"/>
        </w:rPr>
      </w:pPr>
      <w:r w:rsidRPr="00573179">
        <w:rPr>
          <w:rFonts w:eastAsia="Calibri"/>
          <w:kern w:val="2"/>
          <w:lang w:eastAsia="en-US"/>
          <w14:ligatures w14:val="standardContextual"/>
        </w:rPr>
        <w:t>По запросу Исполнителя Заказчик вправе предоставить Исполнителю право обжаловать (участвовать в обжаловании на стороне Заказчика) акт государственного органа, вынесенный в отношении Заказчика, в части, касающейся хозяйственных операций с участием Исполнителя.</w:t>
      </w:r>
    </w:p>
    <w:p w14:paraId="591AD349" w14:textId="77777777" w:rsidR="00573179" w:rsidRPr="00573179" w:rsidRDefault="00573179" w:rsidP="00573179">
      <w:pPr>
        <w:widowControl/>
        <w:numPr>
          <w:ilvl w:val="1"/>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Исполнитель обязуется возместить Заказчику полностью все имущественные потери Заказчика по правилам статьи 406.1. Гражданского кодекса РФ, возникшие в случае неустранения признаков Несформированного по цепочке хозяйственных операций с участием Исполнителя источника для принятия Заказчиком к вычету сумм НДС по операциям из Договора, если вследствие такого неустранения Заказчик отказался полностью или в части от уменьшения суммы подлежащего уплате налога по операциям, совершенным в рамках Договора, при этом, для целей применения данного пункта. Стороны исходят из следующего:</w:t>
      </w:r>
    </w:p>
    <w:p w14:paraId="7528745A" w14:textId="77777777" w:rsidR="00573179" w:rsidRPr="00573179" w:rsidRDefault="00573179" w:rsidP="00573179">
      <w:pPr>
        <w:widowControl/>
        <w:numPr>
          <w:ilvl w:val="0"/>
          <w:numId w:val="36"/>
        </w:numPr>
        <w:suppressAutoHyphens w:val="0"/>
        <w:autoSpaceDE/>
        <w:spacing w:line="276" w:lineRule="auto"/>
        <w:ind w:left="709"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lastRenderedPageBreak/>
        <w:t>в понимании Сторон, существенное значение для возможности применения вычета по НДС имеет наличие сформированного в бюджете источника применения такого вычета, в связи с чем, Исполнитель признает отсутствие в бюджете сформированного источника для применения вычета по НДС существенным и достаточным основанием для неприменения Заказчиком вычета по операциям по Договору и не будет требовать от Заказчика доказывания иных обстоятельств в обоснование отказа Заказчика в применении вычета. Наличие (урегулирование/не урегулирование) несформированного по цепочке поставщиков товаров (работ/услуг) с участием Исполнителя источника для применения Заказчиком вычета по НДС подтверждается информационными письмами территориальных налоговых органов, направляемыми в связи с дачей Исполнителем соответствующего согласия на признание общедоступными сведений налоговой тайны, согласно п. 2.2.2 Соглашения;</w:t>
      </w:r>
    </w:p>
    <w:p w14:paraId="2C04A2EC" w14:textId="77777777" w:rsidR="00573179" w:rsidRPr="00573179" w:rsidRDefault="00573179" w:rsidP="00573179">
      <w:pPr>
        <w:widowControl/>
        <w:numPr>
          <w:ilvl w:val="0"/>
          <w:numId w:val="37"/>
        </w:numPr>
        <w:suppressAutoHyphens w:val="0"/>
        <w:autoSpaceDE/>
        <w:spacing w:line="276" w:lineRule="auto"/>
        <w:ind w:left="709"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отказ Заказчика в применении вычета по НДС выражается в подаче Заказчиком в налоговый орган уточненной налоговой декларации с полным или частичным исключением операций, совершенных в рамках Договора с Исполнителем;</w:t>
      </w:r>
    </w:p>
    <w:p w14:paraId="48EB05E2" w14:textId="77777777" w:rsidR="00573179" w:rsidRPr="00573179" w:rsidRDefault="00573179" w:rsidP="00573179">
      <w:pPr>
        <w:widowControl/>
        <w:numPr>
          <w:ilvl w:val="0"/>
          <w:numId w:val="37"/>
        </w:numPr>
        <w:suppressAutoHyphens w:val="0"/>
        <w:autoSpaceDE/>
        <w:spacing w:line="276" w:lineRule="auto"/>
        <w:ind w:left="709"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Несформированный источник по НДС определяется не только в отношении прямой сделки между Заказчиком и Исполнителем, но и в ситуации, когда продавец (Подрядчик, Исполнитель) или его контрагенты не обеспечили наличие источника для применения вычета по сделкам в связанной цепочке (цепочке поставщиков товаров, работ, услуг).</w:t>
      </w:r>
    </w:p>
    <w:p w14:paraId="7B4D9A3F" w14:textId="77777777" w:rsidR="00573179" w:rsidRPr="00573179" w:rsidRDefault="00573179" w:rsidP="00573179">
      <w:pPr>
        <w:widowControl/>
        <w:numPr>
          <w:ilvl w:val="0"/>
          <w:numId w:val="37"/>
        </w:numPr>
        <w:suppressAutoHyphens w:val="0"/>
        <w:autoSpaceDE/>
        <w:spacing w:line="276" w:lineRule="auto"/>
        <w:ind w:left="709"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устранение признаков Несформированного источника по НДС осуществляется путем формирования в бюджете источника для применения Заказчиком вычета по НДС, т.е. путем надлежащего декларирования и уплаты соответствующей суммы НДС в бюджет.</w:t>
      </w:r>
    </w:p>
    <w:p w14:paraId="6B235959" w14:textId="77777777" w:rsidR="00573179" w:rsidRPr="00573179" w:rsidRDefault="00573179" w:rsidP="00573179">
      <w:pPr>
        <w:widowControl/>
        <w:numPr>
          <w:ilvl w:val="2"/>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При получении Исполнителем Уведомления (по форме Приложения №1 к Соглашению) от Заказчика, сформированного на основании Информационного письма №1, Исполнитель обязуется обеспечить устранение таких признаков в сроки, установленные в Информационном письме №1 и указанные в Уведомлении.</w:t>
      </w:r>
    </w:p>
    <w:p w14:paraId="46278BEA" w14:textId="77777777" w:rsidR="00573179" w:rsidRPr="00573179" w:rsidRDefault="00573179" w:rsidP="00573179">
      <w:pPr>
        <w:widowControl/>
        <w:numPr>
          <w:ilvl w:val="2"/>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Исполнение обязательства, указанного в настоящем пункте, обеспечивается:</w:t>
      </w:r>
    </w:p>
    <w:p w14:paraId="762F6F17" w14:textId="77777777" w:rsidR="00573179" w:rsidRPr="00573179" w:rsidRDefault="00573179" w:rsidP="00573179">
      <w:pPr>
        <w:widowControl/>
        <w:numPr>
          <w:ilvl w:val="0"/>
          <w:numId w:val="38"/>
        </w:numPr>
        <w:suppressAutoHyphens w:val="0"/>
        <w:autoSpaceDE/>
        <w:spacing w:line="276" w:lineRule="auto"/>
        <w:ind w:hanging="11"/>
        <w:contextualSpacing/>
        <w:jc w:val="both"/>
        <w:rPr>
          <w:rFonts w:eastAsia="Calibri"/>
          <w:kern w:val="2"/>
          <w:lang w:eastAsia="en-US"/>
          <w14:ligatures w14:val="standardContextual"/>
        </w:rPr>
      </w:pPr>
      <w:r w:rsidRPr="00573179">
        <w:rPr>
          <w:rFonts w:eastAsia="Calibri"/>
          <w:kern w:val="2"/>
          <w:lang w:eastAsia="en-US"/>
          <w14:ligatures w14:val="standardContextual"/>
        </w:rPr>
        <w:t>уменьшением суммы, подлежащей оплате Заказчиком Исполнителю из очередных текущих платежей по любым обязательствам сторон, не ограничиваясь Договором, на сумму, равную сумме НДС по операциям из Договора за отчетный квартал, по итогам которого выявлен Несформированный источник по НДС.</w:t>
      </w:r>
    </w:p>
    <w:p w14:paraId="14C5B274" w14:textId="77777777" w:rsidR="00573179" w:rsidRPr="00573179" w:rsidRDefault="00573179" w:rsidP="00573179">
      <w:pPr>
        <w:widowControl/>
        <w:numPr>
          <w:ilvl w:val="0"/>
          <w:numId w:val="38"/>
        </w:numPr>
        <w:suppressAutoHyphens w:val="0"/>
        <w:autoSpaceDE/>
        <w:spacing w:line="276" w:lineRule="auto"/>
        <w:ind w:hanging="11"/>
        <w:contextualSpacing/>
        <w:jc w:val="both"/>
        <w:rPr>
          <w:rFonts w:eastAsia="Calibri"/>
          <w:kern w:val="2"/>
          <w:lang w:eastAsia="en-US"/>
          <w14:ligatures w14:val="standardContextual"/>
        </w:rPr>
      </w:pPr>
      <w:r w:rsidRPr="00573179">
        <w:rPr>
          <w:rFonts w:eastAsia="Calibri"/>
          <w:kern w:val="2"/>
          <w:lang w:eastAsia="en-US"/>
          <w14:ligatures w14:val="standardContextual"/>
        </w:rPr>
        <w:t>Сумма, удержанная из очередных текущих платежей, остается в распоряжении Заказчика без применения какой-либо ответственности за нарушение сроков оплаты по Договору на срок не более 3 (трех) рабочих дней с даты получения Заказчиком Информационного письма №2.</w:t>
      </w:r>
    </w:p>
    <w:p w14:paraId="7F5BD198" w14:textId="77777777" w:rsidR="00573179" w:rsidRPr="00573179" w:rsidRDefault="00573179" w:rsidP="00573179">
      <w:pPr>
        <w:widowControl/>
        <w:numPr>
          <w:ilvl w:val="2"/>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Если Исполнитель не обеспечил устранение признаков Несформированного источника по НДС (что подтверждается Информационным письмом №2), Заказчик вправе отказаться от вычета по НДС по операциям с Исполнителем путем подачи уточнённой налоговой декларации на увеличение уплаты налога и удержать с Исполнителя дополнительно уплаченный в бюджет НДС на основании Соглашения, если «разрыв» по НДС не урегулирован.</w:t>
      </w:r>
    </w:p>
    <w:p w14:paraId="0084C309" w14:textId="77777777" w:rsidR="00573179" w:rsidRPr="00573179" w:rsidRDefault="00573179" w:rsidP="00573179">
      <w:pPr>
        <w:widowControl/>
        <w:numPr>
          <w:ilvl w:val="2"/>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Для подтверждения факта наступления обстоятельств, с которыми стороны связывают обязанность Исполнителя возместить имущественные потери Заказчика, согласно п. 3.2. Соглашения, достаточным доказательством будет являться Информационное письмо №2, о том, что «разрыв» по НДС не урегулирован, а также уточненная налоговая декларация, поданная Заказчиком, в которой исключены из вычетов соответствующие суммы НДС по взаимоотношениям с контрагентом-Исполнителем.</w:t>
      </w:r>
    </w:p>
    <w:p w14:paraId="003AEBD7" w14:textId="77777777" w:rsidR="00573179" w:rsidRPr="00573179" w:rsidRDefault="00573179" w:rsidP="00573179">
      <w:pPr>
        <w:widowControl/>
        <w:numPr>
          <w:ilvl w:val="2"/>
          <w:numId w:val="33"/>
        </w:numPr>
        <w:suppressAutoHyphens w:val="0"/>
        <w:autoSpaceDE/>
        <w:spacing w:line="276" w:lineRule="auto"/>
        <w:ind w:left="0" w:firstLine="0"/>
        <w:contextualSpacing/>
        <w:jc w:val="both"/>
        <w:rPr>
          <w:rFonts w:eastAsia="Calibri"/>
          <w:kern w:val="2"/>
          <w:sz w:val="16"/>
          <w:szCs w:val="16"/>
          <w:lang w:eastAsia="en-US"/>
          <w14:ligatures w14:val="standardContextual"/>
        </w:rPr>
      </w:pPr>
      <w:r w:rsidRPr="00573179">
        <w:rPr>
          <w:color w:val="000000"/>
          <w:kern w:val="2"/>
          <w:lang w:eastAsia="x-none"/>
          <w14:ligatures w14:val="standardContextual"/>
        </w:rPr>
        <w:t>В случае обращения Заказчика за судебной защитой при недостоверности заверений Исполнителя, Исполнитель обязуется в полном объеме компенсировать Заказчику судебные расходы.</w:t>
      </w:r>
    </w:p>
    <w:p w14:paraId="6F765A17" w14:textId="77777777" w:rsidR="00573179" w:rsidRPr="00573179" w:rsidRDefault="00573179" w:rsidP="00573179">
      <w:pPr>
        <w:widowControl/>
        <w:numPr>
          <w:ilvl w:val="2"/>
          <w:numId w:val="33"/>
        </w:numPr>
        <w:suppressAutoHyphens w:val="0"/>
        <w:autoSpaceDE/>
        <w:spacing w:line="276" w:lineRule="auto"/>
        <w:ind w:left="0" w:firstLine="0"/>
        <w:contextualSpacing/>
        <w:jc w:val="both"/>
        <w:rPr>
          <w:rFonts w:eastAsia="Calibri"/>
          <w:kern w:val="2"/>
          <w:sz w:val="16"/>
          <w:szCs w:val="16"/>
          <w:lang w:eastAsia="en-US"/>
          <w14:ligatures w14:val="standardContextual"/>
        </w:rPr>
      </w:pPr>
      <w:r w:rsidRPr="00573179">
        <w:rPr>
          <w:color w:val="000000"/>
          <w:kern w:val="2"/>
          <w:lang w:eastAsia="x-none"/>
          <w14:ligatures w14:val="standardContextual"/>
        </w:rPr>
        <w:t>Сумма имущественных потерь может быть зачтена по уведомлению Заказчика к сумме, подлежащей оплате Заказчиком Исполнителю по Договору.</w:t>
      </w:r>
    </w:p>
    <w:p w14:paraId="2A6B1888" w14:textId="77777777" w:rsidR="00573179" w:rsidRPr="00573179" w:rsidRDefault="00573179" w:rsidP="00573179">
      <w:pPr>
        <w:widowControl/>
        <w:numPr>
          <w:ilvl w:val="2"/>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Исполнитель обязуется возместить Заказчику имущественные потери в течение 10 (десяти) рабочих дней с даты получения Исполнителем соответствующего требования Заказчика, направленного по адресу электронной почты Исполнителя. В случае направления указанного требования по почте заказным письмом оно считается полученным Исполнителем по истечении 7 (семи) дней с даты направления заказного письма.</w:t>
      </w:r>
    </w:p>
    <w:p w14:paraId="6998E442" w14:textId="77777777" w:rsidR="00573179" w:rsidRPr="00573179" w:rsidRDefault="00573179" w:rsidP="00573179">
      <w:pPr>
        <w:widowControl/>
        <w:suppressAutoHyphens w:val="0"/>
        <w:autoSpaceDE/>
        <w:spacing w:line="276" w:lineRule="auto"/>
        <w:jc w:val="both"/>
        <w:rPr>
          <w:rFonts w:eastAsia="Calibri"/>
          <w:kern w:val="2"/>
          <w:lang w:eastAsia="en-US"/>
          <w14:ligatures w14:val="standardContextual"/>
        </w:rPr>
      </w:pPr>
    </w:p>
    <w:p w14:paraId="2979A36D" w14:textId="77777777" w:rsidR="00573179" w:rsidRPr="00573179" w:rsidRDefault="00573179" w:rsidP="00573179">
      <w:pPr>
        <w:widowControl/>
        <w:numPr>
          <w:ilvl w:val="0"/>
          <w:numId w:val="33"/>
        </w:numPr>
        <w:suppressAutoHyphens w:val="0"/>
        <w:autoSpaceDE/>
        <w:spacing w:line="276" w:lineRule="auto"/>
        <w:ind w:left="0" w:firstLine="0"/>
        <w:contextualSpacing/>
        <w:jc w:val="both"/>
        <w:rPr>
          <w:rFonts w:eastAsia="Calibri"/>
          <w:b/>
          <w:bCs/>
          <w:kern w:val="2"/>
          <w:lang w:eastAsia="en-US"/>
          <w14:ligatures w14:val="standardContextual"/>
        </w:rPr>
      </w:pPr>
      <w:r w:rsidRPr="00573179">
        <w:rPr>
          <w:rFonts w:eastAsia="Calibri"/>
          <w:b/>
          <w:bCs/>
          <w:kern w:val="2"/>
          <w:lang w:eastAsia="en-US"/>
          <w14:ligatures w14:val="standardContextual"/>
        </w:rPr>
        <w:t>Возврат суммы имущественных потерь/убытков/ущерба</w:t>
      </w:r>
    </w:p>
    <w:p w14:paraId="3A7F5235" w14:textId="77777777" w:rsidR="00573179" w:rsidRPr="00573179" w:rsidRDefault="00573179" w:rsidP="00573179">
      <w:pPr>
        <w:widowControl/>
        <w:numPr>
          <w:ilvl w:val="1"/>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Уплаченная Исполнителем сумма в счет возмещения имущественных потерь/убытков/ущерба подлежит возврату Заказчиком в случаях:</w:t>
      </w:r>
    </w:p>
    <w:p w14:paraId="41818B47" w14:textId="77777777" w:rsidR="00573179" w:rsidRPr="00573179" w:rsidRDefault="00573179" w:rsidP="00573179">
      <w:pPr>
        <w:widowControl/>
        <w:numPr>
          <w:ilvl w:val="0"/>
          <w:numId w:val="39"/>
        </w:numPr>
        <w:suppressAutoHyphens w:val="0"/>
        <w:autoSpaceDE/>
        <w:spacing w:line="276" w:lineRule="auto"/>
        <w:ind w:left="709"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отмены или признания соответствующего решения налогового органа недействительным полностью или в соответствующей части в установленном законом порядке;</w:t>
      </w:r>
    </w:p>
    <w:p w14:paraId="21C8FC56" w14:textId="77777777" w:rsidR="00573179" w:rsidRPr="00573179" w:rsidRDefault="00573179" w:rsidP="00573179">
      <w:pPr>
        <w:widowControl/>
        <w:numPr>
          <w:ilvl w:val="0"/>
          <w:numId w:val="39"/>
        </w:numPr>
        <w:suppressAutoHyphens w:val="0"/>
        <w:autoSpaceDE/>
        <w:spacing w:line="276" w:lineRule="auto"/>
        <w:ind w:left="709"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устранения признаков Несформированного по НДС, если ранее Заказчик добровольно отказался от применения вычета по НДС по операциям с Исполнителем, что должно быть подтверждено Информационным письмом №2;</w:t>
      </w:r>
    </w:p>
    <w:p w14:paraId="3685250B" w14:textId="77777777" w:rsidR="00573179" w:rsidRPr="00573179" w:rsidRDefault="00573179" w:rsidP="00573179">
      <w:pPr>
        <w:widowControl/>
        <w:numPr>
          <w:ilvl w:val="0"/>
          <w:numId w:val="39"/>
        </w:numPr>
        <w:suppressAutoHyphens w:val="0"/>
        <w:autoSpaceDE/>
        <w:spacing w:line="276" w:lineRule="auto"/>
        <w:ind w:left="709"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lastRenderedPageBreak/>
        <w:t>прекращения действия обстоятельств, согласованных в Соглашении, как основание для возмещения Исполнителем имущественных потерь, понесенных Заказчиком.</w:t>
      </w:r>
    </w:p>
    <w:p w14:paraId="2CEADA82" w14:textId="77777777" w:rsidR="00573179" w:rsidRPr="00573179" w:rsidRDefault="00573179" w:rsidP="00573179">
      <w:pPr>
        <w:widowControl/>
        <w:numPr>
          <w:ilvl w:val="1"/>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Заказчик возвращает денежные средства Исполнителю в течение 20 (двадцати) рабочих дней с даты получения уведомления Исполнителя с приложенными копиями документов, подтверждающих обстоятельства, указанные в п.4.1. Соглашения.</w:t>
      </w:r>
    </w:p>
    <w:p w14:paraId="48CD79F4" w14:textId="77777777" w:rsidR="00573179" w:rsidRPr="00573179" w:rsidRDefault="00573179" w:rsidP="00573179">
      <w:pPr>
        <w:widowControl/>
        <w:suppressAutoHyphens w:val="0"/>
        <w:autoSpaceDE/>
        <w:spacing w:line="276" w:lineRule="auto"/>
        <w:jc w:val="both"/>
        <w:rPr>
          <w:rFonts w:eastAsia="Calibri"/>
          <w:kern w:val="2"/>
          <w:lang w:eastAsia="en-US"/>
          <w14:ligatures w14:val="standardContextual"/>
        </w:rPr>
      </w:pPr>
    </w:p>
    <w:p w14:paraId="0DCC5F7C" w14:textId="77777777" w:rsidR="00573179" w:rsidRPr="00573179" w:rsidRDefault="00573179" w:rsidP="00573179">
      <w:pPr>
        <w:widowControl/>
        <w:numPr>
          <w:ilvl w:val="0"/>
          <w:numId w:val="33"/>
        </w:numPr>
        <w:suppressAutoHyphens w:val="0"/>
        <w:autoSpaceDE/>
        <w:spacing w:line="276" w:lineRule="auto"/>
        <w:ind w:left="0" w:firstLine="0"/>
        <w:contextualSpacing/>
        <w:jc w:val="both"/>
        <w:rPr>
          <w:rFonts w:eastAsia="Calibri"/>
          <w:b/>
          <w:bCs/>
          <w:kern w:val="2"/>
          <w:lang w:eastAsia="en-US"/>
          <w14:ligatures w14:val="standardContextual"/>
        </w:rPr>
      </w:pPr>
      <w:r w:rsidRPr="00573179">
        <w:rPr>
          <w:rFonts w:eastAsia="Calibri"/>
          <w:b/>
          <w:bCs/>
          <w:kern w:val="2"/>
          <w:lang w:eastAsia="en-US"/>
          <w14:ligatures w14:val="standardContextual"/>
        </w:rPr>
        <w:t>Заключительные положения</w:t>
      </w:r>
    </w:p>
    <w:p w14:paraId="7477C35A" w14:textId="77777777" w:rsidR="00573179" w:rsidRPr="00573179" w:rsidRDefault="00573179" w:rsidP="00573179">
      <w:pPr>
        <w:widowControl/>
        <w:numPr>
          <w:ilvl w:val="1"/>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Стороны рассматривают условия Соглашения в качестве самостоятельного соглашения, не зависящего от основного обязательства по Договору. В случае признания Договора недействительным, незаключенным, истечения срока его действия, условия Соглашения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p>
    <w:p w14:paraId="318E5373" w14:textId="77777777" w:rsidR="00573179" w:rsidRPr="00573179" w:rsidRDefault="00573179" w:rsidP="00573179">
      <w:pPr>
        <w:widowControl/>
        <w:numPr>
          <w:ilvl w:val="1"/>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 xml:space="preserve">Стороны согласовали, что в случае противоречия каких-либо положений Договора положениям Соглашения по аналогичному условию регулирования, преимущества имеют положения Соглашения, вне зависимости от хронологии заключения соответствующих условий, если иное прямо не указано сторонами совместно. </w:t>
      </w:r>
    </w:p>
    <w:p w14:paraId="3C243114" w14:textId="77777777" w:rsidR="00573179" w:rsidRPr="00573179" w:rsidRDefault="00573179" w:rsidP="00573179">
      <w:pPr>
        <w:widowControl/>
        <w:numPr>
          <w:ilvl w:val="1"/>
          <w:numId w:val="33"/>
        </w:numPr>
        <w:suppressAutoHyphens w:val="0"/>
        <w:autoSpaceDE/>
        <w:spacing w:line="276" w:lineRule="auto"/>
        <w:ind w:left="0" w:firstLine="0"/>
        <w:contextualSpacing/>
        <w:jc w:val="both"/>
        <w:rPr>
          <w:rFonts w:eastAsia="Calibri"/>
          <w:kern w:val="2"/>
          <w:lang w:eastAsia="en-US"/>
          <w14:ligatures w14:val="standardContextual"/>
        </w:rPr>
      </w:pPr>
      <w:r w:rsidRPr="00573179">
        <w:rPr>
          <w:rFonts w:eastAsia="Calibri"/>
          <w:kern w:val="2"/>
          <w:lang w:eastAsia="en-US"/>
          <w14:ligatures w14:val="standardContextual"/>
        </w:rPr>
        <w:t>Стороны обязуются незамедлительно известить другую сторону о том, что указанные в Соглашении заверения об обстоятельствах перестают быть достоверными вне зависимости от причин такового.</w:t>
      </w:r>
    </w:p>
    <w:p w14:paraId="537B9EFC" w14:textId="77777777" w:rsidR="00573179" w:rsidRPr="00573179" w:rsidRDefault="00573179" w:rsidP="00573179">
      <w:pPr>
        <w:widowControl/>
        <w:suppressAutoHyphens w:val="0"/>
        <w:autoSpaceDE/>
        <w:spacing w:after="160" w:line="276" w:lineRule="auto"/>
        <w:jc w:val="center"/>
        <w:rPr>
          <w:rFonts w:eastAsia="Calibri"/>
          <w:kern w:val="2"/>
          <w:lang w:eastAsia="en-US"/>
          <w14:ligatures w14:val="standardContextual"/>
        </w:rPr>
      </w:pPr>
      <w:r w:rsidRPr="00573179">
        <w:rPr>
          <w:b/>
          <w:bCs/>
          <w:color w:val="000000"/>
          <w:bdr w:val="none" w:sz="0" w:space="0" w:color="auto" w:frame="1"/>
          <w:lang w:eastAsia="en-US"/>
        </w:rPr>
        <w:t>Подписи и печати Сторон</w:t>
      </w:r>
    </w:p>
    <w:tbl>
      <w:tblPr>
        <w:tblW w:w="5437" w:type="pct"/>
        <w:tblInd w:w="-426" w:type="dxa"/>
        <w:tblLook w:val="04A0" w:firstRow="1" w:lastRow="0" w:firstColumn="1" w:lastColumn="0" w:noHBand="0" w:noVBand="1"/>
      </w:tblPr>
      <w:tblGrid>
        <w:gridCol w:w="4997"/>
        <w:gridCol w:w="6253"/>
      </w:tblGrid>
      <w:tr w:rsidR="00573179" w:rsidRPr="00573179" w14:paraId="044BCEDE" w14:textId="77777777">
        <w:trPr>
          <w:trHeight w:val="173"/>
        </w:trPr>
        <w:tc>
          <w:tcPr>
            <w:tcW w:w="2221" w:type="pct"/>
            <w:hideMark/>
          </w:tcPr>
          <w:p w14:paraId="488F17C4" w14:textId="77777777" w:rsidR="00573179" w:rsidRPr="00573179" w:rsidRDefault="00573179" w:rsidP="00573179">
            <w:pPr>
              <w:widowControl/>
              <w:suppressAutoHyphens w:val="0"/>
              <w:autoSpaceDN w:val="0"/>
              <w:adjustRightInd w:val="0"/>
              <w:jc w:val="both"/>
              <w:rPr>
                <w:b/>
                <w:bCs/>
                <w:color w:val="000000"/>
                <w:bdr w:val="none" w:sz="0" w:space="0" w:color="auto" w:frame="1"/>
                <w:lang w:eastAsia="en-US"/>
              </w:rPr>
            </w:pPr>
            <w:r w:rsidRPr="00573179">
              <w:rPr>
                <w:b/>
                <w:bCs/>
                <w:color w:val="000000"/>
                <w:bdr w:val="none" w:sz="0" w:space="0" w:color="auto" w:frame="1"/>
                <w:lang w:eastAsia="en-US"/>
              </w:rPr>
              <w:t>От Заказчика:</w:t>
            </w:r>
          </w:p>
        </w:tc>
        <w:tc>
          <w:tcPr>
            <w:tcW w:w="2779" w:type="pct"/>
            <w:hideMark/>
          </w:tcPr>
          <w:p w14:paraId="348F9B76" w14:textId="77777777" w:rsidR="00573179" w:rsidRPr="00573179" w:rsidRDefault="00573179" w:rsidP="00573179">
            <w:pPr>
              <w:widowControl/>
              <w:suppressAutoHyphens w:val="0"/>
              <w:autoSpaceDN w:val="0"/>
              <w:adjustRightInd w:val="0"/>
              <w:jc w:val="both"/>
              <w:rPr>
                <w:b/>
                <w:bCs/>
                <w:color w:val="000000"/>
                <w:bdr w:val="none" w:sz="0" w:space="0" w:color="auto" w:frame="1"/>
                <w:lang w:eastAsia="en-US"/>
              </w:rPr>
            </w:pPr>
            <w:r w:rsidRPr="00573179">
              <w:rPr>
                <w:b/>
                <w:bCs/>
                <w:color w:val="000000"/>
                <w:bdr w:val="none" w:sz="0" w:space="0" w:color="auto" w:frame="1"/>
                <w:lang w:eastAsia="en-US"/>
              </w:rPr>
              <w:t>От Исполнителя:</w:t>
            </w:r>
          </w:p>
        </w:tc>
      </w:tr>
      <w:tr w:rsidR="00573179" w:rsidRPr="00573179" w14:paraId="6D2FE248" w14:textId="77777777">
        <w:trPr>
          <w:trHeight w:val="173"/>
        </w:trPr>
        <w:tc>
          <w:tcPr>
            <w:tcW w:w="2221" w:type="pct"/>
            <w:hideMark/>
          </w:tcPr>
          <w:p w14:paraId="6B4BDBAF"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r w:rsidRPr="00573179">
              <w:rPr>
                <w:snapToGrid w:val="0"/>
                <w:bdr w:val="none" w:sz="0" w:space="0" w:color="auto" w:frame="1"/>
                <w:lang w:eastAsia="en-US"/>
              </w:rPr>
              <w:t>___________________</w:t>
            </w:r>
          </w:p>
        </w:tc>
        <w:tc>
          <w:tcPr>
            <w:tcW w:w="2779" w:type="pct"/>
            <w:hideMark/>
          </w:tcPr>
          <w:p w14:paraId="5837BBE3" w14:textId="77777777" w:rsidR="00573179" w:rsidRPr="00573179" w:rsidRDefault="00573179" w:rsidP="00573179">
            <w:pPr>
              <w:widowControl/>
              <w:suppressAutoHyphens w:val="0"/>
              <w:autoSpaceDN w:val="0"/>
              <w:adjustRightInd w:val="0"/>
              <w:ind w:left="9"/>
              <w:jc w:val="both"/>
              <w:rPr>
                <w:color w:val="000000"/>
                <w:bdr w:val="none" w:sz="0" w:space="0" w:color="auto" w:frame="1"/>
                <w:lang w:eastAsia="en-US"/>
              </w:rPr>
            </w:pPr>
            <w:r w:rsidRPr="00573179">
              <w:rPr>
                <w:color w:val="000000"/>
                <w:bdr w:val="none" w:sz="0" w:space="0" w:color="auto" w:frame="1"/>
                <w:lang w:eastAsia="en-US"/>
              </w:rPr>
              <w:t>________________</w:t>
            </w:r>
          </w:p>
        </w:tc>
      </w:tr>
      <w:tr w:rsidR="00573179" w:rsidRPr="00573179" w14:paraId="1CD81C6D" w14:textId="77777777">
        <w:trPr>
          <w:trHeight w:val="173"/>
        </w:trPr>
        <w:tc>
          <w:tcPr>
            <w:tcW w:w="2221" w:type="pct"/>
          </w:tcPr>
          <w:p w14:paraId="6108D6CB"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p>
          <w:p w14:paraId="2B2526A7"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r w:rsidRPr="00573179">
              <w:rPr>
                <w:color w:val="000000"/>
                <w:bdr w:val="none" w:sz="0" w:space="0" w:color="auto" w:frame="1"/>
                <w:lang w:eastAsia="en-US"/>
              </w:rPr>
              <w:t>______________________/________</w:t>
            </w:r>
          </w:p>
        </w:tc>
        <w:tc>
          <w:tcPr>
            <w:tcW w:w="2779" w:type="pct"/>
          </w:tcPr>
          <w:p w14:paraId="4B48A6A4"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p>
          <w:p w14:paraId="3D2DB07A"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r w:rsidRPr="00573179">
              <w:rPr>
                <w:color w:val="000000"/>
                <w:bdr w:val="none" w:sz="0" w:space="0" w:color="auto" w:frame="1"/>
                <w:lang w:eastAsia="en-US"/>
              </w:rPr>
              <w:t>_____________________/_______</w:t>
            </w:r>
          </w:p>
        </w:tc>
      </w:tr>
    </w:tbl>
    <w:p w14:paraId="29C74EDA" w14:textId="77777777" w:rsidR="00573179" w:rsidRPr="00573179" w:rsidRDefault="00573179" w:rsidP="00573179">
      <w:pPr>
        <w:widowControl/>
        <w:suppressAutoHyphens w:val="0"/>
        <w:autoSpaceDE/>
        <w:spacing w:after="160" w:line="276" w:lineRule="auto"/>
        <w:rPr>
          <w:rFonts w:eastAsia="Calibri"/>
          <w:kern w:val="2"/>
          <w:lang w:eastAsia="en-US"/>
          <w14:ligatures w14:val="standardContextual"/>
        </w:rPr>
      </w:pPr>
      <w:r w:rsidRPr="00573179">
        <w:rPr>
          <w:rFonts w:eastAsia="Calibri"/>
          <w:kern w:val="2"/>
          <w:lang w:eastAsia="en-US"/>
          <w14:ligatures w14:val="standardContextual"/>
        </w:rPr>
        <w:br w:type="page"/>
      </w:r>
    </w:p>
    <w:p w14:paraId="5E28BF16" w14:textId="77777777" w:rsidR="00573179" w:rsidRPr="00573179" w:rsidRDefault="00573179" w:rsidP="00573179">
      <w:pPr>
        <w:widowControl/>
        <w:suppressAutoHyphens w:val="0"/>
        <w:autoSpaceDE/>
        <w:spacing w:line="276" w:lineRule="auto"/>
        <w:jc w:val="right"/>
        <w:rPr>
          <w:rFonts w:eastAsia="Calibri"/>
          <w:kern w:val="2"/>
          <w:lang w:eastAsia="en-US"/>
          <w14:ligatures w14:val="standardContextual"/>
        </w:rPr>
      </w:pPr>
      <w:r w:rsidRPr="00573179">
        <w:rPr>
          <w:rFonts w:eastAsia="Calibri"/>
          <w:kern w:val="2"/>
          <w:lang w:eastAsia="en-US"/>
          <w14:ligatures w14:val="standardContextual"/>
        </w:rPr>
        <w:lastRenderedPageBreak/>
        <w:t>Приложение №1</w:t>
      </w:r>
    </w:p>
    <w:p w14:paraId="5C378A2E" w14:textId="77777777" w:rsidR="00573179" w:rsidRPr="00573179" w:rsidRDefault="00573179" w:rsidP="00573179">
      <w:pPr>
        <w:widowControl/>
        <w:suppressAutoHyphens w:val="0"/>
        <w:autoSpaceDE/>
        <w:spacing w:line="276" w:lineRule="auto"/>
        <w:jc w:val="right"/>
        <w:rPr>
          <w:rFonts w:eastAsia="Calibri"/>
          <w:kern w:val="2"/>
          <w:lang w:eastAsia="en-US"/>
          <w14:ligatures w14:val="standardContextual"/>
        </w:rPr>
      </w:pPr>
      <w:r w:rsidRPr="00573179">
        <w:rPr>
          <w:rFonts w:eastAsia="Calibri"/>
          <w:kern w:val="2"/>
          <w:lang w:eastAsia="en-US"/>
          <w14:ligatures w14:val="standardContextual"/>
        </w:rPr>
        <w:t xml:space="preserve">к Соглашению о налоговых заверениях </w:t>
      </w:r>
    </w:p>
    <w:p w14:paraId="59BCE2B9" w14:textId="77777777" w:rsidR="00573179" w:rsidRPr="00573179" w:rsidRDefault="00573179" w:rsidP="00573179">
      <w:pPr>
        <w:widowControl/>
        <w:suppressAutoHyphens w:val="0"/>
        <w:autoSpaceDE/>
        <w:spacing w:line="276" w:lineRule="auto"/>
        <w:jc w:val="right"/>
        <w:rPr>
          <w:rFonts w:eastAsia="Calibri"/>
          <w:kern w:val="2"/>
          <w:lang w:eastAsia="en-US"/>
          <w14:ligatures w14:val="standardContextual"/>
        </w:rPr>
      </w:pPr>
      <w:r w:rsidRPr="00573179">
        <w:rPr>
          <w:rFonts w:eastAsia="Calibri"/>
          <w:kern w:val="2"/>
          <w:lang w:eastAsia="en-US"/>
          <w14:ligatures w14:val="standardContextual"/>
        </w:rPr>
        <w:t>и возмещении имущественных потерь (особые условия)</w:t>
      </w:r>
    </w:p>
    <w:p w14:paraId="3E52AF25" w14:textId="77777777" w:rsidR="00573179" w:rsidRPr="00573179" w:rsidRDefault="00573179" w:rsidP="00573179">
      <w:pPr>
        <w:widowControl/>
        <w:suppressAutoHyphens w:val="0"/>
        <w:autoSpaceDE/>
        <w:spacing w:line="276" w:lineRule="auto"/>
        <w:jc w:val="center"/>
        <w:rPr>
          <w:rFonts w:eastAsia="Calibri"/>
          <w:b/>
          <w:bCs/>
          <w:kern w:val="2"/>
          <w:lang w:eastAsia="en-US"/>
          <w14:ligatures w14:val="standardContextual"/>
        </w:rPr>
      </w:pPr>
    </w:p>
    <w:p w14:paraId="0515F36A" w14:textId="77777777" w:rsidR="00573179" w:rsidRPr="00573179" w:rsidRDefault="00573179" w:rsidP="00573179">
      <w:pPr>
        <w:widowControl/>
        <w:suppressAutoHyphens w:val="0"/>
        <w:autoSpaceDE/>
        <w:spacing w:line="276" w:lineRule="auto"/>
        <w:jc w:val="center"/>
        <w:rPr>
          <w:rFonts w:eastAsia="Calibri"/>
          <w:b/>
          <w:bCs/>
          <w:kern w:val="2"/>
          <w:lang w:eastAsia="en-US"/>
          <w14:ligatures w14:val="standardContextual"/>
        </w:rPr>
      </w:pPr>
    </w:p>
    <w:p w14:paraId="3627DC3C" w14:textId="77777777" w:rsidR="00573179" w:rsidRPr="00573179" w:rsidRDefault="00573179" w:rsidP="00573179">
      <w:pPr>
        <w:widowControl/>
        <w:suppressAutoHyphens w:val="0"/>
        <w:autoSpaceDE/>
        <w:spacing w:line="276" w:lineRule="auto"/>
        <w:jc w:val="center"/>
        <w:rPr>
          <w:rFonts w:eastAsia="Calibri"/>
          <w:b/>
          <w:bCs/>
          <w:kern w:val="2"/>
          <w:lang w:eastAsia="en-US"/>
          <w14:ligatures w14:val="standardContextual"/>
        </w:rPr>
      </w:pPr>
      <w:r w:rsidRPr="00573179">
        <w:rPr>
          <w:rFonts w:eastAsia="Calibri"/>
          <w:b/>
          <w:bCs/>
          <w:kern w:val="2"/>
          <w:lang w:eastAsia="en-US"/>
          <w14:ligatures w14:val="standardContextual"/>
        </w:rPr>
        <w:t>ФОРМА</w:t>
      </w:r>
    </w:p>
    <w:p w14:paraId="3238C283" w14:textId="77777777" w:rsidR="00573179" w:rsidRPr="00573179" w:rsidRDefault="00573179" w:rsidP="00573179">
      <w:pPr>
        <w:widowControl/>
        <w:suppressAutoHyphens w:val="0"/>
        <w:autoSpaceDE/>
        <w:spacing w:line="276" w:lineRule="auto"/>
        <w:jc w:val="center"/>
        <w:rPr>
          <w:rFonts w:eastAsia="Calibri"/>
          <w:kern w:val="2"/>
          <w:lang w:eastAsia="en-US"/>
          <w14:ligatures w14:val="standardContextual"/>
        </w:rPr>
      </w:pPr>
      <w:r w:rsidRPr="00573179">
        <w:rPr>
          <w:rFonts w:eastAsia="Calibri"/>
          <w:kern w:val="2"/>
          <w:lang w:eastAsia="en-US"/>
          <w14:ligatures w14:val="standardContextual"/>
        </w:rPr>
        <w:t>Уведомление № ____</w:t>
      </w:r>
    </w:p>
    <w:p w14:paraId="468AF7D4" w14:textId="77777777" w:rsidR="00573179" w:rsidRPr="00573179" w:rsidRDefault="00573179" w:rsidP="00573179">
      <w:pPr>
        <w:widowControl/>
        <w:suppressAutoHyphens w:val="0"/>
        <w:autoSpaceDE/>
        <w:spacing w:line="276" w:lineRule="auto"/>
        <w:jc w:val="both"/>
        <w:rPr>
          <w:rFonts w:eastAsia="Calibri"/>
          <w:kern w:val="2"/>
          <w:lang w:eastAsia="en-US"/>
          <w14:ligatures w14:val="standardContextual"/>
        </w:rPr>
      </w:pPr>
    </w:p>
    <w:p w14:paraId="5C524A7E" w14:textId="77777777" w:rsidR="00573179" w:rsidRPr="00573179" w:rsidRDefault="00573179" w:rsidP="00573179">
      <w:pPr>
        <w:widowControl/>
        <w:suppressAutoHyphens w:val="0"/>
        <w:autoSpaceDE/>
        <w:spacing w:line="276" w:lineRule="auto"/>
        <w:ind w:firstLine="709"/>
        <w:jc w:val="both"/>
        <w:rPr>
          <w:rFonts w:eastAsia="Calibri"/>
          <w:kern w:val="2"/>
          <w:lang w:eastAsia="en-US"/>
          <w14:ligatures w14:val="standardContextual"/>
        </w:rPr>
      </w:pPr>
      <w:r w:rsidRPr="00573179">
        <w:rPr>
          <w:rFonts w:eastAsia="Calibri"/>
          <w:kern w:val="2"/>
          <w:lang w:eastAsia="en-US"/>
          <w14:ligatures w14:val="standardContextual"/>
        </w:rPr>
        <w:t>Настоящим сообщаем, что по информации налогового органа на основании анализа данных, содержащихся в информационных системах налоговых органов, в отношении представленной нашей организацией налоговой декларации по НДС за ____ квартал _____ года выявлены обстоятельства, свидетельствующие о наличии несформированного источника по цепочке поставщиков товаров (работ, услуг) для принятия к вычету сумм НДС по взаимоотношениям с Вашей организацией.</w:t>
      </w:r>
    </w:p>
    <w:p w14:paraId="5C00B2BE" w14:textId="77777777" w:rsidR="00573179" w:rsidRPr="00573179" w:rsidRDefault="00573179" w:rsidP="00573179">
      <w:pPr>
        <w:widowControl/>
        <w:suppressAutoHyphens w:val="0"/>
        <w:autoSpaceDE/>
        <w:spacing w:line="276" w:lineRule="auto"/>
        <w:ind w:firstLine="709"/>
        <w:jc w:val="both"/>
        <w:rPr>
          <w:rFonts w:eastAsia="Calibri"/>
          <w:kern w:val="2"/>
          <w:lang w:eastAsia="en-US"/>
          <w14:ligatures w14:val="standardContextual"/>
        </w:rPr>
      </w:pPr>
      <w:r w:rsidRPr="00573179">
        <w:rPr>
          <w:rFonts w:eastAsia="Calibri"/>
          <w:kern w:val="2"/>
          <w:lang w:eastAsia="en-US"/>
          <w14:ligatures w14:val="standardContextual"/>
        </w:rPr>
        <w:t>Предлагаем Вам урегулировать возникшую ситуацию в срок до «__» ________ 20__. (срок идентичен сроку, указанному в информационном письме, полученном от ИФНС).</w:t>
      </w:r>
    </w:p>
    <w:p w14:paraId="21D5FD3D" w14:textId="77777777" w:rsidR="00573179" w:rsidRPr="00573179" w:rsidRDefault="00573179" w:rsidP="00573179">
      <w:pPr>
        <w:widowControl/>
        <w:suppressAutoHyphens w:val="0"/>
        <w:autoSpaceDE/>
        <w:spacing w:line="276" w:lineRule="auto"/>
        <w:jc w:val="center"/>
        <w:rPr>
          <w:b/>
          <w:bCs/>
          <w:color w:val="000000"/>
          <w:bdr w:val="none" w:sz="0" w:space="0" w:color="auto" w:frame="1"/>
          <w:lang w:eastAsia="en-US"/>
        </w:rPr>
      </w:pPr>
    </w:p>
    <w:p w14:paraId="2960DB50" w14:textId="77777777" w:rsidR="00573179" w:rsidRPr="00573179" w:rsidRDefault="00573179" w:rsidP="00573179">
      <w:pPr>
        <w:widowControl/>
        <w:suppressAutoHyphens w:val="0"/>
        <w:autoSpaceDE/>
        <w:spacing w:line="276" w:lineRule="auto"/>
        <w:jc w:val="center"/>
        <w:rPr>
          <w:rFonts w:eastAsia="Calibri"/>
          <w:kern w:val="2"/>
          <w:lang w:eastAsia="en-US"/>
          <w14:ligatures w14:val="standardContextual"/>
        </w:rPr>
      </w:pPr>
      <w:r w:rsidRPr="00573179">
        <w:rPr>
          <w:b/>
          <w:bCs/>
          <w:color w:val="000000"/>
          <w:bdr w:val="none" w:sz="0" w:space="0" w:color="auto" w:frame="1"/>
          <w:lang w:eastAsia="en-US"/>
        </w:rPr>
        <w:t>Подписи и печати Сторон</w:t>
      </w:r>
    </w:p>
    <w:p w14:paraId="03CA50DA" w14:textId="77777777" w:rsidR="00573179" w:rsidRPr="00573179" w:rsidRDefault="00573179" w:rsidP="00573179">
      <w:pPr>
        <w:widowControl/>
        <w:suppressAutoHyphens w:val="0"/>
        <w:autoSpaceDE/>
        <w:spacing w:line="276" w:lineRule="auto"/>
        <w:jc w:val="both"/>
        <w:rPr>
          <w:rFonts w:eastAsia="Calibri"/>
          <w:kern w:val="2"/>
          <w:lang w:eastAsia="en-US"/>
          <w14:ligatures w14:val="standardContextual"/>
        </w:rPr>
      </w:pPr>
    </w:p>
    <w:tbl>
      <w:tblPr>
        <w:tblW w:w="5386" w:type="pct"/>
        <w:tblInd w:w="-426" w:type="dxa"/>
        <w:tblLook w:val="04A0" w:firstRow="1" w:lastRow="0" w:firstColumn="1" w:lastColumn="0" w:noHBand="0" w:noVBand="1"/>
      </w:tblPr>
      <w:tblGrid>
        <w:gridCol w:w="5111"/>
        <w:gridCol w:w="6034"/>
      </w:tblGrid>
      <w:tr w:rsidR="00573179" w:rsidRPr="00573179" w14:paraId="3B5EA823" w14:textId="77777777">
        <w:trPr>
          <w:trHeight w:val="224"/>
        </w:trPr>
        <w:tc>
          <w:tcPr>
            <w:tcW w:w="2293" w:type="pct"/>
            <w:hideMark/>
          </w:tcPr>
          <w:p w14:paraId="038C64EF" w14:textId="77777777" w:rsidR="00573179" w:rsidRPr="00573179" w:rsidRDefault="00573179" w:rsidP="00573179">
            <w:pPr>
              <w:widowControl/>
              <w:suppressAutoHyphens w:val="0"/>
              <w:autoSpaceDN w:val="0"/>
              <w:adjustRightInd w:val="0"/>
              <w:jc w:val="both"/>
              <w:rPr>
                <w:b/>
                <w:bCs/>
                <w:color w:val="000000"/>
                <w:bdr w:val="none" w:sz="0" w:space="0" w:color="auto" w:frame="1"/>
                <w:lang w:eastAsia="en-US"/>
              </w:rPr>
            </w:pPr>
            <w:r w:rsidRPr="00573179">
              <w:rPr>
                <w:b/>
                <w:bCs/>
                <w:color w:val="000000"/>
                <w:bdr w:val="none" w:sz="0" w:space="0" w:color="auto" w:frame="1"/>
                <w:lang w:eastAsia="en-US"/>
              </w:rPr>
              <w:t>От Заказчика:</w:t>
            </w:r>
          </w:p>
        </w:tc>
        <w:tc>
          <w:tcPr>
            <w:tcW w:w="2707" w:type="pct"/>
            <w:hideMark/>
          </w:tcPr>
          <w:p w14:paraId="3C08DEF8" w14:textId="77777777" w:rsidR="00573179" w:rsidRPr="00573179" w:rsidRDefault="00573179" w:rsidP="00573179">
            <w:pPr>
              <w:widowControl/>
              <w:suppressAutoHyphens w:val="0"/>
              <w:autoSpaceDN w:val="0"/>
              <w:adjustRightInd w:val="0"/>
              <w:jc w:val="both"/>
              <w:rPr>
                <w:b/>
                <w:bCs/>
                <w:color w:val="000000"/>
                <w:bdr w:val="none" w:sz="0" w:space="0" w:color="auto" w:frame="1"/>
                <w:lang w:eastAsia="en-US"/>
              </w:rPr>
            </w:pPr>
            <w:r w:rsidRPr="00573179">
              <w:rPr>
                <w:b/>
                <w:bCs/>
                <w:color w:val="000000"/>
                <w:bdr w:val="none" w:sz="0" w:space="0" w:color="auto" w:frame="1"/>
                <w:lang w:eastAsia="en-US"/>
              </w:rPr>
              <w:t>От Исполнителя:</w:t>
            </w:r>
          </w:p>
        </w:tc>
      </w:tr>
      <w:tr w:rsidR="00573179" w:rsidRPr="00573179" w14:paraId="689EC066" w14:textId="77777777">
        <w:trPr>
          <w:trHeight w:val="224"/>
        </w:trPr>
        <w:tc>
          <w:tcPr>
            <w:tcW w:w="2293" w:type="pct"/>
            <w:hideMark/>
          </w:tcPr>
          <w:p w14:paraId="39650A9A"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r w:rsidRPr="00573179">
              <w:rPr>
                <w:snapToGrid w:val="0"/>
                <w:bdr w:val="none" w:sz="0" w:space="0" w:color="auto" w:frame="1"/>
                <w:lang w:eastAsia="en-US"/>
              </w:rPr>
              <w:t>________________</w:t>
            </w:r>
          </w:p>
        </w:tc>
        <w:tc>
          <w:tcPr>
            <w:tcW w:w="2707" w:type="pct"/>
            <w:hideMark/>
          </w:tcPr>
          <w:p w14:paraId="74547F26"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r w:rsidRPr="00573179">
              <w:rPr>
                <w:color w:val="000000"/>
                <w:bdr w:val="none" w:sz="0" w:space="0" w:color="auto" w:frame="1"/>
                <w:lang w:eastAsia="en-US"/>
              </w:rPr>
              <w:t>________________</w:t>
            </w:r>
          </w:p>
        </w:tc>
      </w:tr>
      <w:tr w:rsidR="00573179" w:rsidRPr="00573179" w14:paraId="6056C095" w14:textId="77777777">
        <w:trPr>
          <w:trHeight w:val="602"/>
        </w:trPr>
        <w:tc>
          <w:tcPr>
            <w:tcW w:w="2293" w:type="pct"/>
          </w:tcPr>
          <w:p w14:paraId="2D4802F7"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p>
          <w:p w14:paraId="3EA68583"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r w:rsidRPr="00573179">
              <w:rPr>
                <w:color w:val="000000"/>
                <w:bdr w:val="none" w:sz="0" w:space="0" w:color="auto" w:frame="1"/>
                <w:lang w:eastAsia="en-US"/>
              </w:rPr>
              <w:t>______________________/_______</w:t>
            </w:r>
          </w:p>
        </w:tc>
        <w:tc>
          <w:tcPr>
            <w:tcW w:w="2707" w:type="pct"/>
          </w:tcPr>
          <w:p w14:paraId="155CCCE2"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p>
          <w:p w14:paraId="242CA8DC" w14:textId="77777777" w:rsidR="00573179" w:rsidRPr="00573179" w:rsidRDefault="00573179" w:rsidP="00573179">
            <w:pPr>
              <w:widowControl/>
              <w:suppressAutoHyphens w:val="0"/>
              <w:autoSpaceDN w:val="0"/>
              <w:adjustRightInd w:val="0"/>
              <w:jc w:val="both"/>
              <w:rPr>
                <w:color w:val="000000"/>
                <w:bdr w:val="none" w:sz="0" w:space="0" w:color="auto" w:frame="1"/>
                <w:lang w:eastAsia="en-US"/>
              </w:rPr>
            </w:pPr>
            <w:r w:rsidRPr="00573179">
              <w:rPr>
                <w:color w:val="000000"/>
                <w:bdr w:val="none" w:sz="0" w:space="0" w:color="auto" w:frame="1"/>
                <w:lang w:eastAsia="en-US"/>
              </w:rPr>
              <w:t>_____________________/________</w:t>
            </w:r>
          </w:p>
        </w:tc>
      </w:tr>
      <w:bookmarkEnd w:id="33"/>
      <w:bookmarkEnd w:id="35"/>
      <w:permEnd w:id="103092951"/>
    </w:tbl>
    <w:p w14:paraId="12452C35" w14:textId="5B66D278" w:rsidR="00573179" w:rsidRDefault="00573179">
      <w:pPr>
        <w:widowControl/>
        <w:suppressAutoHyphens w:val="0"/>
        <w:autoSpaceDE/>
        <w:rPr>
          <w:b/>
          <w:sz w:val="22"/>
          <w:szCs w:val="22"/>
        </w:rPr>
      </w:pPr>
    </w:p>
    <w:bookmarkEnd w:id="23"/>
    <w:sectPr w:rsidR="00573179" w:rsidSect="00023D7A">
      <w:pgSz w:w="11906" w:h="16838"/>
      <w:pgMar w:top="567" w:right="709" w:bottom="567" w:left="851" w:header="567"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3143F" w14:textId="77777777" w:rsidR="00035AB4" w:rsidRDefault="00035AB4">
      <w:r>
        <w:separator/>
      </w:r>
    </w:p>
  </w:endnote>
  <w:endnote w:type="continuationSeparator" w:id="0">
    <w:p w14:paraId="1BE724FD" w14:textId="77777777" w:rsidR="00035AB4" w:rsidRDefault="00035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620930"/>
      <w:docPartObj>
        <w:docPartGallery w:val="Page Numbers (Bottom of Page)"/>
        <w:docPartUnique/>
      </w:docPartObj>
    </w:sdtPr>
    <w:sdtEndPr/>
    <w:sdtContent>
      <w:p w14:paraId="729B7228" w14:textId="266E2CCB" w:rsidR="00633393" w:rsidRPr="00F87859" w:rsidRDefault="00633393" w:rsidP="00F87859">
        <w:pPr>
          <w:pStyle w:val="ae"/>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4D2C3" w14:textId="77777777" w:rsidR="00035AB4" w:rsidRDefault="00035AB4">
      <w:r>
        <w:separator/>
      </w:r>
    </w:p>
  </w:footnote>
  <w:footnote w:type="continuationSeparator" w:id="0">
    <w:p w14:paraId="34551E43" w14:textId="77777777" w:rsidR="00035AB4" w:rsidRDefault="00035AB4">
      <w:r>
        <w:continuationSeparator/>
      </w:r>
    </w:p>
  </w:footnote>
  <w:footnote w:id="1">
    <w:p w14:paraId="4B2FBA7C" w14:textId="77777777" w:rsidR="008F72CF" w:rsidRDefault="008F72CF" w:rsidP="008F72CF">
      <w:pPr>
        <w:jc w:val="both"/>
        <w:rPr>
          <w:sz w:val="18"/>
          <w:szCs w:val="18"/>
        </w:rPr>
      </w:pPr>
      <w:r>
        <w:rPr>
          <w:rStyle w:val="aff"/>
          <w:sz w:val="18"/>
          <w:szCs w:val="18"/>
        </w:rPr>
        <w:footnoteRef/>
      </w:r>
      <w:r>
        <w:rPr>
          <w:sz w:val="18"/>
          <w:szCs w:val="18"/>
        </w:rPr>
        <w:t xml:space="preserve"> Представитель Производителя:</w:t>
      </w:r>
    </w:p>
    <w:p w14:paraId="01121499" w14:textId="77777777" w:rsidR="008F72CF" w:rsidRDefault="008F72CF" w:rsidP="008F72CF">
      <w:pPr>
        <w:jc w:val="both"/>
        <w:rPr>
          <w:sz w:val="18"/>
          <w:szCs w:val="18"/>
        </w:rPr>
      </w:pPr>
      <w:r>
        <w:rPr>
          <w:sz w:val="18"/>
          <w:szCs w:val="18"/>
        </w:rPr>
        <w:t>- российское юридическое лицо или индивидуальный предприниматель, входящие в группу лиц Производителя по основаниям, указанным в пунктах 1 – 4, 9 части 1 статьи 9 Федерального закона от 26.07.2006 №135–ФЗ «О защите конкуренции»;</w:t>
      </w:r>
    </w:p>
    <w:p w14:paraId="2DACD420" w14:textId="77777777" w:rsidR="008F72CF" w:rsidRDefault="008F72CF" w:rsidP="008F72CF">
      <w:pPr>
        <w:jc w:val="both"/>
        <w:rPr>
          <w:sz w:val="18"/>
          <w:szCs w:val="18"/>
        </w:rPr>
      </w:pPr>
      <w:r>
        <w:rPr>
          <w:sz w:val="18"/>
          <w:szCs w:val="18"/>
        </w:rPr>
        <w:t>- представительство иностранного Производителя;</w:t>
      </w:r>
    </w:p>
    <w:p w14:paraId="5A529F59" w14:textId="38401601" w:rsidR="008F72CF" w:rsidRDefault="008F72CF" w:rsidP="008F72CF">
      <w:pPr>
        <w:jc w:val="both"/>
        <w:rPr>
          <w:sz w:val="22"/>
          <w:szCs w:val="22"/>
        </w:rPr>
      </w:pPr>
      <w:r>
        <w:rPr>
          <w:sz w:val="18"/>
          <w:szCs w:val="18"/>
        </w:rPr>
        <w:t xml:space="preserve">- юридическое лицо или индивидуальный предприниматель (в том числе дилер, дистрибьютер), которому Производителем (представительством иностранного Производителя) делегированы полномочия по реализации его </w:t>
      </w:r>
      <w:r w:rsidR="009A16B3">
        <w:rPr>
          <w:sz w:val="18"/>
          <w:szCs w:val="18"/>
        </w:rPr>
        <w:t>п</w:t>
      </w:r>
      <w:r>
        <w:rPr>
          <w:sz w:val="18"/>
          <w:szCs w:val="18"/>
        </w:rPr>
        <w:t xml:space="preserve">родукции при условии, что Производитель (представительство иностранного Производителя) самостоятельно не осуществляет реализацию указанной </w:t>
      </w:r>
      <w:r w:rsidR="009A16B3">
        <w:rPr>
          <w:sz w:val="18"/>
          <w:szCs w:val="18"/>
        </w:rPr>
        <w:t>п</w:t>
      </w:r>
      <w:r>
        <w:rPr>
          <w:sz w:val="18"/>
          <w:szCs w:val="18"/>
        </w:rPr>
        <w:t>родукции на соответствующем товарном рынке.</w:t>
      </w:r>
    </w:p>
  </w:footnote>
  <w:footnote w:id="2">
    <w:sdt>
      <w:sdtPr>
        <w:rPr>
          <w:sz w:val="14"/>
          <w:szCs w:val="14"/>
        </w:rPr>
        <w:id w:val="1999219219"/>
        <w:lock w:val="contentLocked"/>
        <w:placeholder>
          <w:docPart w:val="A1C27AB8FD474889B6F0866EA750CF45"/>
        </w:placeholder>
        <w:group/>
      </w:sdtPr>
      <w:sdtEndPr>
        <w:rPr>
          <w:i/>
          <w:iCs/>
          <w:sz w:val="16"/>
          <w:szCs w:val="16"/>
        </w:rPr>
      </w:sdtEndPr>
      <w:sdtContent>
        <w:p w14:paraId="02C33F9C" w14:textId="77777777" w:rsidR="00C7531E" w:rsidRDefault="00C7531E" w:rsidP="00434D8A">
          <w:pPr>
            <w:pStyle w:val="afd"/>
            <w:jc w:val="both"/>
          </w:pPr>
          <w:r w:rsidRPr="00434D8A">
            <w:rPr>
              <w:rStyle w:val="aff"/>
              <w:sz w:val="14"/>
              <w:szCs w:val="14"/>
            </w:rPr>
            <w:footnoteRef/>
          </w:r>
          <w:r w:rsidRPr="00434D8A">
            <w:rPr>
              <w:sz w:val="14"/>
              <w:szCs w:val="14"/>
            </w:rPr>
            <w:t xml:space="preserve"> </w:t>
          </w:r>
          <w:r w:rsidRPr="00434D8A">
            <w:rPr>
              <w:i/>
              <w:iCs/>
              <w:sz w:val="16"/>
              <w:szCs w:val="16"/>
            </w:rPr>
            <w:t>если на Работы законодательством Российской Федерации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Работ указанным требованиям подлежит обязательному подтверждению в порядке, предусмотренном законом и иными правовыми актами</w:t>
          </w:r>
          <w:r>
            <w:rPr>
              <w:i/>
              <w:iCs/>
              <w:sz w:val="16"/>
              <w:szCs w:val="16"/>
            </w:rPr>
            <w:t>.</w:t>
          </w:r>
        </w:p>
      </w:sdtContent>
    </w:sdt>
  </w:footnote>
  <w:footnote w:id="3">
    <w:p w14:paraId="23DC82B8" w14:textId="77777777" w:rsidR="00573179" w:rsidRDefault="00573179" w:rsidP="00573179">
      <w:pPr>
        <w:pStyle w:val="17"/>
      </w:pPr>
      <w:r>
        <w:rPr>
          <w:rStyle w:val="aff"/>
        </w:rPr>
        <w:footnoteRef/>
      </w:r>
      <w:r>
        <w:t xml:space="preserve"> </w:t>
      </w:r>
      <w:r>
        <w:rPr>
          <w:sz w:val="18"/>
        </w:rPr>
        <w:t>Утверждена приказом Федеральной налоговой службы РФ от 5 ноября 2024 г. № ЕД-7-3/989@</w:t>
      </w:r>
    </w:p>
  </w:footnote>
  <w:footnote w:id="4">
    <w:p w14:paraId="5D8F905A" w14:textId="77777777" w:rsidR="00573179" w:rsidRDefault="00573179" w:rsidP="00573179">
      <w:pPr>
        <w:pStyle w:val="17"/>
      </w:pPr>
      <w:r>
        <w:rPr>
          <w:rStyle w:val="aff"/>
          <w:sz w:val="18"/>
        </w:rPr>
        <w:footnoteRef/>
      </w:r>
      <w:r>
        <w:rPr>
          <w:sz w:val="18"/>
        </w:rPr>
        <w:t xml:space="preserve"> По форме, утвержденной Приказом Федеральной налоговой службы РФ от 14.11.2022 № ЕД-7-19/1085@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B5C1" w14:textId="62D87BA5" w:rsidR="00EF62C8" w:rsidRPr="00073BF5" w:rsidRDefault="00633393">
    <w:pPr>
      <w:pStyle w:val="ad"/>
      <w:tabs>
        <w:tab w:val="clear" w:pos="4677"/>
        <w:tab w:val="center" w:pos="142"/>
        <w:tab w:val="left" w:pos="284"/>
      </w:tabs>
      <w:jc w:val="both"/>
      <w:rPr>
        <w:sz w:val="18"/>
        <w:szCs w:val="18"/>
      </w:rPr>
    </w:pPr>
    <w:r w:rsidRPr="00073BF5">
      <w:t xml:space="preserve">Типовая форма </w:t>
    </w:r>
    <w:r w:rsidR="006014AB">
      <w:t>ООО-</w:t>
    </w:r>
    <w:r w:rsidRPr="00073BF5">
      <w:t>АВГ-02</w:t>
    </w:r>
    <w:r w:rsidR="0035279F">
      <w:t>-РАЗ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932A5D54"/>
    <w:lvl w:ilvl="0">
      <w:start w:val="1"/>
      <w:numFmt w:val="decimal"/>
      <w:lvlText w:val="%1."/>
      <w:lvlJc w:val="left"/>
      <w:pPr>
        <w:ind w:left="360" w:hanging="360"/>
      </w:pPr>
      <w:rPr>
        <w:b/>
        <w:bCs/>
      </w:rPr>
    </w:lvl>
    <w:lvl w:ilvl="1">
      <w:start w:val="1"/>
      <w:numFmt w:val="decimal"/>
      <w:lvlText w:val="%1.%2."/>
      <w:lvlJc w:val="left"/>
      <w:pPr>
        <w:ind w:left="792" w:hanging="432"/>
      </w:pPr>
      <w:rPr>
        <w:rFonts w:ascii="Arial" w:hAnsi="Arial" w:cs="Arial" w:hint="default"/>
        <w:b/>
        <w:bCs/>
        <w:i w:val="0"/>
        <w:iCs w:val="0"/>
        <w:color w:val="auto"/>
        <w:sz w:val="22"/>
        <w:szCs w:val="22"/>
      </w:rPr>
    </w:lvl>
    <w:lvl w:ilvl="2">
      <w:start w:val="1"/>
      <w:numFmt w:val="decimal"/>
      <w:lvlText w:val="%1.%2.%3."/>
      <w:lvlJc w:val="left"/>
      <w:pPr>
        <w:ind w:left="1224" w:hanging="504"/>
      </w:pPr>
      <w:rPr>
        <w:b/>
        <w:bCs/>
      </w:rPr>
    </w:lvl>
    <w:lvl w:ilvl="3">
      <w:start w:val="1"/>
      <w:numFmt w:val="decimal"/>
      <w:lvlText w:val="%1.%2.%3.%4."/>
      <w:lvlJc w:val="left"/>
      <w:pPr>
        <w:ind w:left="1728" w:hanging="648"/>
      </w:pPr>
      <w:rPr>
        <w:b/>
        <w:bCs/>
      </w:rPr>
    </w:lvl>
    <w:lvl w:ilvl="4">
      <w:start w:val="1"/>
      <w:numFmt w:val="decimal"/>
      <w:lvlText w:val="%1.%2.%3.%4.%5."/>
      <w:lvlJc w:val="left"/>
      <w:pPr>
        <w:ind w:left="2232" w:hanging="792"/>
      </w:pPr>
      <w:rPr>
        <w:b/>
        <w:bCs/>
      </w:rPr>
    </w:lvl>
    <w:lvl w:ilvl="5">
      <w:start w:val="1"/>
      <w:numFmt w:val="decimal"/>
      <w:lvlText w:val="%1.%2.%3.%4.%5.%6."/>
      <w:lvlJc w:val="left"/>
      <w:pPr>
        <w:ind w:left="2736" w:hanging="936"/>
      </w:pPr>
      <w:rPr>
        <w:b/>
        <w:bCs/>
      </w:rPr>
    </w:lvl>
    <w:lvl w:ilvl="6">
      <w:start w:val="1"/>
      <w:numFmt w:val="decimal"/>
      <w:lvlText w:val="%1.%2.%3.%4.%5.%6.%7."/>
      <w:lvlJc w:val="left"/>
      <w:pPr>
        <w:ind w:left="3240" w:hanging="1080"/>
      </w:pPr>
      <w:rPr>
        <w:b/>
        <w:bCs/>
      </w:rPr>
    </w:lvl>
    <w:lvl w:ilvl="7">
      <w:start w:val="1"/>
      <w:numFmt w:val="decimal"/>
      <w:lvlText w:val="%1.%2.%3.%4.%5.%6.%7.%8."/>
      <w:lvlJc w:val="left"/>
      <w:pPr>
        <w:ind w:left="3744" w:hanging="1224"/>
      </w:pPr>
      <w:rPr>
        <w:b/>
        <w:bCs/>
      </w:rPr>
    </w:lvl>
    <w:lvl w:ilvl="8">
      <w:start w:val="1"/>
      <w:numFmt w:val="decimal"/>
      <w:lvlText w:val="%1.%2.%3.%4.%5.%6.%7.%8.%9."/>
      <w:lvlJc w:val="left"/>
      <w:pPr>
        <w:ind w:left="4320" w:hanging="1440"/>
      </w:pPr>
      <w:rPr>
        <w:b/>
        <w:bCs/>
      </w:rPr>
    </w:lvl>
  </w:abstractNum>
  <w:abstractNum w:abstractNumId="2" w15:restartNumberingAfterBreak="0">
    <w:nsid w:val="015B1D5F"/>
    <w:multiLevelType w:val="hybridMultilevel"/>
    <w:tmpl w:val="DEB0C9B0"/>
    <w:name w:val="WW8Num22"/>
    <w:lvl w:ilvl="0" w:tplc="03C4D188">
      <w:start w:val="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D016BC"/>
    <w:multiLevelType w:val="hybridMultilevel"/>
    <w:tmpl w:val="C4BABBD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E9463A"/>
    <w:multiLevelType w:val="hybridMultilevel"/>
    <w:tmpl w:val="C778BEC2"/>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5" w15:restartNumberingAfterBreak="0">
    <w:nsid w:val="0C317163"/>
    <w:multiLevelType w:val="multilevel"/>
    <w:tmpl w:val="23782106"/>
    <w:lvl w:ilvl="0">
      <w:start w:val="3"/>
      <w:numFmt w:val="decimal"/>
      <w:lvlText w:val="%1."/>
      <w:lvlJc w:val="left"/>
      <w:pPr>
        <w:ind w:left="360" w:hanging="360"/>
      </w:pPr>
      <w:rPr>
        <w:rFonts w:hint="default"/>
        <w:b/>
        <w:bCs/>
      </w:rPr>
    </w:lvl>
    <w:lvl w:ilvl="1">
      <w:start w:val="8"/>
      <w:numFmt w:val="decimal"/>
      <w:lvlText w:val="%1.%2."/>
      <w:lvlJc w:val="left"/>
      <w:pPr>
        <w:ind w:left="792" w:hanging="432"/>
      </w:pPr>
      <w:rPr>
        <w:rFonts w:ascii="Arial" w:hAnsi="Arial" w:cs="Arial" w:hint="default"/>
        <w:b/>
        <w:bCs/>
        <w:i w:val="0"/>
        <w:iCs w:val="0"/>
        <w:color w:val="auto"/>
        <w:sz w:val="22"/>
        <w:szCs w:val="22"/>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b/>
        <w:bCs/>
      </w:rPr>
    </w:lvl>
    <w:lvl w:ilvl="5">
      <w:start w:val="1"/>
      <w:numFmt w:val="decimal"/>
      <w:lvlText w:val="%1.%2.%3.%4.%5.%6."/>
      <w:lvlJc w:val="left"/>
      <w:pPr>
        <w:ind w:left="2736" w:hanging="936"/>
      </w:pPr>
      <w:rPr>
        <w:rFonts w:hint="default"/>
        <w:b/>
        <w:bCs/>
      </w:rPr>
    </w:lvl>
    <w:lvl w:ilvl="6">
      <w:start w:val="1"/>
      <w:numFmt w:val="decimal"/>
      <w:lvlText w:val="%1.%2.%3.%4.%5.%6.%7."/>
      <w:lvlJc w:val="left"/>
      <w:pPr>
        <w:ind w:left="3240" w:hanging="1080"/>
      </w:pPr>
      <w:rPr>
        <w:rFonts w:hint="default"/>
        <w:b/>
        <w:bCs/>
      </w:rPr>
    </w:lvl>
    <w:lvl w:ilvl="7">
      <w:start w:val="1"/>
      <w:numFmt w:val="decimal"/>
      <w:lvlText w:val="%1.%2.%3.%4.%5.%6.%7.%8."/>
      <w:lvlJc w:val="left"/>
      <w:pPr>
        <w:ind w:left="3744" w:hanging="1224"/>
      </w:pPr>
      <w:rPr>
        <w:rFonts w:hint="default"/>
        <w:b/>
        <w:bCs/>
      </w:rPr>
    </w:lvl>
    <w:lvl w:ilvl="8">
      <w:start w:val="1"/>
      <w:numFmt w:val="decimal"/>
      <w:lvlText w:val="%1.%2.%3.%4.%5.%6.%7.%8.%9."/>
      <w:lvlJc w:val="left"/>
      <w:pPr>
        <w:ind w:left="4320" w:hanging="1440"/>
      </w:pPr>
      <w:rPr>
        <w:rFonts w:hint="default"/>
        <w:b/>
        <w:bCs/>
      </w:rPr>
    </w:lvl>
  </w:abstractNum>
  <w:abstractNum w:abstractNumId="6" w15:restartNumberingAfterBreak="0">
    <w:nsid w:val="0EAA394D"/>
    <w:multiLevelType w:val="hybridMultilevel"/>
    <w:tmpl w:val="D93689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0605D7B"/>
    <w:multiLevelType w:val="multilevel"/>
    <w:tmpl w:val="8F94BE4A"/>
    <w:lvl w:ilvl="0">
      <w:start w:val="3"/>
      <w:numFmt w:val="decimal"/>
      <w:lvlText w:val="%1."/>
      <w:lvlJc w:val="left"/>
      <w:pPr>
        <w:ind w:left="360" w:hanging="360"/>
      </w:pPr>
      <w:rPr>
        <w:rFonts w:hint="default"/>
        <w:b/>
        <w:bCs/>
      </w:rPr>
    </w:lvl>
    <w:lvl w:ilvl="1">
      <w:start w:val="8"/>
      <w:numFmt w:val="decimal"/>
      <w:lvlText w:val="%1.%2."/>
      <w:lvlJc w:val="left"/>
      <w:pPr>
        <w:ind w:left="792" w:hanging="432"/>
      </w:pPr>
      <w:rPr>
        <w:rFonts w:ascii="Arial" w:hAnsi="Arial" w:cs="Arial" w:hint="default"/>
        <w:b/>
        <w:bCs/>
        <w:i w:val="0"/>
        <w:iCs w:val="0"/>
        <w:color w:val="auto"/>
        <w:sz w:val="22"/>
        <w:szCs w:val="22"/>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b/>
        <w:bCs/>
      </w:rPr>
    </w:lvl>
    <w:lvl w:ilvl="5">
      <w:start w:val="1"/>
      <w:numFmt w:val="decimal"/>
      <w:lvlText w:val="%1.%2.%3.%4.%5.%6."/>
      <w:lvlJc w:val="left"/>
      <w:pPr>
        <w:ind w:left="2736" w:hanging="936"/>
      </w:pPr>
      <w:rPr>
        <w:rFonts w:hint="default"/>
        <w:b/>
        <w:bCs/>
      </w:rPr>
    </w:lvl>
    <w:lvl w:ilvl="6">
      <w:start w:val="1"/>
      <w:numFmt w:val="decimal"/>
      <w:lvlText w:val="%1.%2.%3.%4.%5.%6.%7."/>
      <w:lvlJc w:val="left"/>
      <w:pPr>
        <w:ind w:left="3240" w:hanging="1080"/>
      </w:pPr>
      <w:rPr>
        <w:rFonts w:hint="default"/>
        <w:b/>
        <w:bCs/>
      </w:rPr>
    </w:lvl>
    <w:lvl w:ilvl="7">
      <w:start w:val="1"/>
      <w:numFmt w:val="decimal"/>
      <w:lvlText w:val="%1.%2.%3.%4.%5.%6.%7.%8."/>
      <w:lvlJc w:val="left"/>
      <w:pPr>
        <w:ind w:left="3744" w:hanging="1224"/>
      </w:pPr>
      <w:rPr>
        <w:rFonts w:hint="default"/>
        <w:b/>
        <w:bCs/>
      </w:rPr>
    </w:lvl>
    <w:lvl w:ilvl="8">
      <w:start w:val="1"/>
      <w:numFmt w:val="decimal"/>
      <w:lvlText w:val="%1.%2.%3.%4.%5.%6.%7.%8.%9."/>
      <w:lvlJc w:val="left"/>
      <w:pPr>
        <w:ind w:left="4320" w:hanging="1440"/>
      </w:pPr>
      <w:rPr>
        <w:rFonts w:hint="default"/>
        <w:b/>
        <w:bCs/>
      </w:rPr>
    </w:lvl>
  </w:abstractNum>
  <w:abstractNum w:abstractNumId="8" w15:restartNumberingAfterBreak="0">
    <w:nsid w:val="12185C2C"/>
    <w:multiLevelType w:val="multilevel"/>
    <w:tmpl w:val="6AE8A70C"/>
    <w:lvl w:ilvl="0">
      <w:start w:val="1"/>
      <w:numFmt w:val="bullet"/>
      <w:lvlText w:val=""/>
      <w:lvlJc w:val="left"/>
      <w:pPr>
        <w:ind w:left="720" w:hanging="360"/>
      </w:pPr>
      <w:rPr>
        <w:rFonts w:ascii="Wingdings" w:hAnsi="Wingdings" w:hint="default"/>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9" w15:restartNumberingAfterBreak="0">
    <w:nsid w:val="18467C57"/>
    <w:multiLevelType w:val="hybridMultilevel"/>
    <w:tmpl w:val="894C970C"/>
    <w:lvl w:ilvl="0" w:tplc="0419000D">
      <w:start w:val="1"/>
      <w:numFmt w:val="bullet"/>
      <w:lvlText w:val=""/>
      <w:lvlJc w:val="left"/>
      <w:pPr>
        <w:ind w:left="2160" w:hanging="360"/>
      </w:pPr>
      <w:rPr>
        <w:rFonts w:ascii="Wingdings" w:hAnsi="Wingdings"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0" w15:restartNumberingAfterBreak="0">
    <w:nsid w:val="1C727B35"/>
    <w:multiLevelType w:val="hybridMultilevel"/>
    <w:tmpl w:val="07B2B21C"/>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1DA871A0"/>
    <w:multiLevelType w:val="hybridMultilevel"/>
    <w:tmpl w:val="32985A60"/>
    <w:lvl w:ilvl="0" w:tplc="0419000D">
      <w:start w:val="1"/>
      <w:numFmt w:val="bullet"/>
      <w:lvlText w:val=""/>
      <w:lvlJc w:val="left"/>
      <w:pPr>
        <w:ind w:left="720" w:hanging="360"/>
      </w:pPr>
      <w:rPr>
        <w:rFonts w:ascii="Wingdings" w:hAnsi="Wingdings" w:hint="default"/>
      </w:rPr>
    </w:lvl>
    <w:lvl w:ilvl="1" w:tplc="0419000D">
      <w:start w:val="1"/>
      <w:numFmt w:val="bullet"/>
      <w:lvlText w:val=""/>
      <w:lvlJc w:val="left"/>
      <w:pPr>
        <w:ind w:left="72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184631"/>
    <w:multiLevelType w:val="multilevel"/>
    <w:tmpl w:val="99D64F82"/>
    <w:lvl w:ilvl="0">
      <w:start w:val="1"/>
      <w:numFmt w:val="decimal"/>
      <w:lvlText w:val="%1."/>
      <w:lvlJc w:val="left"/>
      <w:pPr>
        <w:ind w:left="360" w:hanging="360"/>
      </w:pPr>
      <w:rPr>
        <w:rFonts w:hint="default"/>
        <w:b/>
        <w:i w:val="0"/>
      </w:rPr>
    </w:lvl>
    <w:lvl w:ilvl="1">
      <w:start w:val="1"/>
      <w:numFmt w:val="decimal"/>
      <w:lvlText w:val="%1.%2."/>
      <w:lvlJc w:val="left"/>
      <w:pPr>
        <w:ind w:left="3409"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AF787D"/>
    <w:multiLevelType w:val="hybridMultilevel"/>
    <w:tmpl w:val="411C4F76"/>
    <w:lvl w:ilvl="0" w:tplc="D3D2D8F2">
      <w:start w:val="1"/>
      <w:numFmt w:val="bullet"/>
      <w:lvlText w:val=""/>
      <w:lvlJc w:val="left"/>
      <w:pPr>
        <w:tabs>
          <w:tab w:val="num" w:pos="1080"/>
        </w:tabs>
        <w:ind w:left="1080" w:hanging="360"/>
      </w:pPr>
      <w:rPr>
        <w:rFonts w:ascii="Symbol" w:hAnsi="Symbol" w:hint="default"/>
      </w:rPr>
    </w:lvl>
    <w:lvl w:ilvl="1" w:tplc="393CFA32">
      <w:start w:val="1"/>
      <w:numFmt w:val="bullet"/>
      <w:lvlText w:val="o"/>
      <w:lvlJc w:val="left"/>
      <w:pPr>
        <w:tabs>
          <w:tab w:val="num" w:pos="1800"/>
        </w:tabs>
        <w:ind w:left="1800" w:hanging="360"/>
      </w:pPr>
      <w:rPr>
        <w:rFonts w:ascii="Courier New" w:hAnsi="Courier New" w:cs="Courier New" w:hint="default"/>
      </w:rPr>
    </w:lvl>
    <w:lvl w:ilvl="2" w:tplc="19F8BD0A">
      <w:start w:val="1"/>
      <w:numFmt w:val="bullet"/>
      <w:lvlText w:val=""/>
      <w:lvlJc w:val="left"/>
      <w:pPr>
        <w:tabs>
          <w:tab w:val="num" w:pos="2520"/>
        </w:tabs>
        <w:ind w:left="2520" w:hanging="360"/>
      </w:pPr>
      <w:rPr>
        <w:rFonts w:ascii="Wingdings" w:hAnsi="Wingdings" w:hint="default"/>
      </w:rPr>
    </w:lvl>
    <w:lvl w:ilvl="3" w:tplc="A7FAB4EA">
      <w:start w:val="1"/>
      <w:numFmt w:val="bullet"/>
      <w:lvlText w:val=""/>
      <w:lvlJc w:val="left"/>
      <w:pPr>
        <w:tabs>
          <w:tab w:val="num" w:pos="3240"/>
        </w:tabs>
        <w:ind w:left="3240" w:hanging="360"/>
      </w:pPr>
      <w:rPr>
        <w:rFonts w:ascii="Symbol" w:hAnsi="Symbol" w:hint="default"/>
      </w:rPr>
    </w:lvl>
    <w:lvl w:ilvl="4" w:tplc="19902112">
      <w:start w:val="1"/>
      <w:numFmt w:val="bullet"/>
      <w:lvlText w:val="o"/>
      <w:lvlJc w:val="left"/>
      <w:pPr>
        <w:tabs>
          <w:tab w:val="num" w:pos="3960"/>
        </w:tabs>
        <w:ind w:left="3960" w:hanging="360"/>
      </w:pPr>
      <w:rPr>
        <w:rFonts w:ascii="Courier New" w:hAnsi="Courier New" w:cs="Courier New" w:hint="default"/>
      </w:rPr>
    </w:lvl>
    <w:lvl w:ilvl="5" w:tplc="29D8B802">
      <w:start w:val="1"/>
      <w:numFmt w:val="bullet"/>
      <w:lvlText w:val=""/>
      <w:lvlJc w:val="left"/>
      <w:pPr>
        <w:tabs>
          <w:tab w:val="num" w:pos="4680"/>
        </w:tabs>
        <w:ind w:left="4680" w:hanging="360"/>
      </w:pPr>
      <w:rPr>
        <w:rFonts w:ascii="Wingdings" w:hAnsi="Wingdings" w:hint="default"/>
      </w:rPr>
    </w:lvl>
    <w:lvl w:ilvl="6" w:tplc="9F6C5B5E">
      <w:start w:val="1"/>
      <w:numFmt w:val="bullet"/>
      <w:lvlText w:val=""/>
      <w:lvlJc w:val="left"/>
      <w:pPr>
        <w:tabs>
          <w:tab w:val="num" w:pos="5400"/>
        </w:tabs>
        <w:ind w:left="5400" w:hanging="360"/>
      </w:pPr>
      <w:rPr>
        <w:rFonts w:ascii="Symbol" w:hAnsi="Symbol" w:hint="default"/>
      </w:rPr>
    </w:lvl>
    <w:lvl w:ilvl="7" w:tplc="895ABADE">
      <w:start w:val="1"/>
      <w:numFmt w:val="bullet"/>
      <w:lvlText w:val="o"/>
      <w:lvlJc w:val="left"/>
      <w:pPr>
        <w:tabs>
          <w:tab w:val="num" w:pos="6120"/>
        </w:tabs>
        <w:ind w:left="6120" w:hanging="360"/>
      </w:pPr>
      <w:rPr>
        <w:rFonts w:ascii="Courier New" w:hAnsi="Courier New" w:cs="Courier New" w:hint="default"/>
      </w:rPr>
    </w:lvl>
    <w:lvl w:ilvl="8" w:tplc="637C216C">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5A26D03"/>
    <w:multiLevelType w:val="hybridMultilevel"/>
    <w:tmpl w:val="B94C4D80"/>
    <w:lvl w:ilvl="0" w:tplc="0419000D">
      <w:start w:val="1"/>
      <w:numFmt w:val="bullet"/>
      <w:lvlText w:val=""/>
      <w:lvlJc w:val="left"/>
      <w:pPr>
        <w:ind w:left="780" w:hanging="360"/>
      </w:pPr>
      <w:rPr>
        <w:rFonts w:ascii="Wingdings" w:hAnsi="Wingdings" w:hint="default"/>
      </w:rPr>
    </w:lvl>
    <w:lvl w:ilvl="1" w:tplc="04190003">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5" w15:restartNumberingAfterBreak="0">
    <w:nsid w:val="25E61F7B"/>
    <w:multiLevelType w:val="hybridMultilevel"/>
    <w:tmpl w:val="BD2E18BA"/>
    <w:name w:val="WW8Num222"/>
    <w:lvl w:ilvl="0" w:tplc="03C4D188">
      <w:start w:val="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7B45000"/>
    <w:multiLevelType w:val="hybridMultilevel"/>
    <w:tmpl w:val="84FAF8C6"/>
    <w:lvl w:ilvl="0" w:tplc="FFFFFFFF">
      <w:start w:val="1"/>
      <w:numFmt w:val="bullet"/>
      <w:lvlText w:val=""/>
      <w:lvlJc w:val="left"/>
      <w:pPr>
        <w:ind w:left="720" w:hanging="360"/>
      </w:pPr>
      <w:rPr>
        <w:rFonts w:ascii="Wingdings" w:hAnsi="Wingdings" w:hint="default"/>
      </w:rPr>
    </w:lvl>
    <w:lvl w:ilvl="1" w:tplc="0419000D">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98347DC"/>
    <w:multiLevelType w:val="hybridMultilevel"/>
    <w:tmpl w:val="11F8C9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ADE4D87"/>
    <w:multiLevelType w:val="hybridMultilevel"/>
    <w:tmpl w:val="26E0E9B8"/>
    <w:lvl w:ilvl="0" w:tplc="CF847E92">
      <w:start w:val="1"/>
      <w:numFmt w:val="decimal"/>
      <w:lvlText w:val="%1."/>
      <w:lvlJc w:val="left"/>
      <w:pPr>
        <w:ind w:left="1134" w:hanging="708"/>
        <w:jc w:val="right"/>
      </w:pPr>
      <w:rPr>
        <w:rFonts w:ascii="Arial" w:eastAsia="Times New Roman" w:hAnsi="Arial" w:cs="Arial" w:hint="default"/>
        <w:w w:val="100"/>
        <w:sz w:val="24"/>
        <w:szCs w:val="24"/>
        <w:lang w:val="ru-RU" w:eastAsia="en-US" w:bidi="ar-SA"/>
      </w:rPr>
    </w:lvl>
    <w:lvl w:ilvl="1" w:tplc="2124D512">
      <w:numFmt w:val="bullet"/>
      <w:lvlText w:val="•"/>
      <w:lvlJc w:val="left"/>
      <w:pPr>
        <w:ind w:left="1208" w:hanging="708"/>
      </w:pPr>
      <w:rPr>
        <w:rFonts w:hint="default"/>
        <w:lang w:val="ru-RU" w:eastAsia="en-US" w:bidi="ar-SA"/>
      </w:rPr>
    </w:lvl>
    <w:lvl w:ilvl="2" w:tplc="D218665C">
      <w:numFmt w:val="bullet"/>
      <w:lvlText w:val="•"/>
      <w:lvlJc w:val="left"/>
      <w:pPr>
        <w:ind w:left="2217" w:hanging="708"/>
      </w:pPr>
      <w:rPr>
        <w:rFonts w:hint="default"/>
        <w:lang w:val="ru-RU" w:eastAsia="en-US" w:bidi="ar-SA"/>
      </w:rPr>
    </w:lvl>
    <w:lvl w:ilvl="3" w:tplc="3E301E9A">
      <w:numFmt w:val="bullet"/>
      <w:lvlText w:val="•"/>
      <w:lvlJc w:val="left"/>
      <w:pPr>
        <w:ind w:left="3225" w:hanging="708"/>
      </w:pPr>
      <w:rPr>
        <w:rFonts w:hint="default"/>
        <w:lang w:val="ru-RU" w:eastAsia="en-US" w:bidi="ar-SA"/>
      </w:rPr>
    </w:lvl>
    <w:lvl w:ilvl="4" w:tplc="7F649E7C">
      <w:numFmt w:val="bullet"/>
      <w:lvlText w:val="•"/>
      <w:lvlJc w:val="left"/>
      <w:pPr>
        <w:ind w:left="4234" w:hanging="708"/>
      </w:pPr>
      <w:rPr>
        <w:rFonts w:hint="default"/>
        <w:lang w:val="ru-RU" w:eastAsia="en-US" w:bidi="ar-SA"/>
      </w:rPr>
    </w:lvl>
    <w:lvl w:ilvl="5" w:tplc="91E2FD00">
      <w:numFmt w:val="bullet"/>
      <w:lvlText w:val="•"/>
      <w:lvlJc w:val="left"/>
      <w:pPr>
        <w:ind w:left="5243" w:hanging="708"/>
      </w:pPr>
      <w:rPr>
        <w:rFonts w:hint="default"/>
        <w:lang w:val="ru-RU" w:eastAsia="en-US" w:bidi="ar-SA"/>
      </w:rPr>
    </w:lvl>
    <w:lvl w:ilvl="6" w:tplc="7E82A352">
      <w:numFmt w:val="bullet"/>
      <w:lvlText w:val="•"/>
      <w:lvlJc w:val="left"/>
      <w:pPr>
        <w:ind w:left="6251" w:hanging="708"/>
      </w:pPr>
      <w:rPr>
        <w:rFonts w:hint="default"/>
        <w:lang w:val="ru-RU" w:eastAsia="en-US" w:bidi="ar-SA"/>
      </w:rPr>
    </w:lvl>
    <w:lvl w:ilvl="7" w:tplc="F1DAF13A">
      <w:numFmt w:val="bullet"/>
      <w:lvlText w:val="•"/>
      <w:lvlJc w:val="left"/>
      <w:pPr>
        <w:ind w:left="7260" w:hanging="708"/>
      </w:pPr>
      <w:rPr>
        <w:rFonts w:hint="default"/>
        <w:lang w:val="ru-RU" w:eastAsia="en-US" w:bidi="ar-SA"/>
      </w:rPr>
    </w:lvl>
    <w:lvl w:ilvl="8" w:tplc="F7066DF2">
      <w:numFmt w:val="bullet"/>
      <w:lvlText w:val="•"/>
      <w:lvlJc w:val="left"/>
      <w:pPr>
        <w:ind w:left="8269" w:hanging="708"/>
      </w:pPr>
      <w:rPr>
        <w:rFonts w:hint="default"/>
        <w:lang w:val="ru-RU" w:eastAsia="en-US" w:bidi="ar-SA"/>
      </w:rPr>
    </w:lvl>
  </w:abstractNum>
  <w:abstractNum w:abstractNumId="19" w15:restartNumberingAfterBreak="0">
    <w:nsid w:val="2B645F1E"/>
    <w:multiLevelType w:val="multilevel"/>
    <w:tmpl w:val="8070B506"/>
    <w:lvl w:ilvl="0">
      <w:start w:val="3"/>
      <w:numFmt w:val="decimal"/>
      <w:lvlText w:val="%1."/>
      <w:lvlJc w:val="left"/>
      <w:pPr>
        <w:ind w:left="360" w:hanging="360"/>
      </w:pPr>
      <w:rPr>
        <w:rFonts w:hint="default"/>
        <w:b/>
        <w:bCs/>
      </w:rPr>
    </w:lvl>
    <w:lvl w:ilvl="1">
      <w:start w:val="8"/>
      <w:numFmt w:val="decimal"/>
      <w:lvlText w:val="%1.%2."/>
      <w:lvlJc w:val="left"/>
      <w:pPr>
        <w:ind w:left="792" w:hanging="432"/>
      </w:pPr>
      <w:rPr>
        <w:rFonts w:ascii="Arial" w:hAnsi="Arial" w:cs="Arial" w:hint="default"/>
        <w:b/>
        <w:bCs/>
        <w:i w:val="0"/>
        <w:iCs w:val="0"/>
        <w:color w:val="auto"/>
        <w:sz w:val="22"/>
        <w:szCs w:val="22"/>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b/>
        <w:bCs/>
      </w:rPr>
    </w:lvl>
    <w:lvl w:ilvl="5">
      <w:start w:val="1"/>
      <w:numFmt w:val="decimal"/>
      <w:lvlText w:val="%1.%2.%3.%4.%5.%6."/>
      <w:lvlJc w:val="left"/>
      <w:pPr>
        <w:ind w:left="2736" w:hanging="936"/>
      </w:pPr>
      <w:rPr>
        <w:rFonts w:hint="default"/>
        <w:b/>
        <w:bCs/>
      </w:rPr>
    </w:lvl>
    <w:lvl w:ilvl="6">
      <w:start w:val="1"/>
      <w:numFmt w:val="decimal"/>
      <w:lvlText w:val="%1.%2.%3.%4.%5.%6.%7."/>
      <w:lvlJc w:val="left"/>
      <w:pPr>
        <w:ind w:left="3240" w:hanging="1080"/>
      </w:pPr>
      <w:rPr>
        <w:rFonts w:hint="default"/>
        <w:b/>
        <w:bCs/>
      </w:rPr>
    </w:lvl>
    <w:lvl w:ilvl="7">
      <w:start w:val="1"/>
      <w:numFmt w:val="decimal"/>
      <w:lvlText w:val="%1.%2.%3.%4.%5.%6.%7.%8."/>
      <w:lvlJc w:val="left"/>
      <w:pPr>
        <w:ind w:left="3744" w:hanging="1224"/>
      </w:pPr>
      <w:rPr>
        <w:rFonts w:hint="default"/>
        <w:b/>
        <w:bCs/>
      </w:rPr>
    </w:lvl>
    <w:lvl w:ilvl="8">
      <w:start w:val="1"/>
      <w:numFmt w:val="decimal"/>
      <w:lvlText w:val="%1.%2.%3.%4.%5.%6.%7.%8.%9."/>
      <w:lvlJc w:val="left"/>
      <w:pPr>
        <w:ind w:left="4320" w:hanging="1440"/>
      </w:pPr>
      <w:rPr>
        <w:rFonts w:hint="default"/>
        <w:b/>
        <w:bCs/>
      </w:rPr>
    </w:lvl>
  </w:abstractNum>
  <w:abstractNum w:abstractNumId="20" w15:restartNumberingAfterBreak="0">
    <w:nsid w:val="2B910672"/>
    <w:multiLevelType w:val="multilevel"/>
    <w:tmpl w:val="170A596E"/>
    <w:lvl w:ilvl="0">
      <w:start w:val="1"/>
      <w:numFmt w:val="bullet"/>
      <w:lvlText w:val=""/>
      <w:lvlJc w:val="left"/>
      <w:pPr>
        <w:ind w:left="720" w:hanging="360"/>
      </w:pPr>
      <w:rPr>
        <w:rFonts w:ascii="Wingdings" w:hAnsi="Wingdings" w:hint="default"/>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1" w15:restartNumberingAfterBreak="0">
    <w:nsid w:val="34C24778"/>
    <w:multiLevelType w:val="hybridMultilevel"/>
    <w:tmpl w:val="1868B7F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5EB2B2B"/>
    <w:multiLevelType w:val="multilevel"/>
    <w:tmpl w:val="AA5AEF32"/>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bullet"/>
      <w:lvlText w:val=""/>
      <w:lvlJc w:val="left"/>
      <w:pPr>
        <w:ind w:left="720" w:hanging="360"/>
      </w:pPr>
      <w:rPr>
        <w:rFonts w:ascii="Wingdings" w:hAnsi="Wingdings" w:hint="default"/>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3" w15:restartNumberingAfterBreak="0">
    <w:nsid w:val="36826580"/>
    <w:multiLevelType w:val="hybridMultilevel"/>
    <w:tmpl w:val="3D32319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B462483"/>
    <w:multiLevelType w:val="multilevel"/>
    <w:tmpl w:val="3B489B28"/>
    <w:lvl w:ilvl="0">
      <w:start w:val="1"/>
      <w:numFmt w:val="bullet"/>
      <w:lvlText w:val=""/>
      <w:lvlJc w:val="left"/>
      <w:pPr>
        <w:ind w:left="360" w:hanging="360"/>
      </w:pPr>
      <w:rPr>
        <w:rFonts w:ascii="Wingdings" w:hAnsi="Wingdings" w:hint="default"/>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DD72163"/>
    <w:multiLevelType w:val="hybridMultilevel"/>
    <w:tmpl w:val="10306F66"/>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43BA03FA"/>
    <w:multiLevelType w:val="multilevel"/>
    <w:tmpl w:val="FA7ACFB2"/>
    <w:lvl w:ilvl="0">
      <w:start w:val="4"/>
      <w:numFmt w:val="decimal"/>
      <w:lvlText w:val="%1."/>
      <w:lvlJc w:val="left"/>
      <w:pPr>
        <w:ind w:left="720" w:hanging="360"/>
      </w:pPr>
      <w:rPr>
        <w:rFonts w:hint="default"/>
        <w:b/>
        <w:bCs/>
      </w:rPr>
    </w:lvl>
    <w:lvl w:ilvl="1">
      <w:start w:val="11"/>
      <w:numFmt w:val="decimal"/>
      <w:isLgl/>
      <w:lvlText w:val="%1.%2."/>
      <w:lvlJc w:val="left"/>
      <w:pPr>
        <w:ind w:left="1430" w:hanging="720"/>
      </w:pPr>
      <w:rPr>
        <w:rFonts w:hint="default"/>
        <w:b/>
        <w:i w:val="0"/>
        <w:color w:val="auto"/>
      </w:rPr>
    </w:lvl>
    <w:lvl w:ilvl="2">
      <w:start w:val="1"/>
      <w:numFmt w:val="decimal"/>
      <w:isLgl/>
      <w:lvlText w:val="%1.%2.%3."/>
      <w:lvlJc w:val="left"/>
      <w:pPr>
        <w:ind w:left="1494" w:hanging="720"/>
      </w:pPr>
      <w:rPr>
        <w:rFonts w:hint="default"/>
        <w:b/>
        <w:i w:val="0"/>
      </w:rPr>
    </w:lvl>
    <w:lvl w:ilvl="3">
      <w:start w:val="1"/>
      <w:numFmt w:val="decimal"/>
      <w:isLgl/>
      <w:lvlText w:val="%1.%2.%3.%4."/>
      <w:lvlJc w:val="left"/>
      <w:pPr>
        <w:ind w:left="2061" w:hanging="1080"/>
      </w:pPr>
      <w:rPr>
        <w:rFonts w:hint="default"/>
        <w:b w:val="0"/>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3816" w:hanging="1800"/>
      </w:pPr>
      <w:rPr>
        <w:rFonts w:hint="default"/>
        <w:b/>
      </w:rPr>
    </w:lvl>
  </w:abstractNum>
  <w:abstractNum w:abstractNumId="27" w15:restartNumberingAfterBreak="0">
    <w:nsid w:val="48D007D7"/>
    <w:multiLevelType w:val="hybridMultilevel"/>
    <w:tmpl w:val="ED7AE6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9476DBF"/>
    <w:multiLevelType w:val="multilevel"/>
    <w:tmpl w:val="7BF4A150"/>
    <w:lvl w:ilvl="0">
      <w:start w:val="4"/>
      <w:numFmt w:val="decimal"/>
      <w:lvlText w:val="%1."/>
      <w:lvlJc w:val="left"/>
      <w:pPr>
        <w:ind w:left="360" w:hanging="360"/>
      </w:pPr>
      <w:rPr>
        <w:rFonts w:hint="default"/>
      </w:rPr>
    </w:lvl>
    <w:lvl w:ilvl="1">
      <w:start w:val="1"/>
      <w:numFmt w:val="decimal"/>
      <w:lvlText w:val="%1.%2."/>
      <w:lvlJc w:val="left"/>
      <w:pPr>
        <w:ind w:left="720" w:hanging="720"/>
      </w:pPr>
      <w:rPr>
        <w:rFonts w:ascii="Arial" w:hAnsi="Arial" w:cs="Arial" w:hint="default"/>
        <w:b/>
        <w:bCs w:val="0"/>
        <w:lang w:val="x-none"/>
      </w:rPr>
    </w:lvl>
    <w:lvl w:ilvl="2">
      <w:start w:val="1"/>
      <w:numFmt w:val="decimal"/>
      <w:lvlText w:val="%1.%2.%3."/>
      <w:lvlJc w:val="left"/>
      <w:pPr>
        <w:ind w:left="720" w:hanging="72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8C4B17"/>
    <w:multiLevelType w:val="hybridMultilevel"/>
    <w:tmpl w:val="E3549CD8"/>
    <w:lvl w:ilvl="0" w:tplc="0419000D">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0" w15:restartNumberingAfterBreak="0">
    <w:nsid w:val="533031E1"/>
    <w:multiLevelType w:val="multilevel"/>
    <w:tmpl w:val="9FD64D58"/>
    <w:lvl w:ilvl="0">
      <w:start w:val="6"/>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3A2411E"/>
    <w:multiLevelType w:val="hybridMultilevel"/>
    <w:tmpl w:val="9D5E981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9E3BE5"/>
    <w:multiLevelType w:val="hybridMultilevel"/>
    <w:tmpl w:val="17FA12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0417178"/>
    <w:multiLevelType w:val="hybridMultilevel"/>
    <w:tmpl w:val="CD32B778"/>
    <w:lvl w:ilvl="0" w:tplc="0419000D">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1A12553"/>
    <w:multiLevelType w:val="multilevel"/>
    <w:tmpl w:val="B4EAF030"/>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rPr>
        <w:sz w:val="20"/>
        <w:szCs w:val="20"/>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5" w15:restartNumberingAfterBreak="0">
    <w:nsid w:val="6C2F0AEB"/>
    <w:multiLevelType w:val="hybridMultilevel"/>
    <w:tmpl w:val="FEC8C8CE"/>
    <w:lvl w:ilvl="0" w:tplc="0419000D">
      <w:start w:val="1"/>
      <w:numFmt w:val="bullet"/>
      <w:lvlText w:val=""/>
      <w:lvlJc w:val="left"/>
      <w:pPr>
        <w:ind w:left="780" w:hanging="360"/>
      </w:pPr>
      <w:rPr>
        <w:rFonts w:ascii="Wingdings" w:hAnsi="Wingdings"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6" w15:restartNumberingAfterBreak="0">
    <w:nsid w:val="70912A88"/>
    <w:multiLevelType w:val="hybridMultilevel"/>
    <w:tmpl w:val="BB4CCC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0AA0517"/>
    <w:multiLevelType w:val="hybridMultilevel"/>
    <w:tmpl w:val="8A066934"/>
    <w:lvl w:ilvl="0" w:tplc="C518B10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7449BB"/>
    <w:multiLevelType w:val="multilevel"/>
    <w:tmpl w:val="4B74264C"/>
    <w:lvl w:ilvl="0">
      <w:start w:val="3"/>
      <w:numFmt w:val="decimal"/>
      <w:lvlText w:val="%1."/>
      <w:lvlJc w:val="left"/>
      <w:pPr>
        <w:ind w:left="360" w:hanging="360"/>
      </w:pPr>
      <w:rPr>
        <w:rFonts w:hint="default"/>
        <w:b/>
        <w:bCs/>
      </w:rPr>
    </w:lvl>
    <w:lvl w:ilvl="1">
      <w:start w:val="8"/>
      <w:numFmt w:val="decimal"/>
      <w:lvlText w:val="%1.%2."/>
      <w:lvlJc w:val="left"/>
      <w:pPr>
        <w:ind w:left="792" w:hanging="432"/>
      </w:pPr>
      <w:rPr>
        <w:rFonts w:ascii="Arial" w:hAnsi="Arial" w:cs="Arial" w:hint="default"/>
        <w:b/>
        <w:bCs/>
        <w:i w:val="0"/>
        <w:iCs w:val="0"/>
        <w:color w:val="auto"/>
        <w:sz w:val="22"/>
        <w:szCs w:val="22"/>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b/>
        <w:bCs/>
      </w:rPr>
    </w:lvl>
    <w:lvl w:ilvl="5">
      <w:start w:val="1"/>
      <w:numFmt w:val="decimal"/>
      <w:lvlText w:val="%1.%2.%3.%4.%5.%6."/>
      <w:lvlJc w:val="left"/>
      <w:pPr>
        <w:ind w:left="2736" w:hanging="936"/>
      </w:pPr>
      <w:rPr>
        <w:rFonts w:hint="default"/>
        <w:b/>
        <w:bCs/>
      </w:rPr>
    </w:lvl>
    <w:lvl w:ilvl="6">
      <w:start w:val="1"/>
      <w:numFmt w:val="decimal"/>
      <w:lvlText w:val="%1.%2.%3.%4.%5.%6.%7."/>
      <w:lvlJc w:val="left"/>
      <w:pPr>
        <w:ind w:left="3240" w:hanging="1080"/>
      </w:pPr>
      <w:rPr>
        <w:rFonts w:hint="default"/>
        <w:b/>
        <w:bCs/>
      </w:rPr>
    </w:lvl>
    <w:lvl w:ilvl="7">
      <w:start w:val="1"/>
      <w:numFmt w:val="decimal"/>
      <w:lvlText w:val="%1.%2.%3.%4.%5.%6.%7.%8."/>
      <w:lvlJc w:val="left"/>
      <w:pPr>
        <w:ind w:left="3744" w:hanging="1224"/>
      </w:pPr>
      <w:rPr>
        <w:rFonts w:hint="default"/>
        <w:b/>
        <w:bCs/>
      </w:rPr>
    </w:lvl>
    <w:lvl w:ilvl="8">
      <w:start w:val="1"/>
      <w:numFmt w:val="decimal"/>
      <w:lvlText w:val="%1.%2.%3.%4.%5.%6.%7.%8.%9."/>
      <w:lvlJc w:val="left"/>
      <w:pPr>
        <w:ind w:left="4320" w:hanging="1440"/>
      </w:pPr>
      <w:rPr>
        <w:rFonts w:hint="default"/>
        <w:b/>
        <w:bCs/>
      </w:rPr>
    </w:lvl>
  </w:abstractNum>
  <w:abstractNum w:abstractNumId="39" w15:restartNumberingAfterBreak="0">
    <w:nsid w:val="72074874"/>
    <w:multiLevelType w:val="multilevel"/>
    <w:tmpl w:val="7F729982"/>
    <w:lvl w:ilvl="0">
      <w:start w:val="1"/>
      <w:numFmt w:val="bullet"/>
      <w:lvlText w:val=""/>
      <w:lvlJc w:val="left"/>
      <w:pPr>
        <w:ind w:left="720" w:hanging="360"/>
      </w:pPr>
      <w:rPr>
        <w:rFonts w:ascii="Wingdings" w:hAnsi="Wingdings" w:hint="default"/>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0" w15:restartNumberingAfterBreak="0">
    <w:nsid w:val="753D03AB"/>
    <w:multiLevelType w:val="multilevel"/>
    <w:tmpl w:val="B694FD28"/>
    <w:lvl w:ilvl="0">
      <w:start w:val="4"/>
      <w:numFmt w:val="decimal"/>
      <w:pStyle w:val="10"/>
      <w:lvlText w:val="%1."/>
      <w:lvlJc w:val="left"/>
      <w:pPr>
        <w:ind w:left="360" w:hanging="360"/>
      </w:pPr>
      <w:rPr>
        <w:rFonts w:hint="default"/>
      </w:rPr>
    </w:lvl>
    <w:lvl w:ilvl="1">
      <w:start w:val="1"/>
      <w:numFmt w:val="decimal"/>
      <w:lvlText w:val="%1.%2."/>
      <w:lvlJc w:val="left"/>
      <w:pPr>
        <w:ind w:left="862" w:hanging="72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num w:numId="1" w16cid:durableId="2074353437">
    <w:abstractNumId w:val="0"/>
  </w:num>
  <w:num w:numId="2" w16cid:durableId="228880282">
    <w:abstractNumId w:val="1"/>
  </w:num>
  <w:num w:numId="3" w16cid:durableId="32196818">
    <w:abstractNumId w:val="12"/>
  </w:num>
  <w:num w:numId="4" w16cid:durableId="593514446">
    <w:abstractNumId w:val="12"/>
  </w:num>
  <w:num w:numId="5" w16cid:durableId="2020159359">
    <w:abstractNumId w:val="37"/>
  </w:num>
  <w:num w:numId="6" w16cid:durableId="18132073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06576738">
    <w:abstractNumId w:val="14"/>
  </w:num>
  <w:num w:numId="8" w16cid:durableId="904728894">
    <w:abstractNumId w:val="19"/>
  </w:num>
  <w:num w:numId="9" w16cid:durableId="24596522">
    <w:abstractNumId w:val="7"/>
  </w:num>
  <w:num w:numId="10" w16cid:durableId="1248997084">
    <w:abstractNumId w:val="38"/>
  </w:num>
  <w:num w:numId="11" w16cid:durableId="856889486">
    <w:abstractNumId w:val="28"/>
  </w:num>
  <w:num w:numId="12" w16cid:durableId="1970478951">
    <w:abstractNumId w:val="33"/>
  </w:num>
  <w:num w:numId="13" w16cid:durableId="1325008488">
    <w:abstractNumId w:val="36"/>
  </w:num>
  <w:num w:numId="14" w16cid:durableId="1490442014">
    <w:abstractNumId w:val="40"/>
  </w:num>
  <w:num w:numId="15" w16cid:durableId="83696991">
    <w:abstractNumId w:val="3"/>
  </w:num>
  <w:num w:numId="16" w16cid:durableId="2025983528">
    <w:abstractNumId w:val="9"/>
  </w:num>
  <w:num w:numId="17" w16cid:durableId="135223639">
    <w:abstractNumId w:val="11"/>
  </w:num>
  <w:num w:numId="18" w16cid:durableId="1730422744">
    <w:abstractNumId w:val="23"/>
  </w:num>
  <w:num w:numId="19" w16cid:durableId="1105031150">
    <w:abstractNumId w:val="30"/>
  </w:num>
  <w:num w:numId="20" w16cid:durableId="1648852875">
    <w:abstractNumId w:val="16"/>
  </w:num>
  <w:num w:numId="21" w16cid:durableId="1649896024">
    <w:abstractNumId w:val="6"/>
  </w:num>
  <w:num w:numId="22" w16cid:durableId="294062231">
    <w:abstractNumId w:val="25"/>
  </w:num>
  <w:num w:numId="23" w16cid:durableId="1945844406">
    <w:abstractNumId w:val="24"/>
  </w:num>
  <w:num w:numId="24" w16cid:durableId="122962753">
    <w:abstractNumId w:val="31"/>
  </w:num>
  <w:num w:numId="25" w16cid:durableId="1598126686">
    <w:abstractNumId w:val="27"/>
  </w:num>
  <w:num w:numId="26" w16cid:durableId="66846938">
    <w:abstractNumId w:val="35"/>
  </w:num>
  <w:num w:numId="27" w16cid:durableId="694382847">
    <w:abstractNumId w:val="17"/>
  </w:num>
  <w:num w:numId="28" w16cid:durableId="1340348344">
    <w:abstractNumId w:val="21"/>
  </w:num>
  <w:num w:numId="29" w16cid:durableId="1268077828">
    <w:abstractNumId w:val="26"/>
  </w:num>
  <w:num w:numId="30" w16cid:durableId="1647197184">
    <w:abstractNumId w:val="2"/>
  </w:num>
  <w:num w:numId="31" w16cid:durableId="115409902">
    <w:abstractNumId w:val="32"/>
  </w:num>
  <w:num w:numId="32" w16cid:durableId="469979628">
    <w:abstractNumId w:val="5"/>
  </w:num>
  <w:num w:numId="33" w16cid:durableId="193003938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91456941">
    <w:abstractNumId w:val="2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675198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43560761">
    <w:abstractNumId w:val="29"/>
  </w:num>
  <w:num w:numId="37" w16cid:durableId="1337071702">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27918117">
    <w:abstractNumId w:val="10"/>
  </w:num>
  <w:num w:numId="39" w16cid:durableId="202605816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10450131">
    <w:abstractNumId w:val="18"/>
  </w:num>
  <w:num w:numId="41" w16cid:durableId="43338324">
    <w:abstractNumId w:val="13"/>
  </w:num>
  <w:num w:numId="42" w16cid:durableId="1807384107">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cryptProviderType="rsaAES" w:cryptAlgorithmClass="hash" w:cryptAlgorithmType="typeAny" w:cryptAlgorithmSid="14" w:cryptSpinCount="100000" w:hash="Swo0KfZH4ZLDInmaYAYhtFU+0UfLvQ6oASNNVHb39wqLsWirqU28UKiXq98g8ALCMW0Fa/ytDyNmrtCuSbB58A==" w:salt="zOl+XlmN8IDMna/Ab6lw6g=="/>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999"/>
    <w:rsid w:val="00002F90"/>
    <w:rsid w:val="0001148C"/>
    <w:rsid w:val="00012123"/>
    <w:rsid w:val="000123B6"/>
    <w:rsid w:val="00016474"/>
    <w:rsid w:val="00016C5F"/>
    <w:rsid w:val="00023D7A"/>
    <w:rsid w:val="00026D8A"/>
    <w:rsid w:val="00027686"/>
    <w:rsid w:val="0003000E"/>
    <w:rsid w:val="0003045B"/>
    <w:rsid w:val="000316F1"/>
    <w:rsid w:val="000323BD"/>
    <w:rsid w:val="000334A7"/>
    <w:rsid w:val="00034D6B"/>
    <w:rsid w:val="00035AB4"/>
    <w:rsid w:val="00036B94"/>
    <w:rsid w:val="00043487"/>
    <w:rsid w:val="0004557A"/>
    <w:rsid w:val="00046584"/>
    <w:rsid w:val="00047FFA"/>
    <w:rsid w:val="00050199"/>
    <w:rsid w:val="000559CA"/>
    <w:rsid w:val="0006127F"/>
    <w:rsid w:val="00061C5D"/>
    <w:rsid w:val="00064955"/>
    <w:rsid w:val="000712EE"/>
    <w:rsid w:val="00073BF5"/>
    <w:rsid w:val="00076385"/>
    <w:rsid w:val="000837EA"/>
    <w:rsid w:val="00087068"/>
    <w:rsid w:val="000923AE"/>
    <w:rsid w:val="00096FD1"/>
    <w:rsid w:val="000A066A"/>
    <w:rsid w:val="000A28DA"/>
    <w:rsid w:val="000A6BE7"/>
    <w:rsid w:val="000A7970"/>
    <w:rsid w:val="000B014F"/>
    <w:rsid w:val="000B43B5"/>
    <w:rsid w:val="000B4978"/>
    <w:rsid w:val="000B61E5"/>
    <w:rsid w:val="000C02B0"/>
    <w:rsid w:val="000C05E0"/>
    <w:rsid w:val="000D07EA"/>
    <w:rsid w:val="000D276F"/>
    <w:rsid w:val="000D3A17"/>
    <w:rsid w:val="000D421E"/>
    <w:rsid w:val="000D56B9"/>
    <w:rsid w:val="000D62B5"/>
    <w:rsid w:val="000D7B69"/>
    <w:rsid w:val="000E013F"/>
    <w:rsid w:val="000E2598"/>
    <w:rsid w:val="000E5662"/>
    <w:rsid w:val="000E5AA0"/>
    <w:rsid w:val="000E6919"/>
    <w:rsid w:val="000F055C"/>
    <w:rsid w:val="000F0840"/>
    <w:rsid w:val="000F415C"/>
    <w:rsid w:val="000F5601"/>
    <w:rsid w:val="00116447"/>
    <w:rsid w:val="00123D97"/>
    <w:rsid w:val="00134AD7"/>
    <w:rsid w:val="00141B9F"/>
    <w:rsid w:val="00142DA3"/>
    <w:rsid w:val="00145AB2"/>
    <w:rsid w:val="001470F4"/>
    <w:rsid w:val="001517D5"/>
    <w:rsid w:val="00152389"/>
    <w:rsid w:val="00154B64"/>
    <w:rsid w:val="001559FD"/>
    <w:rsid w:val="001611C7"/>
    <w:rsid w:val="00165FC6"/>
    <w:rsid w:val="00170A36"/>
    <w:rsid w:val="00180F84"/>
    <w:rsid w:val="00181419"/>
    <w:rsid w:val="00182115"/>
    <w:rsid w:val="001843F3"/>
    <w:rsid w:val="00187C9F"/>
    <w:rsid w:val="00190BA0"/>
    <w:rsid w:val="001919DD"/>
    <w:rsid w:val="00191A36"/>
    <w:rsid w:val="0019228B"/>
    <w:rsid w:val="00192C63"/>
    <w:rsid w:val="00194643"/>
    <w:rsid w:val="0019471A"/>
    <w:rsid w:val="001952AE"/>
    <w:rsid w:val="001A05AF"/>
    <w:rsid w:val="001A0923"/>
    <w:rsid w:val="001A7A6A"/>
    <w:rsid w:val="001B44DB"/>
    <w:rsid w:val="001B548B"/>
    <w:rsid w:val="001C24DC"/>
    <w:rsid w:val="001C3EB6"/>
    <w:rsid w:val="001C707B"/>
    <w:rsid w:val="001D339D"/>
    <w:rsid w:val="001D3640"/>
    <w:rsid w:val="001D4975"/>
    <w:rsid w:val="001D574F"/>
    <w:rsid w:val="001D60FC"/>
    <w:rsid w:val="001D62B7"/>
    <w:rsid w:val="001E237E"/>
    <w:rsid w:val="001F5999"/>
    <w:rsid w:val="001F59DA"/>
    <w:rsid w:val="001F656E"/>
    <w:rsid w:val="00203360"/>
    <w:rsid w:val="0020582E"/>
    <w:rsid w:val="00207A20"/>
    <w:rsid w:val="00210A1E"/>
    <w:rsid w:val="00212970"/>
    <w:rsid w:val="00212B2C"/>
    <w:rsid w:val="00222335"/>
    <w:rsid w:val="0022537D"/>
    <w:rsid w:val="002263E0"/>
    <w:rsid w:val="00230C7B"/>
    <w:rsid w:val="00233797"/>
    <w:rsid w:val="00235099"/>
    <w:rsid w:val="0023784B"/>
    <w:rsid w:val="00237C88"/>
    <w:rsid w:val="0024673D"/>
    <w:rsid w:val="00246FFE"/>
    <w:rsid w:val="00253CCF"/>
    <w:rsid w:val="00255FF0"/>
    <w:rsid w:val="00261F6B"/>
    <w:rsid w:val="00263852"/>
    <w:rsid w:val="002748B5"/>
    <w:rsid w:val="0027541E"/>
    <w:rsid w:val="00277AD4"/>
    <w:rsid w:val="00281DBC"/>
    <w:rsid w:val="0028559E"/>
    <w:rsid w:val="00287250"/>
    <w:rsid w:val="002974A7"/>
    <w:rsid w:val="002A1352"/>
    <w:rsid w:val="002A2117"/>
    <w:rsid w:val="002A4960"/>
    <w:rsid w:val="002A5991"/>
    <w:rsid w:val="002B4A26"/>
    <w:rsid w:val="002B6F8C"/>
    <w:rsid w:val="002C00B0"/>
    <w:rsid w:val="002C236A"/>
    <w:rsid w:val="002C4A97"/>
    <w:rsid w:val="002C6560"/>
    <w:rsid w:val="002D05D3"/>
    <w:rsid w:val="002D36FF"/>
    <w:rsid w:val="002D5007"/>
    <w:rsid w:val="002D63B4"/>
    <w:rsid w:val="002E461D"/>
    <w:rsid w:val="002E6B31"/>
    <w:rsid w:val="002F16EB"/>
    <w:rsid w:val="002F348B"/>
    <w:rsid w:val="002F4256"/>
    <w:rsid w:val="002F4BB6"/>
    <w:rsid w:val="003012A3"/>
    <w:rsid w:val="00302D1F"/>
    <w:rsid w:val="00306AC2"/>
    <w:rsid w:val="00310257"/>
    <w:rsid w:val="00310B3B"/>
    <w:rsid w:val="003127E5"/>
    <w:rsid w:val="00312C59"/>
    <w:rsid w:val="003138D1"/>
    <w:rsid w:val="00325328"/>
    <w:rsid w:val="003337F9"/>
    <w:rsid w:val="00337051"/>
    <w:rsid w:val="00341ED5"/>
    <w:rsid w:val="003447E0"/>
    <w:rsid w:val="00351E5C"/>
    <w:rsid w:val="0035279F"/>
    <w:rsid w:val="00360873"/>
    <w:rsid w:val="00366C6B"/>
    <w:rsid w:val="003750BE"/>
    <w:rsid w:val="003817DC"/>
    <w:rsid w:val="003821C2"/>
    <w:rsid w:val="00383057"/>
    <w:rsid w:val="00392438"/>
    <w:rsid w:val="003A40B8"/>
    <w:rsid w:val="003A63E8"/>
    <w:rsid w:val="003B19BA"/>
    <w:rsid w:val="003B502D"/>
    <w:rsid w:val="003C1A87"/>
    <w:rsid w:val="003D2B57"/>
    <w:rsid w:val="003D48F9"/>
    <w:rsid w:val="003D54D3"/>
    <w:rsid w:val="003D5866"/>
    <w:rsid w:val="003E05AB"/>
    <w:rsid w:val="003E0F29"/>
    <w:rsid w:val="003E202D"/>
    <w:rsid w:val="003E27C9"/>
    <w:rsid w:val="003E3AD1"/>
    <w:rsid w:val="003E6E88"/>
    <w:rsid w:val="003F088D"/>
    <w:rsid w:val="003F0F1D"/>
    <w:rsid w:val="003F1B59"/>
    <w:rsid w:val="003F1E9D"/>
    <w:rsid w:val="003F489C"/>
    <w:rsid w:val="00400D8D"/>
    <w:rsid w:val="004024CF"/>
    <w:rsid w:val="004028CF"/>
    <w:rsid w:val="00406E78"/>
    <w:rsid w:val="00411CA1"/>
    <w:rsid w:val="004178DB"/>
    <w:rsid w:val="00417F3A"/>
    <w:rsid w:val="004260DD"/>
    <w:rsid w:val="00427215"/>
    <w:rsid w:val="0042761F"/>
    <w:rsid w:val="00431F43"/>
    <w:rsid w:val="00434ADE"/>
    <w:rsid w:val="00434BD7"/>
    <w:rsid w:val="00434D8A"/>
    <w:rsid w:val="00435576"/>
    <w:rsid w:val="0043586F"/>
    <w:rsid w:val="00436555"/>
    <w:rsid w:val="0045013B"/>
    <w:rsid w:val="00452F1F"/>
    <w:rsid w:val="004678EC"/>
    <w:rsid w:val="00475C71"/>
    <w:rsid w:val="00477522"/>
    <w:rsid w:val="00482800"/>
    <w:rsid w:val="0048287D"/>
    <w:rsid w:val="00484AD4"/>
    <w:rsid w:val="0048580F"/>
    <w:rsid w:val="00490155"/>
    <w:rsid w:val="0049024F"/>
    <w:rsid w:val="004975BB"/>
    <w:rsid w:val="004A165F"/>
    <w:rsid w:val="004A1E51"/>
    <w:rsid w:val="004A52A1"/>
    <w:rsid w:val="004A564B"/>
    <w:rsid w:val="004A57E8"/>
    <w:rsid w:val="004B0A34"/>
    <w:rsid w:val="004B4670"/>
    <w:rsid w:val="004B63B9"/>
    <w:rsid w:val="004B7548"/>
    <w:rsid w:val="004C4118"/>
    <w:rsid w:val="004C64F6"/>
    <w:rsid w:val="004D666C"/>
    <w:rsid w:val="004D7AB3"/>
    <w:rsid w:val="004E190B"/>
    <w:rsid w:val="004E2815"/>
    <w:rsid w:val="004E5618"/>
    <w:rsid w:val="004E5B5F"/>
    <w:rsid w:val="004F4A96"/>
    <w:rsid w:val="004F5170"/>
    <w:rsid w:val="004F6A6D"/>
    <w:rsid w:val="005033E3"/>
    <w:rsid w:val="005048B3"/>
    <w:rsid w:val="00505777"/>
    <w:rsid w:val="00507DA9"/>
    <w:rsid w:val="00512A58"/>
    <w:rsid w:val="0051340B"/>
    <w:rsid w:val="00514185"/>
    <w:rsid w:val="005171E0"/>
    <w:rsid w:val="005176FE"/>
    <w:rsid w:val="00517E52"/>
    <w:rsid w:val="0052161D"/>
    <w:rsid w:val="00523041"/>
    <w:rsid w:val="005234F9"/>
    <w:rsid w:val="00523696"/>
    <w:rsid w:val="00530175"/>
    <w:rsid w:val="005344F2"/>
    <w:rsid w:val="005349A3"/>
    <w:rsid w:val="00540542"/>
    <w:rsid w:val="0054070B"/>
    <w:rsid w:val="005412BB"/>
    <w:rsid w:val="00545EE9"/>
    <w:rsid w:val="005466C4"/>
    <w:rsid w:val="00546929"/>
    <w:rsid w:val="00547BCB"/>
    <w:rsid w:val="00550701"/>
    <w:rsid w:val="005528B4"/>
    <w:rsid w:val="00563135"/>
    <w:rsid w:val="00564962"/>
    <w:rsid w:val="005651FF"/>
    <w:rsid w:val="00570BB5"/>
    <w:rsid w:val="00573179"/>
    <w:rsid w:val="00573317"/>
    <w:rsid w:val="0057402B"/>
    <w:rsid w:val="0057512A"/>
    <w:rsid w:val="00575BDA"/>
    <w:rsid w:val="005761CC"/>
    <w:rsid w:val="00576585"/>
    <w:rsid w:val="005824FC"/>
    <w:rsid w:val="0058635D"/>
    <w:rsid w:val="005923C1"/>
    <w:rsid w:val="00594C31"/>
    <w:rsid w:val="00595CAD"/>
    <w:rsid w:val="005972FF"/>
    <w:rsid w:val="005A03D9"/>
    <w:rsid w:val="005A3B16"/>
    <w:rsid w:val="005A3BC6"/>
    <w:rsid w:val="005A7CF6"/>
    <w:rsid w:val="005B025D"/>
    <w:rsid w:val="005B1C82"/>
    <w:rsid w:val="005B2114"/>
    <w:rsid w:val="005B39CA"/>
    <w:rsid w:val="005C5508"/>
    <w:rsid w:val="005C55FE"/>
    <w:rsid w:val="005D3B78"/>
    <w:rsid w:val="005D4536"/>
    <w:rsid w:val="005D4693"/>
    <w:rsid w:val="005E0272"/>
    <w:rsid w:val="005E1338"/>
    <w:rsid w:val="005F0D35"/>
    <w:rsid w:val="005F20DB"/>
    <w:rsid w:val="005F6512"/>
    <w:rsid w:val="00600595"/>
    <w:rsid w:val="006014AB"/>
    <w:rsid w:val="00602913"/>
    <w:rsid w:val="00603FEC"/>
    <w:rsid w:val="00605AEA"/>
    <w:rsid w:val="00613CEF"/>
    <w:rsid w:val="006147CD"/>
    <w:rsid w:val="00614E3E"/>
    <w:rsid w:val="00616760"/>
    <w:rsid w:val="00617397"/>
    <w:rsid w:val="006203B6"/>
    <w:rsid w:val="006219E0"/>
    <w:rsid w:val="006252F2"/>
    <w:rsid w:val="00627366"/>
    <w:rsid w:val="00633393"/>
    <w:rsid w:val="006334A6"/>
    <w:rsid w:val="00633D5E"/>
    <w:rsid w:val="00634656"/>
    <w:rsid w:val="00637CAA"/>
    <w:rsid w:val="006430BA"/>
    <w:rsid w:val="006506B8"/>
    <w:rsid w:val="00654627"/>
    <w:rsid w:val="00655435"/>
    <w:rsid w:val="00657B9E"/>
    <w:rsid w:val="00661287"/>
    <w:rsid w:val="00665C28"/>
    <w:rsid w:val="00670D3F"/>
    <w:rsid w:val="00677D5A"/>
    <w:rsid w:val="00681078"/>
    <w:rsid w:val="006826EC"/>
    <w:rsid w:val="00684C40"/>
    <w:rsid w:val="0069593C"/>
    <w:rsid w:val="00696092"/>
    <w:rsid w:val="006960B0"/>
    <w:rsid w:val="00696750"/>
    <w:rsid w:val="0069726B"/>
    <w:rsid w:val="006A1EB9"/>
    <w:rsid w:val="006A4246"/>
    <w:rsid w:val="006A6933"/>
    <w:rsid w:val="006A7DFE"/>
    <w:rsid w:val="006B4A2B"/>
    <w:rsid w:val="006B640F"/>
    <w:rsid w:val="006C2A93"/>
    <w:rsid w:val="006D15EC"/>
    <w:rsid w:val="006D29D6"/>
    <w:rsid w:val="006D6359"/>
    <w:rsid w:val="006F0604"/>
    <w:rsid w:val="006F2607"/>
    <w:rsid w:val="006F7446"/>
    <w:rsid w:val="006F74AF"/>
    <w:rsid w:val="007044A7"/>
    <w:rsid w:val="00704800"/>
    <w:rsid w:val="00706862"/>
    <w:rsid w:val="007114D6"/>
    <w:rsid w:val="00725DFF"/>
    <w:rsid w:val="00727EA5"/>
    <w:rsid w:val="007300D2"/>
    <w:rsid w:val="00732E9A"/>
    <w:rsid w:val="0073534A"/>
    <w:rsid w:val="0074248A"/>
    <w:rsid w:val="0074439C"/>
    <w:rsid w:val="00745C38"/>
    <w:rsid w:val="00745C7B"/>
    <w:rsid w:val="00752FA6"/>
    <w:rsid w:val="007530DB"/>
    <w:rsid w:val="0075683C"/>
    <w:rsid w:val="007575F9"/>
    <w:rsid w:val="0076301B"/>
    <w:rsid w:val="0076363F"/>
    <w:rsid w:val="0076633C"/>
    <w:rsid w:val="00766C41"/>
    <w:rsid w:val="007706BB"/>
    <w:rsid w:val="00776FB5"/>
    <w:rsid w:val="00777AEA"/>
    <w:rsid w:val="007806BB"/>
    <w:rsid w:val="00781781"/>
    <w:rsid w:val="007820AA"/>
    <w:rsid w:val="0078551E"/>
    <w:rsid w:val="007869C6"/>
    <w:rsid w:val="00790A21"/>
    <w:rsid w:val="00792B37"/>
    <w:rsid w:val="00792D94"/>
    <w:rsid w:val="007932EB"/>
    <w:rsid w:val="00794307"/>
    <w:rsid w:val="00795408"/>
    <w:rsid w:val="0079545F"/>
    <w:rsid w:val="007B0D3E"/>
    <w:rsid w:val="007B5108"/>
    <w:rsid w:val="007B51B4"/>
    <w:rsid w:val="007B6F3D"/>
    <w:rsid w:val="007B725B"/>
    <w:rsid w:val="007C012D"/>
    <w:rsid w:val="007C08A3"/>
    <w:rsid w:val="007C0CDB"/>
    <w:rsid w:val="007C2F17"/>
    <w:rsid w:val="007E3F36"/>
    <w:rsid w:val="007E69DE"/>
    <w:rsid w:val="007F32AA"/>
    <w:rsid w:val="007F5EAA"/>
    <w:rsid w:val="007F674D"/>
    <w:rsid w:val="007F6E81"/>
    <w:rsid w:val="007F7C04"/>
    <w:rsid w:val="008005C0"/>
    <w:rsid w:val="008008C2"/>
    <w:rsid w:val="00801807"/>
    <w:rsid w:val="00804E2C"/>
    <w:rsid w:val="008064DE"/>
    <w:rsid w:val="0081142A"/>
    <w:rsid w:val="008116D0"/>
    <w:rsid w:val="00814A7E"/>
    <w:rsid w:val="00814CFE"/>
    <w:rsid w:val="008206D6"/>
    <w:rsid w:val="0082156A"/>
    <w:rsid w:val="00822E47"/>
    <w:rsid w:val="008378FB"/>
    <w:rsid w:val="008400E8"/>
    <w:rsid w:val="00840504"/>
    <w:rsid w:val="0084505C"/>
    <w:rsid w:val="00860410"/>
    <w:rsid w:val="00872DC1"/>
    <w:rsid w:val="00874179"/>
    <w:rsid w:val="008812CD"/>
    <w:rsid w:val="00882794"/>
    <w:rsid w:val="00882C70"/>
    <w:rsid w:val="00882D79"/>
    <w:rsid w:val="0088305E"/>
    <w:rsid w:val="0088480B"/>
    <w:rsid w:val="00890271"/>
    <w:rsid w:val="008A6E34"/>
    <w:rsid w:val="008B5A65"/>
    <w:rsid w:val="008B7FB0"/>
    <w:rsid w:val="008C0DEB"/>
    <w:rsid w:val="008C751C"/>
    <w:rsid w:val="008C7D6E"/>
    <w:rsid w:val="008D2322"/>
    <w:rsid w:val="008D5CA4"/>
    <w:rsid w:val="008D5F6F"/>
    <w:rsid w:val="008E3183"/>
    <w:rsid w:val="008E4D76"/>
    <w:rsid w:val="008E5044"/>
    <w:rsid w:val="008E588E"/>
    <w:rsid w:val="008E7226"/>
    <w:rsid w:val="008F0FD3"/>
    <w:rsid w:val="008F598A"/>
    <w:rsid w:val="008F6A20"/>
    <w:rsid w:val="008F6FF0"/>
    <w:rsid w:val="008F72CF"/>
    <w:rsid w:val="008F7DB1"/>
    <w:rsid w:val="009035D2"/>
    <w:rsid w:val="009040F3"/>
    <w:rsid w:val="009043A8"/>
    <w:rsid w:val="00905A0A"/>
    <w:rsid w:val="00913951"/>
    <w:rsid w:val="0091529A"/>
    <w:rsid w:val="00917BA5"/>
    <w:rsid w:val="009231E6"/>
    <w:rsid w:val="009318A7"/>
    <w:rsid w:val="0093406B"/>
    <w:rsid w:val="009378E2"/>
    <w:rsid w:val="0095028E"/>
    <w:rsid w:val="00950483"/>
    <w:rsid w:val="00951C81"/>
    <w:rsid w:val="009540A7"/>
    <w:rsid w:val="0095589D"/>
    <w:rsid w:val="00960864"/>
    <w:rsid w:val="00963A1C"/>
    <w:rsid w:val="009644A9"/>
    <w:rsid w:val="0096693F"/>
    <w:rsid w:val="0097196D"/>
    <w:rsid w:val="00974956"/>
    <w:rsid w:val="00974B74"/>
    <w:rsid w:val="00980024"/>
    <w:rsid w:val="0098017A"/>
    <w:rsid w:val="00980A98"/>
    <w:rsid w:val="009815D8"/>
    <w:rsid w:val="00984DC5"/>
    <w:rsid w:val="00994006"/>
    <w:rsid w:val="009A08BA"/>
    <w:rsid w:val="009A16B3"/>
    <w:rsid w:val="009B06D8"/>
    <w:rsid w:val="009B0C58"/>
    <w:rsid w:val="009B42B1"/>
    <w:rsid w:val="009C4A24"/>
    <w:rsid w:val="009C6611"/>
    <w:rsid w:val="009C73C1"/>
    <w:rsid w:val="009D07DF"/>
    <w:rsid w:val="009D1AFF"/>
    <w:rsid w:val="009D56FC"/>
    <w:rsid w:val="009D790F"/>
    <w:rsid w:val="009D7DF2"/>
    <w:rsid w:val="009E1A1F"/>
    <w:rsid w:val="009E5D18"/>
    <w:rsid w:val="009E659C"/>
    <w:rsid w:val="009E7392"/>
    <w:rsid w:val="009F201D"/>
    <w:rsid w:val="009F2049"/>
    <w:rsid w:val="009F5BC3"/>
    <w:rsid w:val="009F628E"/>
    <w:rsid w:val="00A07DC4"/>
    <w:rsid w:val="00A11B58"/>
    <w:rsid w:val="00A130B1"/>
    <w:rsid w:val="00A132C2"/>
    <w:rsid w:val="00A13B46"/>
    <w:rsid w:val="00A162CF"/>
    <w:rsid w:val="00A22F96"/>
    <w:rsid w:val="00A2317F"/>
    <w:rsid w:val="00A27287"/>
    <w:rsid w:val="00A27BF7"/>
    <w:rsid w:val="00A30ACF"/>
    <w:rsid w:val="00A340D7"/>
    <w:rsid w:val="00A42F06"/>
    <w:rsid w:val="00A45C5C"/>
    <w:rsid w:val="00A47264"/>
    <w:rsid w:val="00A4752D"/>
    <w:rsid w:val="00A53F45"/>
    <w:rsid w:val="00A54D12"/>
    <w:rsid w:val="00A57C92"/>
    <w:rsid w:val="00A57F36"/>
    <w:rsid w:val="00A61D6D"/>
    <w:rsid w:val="00A64AB6"/>
    <w:rsid w:val="00A65865"/>
    <w:rsid w:val="00A661BC"/>
    <w:rsid w:val="00A70CAF"/>
    <w:rsid w:val="00A75BC0"/>
    <w:rsid w:val="00A77000"/>
    <w:rsid w:val="00A85F42"/>
    <w:rsid w:val="00A91DEA"/>
    <w:rsid w:val="00A93FB2"/>
    <w:rsid w:val="00A94324"/>
    <w:rsid w:val="00A96C52"/>
    <w:rsid w:val="00AA11E1"/>
    <w:rsid w:val="00AA20D7"/>
    <w:rsid w:val="00AA4961"/>
    <w:rsid w:val="00AA691A"/>
    <w:rsid w:val="00AB125F"/>
    <w:rsid w:val="00AB38F4"/>
    <w:rsid w:val="00AB5135"/>
    <w:rsid w:val="00AB7ECF"/>
    <w:rsid w:val="00AC007F"/>
    <w:rsid w:val="00AD3B33"/>
    <w:rsid w:val="00AE1D99"/>
    <w:rsid w:val="00AE3264"/>
    <w:rsid w:val="00AE4AB4"/>
    <w:rsid w:val="00AF16D1"/>
    <w:rsid w:val="00AF56C3"/>
    <w:rsid w:val="00AF635B"/>
    <w:rsid w:val="00AF6C5C"/>
    <w:rsid w:val="00AF7858"/>
    <w:rsid w:val="00B031B1"/>
    <w:rsid w:val="00B05F1F"/>
    <w:rsid w:val="00B11289"/>
    <w:rsid w:val="00B15816"/>
    <w:rsid w:val="00B164D8"/>
    <w:rsid w:val="00B35369"/>
    <w:rsid w:val="00B40082"/>
    <w:rsid w:val="00B40490"/>
    <w:rsid w:val="00B509CA"/>
    <w:rsid w:val="00B5408A"/>
    <w:rsid w:val="00B57216"/>
    <w:rsid w:val="00B60346"/>
    <w:rsid w:val="00B64597"/>
    <w:rsid w:val="00B67296"/>
    <w:rsid w:val="00B77D6C"/>
    <w:rsid w:val="00B84849"/>
    <w:rsid w:val="00B90881"/>
    <w:rsid w:val="00B93450"/>
    <w:rsid w:val="00B93AE4"/>
    <w:rsid w:val="00B949A0"/>
    <w:rsid w:val="00B952D8"/>
    <w:rsid w:val="00B96C8D"/>
    <w:rsid w:val="00B97C87"/>
    <w:rsid w:val="00BA2DA2"/>
    <w:rsid w:val="00BB16E4"/>
    <w:rsid w:val="00BB17AC"/>
    <w:rsid w:val="00BB23C0"/>
    <w:rsid w:val="00BB3BB4"/>
    <w:rsid w:val="00BC205D"/>
    <w:rsid w:val="00BC7330"/>
    <w:rsid w:val="00BD0052"/>
    <w:rsid w:val="00BD19E8"/>
    <w:rsid w:val="00BD232F"/>
    <w:rsid w:val="00BD3BFA"/>
    <w:rsid w:val="00BD63FD"/>
    <w:rsid w:val="00BE31A7"/>
    <w:rsid w:val="00BF2604"/>
    <w:rsid w:val="00BF4F19"/>
    <w:rsid w:val="00BF7B1F"/>
    <w:rsid w:val="00C0080D"/>
    <w:rsid w:val="00C0298D"/>
    <w:rsid w:val="00C02A9D"/>
    <w:rsid w:val="00C05139"/>
    <w:rsid w:val="00C06D55"/>
    <w:rsid w:val="00C103AD"/>
    <w:rsid w:val="00C113A2"/>
    <w:rsid w:val="00C11454"/>
    <w:rsid w:val="00C12D78"/>
    <w:rsid w:val="00C1330A"/>
    <w:rsid w:val="00C1693D"/>
    <w:rsid w:val="00C16ABC"/>
    <w:rsid w:val="00C17454"/>
    <w:rsid w:val="00C208D1"/>
    <w:rsid w:val="00C22E82"/>
    <w:rsid w:val="00C2493A"/>
    <w:rsid w:val="00C3055F"/>
    <w:rsid w:val="00C30FF1"/>
    <w:rsid w:val="00C318C6"/>
    <w:rsid w:val="00C32533"/>
    <w:rsid w:val="00C37C90"/>
    <w:rsid w:val="00C452AA"/>
    <w:rsid w:val="00C46C8E"/>
    <w:rsid w:val="00C4792D"/>
    <w:rsid w:val="00C52D3E"/>
    <w:rsid w:val="00C55F51"/>
    <w:rsid w:val="00C56F64"/>
    <w:rsid w:val="00C61164"/>
    <w:rsid w:val="00C6293D"/>
    <w:rsid w:val="00C67384"/>
    <w:rsid w:val="00C678CE"/>
    <w:rsid w:val="00C727E0"/>
    <w:rsid w:val="00C7364C"/>
    <w:rsid w:val="00C74BAE"/>
    <w:rsid w:val="00C7531E"/>
    <w:rsid w:val="00C76FCD"/>
    <w:rsid w:val="00C830C1"/>
    <w:rsid w:val="00C86947"/>
    <w:rsid w:val="00C9256D"/>
    <w:rsid w:val="00CA7732"/>
    <w:rsid w:val="00CB2405"/>
    <w:rsid w:val="00CB46BC"/>
    <w:rsid w:val="00CB7A4D"/>
    <w:rsid w:val="00CC1354"/>
    <w:rsid w:val="00CC1FDB"/>
    <w:rsid w:val="00CD26F4"/>
    <w:rsid w:val="00CD6736"/>
    <w:rsid w:val="00CE3630"/>
    <w:rsid w:val="00CE3F83"/>
    <w:rsid w:val="00CF40BA"/>
    <w:rsid w:val="00CF4309"/>
    <w:rsid w:val="00CF4585"/>
    <w:rsid w:val="00CF62A7"/>
    <w:rsid w:val="00D04D1E"/>
    <w:rsid w:val="00D04D77"/>
    <w:rsid w:val="00D073A7"/>
    <w:rsid w:val="00D13655"/>
    <w:rsid w:val="00D240D7"/>
    <w:rsid w:val="00D356A6"/>
    <w:rsid w:val="00D35CD6"/>
    <w:rsid w:val="00D36C22"/>
    <w:rsid w:val="00D37D34"/>
    <w:rsid w:val="00D422C9"/>
    <w:rsid w:val="00D445A6"/>
    <w:rsid w:val="00D4621B"/>
    <w:rsid w:val="00D469F7"/>
    <w:rsid w:val="00D479C4"/>
    <w:rsid w:val="00D526FF"/>
    <w:rsid w:val="00D528E9"/>
    <w:rsid w:val="00D54698"/>
    <w:rsid w:val="00D546BC"/>
    <w:rsid w:val="00D548FB"/>
    <w:rsid w:val="00D605E9"/>
    <w:rsid w:val="00D60750"/>
    <w:rsid w:val="00D63F9B"/>
    <w:rsid w:val="00D75CED"/>
    <w:rsid w:val="00D81F39"/>
    <w:rsid w:val="00D835AD"/>
    <w:rsid w:val="00D97BCD"/>
    <w:rsid w:val="00DA007E"/>
    <w:rsid w:val="00DA0F2D"/>
    <w:rsid w:val="00DA3613"/>
    <w:rsid w:val="00DA63A1"/>
    <w:rsid w:val="00DA730E"/>
    <w:rsid w:val="00DB073D"/>
    <w:rsid w:val="00DB3575"/>
    <w:rsid w:val="00DB39AA"/>
    <w:rsid w:val="00DB7CD1"/>
    <w:rsid w:val="00DC0309"/>
    <w:rsid w:val="00DC1C6C"/>
    <w:rsid w:val="00DC24AC"/>
    <w:rsid w:val="00DC35AF"/>
    <w:rsid w:val="00DC4320"/>
    <w:rsid w:val="00DC6750"/>
    <w:rsid w:val="00DD1BE5"/>
    <w:rsid w:val="00DD393A"/>
    <w:rsid w:val="00DE1C05"/>
    <w:rsid w:val="00DE31E2"/>
    <w:rsid w:val="00DE3CBC"/>
    <w:rsid w:val="00DF033A"/>
    <w:rsid w:val="00DF0961"/>
    <w:rsid w:val="00DF0A30"/>
    <w:rsid w:val="00DF7E0B"/>
    <w:rsid w:val="00E0167C"/>
    <w:rsid w:val="00E0742D"/>
    <w:rsid w:val="00E20AF9"/>
    <w:rsid w:val="00E20F0D"/>
    <w:rsid w:val="00E2282B"/>
    <w:rsid w:val="00E22C72"/>
    <w:rsid w:val="00E25260"/>
    <w:rsid w:val="00E255B1"/>
    <w:rsid w:val="00E276BA"/>
    <w:rsid w:val="00E32495"/>
    <w:rsid w:val="00E33E94"/>
    <w:rsid w:val="00E3702C"/>
    <w:rsid w:val="00E428D8"/>
    <w:rsid w:val="00E42D95"/>
    <w:rsid w:val="00E43F86"/>
    <w:rsid w:val="00E45A54"/>
    <w:rsid w:val="00E636CC"/>
    <w:rsid w:val="00E642D5"/>
    <w:rsid w:val="00E70BD1"/>
    <w:rsid w:val="00E7205E"/>
    <w:rsid w:val="00E731E1"/>
    <w:rsid w:val="00E7346D"/>
    <w:rsid w:val="00E9199A"/>
    <w:rsid w:val="00E939B5"/>
    <w:rsid w:val="00EA0379"/>
    <w:rsid w:val="00EA49BB"/>
    <w:rsid w:val="00EA5273"/>
    <w:rsid w:val="00EA534D"/>
    <w:rsid w:val="00EA627D"/>
    <w:rsid w:val="00EA64F3"/>
    <w:rsid w:val="00EB0DEA"/>
    <w:rsid w:val="00EB244F"/>
    <w:rsid w:val="00EB3805"/>
    <w:rsid w:val="00EB5BDA"/>
    <w:rsid w:val="00EC1635"/>
    <w:rsid w:val="00EC291A"/>
    <w:rsid w:val="00EC45D9"/>
    <w:rsid w:val="00EC6644"/>
    <w:rsid w:val="00ED35B4"/>
    <w:rsid w:val="00ED5219"/>
    <w:rsid w:val="00EE1480"/>
    <w:rsid w:val="00EE3FC9"/>
    <w:rsid w:val="00EE4483"/>
    <w:rsid w:val="00EE4DCB"/>
    <w:rsid w:val="00EE7BF5"/>
    <w:rsid w:val="00EF122D"/>
    <w:rsid w:val="00EF62C8"/>
    <w:rsid w:val="00F00EC1"/>
    <w:rsid w:val="00F10846"/>
    <w:rsid w:val="00F11932"/>
    <w:rsid w:val="00F11AD9"/>
    <w:rsid w:val="00F137AD"/>
    <w:rsid w:val="00F237BB"/>
    <w:rsid w:val="00F23FE0"/>
    <w:rsid w:val="00F26F82"/>
    <w:rsid w:val="00F30BFF"/>
    <w:rsid w:val="00F33CD3"/>
    <w:rsid w:val="00F35710"/>
    <w:rsid w:val="00F36020"/>
    <w:rsid w:val="00F440C4"/>
    <w:rsid w:val="00F44350"/>
    <w:rsid w:val="00F4649C"/>
    <w:rsid w:val="00F50A0F"/>
    <w:rsid w:val="00F558AB"/>
    <w:rsid w:val="00F55D0D"/>
    <w:rsid w:val="00F55D9B"/>
    <w:rsid w:val="00F621C7"/>
    <w:rsid w:val="00F6657D"/>
    <w:rsid w:val="00F66A34"/>
    <w:rsid w:val="00F66F76"/>
    <w:rsid w:val="00F7132F"/>
    <w:rsid w:val="00F7151B"/>
    <w:rsid w:val="00F815A2"/>
    <w:rsid w:val="00F817B8"/>
    <w:rsid w:val="00F868E4"/>
    <w:rsid w:val="00F87859"/>
    <w:rsid w:val="00F95C47"/>
    <w:rsid w:val="00FA141B"/>
    <w:rsid w:val="00FA23A1"/>
    <w:rsid w:val="00FA2636"/>
    <w:rsid w:val="00FA6CD5"/>
    <w:rsid w:val="00FA76C3"/>
    <w:rsid w:val="00FC411F"/>
    <w:rsid w:val="00FC446C"/>
    <w:rsid w:val="00FC52FF"/>
    <w:rsid w:val="00FD403F"/>
    <w:rsid w:val="00FD48A3"/>
    <w:rsid w:val="00FD69E3"/>
    <w:rsid w:val="00FE2E1A"/>
    <w:rsid w:val="00FE342C"/>
    <w:rsid w:val="00FE38B2"/>
    <w:rsid w:val="00FE4FF5"/>
    <w:rsid w:val="00FE5F89"/>
    <w:rsid w:val="00FF0079"/>
    <w:rsid w:val="00FF106F"/>
    <w:rsid w:val="00FF2440"/>
    <w:rsid w:val="00FF2BD8"/>
    <w:rsid w:val="00FF32A1"/>
    <w:rsid w:val="00FF3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0B5379"/>
  <w15:chartTrackingRefBased/>
  <w15:docId w15:val="{0862D8A8-05FB-4390-98A2-E12B2E3E0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6C6B"/>
    <w:pPr>
      <w:widowControl w:val="0"/>
      <w:suppressAutoHyphens/>
      <w:autoSpaceDE w:val="0"/>
    </w:pPr>
    <w:rPr>
      <w:rFonts w:ascii="Arial" w:hAnsi="Arial" w:cs="Arial"/>
      <w:lang w:eastAsia="ar-SA"/>
    </w:rPr>
  </w:style>
  <w:style w:type="paragraph" w:styleId="1">
    <w:name w:val="heading 1"/>
    <w:basedOn w:val="a"/>
    <w:next w:val="a"/>
    <w:link w:val="11"/>
    <w:qFormat/>
    <w:pPr>
      <w:keepNext/>
      <w:widowControl/>
      <w:numPr>
        <w:numId w:val="1"/>
      </w:numPr>
      <w:autoSpaceDE/>
      <w:ind w:left="0" w:firstLine="540"/>
      <w:jc w:val="both"/>
      <w:outlineLvl w:val="0"/>
    </w:pPr>
    <w:rPr>
      <w:rFonts w:cs="Times New Roman"/>
      <w:b/>
      <w:bCs/>
      <w:sz w:val="18"/>
      <w:szCs w:val="18"/>
      <w:lang w:val="x-none"/>
    </w:rPr>
  </w:style>
  <w:style w:type="paragraph" w:styleId="2">
    <w:name w:val="heading 2"/>
    <w:basedOn w:val="a"/>
    <w:next w:val="a"/>
    <w:qFormat/>
    <w:pPr>
      <w:keepNext/>
      <w:numPr>
        <w:ilvl w:val="1"/>
        <w:numId w:val="1"/>
      </w:numPr>
      <w:spacing w:before="240" w:after="60"/>
      <w:outlineLvl w:val="1"/>
    </w:pPr>
    <w:rPr>
      <w:rFonts w:ascii="Cambria"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b/>
      <w:bCs/>
    </w:rPr>
  </w:style>
  <w:style w:type="character" w:customStyle="1" w:styleId="Absatz-Standardschriftart">
    <w:name w:val="Absatz-Standardschriftart"/>
  </w:style>
  <w:style w:type="character" w:customStyle="1" w:styleId="WW8Num3z2">
    <w:name w:val="WW8Num3z2"/>
    <w:rPr>
      <w:b/>
      <w:bCs/>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2z1">
    <w:name w:val="WW8Num2z1"/>
    <w:rPr>
      <w:b w:val="0"/>
      <w:color w:val="000000"/>
      <w:sz w:val="20"/>
      <w:szCs w:val="20"/>
    </w:rPr>
  </w:style>
  <w:style w:type="character" w:customStyle="1" w:styleId="WW8Num3z0">
    <w:name w:val="WW8Num3z0"/>
    <w:rPr>
      <w:rFonts w:ascii="Arial" w:hAnsi="Arial" w:cs="Arial"/>
    </w:rPr>
  </w:style>
  <w:style w:type="character" w:customStyle="1" w:styleId="WW8Num4z0">
    <w:name w:val="WW8Num4z0"/>
    <w:rPr>
      <w:rFonts w:ascii="Arial" w:hAnsi="Arial" w:cs="Arial"/>
    </w:rPr>
  </w:style>
  <w:style w:type="character" w:customStyle="1" w:styleId="WW8Num5z0">
    <w:name w:val="WW8Num5z0"/>
    <w:rPr>
      <w:rFonts w:ascii="Courier New" w:hAnsi="Courier New"/>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0">
    <w:name w:val="WW8Num6z0"/>
    <w:rPr>
      <w:sz w:val="16"/>
    </w:rPr>
  </w:style>
  <w:style w:type="character" w:customStyle="1" w:styleId="WW8Num7z0">
    <w:name w:val="WW8Num7z0"/>
    <w:rPr>
      <w:rFonts w:cs="Times New Roman"/>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11z0">
    <w:name w:val="WW8Num11z0"/>
    <w:rPr>
      <w:rFonts w:ascii="Arial" w:hAnsi="Arial" w:cs="Arial"/>
    </w:rPr>
  </w:style>
  <w:style w:type="character" w:customStyle="1" w:styleId="WW8Num13z0">
    <w:name w:val="WW8Num13z0"/>
    <w:rPr>
      <w:rFonts w:ascii="Arial" w:hAnsi="Arial" w:cs="Arial"/>
    </w:rPr>
  </w:style>
  <w:style w:type="character" w:customStyle="1" w:styleId="WW8Num14z0">
    <w:name w:val="WW8Num14z0"/>
    <w:rPr>
      <w:rFonts w:ascii="Arial" w:hAnsi="Arial" w:cs="Arial"/>
    </w:rPr>
  </w:style>
  <w:style w:type="character" w:customStyle="1" w:styleId="WW8Num15z0">
    <w:name w:val="WW8Num15z0"/>
    <w:rPr>
      <w:rFonts w:ascii="Arial" w:hAnsi="Arial" w:cs="Arial"/>
    </w:rPr>
  </w:style>
  <w:style w:type="character" w:customStyle="1" w:styleId="WW8Num16z0">
    <w:name w:val="WW8Num16z0"/>
    <w:rPr>
      <w:rFonts w:ascii="Courier New" w:hAnsi="Courier New"/>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6z3">
    <w:name w:val="WW8Num16z3"/>
    <w:rPr>
      <w:rFonts w:ascii="Symbol" w:hAnsi="Symbol"/>
    </w:rPr>
  </w:style>
  <w:style w:type="character" w:customStyle="1" w:styleId="WW8Num17z0">
    <w:name w:val="WW8Num17z0"/>
    <w:rPr>
      <w:sz w:val="16"/>
    </w:rPr>
  </w:style>
  <w:style w:type="character" w:customStyle="1" w:styleId="WW8Num18z0">
    <w:name w:val="WW8Num18z0"/>
    <w:rPr>
      <w:rFonts w:ascii="Arial" w:hAnsi="Arial" w:cs="Arial"/>
    </w:rPr>
  </w:style>
  <w:style w:type="character" w:customStyle="1" w:styleId="WW8Num19z0">
    <w:name w:val="WW8Num19z0"/>
    <w:rPr>
      <w:sz w:val="16"/>
    </w:rPr>
  </w:style>
  <w:style w:type="character" w:customStyle="1" w:styleId="WW8Num20z0">
    <w:name w:val="WW8Num20z0"/>
    <w:rPr>
      <w:rFonts w:ascii="Arial" w:hAnsi="Arial" w:cs="Arial"/>
    </w:rPr>
  </w:style>
  <w:style w:type="character" w:customStyle="1" w:styleId="WW8Num21z0">
    <w:name w:val="WW8Num21z0"/>
    <w:rPr>
      <w:rFonts w:ascii="Arial" w:hAnsi="Arial" w:cs="Arial"/>
    </w:rPr>
  </w:style>
  <w:style w:type="character" w:customStyle="1" w:styleId="WW8Num22z0">
    <w:name w:val="WW8Num22z0"/>
    <w:rPr>
      <w:rFonts w:ascii="Arial" w:hAnsi="Arial" w:cs="Arial"/>
    </w:rPr>
  </w:style>
  <w:style w:type="character" w:customStyle="1" w:styleId="WW8Num23z0">
    <w:name w:val="WW8Num23z0"/>
    <w:rPr>
      <w:rFonts w:ascii="Arial" w:hAnsi="Arial" w:cs="Arial"/>
    </w:rPr>
  </w:style>
  <w:style w:type="character" w:customStyle="1" w:styleId="WW8Num24z0">
    <w:name w:val="WW8Num24z0"/>
    <w:rPr>
      <w:rFonts w:ascii="Arial" w:hAnsi="Arial" w:cs="Arial"/>
    </w:rPr>
  </w:style>
  <w:style w:type="character" w:customStyle="1" w:styleId="WW8Num25z0">
    <w:name w:val="WW8Num25z0"/>
    <w:rPr>
      <w:rFonts w:ascii="Arial" w:hAnsi="Arial" w:cs="Aria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7z0">
    <w:name w:val="WW8Num27z0"/>
    <w:rPr>
      <w:rFonts w:ascii="Arial" w:hAnsi="Arial" w:cs="Arial"/>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29z0">
    <w:name w:val="WW8Num29z0"/>
    <w:rPr>
      <w:rFonts w:ascii="Arial" w:hAnsi="Arial" w:cs="Arial"/>
    </w:rPr>
  </w:style>
  <w:style w:type="character" w:customStyle="1" w:styleId="WW8NumSt3z0">
    <w:name w:val="WW8NumSt3z0"/>
    <w:rPr>
      <w:rFonts w:ascii="Arial" w:hAnsi="Arial" w:cs="Arial"/>
    </w:rPr>
  </w:style>
  <w:style w:type="character" w:customStyle="1" w:styleId="WW8NumSt9z0">
    <w:name w:val="WW8NumSt9z0"/>
    <w:rPr>
      <w:rFonts w:ascii="Arial" w:hAnsi="Arial" w:cs="Arial"/>
    </w:rPr>
  </w:style>
  <w:style w:type="character" w:customStyle="1" w:styleId="WW8NumSt12z0">
    <w:name w:val="WW8NumSt12z0"/>
    <w:rPr>
      <w:rFonts w:ascii="Arial" w:hAnsi="Arial" w:cs="Arial"/>
    </w:rPr>
  </w:style>
  <w:style w:type="character" w:customStyle="1" w:styleId="WW8NumSt17z0">
    <w:name w:val="WW8NumSt17z0"/>
    <w:rPr>
      <w:rFonts w:ascii="Arial" w:hAnsi="Arial" w:cs="Arial"/>
    </w:rPr>
  </w:style>
  <w:style w:type="character" w:customStyle="1" w:styleId="12">
    <w:name w:val="Основной шрифт абзаца1"/>
  </w:style>
  <w:style w:type="character" w:customStyle="1" w:styleId="a3">
    <w:name w:val="Основной текст с отступом Знак"/>
    <w:rPr>
      <w:rFonts w:ascii="Tahoma" w:eastAsia="Calibri" w:hAnsi="Tahoma"/>
      <w:lang w:val="ru-RU" w:eastAsia="ar-SA" w:bidi="ar-SA"/>
    </w:rPr>
  </w:style>
  <w:style w:type="character" w:styleId="a4">
    <w:name w:val="page number"/>
    <w:basedOn w:val="12"/>
  </w:style>
  <w:style w:type="character" w:styleId="a5">
    <w:name w:val="Hyperlink"/>
    <w:uiPriority w:val="99"/>
    <w:rPr>
      <w:color w:val="0000FF"/>
      <w:u w:val="single"/>
    </w:rPr>
  </w:style>
  <w:style w:type="character" w:customStyle="1" w:styleId="20">
    <w:name w:val="Заголовок 2 Знак"/>
    <w:rPr>
      <w:rFonts w:ascii="Cambria" w:eastAsia="Times New Roman" w:hAnsi="Cambria" w:cs="Times New Roman"/>
      <w:b/>
      <w:bCs/>
      <w:i/>
      <w:iCs/>
      <w:sz w:val="28"/>
      <w:szCs w:val="28"/>
    </w:rPr>
  </w:style>
  <w:style w:type="character" w:customStyle="1" w:styleId="a6">
    <w:name w:val="Верхний колонтитул Знак"/>
    <w:rPr>
      <w:rFonts w:ascii="Arial" w:hAnsi="Arial" w:cs="Arial"/>
    </w:rPr>
  </w:style>
  <w:style w:type="character" w:customStyle="1" w:styleId="a7">
    <w:name w:val="Символ нумерации"/>
    <w:rPr>
      <w:b/>
      <w:bCs/>
    </w:rPr>
  </w:style>
  <w:style w:type="paragraph" w:styleId="a8">
    <w:name w:val="Title"/>
    <w:basedOn w:val="a"/>
    <w:next w:val="a9"/>
    <w:pPr>
      <w:keepNext/>
      <w:spacing w:before="240" w:after="120"/>
    </w:pPr>
    <w:rPr>
      <w:rFonts w:eastAsia="Microsoft YaHei" w:cs="Mangal"/>
      <w:sz w:val="28"/>
      <w:szCs w:val="28"/>
    </w:rPr>
  </w:style>
  <w:style w:type="paragraph" w:styleId="a9">
    <w:name w:val="Body Text"/>
    <w:basedOn w:val="a"/>
    <w:link w:val="aa"/>
    <w:pPr>
      <w:spacing w:after="120"/>
    </w:pPr>
    <w:rPr>
      <w:rFonts w:cs="Times New Roman"/>
      <w:lang w:val="x-none"/>
    </w:rPr>
  </w:style>
  <w:style w:type="paragraph" w:styleId="ab">
    <w:name w:val="List"/>
    <w:basedOn w:val="a9"/>
    <w:rPr>
      <w:rFonts w:cs="Mangal"/>
    </w:rPr>
  </w:style>
  <w:style w:type="paragraph" w:customStyle="1" w:styleId="13">
    <w:name w:val="Название1"/>
    <w:basedOn w:val="a"/>
    <w:pPr>
      <w:suppressLineNumbers/>
      <w:spacing w:before="120" w:after="120"/>
    </w:pPr>
    <w:rPr>
      <w:rFonts w:cs="Mangal"/>
      <w:i/>
      <w:iCs/>
      <w:szCs w:val="24"/>
    </w:rPr>
  </w:style>
  <w:style w:type="paragraph" w:customStyle="1" w:styleId="14">
    <w:name w:val="Указатель1"/>
    <w:basedOn w:val="a"/>
    <w:pPr>
      <w:suppressLineNumbers/>
    </w:pPr>
    <w:rPr>
      <w:rFonts w:cs="Mangal"/>
    </w:rPr>
  </w:style>
  <w:style w:type="paragraph" w:customStyle="1" w:styleId="15">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pPr>
      <w:widowControl/>
      <w:autoSpaceDE/>
      <w:spacing w:before="100" w:after="100"/>
    </w:pPr>
    <w:rPr>
      <w:rFonts w:ascii="Tahoma" w:hAnsi="Tahoma" w:cs="Times New Roman"/>
      <w:lang w:val="en-US"/>
    </w:rPr>
  </w:style>
  <w:style w:type="paragraph" w:styleId="ac">
    <w:name w:val="Body Text Indent"/>
    <w:basedOn w:val="a"/>
    <w:pPr>
      <w:widowControl/>
      <w:autoSpaceDE/>
      <w:ind w:left="3600"/>
    </w:pPr>
    <w:rPr>
      <w:rFonts w:ascii="Tahoma" w:eastAsia="Calibri" w:hAnsi="Tahoma" w:cs="Times New Roman"/>
    </w:rPr>
  </w:style>
  <w:style w:type="paragraph" w:styleId="ad">
    <w:name w:val="header"/>
    <w:basedOn w:val="a"/>
    <w:pPr>
      <w:tabs>
        <w:tab w:val="center" w:pos="4677"/>
        <w:tab w:val="right" w:pos="9355"/>
      </w:tabs>
    </w:pPr>
  </w:style>
  <w:style w:type="paragraph" w:styleId="ae">
    <w:name w:val="footer"/>
    <w:basedOn w:val="a"/>
    <w:link w:val="af"/>
    <w:uiPriority w:val="99"/>
    <w:pPr>
      <w:tabs>
        <w:tab w:val="center" w:pos="4677"/>
        <w:tab w:val="right" w:pos="9355"/>
      </w:tabs>
    </w:pPr>
  </w:style>
  <w:style w:type="paragraph" w:styleId="af0">
    <w:name w:val="Balloon Text"/>
    <w:basedOn w:val="a"/>
    <w:rPr>
      <w:rFonts w:ascii="Tahoma" w:hAnsi="Tahoma" w:cs="Tahoma"/>
      <w:sz w:val="16"/>
      <w:szCs w:val="16"/>
    </w:rPr>
  </w:style>
  <w:style w:type="paragraph" w:customStyle="1" w:styleId="af1">
    <w:name w:val="Содержимое таблицы"/>
    <w:basedOn w:val="a"/>
    <w:pPr>
      <w:suppressLineNumbers/>
    </w:pPr>
  </w:style>
  <w:style w:type="paragraph" w:customStyle="1" w:styleId="af2">
    <w:name w:val="Заголовок таблицы"/>
    <w:basedOn w:val="af1"/>
    <w:pPr>
      <w:jc w:val="center"/>
    </w:pPr>
    <w:rPr>
      <w:b/>
      <w:bCs/>
    </w:rPr>
  </w:style>
  <w:style w:type="character" w:styleId="af3">
    <w:name w:val="FollowedHyperlink"/>
    <w:uiPriority w:val="99"/>
    <w:semiHidden/>
    <w:unhideWhenUsed/>
    <w:rsid w:val="00076385"/>
    <w:rPr>
      <w:color w:val="800080"/>
      <w:u w:val="single"/>
    </w:rPr>
  </w:style>
  <w:style w:type="paragraph" w:customStyle="1" w:styleId="font5">
    <w:name w:val="font5"/>
    <w:basedOn w:val="a"/>
    <w:rsid w:val="00076385"/>
    <w:pPr>
      <w:widowControl/>
      <w:suppressAutoHyphens w:val="0"/>
      <w:autoSpaceDE/>
      <w:spacing w:before="100" w:beforeAutospacing="1" w:after="100" w:afterAutospacing="1"/>
    </w:pPr>
    <w:rPr>
      <w:rFonts w:ascii="Tahoma" w:hAnsi="Tahoma" w:cs="Tahoma"/>
      <w:b/>
      <w:bCs/>
      <w:color w:val="000000"/>
      <w:sz w:val="18"/>
      <w:szCs w:val="18"/>
      <w:lang w:eastAsia="ru-RU"/>
    </w:rPr>
  </w:style>
  <w:style w:type="paragraph" w:customStyle="1" w:styleId="font6">
    <w:name w:val="font6"/>
    <w:basedOn w:val="a"/>
    <w:rsid w:val="00076385"/>
    <w:pPr>
      <w:widowControl/>
      <w:suppressAutoHyphens w:val="0"/>
      <w:autoSpaceDE/>
      <w:spacing w:before="100" w:beforeAutospacing="1" w:after="100" w:afterAutospacing="1"/>
    </w:pPr>
    <w:rPr>
      <w:rFonts w:ascii="Tahoma" w:hAnsi="Tahoma" w:cs="Tahoma"/>
      <w:color w:val="000000"/>
      <w:sz w:val="18"/>
      <w:szCs w:val="18"/>
      <w:lang w:eastAsia="ru-RU"/>
    </w:rPr>
  </w:style>
  <w:style w:type="paragraph" w:customStyle="1" w:styleId="xl69">
    <w:name w:val="xl69"/>
    <w:basedOn w:val="a"/>
    <w:rsid w:val="00076385"/>
    <w:pPr>
      <w:widowControl/>
      <w:pBdr>
        <w:top w:val="single" w:sz="4" w:space="0" w:color="auto"/>
        <w:left w:val="single" w:sz="4" w:space="0" w:color="auto"/>
        <w:bottom w:val="single" w:sz="4" w:space="0" w:color="auto"/>
        <w:right w:val="single" w:sz="4" w:space="0" w:color="auto"/>
      </w:pBdr>
      <w:shd w:val="clear" w:color="000000" w:fill="CCFFFF"/>
      <w:suppressAutoHyphens w:val="0"/>
      <w:autoSpaceDE/>
      <w:spacing w:before="100" w:beforeAutospacing="1" w:after="100" w:afterAutospacing="1"/>
      <w:jc w:val="center"/>
      <w:textAlignment w:val="center"/>
    </w:pPr>
    <w:rPr>
      <w:rFonts w:ascii="Arial CYR" w:hAnsi="Arial CYR" w:cs="Arial CYR"/>
      <w:b/>
      <w:bCs/>
      <w:sz w:val="24"/>
      <w:szCs w:val="24"/>
      <w:lang w:eastAsia="ru-RU"/>
    </w:rPr>
  </w:style>
  <w:style w:type="paragraph" w:customStyle="1" w:styleId="xl70">
    <w:name w:val="xl70"/>
    <w:basedOn w:val="a"/>
    <w:rsid w:val="00076385"/>
    <w:pPr>
      <w:widowControl/>
      <w:suppressAutoHyphens w:val="0"/>
      <w:autoSpaceDE/>
      <w:spacing w:before="100" w:beforeAutospacing="1" w:after="100" w:afterAutospacing="1"/>
      <w:textAlignment w:val="center"/>
    </w:pPr>
    <w:rPr>
      <w:rFonts w:ascii="Arial CYR" w:hAnsi="Arial CYR" w:cs="Arial CYR"/>
      <w:sz w:val="24"/>
      <w:szCs w:val="24"/>
      <w:lang w:eastAsia="ru-RU"/>
    </w:rPr>
  </w:style>
  <w:style w:type="paragraph" w:customStyle="1" w:styleId="xl71">
    <w:name w:val="xl71"/>
    <w:basedOn w:val="a"/>
    <w:rsid w:val="00076385"/>
    <w:pPr>
      <w:widowControl/>
      <w:suppressAutoHyphens w:val="0"/>
      <w:autoSpaceDE/>
      <w:spacing w:before="100" w:beforeAutospacing="1" w:after="100" w:afterAutospacing="1"/>
      <w:jc w:val="center"/>
      <w:textAlignment w:val="center"/>
    </w:pPr>
    <w:rPr>
      <w:rFonts w:ascii="Arial CYR" w:hAnsi="Arial CYR" w:cs="Arial CYR"/>
      <w:sz w:val="24"/>
      <w:szCs w:val="24"/>
      <w:lang w:eastAsia="ru-RU"/>
    </w:rPr>
  </w:style>
  <w:style w:type="paragraph" w:customStyle="1" w:styleId="xl72">
    <w:name w:val="xl72"/>
    <w:basedOn w:val="a"/>
    <w:rsid w:val="00076385"/>
    <w:pPr>
      <w:widowControl/>
      <w:suppressAutoHyphens w:val="0"/>
      <w:autoSpaceDE/>
      <w:spacing w:before="100" w:beforeAutospacing="1" w:after="100" w:afterAutospacing="1"/>
      <w:textAlignment w:val="center"/>
    </w:pPr>
    <w:rPr>
      <w:rFonts w:ascii="Arial CYR" w:hAnsi="Arial CYR" w:cs="Arial CYR"/>
      <w:sz w:val="24"/>
      <w:szCs w:val="24"/>
      <w:lang w:eastAsia="ru-RU"/>
    </w:rPr>
  </w:style>
  <w:style w:type="paragraph" w:customStyle="1" w:styleId="xl73">
    <w:name w:val="xl73"/>
    <w:basedOn w:val="a"/>
    <w:rsid w:val="00076385"/>
    <w:pPr>
      <w:widowControl/>
      <w:pBdr>
        <w:top w:val="single" w:sz="4" w:space="0" w:color="auto"/>
        <w:left w:val="single" w:sz="4" w:space="0" w:color="auto"/>
        <w:bottom w:val="single" w:sz="4" w:space="0" w:color="auto"/>
        <w:right w:val="single" w:sz="4" w:space="0" w:color="auto"/>
      </w:pBdr>
      <w:shd w:val="clear" w:color="000000" w:fill="CCFFFF"/>
      <w:suppressAutoHyphens w:val="0"/>
      <w:autoSpaceDE/>
      <w:spacing w:before="100" w:beforeAutospacing="1" w:after="100" w:afterAutospacing="1"/>
      <w:jc w:val="center"/>
      <w:textAlignment w:val="center"/>
    </w:pPr>
    <w:rPr>
      <w:rFonts w:ascii="Arial CYR" w:hAnsi="Arial CYR" w:cs="Arial CYR"/>
      <w:b/>
      <w:bCs/>
      <w:sz w:val="24"/>
      <w:szCs w:val="24"/>
      <w:lang w:eastAsia="ru-RU"/>
    </w:rPr>
  </w:style>
  <w:style w:type="paragraph" w:customStyle="1" w:styleId="xl74">
    <w:name w:val="xl74"/>
    <w:basedOn w:val="a"/>
    <w:rsid w:val="00076385"/>
    <w:pPr>
      <w:widowControl/>
      <w:suppressAutoHyphens w:val="0"/>
      <w:autoSpaceDE/>
      <w:spacing w:before="100" w:beforeAutospacing="1" w:after="100" w:afterAutospacing="1"/>
      <w:textAlignment w:val="center"/>
    </w:pPr>
    <w:rPr>
      <w:rFonts w:ascii="Arial CYR" w:hAnsi="Arial CYR" w:cs="Arial CYR"/>
      <w:b/>
      <w:bCs/>
      <w:i/>
      <w:iCs/>
      <w:sz w:val="24"/>
      <w:szCs w:val="24"/>
      <w:lang w:eastAsia="ru-RU"/>
    </w:rPr>
  </w:style>
  <w:style w:type="paragraph" w:customStyle="1" w:styleId="xl75">
    <w:name w:val="xl75"/>
    <w:basedOn w:val="a"/>
    <w:rsid w:val="00076385"/>
    <w:pPr>
      <w:widowControl/>
      <w:pBdr>
        <w:top w:val="single" w:sz="4" w:space="0" w:color="auto"/>
        <w:left w:val="single" w:sz="4" w:space="0" w:color="auto"/>
        <w:bottom w:val="single" w:sz="4" w:space="0" w:color="auto"/>
        <w:right w:val="single" w:sz="4" w:space="0" w:color="auto"/>
      </w:pBdr>
      <w:shd w:val="clear" w:color="000000" w:fill="CCFFFF"/>
      <w:suppressAutoHyphens w:val="0"/>
      <w:autoSpaceDE/>
      <w:spacing w:before="100" w:beforeAutospacing="1" w:after="100" w:afterAutospacing="1"/>
      <w:jc w:val="center"/>
      <w:textAlignment w:val="center"/>
    </w:pPr>
    <w:rPr>
      <w:rFonts w:ascii="Arial CYR" w:hAnsi="Arial CYR" w:cs="Arial CYR"/>
      <w:b/>
      <w:bCs/>
      <w:sz w:val="24"/>
      <w:szCs w:val="24"/>
      <w:lang w:eastAsia="ru-RU"/>
    </w:rPr>
  </w:style>
  <w:style w:type="paragraph" w:customStyle="1" w:styleId="xl76">
    <w:name w:val="xl76"/>
    <w:basedOn w:val="a"/>
    <w:rsid w:val="00076385"/>
    <w:pPr>
      <w:widowControl/>
      <w:pBdr>
        <w:top w:val="single" w:sz="4" w:space="0" w:color="auto"/>
        <w:left w:val="single" w:sz="4" w:space="0" w:color="auto"/>
        <w:bottom w:val="single" w:sz="4" w:space="0" w:color="auto"/>
        <w:right w:val="single" w:sz="4" w:space="0" w:color="auto"/>
      </w:pBdr>
      <w:shd w:val="clear" w:color="000000" w:fill="CCFFFF"/>
      <w:suppressAutoHyphens w:val="0"/>
      <w:autoSpaceDE/>
      <w:spacing w:before="100" w:beforeAutospacing="1" w:after="100" w:afterAutospacing="1"/>
      <w:jc w:val="center"/>
      <w:textAlignment w:val="center"/>
    </w:pPr>
    <w:rPr>
      <w:rFonts w:ascii="Arial CYR" w:hAnsi="Arial CYR" w:cs="Arial CYR"/>
      <w:b/>
      <w:bCs/>
      <w:sz w:val="24"/>
      <w:szCs w:val="24"/>
      <w:lang w:eastAsia="ru-RU"/>
    </w:rPr>
  </w:style>
  <w:style w:type="paragraph" w:customStyle="1" w:styleId="xl77">
    <w:name w:val="xl77"/>
    <w:basedOn w:val="a"/>
    <w:rsid w:val="00076385"/>
    <w:pPr>
      <w:widowControl/>
      <w:pBdr>
        <w:top w:val="single" w:sz="4" w:space="0" w:color="auto"/>
        <w:left w:val="single" w:sz="4" w:space="0" w:color="auto"/>
        <w:bottom w:val="single" w:sz="4" w:space="0" w:color="auto"/>
        <w:right w:val="single" w:sz="4" w:space="0" w:color="auto"/>
      </w:pBdr>
      <w:shd w:val="clear" w:color="000000" w:fill="CCFFFF"/>
      <w:suppressAutoHyphens w:val="0"/>
      <w:autoSpaceDE/>
      <w:spacing w:before="100" w:beforeAutospacing="1" w:after="100" w:afterAutospacing="1"/>
      <w:jc w:val="center"/>
      <w:textAlignment w:val="center"/>
    </w:pPr>
    <w:rPr>
      <w:rFonts w:ascii="Arial CYR" w:hAnsi="Arial CYR" w:cs="Arial CYR"/>
      <w:b/>
      <w:bCs/>
      <w:sz w:val="24"/>
      <w:szCs w:val="24"/>
      <w:lang w:eastAsia="ru-RU"/>
    </w:rPr>
  </w:style>
  <w:style w:type="paragraph" w:customStyle="1" w:styleId="xl78">
    <w:name w:val="xl78"/>
    <w:basedOn w:val="a"/>
    <w:rsid w:val="00076385"/>
    <w:pPr>
      <w:widowControl/>
      <w:pBdr>
        <w:top w:val="single" w:sz="4" w:space="0" w:color="auto"/>
        <w:left w:val="single" w:sz="4" w:space="0" w:color="auto"/>
        <w:bottom w:val="single" w:sz="4" w:space="0" w:color="auto"/>
        <w:right w:val="single" w:sz="4" w:space="0" w:color="auto"/>
      </w:pBdr>
      <w:shd w:val="clear" w:color="000000" w:fill="CCFFFF"/>
      <w:suppressAutoHyphens w:val="0"/>
      <w:autoSpaceDE/>
      <w:spacing w:before="100" w:beforeAutospacing="1" w:after="100" w:afterAutospacing="1"/>
      <w:jc w:val="center"/>
      <w:textAlignment w:val="center"/>
    </w:pPr>
    <w:rPr>
      <w:rFonts w:ascii="Arial CYR" w:hAnsi="Arial CYR" w:cs="Arial CYR"/>
      <w:b/>
      <w:bCs/>
      <w:i/>
      <w:iCs/>
      <w:sz w:val="24"/>
      <w:szCs w:val="24"/>
      <w:lang w:eastAsia="ru-RU"/>
    </w:rPr>
  </w:style>
  <w:style w:type="paragraph" w:customStyle="1" w:styleId="xl79">
    <w:name w:val="xl79"/>
    <w:basedOn w:val="a"/>
    <w:rsid w:val="00076385"/>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Arial CYR" w:hAnsi="Arial CYR" w:cs="Arial CYR"/>
      <w:b/>
      <w:bCs/>
      <w:i/>
      <w:iCs/>
      <w:sz w:val="24"/>
      <w:szCs w:val="24"/>
      <w:lang w:eastAsia="ru-RU"/>
    </w:rPr>
  </w:style>
  <w:style w:type="paragraph" w:customStyle="1" w:styleId="xl80">
    <w:name w:val="xl80"/>
    <w:basedOn w:val="a"/>
    <w:rsid w:val="00076385"/>
    <w:pPr>
      <w:widowControl/>
      <w:pBdr>
        <w:top w:val="single" w:sz="4" w:space="0" w:color="auto"/>
        <w:left w:val="single" w:sz="4" w:space="0" w:color="auto"/>
        <w:bottom w:val="single" w:sz="4" w:space="0" w:color="auto"/>
        <w:right w:val="single" w:sz="4" w:space="0" w:color="auto"/>
      </w:pBdr>
      <w:shd w:val="clear" w:color="000000" w:fill="FFFF00"/>
      <w:suppressAutoHyphens w:val="0"/>
      <w:autoSpaceDE/>
      <w:spacing w:before="100" w:beforeAutospacing="1" w:after="100" w:afterAutospacing="1"/>
      <w:textAlignment w:val="center"/>
    </w:pPr>
    <w:rPr>
      <w:rFonts w:ascii="Times New Roman" w:hAnsi="Times New Roman" w:cs="Times New Roman"/>
      <w:b/>
      <w:bCs/>
      <w:color w:val="000000"/>
      <w:sz w:val="22"/>
      <w:szCs w:val="22"/>
      <w:lang w:eastAsia="ru-RU"/>
    </w:rPr>
  </w:style>
  <w:style w:type="paragraph" w:customStyle="1" w:styleId="xl81">
    <w:name w:val="xl81"/>
    <w:basedOn w:val="a"/>
    <w:rsid w:val="00076385"/>
    <w:pPr>
      <w:widowControl/>
      <w:pBdr>
        <w:top w:val="single" w:sz="4" w:space="0" w:color="auto"/>
        <w:left w:val="single" w:sz="4" w:space="0" w:color="auto"/>
        <w:bottom w:val="single" w:sz="4" w:space="0" w:color="auto"/>
        <w:right w:val="single" w:sz="4" w:space="0" w:color="auto"/>
      </w:pBdr>
      <w:shd w:val="clear" w:color="000000" w:fill="CCFFFF"/>
      <w:suppressAutoHyphens w:val="0"/>
      <w:autoSpaceDE/>
      <w:spacing w:before="100" w:beforeAutospacing="1" w:after="100" w:afterAutospacing="1"/>
      <w:jc w:val="center"/>
      <w:textAlignment w:val="center"/>
    </w:pPr>
    <w:rPr>
      <w:rFonts w:ascii="Times New Roman" w:hAnsi="Times New Roman" w:cs="Times New Roman"/>
      <w:b/>
      <w:bCs/>
      <w:sz w:val="24"/>
      <w:szCs w:val="24"/>
      <w:lang w:eastAsia="ru-RU"/>
    </w:rPr>
  </w:style>
  <w:style w:type="paragraph" w:customStyle="1" w:styleId="xl82">
    <w:name w:val="xl82"/>
    <w:basedOn w:val="a"/>
    <w:rsid w:val="00076385"/>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sz w:val="18"/>
      <w:szCs w:val="18"/>
      <w:lang w:eastAsia="ru-RU"/>
    </w:rPr>
  </w:style>
  <w:style w:type="paragraph" w:customStyle="1" w:styleId="xl83">
    <w:name w:val="xl83"/>
    <w:basedOn w:val="a"/>
    <w:rsid w:val="00076385"/>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imes New Roman" w:hAnsi="Times New Roman" w:cs="Times New Roman"/>
      <w:sz w:val="18"/>
      <w:szCs w:val="18"/>
      <w:lang w:eastAsia="ru-RU"/>
    </w:rPr>
  </w:style>
  <w:style w:type="paragraph" w:customStyle="1" w:styleId="xl84">
    <w:name w:val="xl84"/>
    <w:basedOn w:val="a"/>
    <w:rsid w:val="00076385"/>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sz w:val="18"/>
      <w:szCs w:val="18"/>
      <w:lang w:eastAsia="ru-RU"/>
    </w:rPr>
  </w:style>
  <w:style w:type="paragraph" w:customStyle="1" w:styleId="xl85">
    <w:name w:val="xl85"/>
    <w:basedOn w:val="a"/>
    <w:rsid w:val="00076385"/>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sz w:val="18"/>
      <w:szCs w:val="18"/>
      <w:lang w:eastAsia="ru-RU"/>
    </w:rPr>
  </w:style>
  <w:style w:type="paragraph" w:customStyle="1" w:styleId="xl86">
    <w:name w:val="xl86"/>
    <w:basedOn w:val="a"/>
    <w:rsid w:val="00076385"/>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sz w:val="18"/>
      <w:szCs w:val="18"/>
      <w:lang w:eastAsia="ru-RU"/>
    </w:rPr>
  </w:style>
  <w:style w:type="paragraph" w:customStyle="1" w:styleId="xl87">
    <w:name w:val="xl87"/>
    <w:basedOn w:val="a"/>
    <w:rsid w:val="00076385"/>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b/>
      <w:bCs/>
      <w:sz w:val="18"/>
      <w:szCs w:val="18"/>
      <w:lang w:eastAsia="ru-RU"/>
    </w:rPr>
  </w:style>
  <w:style w:type="paragraph" w:customStyle="1" w:styleId="xl88">
    <w:name w:val="xl88"/>
    <w:basedOn w:val="a"/>
    <w:rsid w:val="00076385"/>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textAlignment w:val="center"/>
    </w:pPr>
    <w:rPr>
      <w:rFonts w:ascii="Arial CYR" w:hAnsi="Arial CYR" w:cs="Arial CYR"/>
      <w:sz w:val="18"/>
      <w:szCs w:val="18"/>
      <w:lang w:eastAsia="ru-RU"/>
    </w:rPr>
  </w:style>
  <w:style w:type="paragraph" w:customStyle="1" w:styleId="xl89">
    <w:name w:val="xl89"/>
    <w:basedOn w:val="a"/>
    <w:rsid w:val="00076385"/>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textAlignment w:val="center"/>
    </w:pPr>
    <w:rPr>
      <w:rFonts w:ascii="Times New Roman" w:hAnsi="Times New Roman" w:cs="Times New Roman"/>
      <w:b/>
      <w:bCs/>
      <w:sz w:val="18"/>
      <w:szCs w:val="18"/>
      <w:lang w:eastAsia="ru-RU"/>
    </w:rPr>
  </w:style>
  <w:style w:type="paragraph" w:customStyle="1" w:styleId="xl90">
    <w:name w:val="xl90"/>
    <w:basedOn w:val="a"/>
    <w:rsid w:val="00076385"/>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b/>
      <w:bCs/>
      <w:i/>
      <w:iCs/>
      <w:color w:val="31869B"/>
      <w:sz w:val="18"/>
      <w:szCs w:val="18"/>
      <w:lang w:eastAsia="ru-RU"/>
    </w:rPr>
  </w:style>
  <w:style w:type="paragraph" w:customStyle="1" w:styleId="xl91">
    <w:name w:val="xl91"/>
    <w:basedOn w:val="a"/>
    <w:rsid w:val="00076385"/>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imes New Roman" w:hAnsi="Times New Roman" w:cs="Times New Roman"/>
      <w:sz w:val="18"/>
      <w:szCs w:val="18"/>
      <w:lang w:eastAsia="ru-RU"/>
    </w:rPr>
  </w:style>
  <w:style w:type="paragraph" w:customStyle="1" w:styleId="xl92">
    <w:name w:val="xl92"/>
    <w:basedOn w:val="a"/>
    <w:rsid w:val="00076385"/>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imes New Roman" w:hAnsi="Times New Roman" w:cs="Times New Roman"/>
      <w:sz w:val="18"/>
      <w:szCs w:val="18"/>
      <w:lang w:eastAsia="ru-RU"/>
    </w:rPr>
  </w:style>
  <w:style w:type="paragraph" w:customStyle="1" w:styleId="xl93">
    <w:name w:val="xl93"/>
    <w:basedOn w:val="a"/>
    <w:rsid w:val="00076385"/>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b/>
      <w:bCs/>
      <w:i/>
      <w:iCs/>
      <w:sz w:val="24"/>
      <w:szCs w:val="24"/>
      <w:lang w:eastAsia="ru-RU"/>
    </w:rPr>
  </w:style>
  <w:style w:type="paragraph" w:customStyle="1" w:styleId="xl94">
    <w:name w:val="xl94"/>
    <w:basedOn w:val="a"/>
    <w:rsid w:val="00076385"/>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sz w:val="18"/>
      <w:szCs w:val="18"/>
      <w:lang w:eastAsia="ru-RU"/>
    </w:rPr>
  </w:style>
  <w:style w:type="paragraph" w:customStyle="1" w:styleId="xl95">
    <w:name w:val="xl95"/>
    <w:basedOn w:val="a"/>
    <w:rsid w:val="00076385"/>
    <w:pPr>
      <w:widowControl/>
      <w:pBdr>
        <w:top w:val="single" w:sz="4" w:space="0" w:color="auto"/>
        <w:left w:val="single" w:sz="4" w:space="0" w:color="auto"/>
        <w:bottom w:val="single" w:sz="4" w:space="0" w:color="auto"/>
        <w:right w:val="single" w:sz="4" w:space="0" w:color="auto"/>
      </w:pBdr>
      <w:shd w:val="clear" w:color="000000" w:fill="FFFF00"/>
      <w:suppressAutoHyphens w:val="0"/>
      <w:autoSpaceDE/>
      <w:spacing w:before="100" w:beforeAutospacing="1" w:after="100" w:afterAutospacing="1"/>
      <w:textAlignment w:val="center"/>
    </w:pPr>
    <w:rPr>
      <w:rFonts w:ascii="Times New Roman" w:hAnsi="Times New Roman" w:cs="Times New Roman"/>
      <w:b/>
      <w:bCs/>
      <w:sz w:val="24"/>
      <w:szCs w:val="24"/>
      <w:lang w:eastAsia="ru-RU"/>
    </w:rPr>
  </w:style>
  <w:style w:type="paragraph" w:customStyle="1" w:styleId="xl96">
    <w:name w:val="xl96"/>
    <w:basedOn w:val="a"/>
    <w:rsid w:val="0074439C"/>
    <w:pPr>
      <w:widowControl/>
      <w:pBdr>
        <w:top w:val="single" w:sz="4" w:space="0" w:color="auto"/>
        <w:left w:val="single" w:sz="4" w:space="0" w:color="auto"/>
        <w:bottom w:val="single" w:sz="4" w:space="0" w:color="auto"/>
        <w:right w:val="single" w:sz="4" w:space="0" w:color="auto"/>
      </w:pBdr>
      <w:shd w:val="clear" w:color="000000" w:fill="CCFFFF"/>
      <w:suppressAutoHyphens w:val="0"/>
      <w:autoSpaceDE/>
      <w:spacing w:before="100" w:beforeAutospacing="1" w:after="100" w:afterAutospacing="1"/>
      <w:jc w:val="center"/>
      <w:textAlignment w:val="center"/>
    </w:pPr>
    <w:rPr>
      <w:rFonts w:ascii="Arial CYR" w:hAnsi="Arial CYR" w:cs="Arial CYR"/>
      <w:b/>
      <w:bCs/>
      <w:sz w:val="24"/>
      <w:szCs w:val="24"/>
      <w:lang w:eastAsia="ru-RU"/>
    </w:rPr>
  </w:style>
  <w:style w:type="paragraph" w:customStyle="1" w:styleId="xl97">
    <w:name w:val="xl97"/>
    <w:basedOn w:val="a"/>
    <w:rsid w:val="0074439C"/>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b/>
      <w:bCs/>
      <w:i/>
      <w:iCs/>
      <w:sz w:val="24"/>
      <w:szCs w:val="24"/>
      <w:lang w:eastAsia="ru-RU"/>
    </w:rPr>
  </w:style>
  <w:style w:type="paragraph" w:customStyle="1" w:styleId="xl98">
    <w:name w:val="xl98"/>
    <w:basedOn w:val="a"/>
    <w:rsid w:val="0074439C"/>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sz w:val="18"/>
      <w:szCs w:val="18"/>
      <w:lang w:eastAsia="ru-RU"/>
    </w:rPr>
  </w:style>
  <w:style w:type="paragraph" w:customStyle="1" w:styleId="xl99">
    <w:name w:val="xl99"/>
    <w:basedOn w:val="a"/>
    <w:rsid w:val="0074439C"/>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sz w:val="18"/>
      <w:szCs w:val="18"/>
      <w:lang w:eastAsia="ru-RU"/>
    </w:rPr>
  </w:style>
  <w:style w:type="paragraph" w:customStyle="1" w:styleId="xl101">
    <w:name w:val="xl101"/>
    <w:basedOn w:val="a"/>
    <w:rsid w:val="0074439C"/>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sz w:val="18"/>
      <w:szCs w:val="18"/>
      <w:lang w:eastAsia="ru-RU"/>
    </w:rPr>
  </w:style>
  <w:style w:type="paragraph" w:customStyle="1" w:styleId="msonormal0">
    <w:name w:val="msonormal"/>
    <w:basedOn w:val="a"/>
    <w:rsid w:val="00D75CED"/>
    <w:pPr>
      <w:widowControl/>
      <w:suppressAutoHyphens w:val="0"/>
      <w:autoSpaceDE/>
      <w:spacing w:before="100" w:beforeAutospacing="1" w:after="100" w:afterAutospacing="1"/>
    </w:pPr>
    <w:rPr>
      <w:rFonts w:ascii="Times New Roman" w:hAnsi="Times New Roman" w:cs="Times New Roman"/>
      <w:sz w:val="24"/>
      <w:szCs w:val="24"/>
      <w:lang w:eastAsia="ru-RU"/>
    </w:rPr>
  </w:style>
  <w:style w:type="paragraph" w:customStyle="1" w:styleId="xl60">
    <w:name w:val="xl60"/>
    <w:basedOn w:val="a"/>
    <w:rsid w:val="00D75CED"/>
    <w:pPr>
      <w:widowControl/>
      <w:pBdr>
        <w:top w:val="single" w:sz="8" w:space="0" w:color="000000"/>
        <w:left w:val="single" w:sz="8" w:space="0" w:color="000000"/>
        <w:bottom w:val="single" w:sz="8" w:space="0" w:color="000000"/>
        <w:right w:val="single" w:sz="8" w:space="0" w:color="000000"/>
      </w:pBdr>
      <w:suppressAutoHyphens w:val="0"/>
      <w:autoSpaceDE/>
      <w:spacing w:before="100" w:beforeAutospacing="1" w:after="100" w:afterAutospacing="1"/>
      <w:jc w:val="center"/>
      <w:textAlignment w:val="top"/>
    </w:pPr>
    <w:rPr>
      <w:rFonts w:ascii="Times New Roman" w:hAnsi="Times New Roman" w:cs="Times New Roman"/>
      <w:sz w:val="24"/>
      <w:szCs w:val="24"/>
      <w:lang w:eastAsia="ru-RU"/>
    </w:rPr>
  </w:style>
  <w:style w:type="paragraph" w:customStyle="1" w:styleId="xl61">
    <w:name w:val="xl61"/>
    <w:basedOn w:val="a"/>
    <w:rsid w:val="00D75CED"/>
    <w:pPr>
      <w:widowControl/>
      <w:pBdr>
        <w:top w:val="single" w:sz="4" w:space="0" w:color="000000"/>
        <w:left w:val="single" w:sz="4" w:space="0" w:color="000000"/>
        <w:bottom w:val="single" w:sz="4" w:space="0" w:color="000000"/>
        <w:right w:val="single" w:sz="4" w:space="0" w:color="000000"/>
      </w:pBdr>
      <w:suppressAutoHyphens w:val="0"/>
      <w:autoSpaceDE/>
      <w:spacing w:before="100" w:beforeAutospacing="1" w:after="100" w:afterAutospacing="1"/>
      <w:jc w:val="center"/>
      <w:textAlignment w:val="top"/>
    </w:pPr>
    <w:rPr>
      <w:rFonts w:ascii="Times New Roman" w:hAnsi="Times New Roman" w:cs="Times New Roman"/>
      <w:sz w:val="24"/>
      <w:szCs w:val="24"/>
      <w:lang w:eastAsia="ru-RU"/>
    </w:rPr>
  </w:style>
  <w:style w:type="paragraph" w:customStyle="1" w:styleId="xl62">
    <w:name w:val="xl62"/>
    <w:basedOn w:val="a"/>
    <w:rsid w:val="00D75CED"/>
    <w:pPr>
      <w:widowControl/>
      <w:pBdr>
        <w:top w:val="single" w:sz="4" w:space="0" w:color="000000"/>
        <w:left w:val="single" w:sz="4" w:space="0" w:color="000000"/>
        <w:right w:val="single" w:sz="4" w:space="0" w:color="000000"/>
      </w:pBdr>
      <w:suppressAutoHyphens w:val="0"/>
      <w:autoSpaceDE/>
      <w:spacing w:before="100" w:beforeAutospacing="1" w:after="100" w:afterAutospacing="1"/>
      <w:jc w:val="center"/>
      <w:textAlignment w:val="top"/>
    </w:pPr>
    <w:rPr>
      <w:rFonts w:ascii="Times New Roman" w:hAnsi="Times New Roman" w:cs="Times New Roman"/>
      <w:sz w:val="24"/>
      <w:szCs w:val="24"/>
      <w:lang w:eastAsia="ru-RU"/>
    </w:rPr>
  </w:style>
  <w:style w:type="paragraph" w:customStyle="1" w:styleId="xl63">
    <w:name w:val="xl63"/>
    <w:basedOn w:val="a"/>
    <w:rsid w:val="00D75CED"/>
    <w:pPr>
      <w:widowControl/>
      <w:pBdr>
        <w:top w:val="single" w:sz="4" w:space="0" w:color="000000"/>
        <w:left w:val="single" w:sz="4" w:space="0" w:color="000000"/>
        <w:bottom w:val="single" w:sz="4" w:space="0" w:color="000000"/>
        <w:right w:val="single" w:sz="4" w:space="0" w:color="000000"/>
      </w:pBdr>
      <w:suppressAutoHyphens w:val="0"/>
      <w:autoSpaceDE/>
      <w:spacing w:before="100" w:beforeAutospacing="1" w:after="100" w:afterAutospacing="1"/>
      <w:jc w:val="right"/>
      <w:textAlignment w:val="top"/>
    </w:pPr>
    <w:rPr>
      <w:rFonts w:ascii="Times New Roman" w:hAnsi="Times New Roman" w:cs="Times New Roman"/>
      <w:sz w:val="24"/>
      <w:szCs w:val="24"/>
      <w:lang w:eastAsia="ru-RU"/>
    </w:rPr>
  </w:style>
  <w:style w:type="paragraph" w:customStyle="1" w:styleId="xl64">
    <w:name w:val="xl64"/>
    <w:basedOn w:val="a"/>
    <w:rsid w:val="00D75CED"/>
    <w:pPr>
      <w:widowControl/>
      <w:pBdr>
        <w:top w:val="single" w:sz="4" w:space="0" w:color="000000"/>
        <w:left w:val="single" w:sz="4" w:space="0" w:color="000000"/>
        <w:bottom w:val="single" w:sz="4" w:space="0" w:color="000000"/>
        <w:right w:val="single" w:sz="4" w:space="0" w:color="000000"/>
      </w:pBdr>
      <w:suppressAutoHyphens w:val="0"/>
      <w:autoSpaceDE/>
      <w:spacing w:before="100" w:beforeAutospacing="1" w:after="100" w:afterAutospacing="1"/>
      <w:jc w:val="right"/>
      <w:textAlignment w:val="top"/>
    </w:pPr>
    <w:rPr>
      <w:rFonts w:ascii="Times New Roman" w:hAnsi="Times New Roman" w:cs="Times New Roman"/>
      <w:sz w:val="24"/>
      <w:szCs w:val="24"/>
      <w:lang w:eastAsia="ru-RU"/>
    </w:rPr>
  </w:style>
  <w:style w:type="paragraph" w:customStyle="1" w:styleId="xl65">
    <w:name w:val="xl65"/>
    <w:basedOn w:val="a"/>
    <w:rsid w:val="00D75CED"/>
    <w:pPr>
      <w:widowControl/>
      <w:pBdr>
        <w:top w:val="single" w:sz="4" w:space="0" w:color="000000"/>
        <w:left w:val="single" w:sz="4" w:space="0" w:color="000000"/>
        <w:bottom w:val="single" w:sz="4" w:space="0" w:color="000000"/>
        <w:right w:val="single" w:sz="4" w:space="0" w:color="000000"/>
      </w:pBdr>
      <w:suppressAutoHyphens w:val="0"/>
      <w:autoSpaceDE/>
      <w:spacing w:before="100" w:beforeAutospacing="1" w:after="100" w:afterAutospacing="1"/>
      <w:jc w:val="right"/>
      <w:textAlignment w:val="top"/>
    </w:pPr>
    <w:rPr>
      <w:rFonts w:ascii="Times New Roman" w:hAnsi="Times New Roman" w:cs="Times New Roman"/>
      <w:sz w:val="24"/>
      <w:szCs w:val="24"/>
      <w:lang w:eastAsia="ru-RU"/>
    </w:rPr>
  </w:style>
  <w:style w:type="paragraph" w:customStyle="1" w:styleId="xl66">
    <w:name w:val="xl66"/>
    <w:basedOn w:val="a"/>
    <w:rsid w:val="00D75CED"/>
    <w:pPr>
      <w:widowControl/>
      <w:pBdr>
        <w:left w:val="single" w:sz="4" w:space="0" w:color="000000"/>
        <w:bottom w:val="single" w:sz="4" w:space="0" w:color="000000"/>
        <w:right w:val="single" w:sz="4" w:space="0" w:color="000000"/>
      </w:pBdr>
      <w:suppressAutoHyphens w:val="0"/>
      <w:autoSpaceDE/>
      <w:spacing w:before="100" w:beforeAutospacing="1" w:after="100" w:afterAutospacing="1"/>
      <w:jc w:val="center"/>
      <w:textAlignment w:val="top"/>
    </w:pPr>
    <w:rPr>
      <w:rFonts w:ascii="Times New Roman" w:hAnsi="Times New Roman" w:cs="Times New Roman"/>
      <w:sz w:val="24"/>
      <w:szCs w:val="24"/>
      <w:lang w:eastAsia="ru-RU"/>
    </w:rPr>
  </w:style>
  <w:style w:type="paragraph" w:customStyle="1" w:styleId="xl67">
    <w:name w:val="xl67"/>
    <w:basedOn w:val="a"/>
    <w:rsid w:val="00D75CED"/>
    <w:pPr>
      <w:widowControl/>
      <w:pBdr>
        <w:top w:val="single" w:sz="4" w:space="0" w:color="000000"/>
        <w:left w:val="single" w:sz="4" w:space="0" w:color="000000"/>
        <w:bottom w:val="single" w:sz="4" w:space="0" w:color="000000"/>
        <w:right w:val="single" w:sz="4" w:space="0" w:color="000000"/>
      </w:pBdr>
      <w:suppressAutoHyphens w:val="0"/>
      <w:autoSpaceDE/>
      <w:spacing w:before="100" w:beforeAutospacing="1" w:after="100" w:afterAutospacing="1"/>
      <w:jc w:val="right"/>
      <w:textAlignment w:val="top"/>
    </w:pPr>
    <w:rPr>
      <w:rFonts w:ascii="Times New Roman" w:hAnsi="Times New Roman" w:cs="Times New Roman"/>
      <w:sz w:val="24"/>
      <w:szCs w:val="24"/>
      <w:lang w:eastAsia="ru-RU"/>
    </w:rPr>
  </w:style>
  <w:style w:type="paragraph" w:customStyle="1" w:styleId="xl68">
    <w:name w:val="xl68"/>
    <w:basedOn w:val="a"/>
    <w:rsid w:val="00D75CED"/>
    <w:pPr>
      <w:widowControl/>
      <w:suppressAutoHyphens w:val="0"/>
      <w:autoSpaceDE/>
      <w:spacing w:before="100" w:beforeAutospacing="1" w:after="100" w:afterAutospacing="1"/>
      <w:jc w:val="right"/>
      <w:textAlignment w:val="top"/>
    </w:pPr>
    <w:rPr>
      <w:rFonts w:ascii="Times New Roman" w:hAnsi="Times New Roman" w:cs="Times New Roman"/>
      <w:sz w:val="24"/>
      <w:szCs w:val="24"/>
      <w:lang w:eastAsia="ru-RU"/>
    </w:rPr>
  </w:style>
  <w:style w:type="paragraph" w:customStyle="1" w:styleId="xl100">
    <w:name w:val="xl100"/>
    <w:basedOn w:val="a"/>
    <w:rsid w:val="00D75CED"/>
    <w:pPr>
      <w:widowControl/>
      <w:suppressAutoHyphens w:val="0"/>
      <w:autoSpaceDE/>
      <w:spacing w:before="100" w:beforeAutospacing="1" w:after="100" w:afterAutospacing="1"/>
      <w:jc w:val="right"/>
      <w:textAlignment w:val="top"/>
    </w:pPr>
    <w:rPr>
      <w:rFonts w:ascii="Times New Roman" w:hAnsi="Times New Roman" w:cs="Times New Roman"/>
      <w:sz w:val="24"/>
      <w:szCs w:val="24"/>
      <w:lang w:eastAsia="ru-RU"/>
    </w:rPr>
  </w:style>
  <w:style w:type="paragraph" w:customStyle="1" w:styleId="xl102">
    <w:name w:val="xl102"/>
    <w:basedOn w:val="a"/>
    <w:rsid w:val="009D7DF2"/>
    <w:pPr>
      <w:widowControl/>
      <w:pBdr>
        <w:top w:val="single" w:sz="4" w:space="0" w:color="000000"/>
        <w:left w:val="single" w:sz="4" w:space="0" w:color="000000"/>
        <w:bottom w:val="single" w:sz="4" w:space="0" w:color="000000"/>
        <w:right w:val="single" w:sz="4" w:space="0" w:color="000000"/>
      </w:pBdr>
      <w:suppressAutoHyphens w:val="0"/>
      <w:autoSpaceDE/>
      <w:spacing w:before="100" w:beforeAutospacing="1" w:after="100" w:afterAutospacing="1"/>
      <w:jc w:val="center"/>
      <w:textAlignment w:val="top"/>
    </w:pPr>
    <w:rPr>
      <w:rFonts w:ascii="Times New Roman" w:hAnsi="Times New Roman" w:cs="Times New Roman"/>
      <w:sz w:val="24"/>
      <w:szCs w:val="24"/>
      <w:lang w:eastAsia="ru-RU"/>
    </w:rPr>
  </w:style>
  <w:style w:type="paragraph" w:customStyle="1" w:styleId="xl103">
    <w:name w:val="xl103"/>
    <w:basedOn w:val="a"/>
    <w:rsid w:val="009D7DF2"/>
    <w:pPr>
      <w:widowControl/>
      <w:pBdr>
        <w:top w:val="single" w:sz="4" w:space="0" w:color="000000"/>
        <w:left w:val="single" w:sz="4" w:space="0" w:color="000000"/>
        <w:bottom w:val="single" w:sz="4" w:space="0" w:color="000000"/>
        <w:right w:val="single" w:sz="4" w:space="0" w:color="000000"/>
      </w:pBdr>
      <w:suppressAutoHyphens w:val="0"/>
      <w:autoSpaceDE/>
      <w:spacing w:before="100" w:beforeAutospacing="1" w:after="100" w:afterAutospacing="1"/>
      <w:jc w:val="center"/>
      <w:textAlignment w:val="top"/>
    </w:pPr>
    <w:rPr>
      <w:rFonts w:ascii="Times New Roman" w:hAnsi="Times New Roman" w:cs="Times New Roman"/>
      <w:sz w:val="24"/>
      <w:szCs w:val="24"/>
      <w:lang w:eastAsia="ru-RU"/>
    </w:rPr>
  </w:style>
  <w:style w:type="paragraph" w:customStyle="1" w:styleId="xl104">
    <w:name w:val="xl104"/>
    <w:basedOn w:val="a"/>
    <w:rsid w:val="009D7DF2"/>
    <w:pPr>
      <w:widowControl/>
      <w:pBdr>
        <w:top w:val="single" w:sz="4" w:space="0" w:color="000000"/>
        <w:left w:val="single" w:sz="4" w:space="0" w:color="000000"/>
        <w:bottom w:val="single" w:sz="4" w:space="0" w:color="000000"/>
        <w:right w:val="single" w:sz="4" w:space="0" w:color="000000"/>
      </w:pBdr>
      <w:suppressAutoHyphens w:val="0"/>
      <w:autoSpaceDE/>
      <w:spacing w:before="100" w:beforeAutospacing="1" w:after="100" w:afterAutospacing="1"/>
      <w:jc w:val="center"/>
      <w:textAlignment w:val="top"/>
    </w:pPr>
    <w:rPr>
      <w:rFonts w:ascii="Times New Roman" w:hAnsi="Times New Roman" w:cs="Times New Roman"/>
      <w:sz w:val="24"/>
      <w:szCs w:val="24"/>
      <w:lang w:eastAsia="ru-RU"/>
    </w:rPr>
  </w:style>
  <w:style w:type="paragraph" w:customStyle="1" w:styleId="xl105">
    <w:name w:val="xl105"/>
    <w:basedOn w:val="a"/>
    <w:rsid w:val="009D7DF2"/>
    <w:pPr>
      <w:widowControl/>
      <w:suppressAutoHyphens w:val="0"/>
      <w:autoSpaceDE/>
      <w:spacing w:before="100" w:beforeAutospacing="1" w:after="100" w:afterAutospacing="1"/>
      <w:jc w:val="right"/>
      <w:textAlignment w:val="top"/>
    </w:pPr>
    <w:rPr>
      <w:rFonts w:ascii="Times New Roman" w:hAnsi="Times New Roman" w:cs="Times New Roman"/>
      <w:sz w:val="24"/>
      <w:szCs w:val="24"/>
      <w:lang w:eastAsia="ru-RU"/>
    </w:rPr>
  </w:style>
  <w:style w:type="paragraph" w:customStyle="1" w:styleId="af4">
    <w:name w:val="Обычный (веб)"/>
    <w:basedOn w:val="a"/>
    <w:uiPriority w:val="99"/>
    <w:semiHidden/>
    <w:unhideWhenUsed/>
    <w:rsid w:val="00974B74"/>
    <w:pPr>
      <w:widowControl/>
      <w:suppressAutoHyphens w:val="0"/>
      <w:autoSpaceDE/>
      <w:spacing w:before="100" w:beforeAutospacing="1" w:after="100" w:afterAutospacing="1"/>
    </w:pPr>
    <w:rPr>
      <w:rFonts w:ascii="Times New Roman" w:hAnsi="Times New Roman" w:cs="Times New Roman"/>
      <w:sz w:val="24"/>
      <w:szCs w:val="24"/>
      <w:lang w:eastAsia="ru-RU"/>
    </w:rPr>
  </w:style>
  <w:style w:type="numbering" w:customStyle="1" w:styleId="16">
    <w:name w:val="Нет списка1"/>
    <w:next w:val="a2"/>
    <w:uiPriority w:val="99"/>
    <w:semiHidden/>
    <w:unhideWhenUsed/>
    <w:rsid w:val="003D54D3"/>
  </w:style>
  <w:style w:type="paragraph" w:customStyle="1" w:styleId="xl106">
    <w:name w:val="xl106"/>
    <w:basedOn w:val="a"/>
    <w:rsid w:val="003D54D3"/>
    <w:pPr>
      <w:widowControl/>
      <w:pBdr>
        <w:top w:val="single" w:sz="4" w:space="0" w:color="auto"/>
        <w:left w:val="single" w:sz="4" w:space="0" w:color="auto"/>
        <w:bottom w:val="single" w:sz="4" w:space="0" w:color="auto"/>
        <w:right w:val="single" w:sz="4" w:space="0" w:color="auto"/>
      </w:pBdr>
      <w:shd w:val="clear" w:color="000000" w:fill="FFC000"/>
      <w:suppressAutoHyphens w:val="0"/>
      <w:autoSpaceDE/>
      <w:spacing w:before="100" w:beforeAutospacing="1" w:after="100" w:afterAutospacing="1"/>
      <w:textAlignment w:val="center"/>
    </w:pPr>
    <w:rPr>
      <w:rFonts w:ascii="Arial CYR" w:hAnsi="Arial CYR" w:cs="Arial CYR"/>
      <w:sz w:val="24"/>
      <w:szCs w:val="24"/>
      <w:lang w:eastAsia="ru-RU"/>
    </w:rPr>
  </w:style>
  <w:style w:type="paragraph" w:customStyle="1" w:styleId="xl107">
    <w:name w:val="xl107"/>
    <w:basedOn w:val="a"/>
    <w:rsid w:val="003D54D3"/>
    <w:pPr>
      <w:widowControl/>
      <w:pBdr>
        <w:top w:val="single" w:sz="4" w:space="0" w:color="auto"/>
        <w:left w:val="single" w:sz="4" w:space="0" w:color="auto"/>
        <w:bottom w:val="single" w:sz="4" w:space="0" w:color="auto"/>
        <w:right w:val="single" w:sz="4" w:space="0" w:color="auto"/>
      </w:pBdr>
      <w:shd w:val="clear" w:color="000000" w:fill="FFC000"/>
      <w:suppressAutoHyphens w:val="0"/>
      <w:autoSpaceDE/>
      <w:spacing w:before="100" w:beforeAutospacing="1" w:after="100" w:afterAutospacing="1"/>
      <w:textAlignment w:val="center"/>
    </w:pPr>
    <w:rPr>
      <w:rFonts w:ascii="Times New Roman" w:hAnsi="Times New Roman" w:cs="Times New Roman"/>
      <w:b/>
      <w:bCs/>
      <w:sz w:val="22"/>
      <w:szCs w:val="22"/>
      <w:lang w:eastAsia="ru-RU"/>
    </w:rPr>
  </w:style>
  <w:style w:type="paragraph" w:customStyle="1" w:styleId="xl108">
    <w:name w:val="xl108"/>
    <w:basedOn w:val="a"/>
    <w:rsid w:val="003D54D3"/>
    <w:pPr>
      <w:widowControl/>
      <w:pBdr>
        <w:top w:val="single" w:sz="4" w:space="0" w:color="auto"/>
        <w:left w:val="single" w:sz="4" w:space="0" w:color="auto"/>
        <w:bottom w:val="single" w:sz="4" w:space="0" w:color="auto"/>
        <w:right w:val="single" w:sz="4" w:space="0" w:color="auto"/>
      </w:pBdr>
      <w:shd w:val="clear" w:color="000000" w:fill="FFC000"/>
      <w:suppressAutoHyphens w:val="0"/>
      <w:autoSpaceDE/>
      <w:spacing w:before="100" w:beforeAutospacing="1" w:after="100" w:afterAutospacing="1"/>
    </w:pPr>
    <w:rPr>
      <w:rFonts w:ascii="Times New Roman" w:hAnsi="Times New Roman" w:cs="Times New Roman"/>
      <w:sz w:val="24"/>
      <w:szCs w:val="24"/>
      <w:lang w:eastAsia="ru-RU"/>
    </w:rPr>
  </w:style>
  <w:style w:type="paragraph" w:customStyle="1" w:styleId="xl109">
    <w:name w:val="xl109"/>
    <w:basedOn w:val="a"/>
    <w:rsid w:val="003D54D3"/>
    <w:pPr>
      <w:widowControl/>
      <w:pBdr>
        <w:top w:val="single" w:sz="4" w:space="0" w:color="auto"/>
        <w:left w:val="single" w:sz="4" w:space="0" w:color="auto"/>
        <w:bottom w:val="single" w:sz="4" w:space="0" w:color="auto"/>
        <w:right w:val="single" w:sz="4" w:space="0" w:color="auto"/>
      </w:pBdr>
      <w:shd w:val="clear" w:color="000000" w:fill="FFFF00"/>
      <w:suppressAutoHyphens w:val="0"/>
      <w:autoSpaceDE/>
      <w:spacing w:before="100" w:beforeAutospacing="1" w:after="100" w:afterAutospacing="1"/>
      <w:textAlignment w:val="center"/>
    </w:pPr>
    <w:rPr>
      <w:rFonts w:ascii="Times New Roman" w:hAnsi="Times New Roman" w:cs="Times New Roman"/>
      <w:b/>
      <w:bCs/>
      <w:sz w:val="24"/>
      <w:szCs w:val="24"/>
      <w:lang w:eastAsia="ru-RU"/>
    </w:rPr>
  </w:style>
  <w:style w:type="paragraph" w:customStyle="1" w:styleId="xl110">
    <w:name w:val="xl110"/>
    <w:basedOn w:val="a"/>
    <w:rsid w:val="003D54D3"/>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textAlignment w:val="top"/>
    </w:pPr>
    <w:rPr>
      <w:rFonts w:ascii="Times New Roman" w:hAnsi="Times New Roman" w:cs="Times New Roman"/>
      <w:sz w:val="24"/>
      <w:szCs w:val="24"/>
      <w:lang w:eastAsia="ru-RU"/>
    </w:rPr>
  </w:style>
  <w:style w:type="paragraph" w:customStyle="1" w:styleId="xl111">
    <w:name w:val="xl111"/>
    <w:basedOn w:val="a"/>
    <w:rsid w:val="003D54D3"/>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textAlignment w:val="top"/>
    </w:pPr>
    <w:rPr>
      <w:rFonts w:ascii="Times New Roman" w:hAnsi="Times New Roman" w:cs="Times New Roman"/>
      <w:sz w:val="24"/>
      <w:szCs w:val="24"/>
      <w:lang w:eastAsia="ru-RU"/>
    </w:rPr>
  </w:style>
  <w:style w:type="paragraph" w:customStyle="1" w:styleId="xl112">
    <w:name w:val="xl112"/>
    <w:basedOn w:val="a"/>
    <w:rsid w:val="003D54D3"/>
    <w:pPr>
      <w:widowControl/>
      <w:pBdr>
        <w:top w:val="single" w:sz="4" w:space="0" w:color="auto"/>
        <w:left w:val="single" w:sz="4" w:space="0" w:color="auto"/>
        <w:bottom w:val="single" w:sz="4" w:space="0" w:color="auto"/>
      </w:pBdr>
      <w:suppressAutoHyphens w:val="0"/>
      <w:autoSpaceDE/>
      <w:spacing w:before="100" w:beforeAutospacing="1" w:after="100" w:afterAutospacing="1"/>
      <w:textAlignment w:val="center"/>
    </w:pPr>
    <w:rPr>
      <w:rFonts w:ascii="Arial CYR" w:hAnsi="Arial CYR" w:cs="Arial CYR"/>
      <w:b/>
      <w:bCs/>
      <w:i/>
      <w:iCs/>
      <w:sz w:val="24"/>
      <w:szCs w:val="24"/>
      <w:lang w:eastAsia="ru-RU"/>
    </w:rPr>
  </w:style>
  <w:style w:type="paragraph" w:customStyle="1" w:styleId="xl113">
    <w:name w:val="xl113"/>
    <w:basedOn w:val="a"/>
    <w:rsid w:val="003D54D3"/>
    <w:pPr>
      <w:widowControl/>
      <w:pBdr>
        <w:top w:val="single" w:sz="4" w:space="0" w:color="auto"/>
        <w:bottom w:val="single" w:sz="4" w:space="0" w:color="auto"/>
      </w:pBdr>
      <w:suppressAutoHyphens w:val="0"/>
      <w:autoSpaceDE/>
      <w:spacing w:before="100" w:beforeAutospacing="1" w:after="100" w:afterAutospacing="1"/>
      <w:textAlignment w:val="center"/>
    </w:pPr>
    <w:rPr>
      <w:rFonts w:ascii="Arial CYR" w:hAnsi="Arial CYR" w:cs="Arial CYR"/>
      <w:b/>
      <w:bCs/>
      <w:i/>
      <w:iCs/>
      <w:sz w:val="24"/>
      <w:szCs w:val="24"/>
      <w:lang w:eastAsia="ru-RU"/>
    </w:rPr>
  </w:style>
  <w:style w:type="paragraph" w:customStyle="1" w:styleId="xl114">
    <w:name w:val="xl114"/>
    <w:basedOn w:val="a"/>
    <w:rsid w:val="003D54D3"/>
    <w:pPr>
      <w:widowControl/>
      <w:pBdr>
        <w:top w:val="single" w:sz="4" w:space="0" w:color="auto"/>
        <w:left w:val="single" w:sz="4" w:space="0" w:color="auto"/>
        <w:bottom w:val="single" w:sz="4" w:space="0" w:color="auto"/>
      </w:pBdr>
      <w:suppressAutoHyphens w:val="0"/>
      <w:autoSpaceDE/>
      <w:spacing w:before="100" w:beforeAutospacing="1" w:after="100" w:afterAutospacing="1"/>
      <w:textAlignment w:val="center"/>
    </w:pPr>
    <w:rPr>
      <w:rFonts w:ascii="Arial CYR" w:hAnsi="Arial CYR" w:cs="Arial CYR"/>
      <w:b/>
      <w:bCs/>
      <w:i/>
      <w:iCs/>
      <w:sz w:val="24"/>
      <w:szCs w:val="24"/>
      <w:lang w:eastAsia="ru-RU"/>
    </w:rPr>
  </w:style>
  <w:style w:type="paragraph" w:customStyle="1" w:styleId="xl115">
    <w:name w:val="xl115"/>
    <w:basedOn w:val="a"/>
    <w:rsid w:val="003D54D3"/>
    <w:pPr>
      <w:widowControl/>
      <w:pBdr>
        <w:top w:val="single" w:sz="4" w:space="0" w:color="auto"/>
        <w:bottom w:val="single" w:sz="4" w:space="0" w:color="auto"/>
      </w:pBdr>
      <w:suppressAutoHyphens w:val="0"/>
      <w:autoSpaceDE/>
      <w:spacing w:before="100" w:beforeAutospacing="1" w:after="100" w:afterAutospacing="1"/>
      <w:textAlignment w:val="center"/>
    </w:pPr>
    <w:rPr>
      <w:rFonts w:ascii="Arial CYR" w:hAnsi="Arial CYR" w:cs="Arial CYR"/>
      <w:b/>
      <w:bCs/>
      <w:i/>
      <w:iCs/>
      <w:sz w:val="24"/>
      <w:szCs w:val="24"/>
      <w:lang w:eastAsia="ru-RU"/>
    </w:rPr>
  </w:style>
  <w:style w:type="paragraph" w:customStyle="1" w:styleId="xl116">
    <w:name w:val="xl116"/>
    <w:basedOn w:val="a"/>
    <w:rsid w:val="003D54D3"/>
    <w:pPr>
      <w:widowControl/>
      <w:pBdr>
        <w:top w:val="single" w:sz="4" w:space="0" w:color="auto"/>
        <w:left w:val="single" w:sz="4" w:space="0" w:color="auto"/>
        <w:right w:val="single" w:sz="4" w:space="0" w:color="auto"/>
      </w:pBdr>
      <w:shd w:val="clear" w:color="000000" w:fill="FFFFFF"/>
      <w:suppressAutoHyphens w:val="0"/>
      <w:autoSpaceDE/>
      <w:spacing w:before="100" w:beforeAutospacing="1" w:after="100" w:afterAutospacing="1"/>
      <w:jc w:val="center"/>
    </w:pPr>
    <w:rPr>
      <w:rFonts w:ascii="Times New Roman" w:hAnsi="Times New Roman" w:cs="Times New Roman"/>
      <w:sz w:val="24"/>
      <w:szCs w:val="24"/>
      <w:lang w:eastAsia="ru-RU"/>
    </w:rPr>
  </w:style>
  <w:style w:type="paragraph" w:customStyle="1" w:styleId="xl117">
    <w:name w:val="xl117"/>
    <w:basedOn w:val="a"/>
    <w:rsid w:val="003D54D3"/>
    <w:pPr>
      <w:widowControl/>
      <w:pBdr>
        <w:top w:val="single" w:sz="4" w:space="0" w:color="auto"/>
        <w:left w:val="single" w:sz="4" w:space="0" w:color="auto"/>
        <w:bottom w:val="single" w:sz="4" w:space="0" w:color="auto"/>
        <w:right w:val="single" w:sz="4" w:space="0" w:color="auto"/>
      </w:pBdr>
      <w:shd w:val="clear" w:color="000000" w:fill="FFFFFF"/>
      <w:suppressAutoHyphens w:val="0"/>
      <w:autoSpaceDE/>
      <w:spacing w:before="100" w:beforeAutospacing="1" w:after="100" w:afterAutospacing="1"/>
      <w:textAlignment w:val="top"/>
    </w:pPr>
    <w:rPr>
      <w:rFonts w:ascii="Times New Roman" w:hAnsi="Times New Roman" w:cs="Times New Roman"/>
      <w:sz w:val="24"/>
      <w:szCs w:val="24"/>
      <w:lang w:eastAsia="ru-RU"/>
    </w:rPr>
  </w:style>
  <w:style w:type="paragraph" w:customStyle="1" w:styleId="xl118">
    <w:name w:val="xl118"/>
    <w:basedOn w:val="a"/>
    <w:rsid w:val="003D54D3"/>
    <w:pPr>
      <w:widowControl/>
      <w:pBdr>
        <w:top w:val="single" w:sz="4" w:space="0" w:color="auto"/>
        <w:left w:val="single" w:sz="4" w:space="0" w:color="auto"/>
        <w:bottom w:val="single" w:sz="4" w:space="0" w:color="auto"/>
        <w:right w:val="single" w:sz="4" w:space="0" w:color="auto"/>
      </w:pBdr>
      <w:shd w:val="clear" w:color="000000" w:fill="FFFFFF"/>
      <w:suppressAutoHyphens w:val="0"/>
      <w:autoSpaceDE/>
      <w:spacing w:before="100" w:beforeAutospacing="1" w:after="100" w:afterAutospacing="1"/>
      <w:textAlignment w:val="top"/>
    </w:pPr>
    <w:rPr>
      <w:rFonts w:ascii="Times New Roman" w:hAnsi="Times New Roman" w:cs="Times New Roman"/>
      <w:sz w:val="24"/>
      <w:szCs w:val="24"/>
      <w:lang w:eastAsia="ru-RU"/>
    </w:rPr>
  </w:style>
  <w:style w:type="paragraph" w:customStyle="1" w:styleId="xl119">
    <w:name w:val="xl119"/>
    <w:basedOn w:val="a"/>
    <w:rsid w:val="003D54D3"/>
    <w:pPr>
      <w:widowControl/>
      <w:pBdr>
        <w:top w:val="single" w:sz="4" w:space="0" w:color="auto"/>
        <w:left w:val="single" w:sz="4" w:space="0" w:color="auto"/>
        <w:bottom w:val="single" w:sz="4" w:space="0" w:color="auto"/>
        <w:right w:val="single" w:sz="4" w:space="0" w:color="auto"/>
      </w:pBdr>
      <w:shd w:val="clear" w:color="000000" w:fill="CCFFFF"/>
      <w:suppressAutoHyphens w:val="0"/>
      <w:autoSpaceDE/>
      <w:spacing w:before="100" w:beforeAutospacing="1" w:after="100" w:afterAutospacing="1"/>
      <w:jc w:val="center"/>
    </w:pPr>
    <w:rPr>
      <w:rFonts w:ascii="Arial CYR" w:hAnsi="Arial CYR" w:cs="Arial CYR"/>
      <w:b/>
      <w:bCs/>
      <w:i/>
      <w:iCs/>
      <w:sz w:val="24"/>
      <w:szCs w:val="24"/>
      <w:lang w:eastAsia="ru-RU"/>
    </w:rPr>
  </w:style>
  <w:style w:type="paragraph" w:customStyle="1" w:styleId="xl120">
    <w:name w:val="xl120"/>
    <w:basedOn w:val="a"/>
    <w:rsid w:val="003D54D3"/>
    <w:pPr>
      <w:widowControl/>
      <w:pBdr>
        <w:top w:val="single" w:sz="4" w:space="0" w:color="auto"/>
        <w:left w:val="single" w:sz="4" w:space="0" w:color="auto"/>
        <w:bottom w:val="single" w:sz="4" w:space="0" w:color="auto"/>
      </w:pBdr>
      <w:suppressAutoHyphens w:val="0"/>
      <w:autoSpaceDE/>
      <w:spacing w:before="100" w:beforeAutospacing="1" w:after="100" w:afterAutospacing="1"/>
      <w:jc w:val="center"/>
    </w:pPr>
    <w:rPr>
      <w:rFonts w:ascii="Arial CYR" w:hAnsi="Arial CYR" w:cs="Arial CYR"/>
      <w:b/>
      <w:bCs/>
      <w:i/>
      <w:iCs/>
      <w:sz w:val="24"/>
      <w:szCs w:val="24"/>
      <w:lang w:eastAsia="ru-RU"/>
    </w:rPr>
  </w:style>
  <w:style w:type="paragraph" w:customStyle="1" w:styleId="xl121">
    <w:name w:val="xl121"/>
    <w:basedOn w:val="a"/>
    <w:rsid w:val="003D54D3"/>
    <w:pPr>
      <w:widowControl/>
      <w:pBdr>
        <w:top w:val="single" w:sz="4" w:space="0" w:color="auto"/>
        <w:left w:val="single" w:sz="4" w:space="0" w:color="auto"/>
        <w:right w:val="single" w:sz="4" w:space="0" w:color="auto"/>
      </w:pBdr>
      <w:suppressAutoHyphens w:val="0"/>
      <w:autoSpaceDE/>
      <w:spacing w:before="100" w:beforeAutospacing="1" w:after="100" w:afterAutospacing="1"/>
      <w:jc w:val="center"/>
    </w:pPr>
    <w:rPr>
      <w:rFonts w:ascii="Arial CYR" w:hAnsi="Arial CYR" w:cs="Arial CYR"/>
      <w:b/>
      <w:bCs/>
      <w:i/>
      <w:iCs/>
      <w:sz w:val="24"/>
      <w:szCs w:val="24"/>
      <w:lang w:eastAsia="ru-RU"/>
    </w:rPr>
  </w:style>
  <w:style w:type="paragraph" w:customStyle="1" w:styleId="xl122">
    <w:name w:val="xl122"/>
    <w:basedOn w:val="a"/>
    <w:rsid w:val="003D54D3"/>
    <w:pPr>
      <w:widowControl/>
      <w:pBdr>
        <w:top w:val="single" w:sz="4" w:space="0" w:color="auto"/>
        <w:left w:val="single" w:sz="4" w:space="0" w:color="auto"/>
        <w:bottom w:val="single" w:sz="4" w:space="0" w:color="auto"/>
      </w:pBdr>
      <w:suppressAutoHyphens w:val="0"/>
      <w:autoSpaceDE/>
      <w:spacing w:before="100" w:beforeAutospacing="1" w:after="100" w:afterAutospacing="1"/>
      <w:jc w:val="center"/>
    </w:pPr>
    <w:rPr>
      <w:rFonts w:ascii="Arial CYR" w:hAnsi="Arial CYR" w:cs="Arial CYR"/>
      <w:b/>
      <w:bCs/>
      <w:i/>
      <w:iCs/>
      <w:sz w:val="24"/>
      <w:szCs w:val="24"/>
      <w:lang w:eastAsia="ru-RU"/>
    </w:rPr>
  </w:style>
  <w:style w:type="paragraph" w:customStyle="1" w:styleId="xl123">
    <w:name w:val="xl123"/>
    <w:basedOn w:val="a"/>
    <w:rsid w:val="003D54D3"/>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Arial CYR" w:hAnsi="Arial CYR" w:cs="Arial CYR"/>
      <w:b/>
      <w:bCs/>
      <w:i/>
      <w:iCs/>
      <w:sz w:val="24"/>
      <w:szCs w:val="24"/>
      <w:lang w:eastAsia="ru-RU"/>
    </w:rPr>
  </w:style>
  <w:style w:type="paragraph" w:customStyle="1" w:styleId="xl124">
    <w:name w:val="xl124"/>
    <w:basedOn w:val="a"/>
    <w:rsid w:val="003D54D3"/>
    <w:pPr>
      <w:widowControl/>
      <w:suppressAutoHyphens w:val="0"/>
      <w:autoSpaceDE/>
      <w:spacing w:before="100" w:beforeAutospacing="1" w:after="100" w:afterAutospacing="1"/>
      <w:jc w:val="center"/>
    </w:pPr>
    <w:rPr>
      <w:rFonts w:ascii="Arial CYR" w:hAnsi="Arial CYR" w:cs="Arial CYR"/>
      <w:b/>
      <w:bCs/>
      <w:i/>
      <w:iCs/>
      <w:sz w:val="24"/>
      <w:szCs w:val="24"/>
      <w:lang w:eastAsia="ru-RU"/>
    </w:rPr>
  </w:style>
  <w:style w:type="paragraph" w:customStyle="1" w:styleId="xl125">
    <w:name w:val="xl125"/>
    <w:basedOn w:val="a"/>
    <w:rsid w:val="003D54D3"/>
    <w:pPr>
      <w:widowControl/>
      <w:pBdr>
        <w:top w:val="single" w:sz="4" w:space="0" w:color="auto"/>
        <w:left w:val="single" w:sz="4" w:space="0" w:color="auto"/>
        <w:bottom w:val="single" w:sz="4" w:space="0" w:color="auto"/>
        <w:right w:val="single" w:sz="4" w:space="0" w:color="auto"/>
      </w:pBdr>
      <w:shd w:val="clear" w:color="000000" w:fill="FFC000"/>
      <w:suppressAutoHyphens w:val="0"/>
      <w:autoSpaceDE/>
      <w:spacing w:before="100" w:beforeAutospacing="1" w:after="100" w:afterAutospacing="1"/>
      <w:jc w:val="center"/>
      <w:textAlignment w:val="center"/>
    </w:pPr>
    <w:rPr>
      <w:rFonts w:ascii="Times New Roman" w:hAnsi="Times New Roman" w:cs="Times New Roman"/>
      <w:b/>
      <w:bCs/>
      <w:sz w:val="24"/>
      <w:szCs w:val="24"/>
      <w:lang w:eastAsia="ru-RU"/>
    </w:rPr>
  </w:style>
  <w:style w:type="paragraph" w:customStyle="1" w:styleId="xl126">
    <w:name w:val="xl126"/>
    <w:basedOn w:val="a"/>
    <w:rsid w:val="003D54D3"/>
    <w:pPr>
      <w:widowControl/>
      <w:pBdr>
        <w:top w:val="single" w:sz="4" w:space="0" w:color="auto"/>
        <w:left w:val="single" w:sz="4" w:space="0" w:color="auto"/>
        <w:right w:val="single" w:sz="4" w:space="0" w:color="auto"/>
      </w:pBdr>
      <w:suppressAutoHyphens w:val="0"/>
      <w:autoSpaceDE/>
      <w:spacing w:before="100" w:beforeAutospacing="1" w:after="100" w:afterAutospacing="1"/>
      <w:textAlignment w:val="top"/>
    </w:pPr>
    <w:rPr>
      <w:rFonts w:ascii="Times New Roman" w:hAnsi="Times New Roman" w:cs="Times New Roman"/>
      <w:sz w:val="24"/>
      <w:szCs w:val="24"/>
      <w:lang w:eastAsia="ru-RU"/>
    </w:rPr>
  </w:style>
  <w:style w:type="paragraph" w:customStyle="1" w:styleId="xl127">
    <w:name w:val="xl127"/>
    <w:basedOn w:val="a"/>
    <w:rsid w:val="003D54D3"/>
    <w:pPr>
      <w:widowControl/>
      <w:pBdr>
        <w:top w:val="single" w:sz="4" w:space="0" w:color="auto"/>
        <w:left w:val="single" w:sz="4" w:space="0" w:color="auto"/>
        <w:right w:val="single" w:sz="4" w:space="0" w:color="auto"/>
      </w:pBdr>
      <w:shd w:val="clear" w:color="000000" w:fill="FFC000"/>
      <w:suppressAutoHyphens w:val="0"/>
      <w:autoSpaceDE/>
      <w:spacing w:before="100" w:beforeAutospacing="1" w:after="100" w:afterAutospacing="1"/>
      <w:textAlignment w:val="center"/>
    </w:pPr>
    <w:rPr>
      <w:rFonts w:ascii="Times New Roman" w:hAnsi="Times New Roman" w:cs="Times New Roman"/>
      <w:b/>
      <w:bCs/>
      <w:sz w:val="22"/>
      <w:szCs w:val="22"/>
      <w:lang w:eastAsia="ru-RU"/>
    </w:rPr>
  </w:style>
  <w:style w:type="paragraph" w:customStyle="1" w:styleId="xl128">
    <w:name w:val="xl128"/>
    <w:basedOn w:val="a"/>
    <w:rsid w:val="003D54D3"/>
    <w:pPr>
      <w:widowControl/>
      <w:pBdr>
        <w:left w:val="single" w:sz="4" w:space="0" w:color="auto"/>
        <w:bottom w:val="single" w:sz="4" w:space="0" w:color="auto"/>
        <w:right w:val="single" w:sz="4" w:space="0" w:color="auto"/>
      </w:pBdr>
      <w:shd w:val="clear" w:color="000000" w:fill="CCFFFF"/>
      <w:suppressAutoHyphens w:val="0"/>
      <w:autoSpaceDE/>
      <w:spacing w:before="100" w:beforeAutospacing="1" w:after="100" w:afterAutospacing="1"/>
      <w:jc w:val="center"/>
    </w:pPr>
    <w:rPr>
      <w:rFonts w:ascii="Times New Roman" w:hAnsi="Times New Roman" w:cs="Times New Roman"/>
      <w:b/>
      <w:bCs/>
      <w:sz w:val="24"/>
      <w:szCs w:val="24"/>
      <w:lang w:eastAsia="ru-RU"/>
    </w:rPr>
  </w:style>
  <w:style w:type="paragraph" w:customStyle="1" w:styleId="xl129">
    <w:name w:val="xl129"/>
    <w:basedOn w:val="a"/>
    <w:rsid w:val="003D54D3"/>
    <w:pPr>
      <w:widowControl/>
      <w:pBdr>
        <w:left w:val="single" w:sz="4" w:space="0" w:color="auto"/>
        <w:bottom w:val="single" w:sz="4" w:space="0" w:color="auto"/>
        <w:right w:val="single" w:sz="4" w:space="0" w:color="auto"/>
      </w:pBdr>
      <w:shd w:val="clear" w:color="000000" w:fill="CCFFFF"/>
      <w:suppressAutoHyphens w:val="0"/>
      <w:autoSpaceDE/>
      <w:spacing w:before="100" w:beforeAutospacing="1" w:after="100" w:afterAutospacing="1"/>
      <w:jc w:val="center"/>
      <w:textAlignment w:val="center"/>
    </w:pPr>
    <w:rPr>
      <w:rFonts w:ascii="Arial CYR" w:hAnsi="Arial CYR" w:cs="Arial CYR"/>
      <w:b/>
      <w:bCs/>
      <w:sz w:val="24"/>
      <w:szCs w:val="24"/>
      <w:lang w:eastAsia="ru-RU"/>
    </w:rPr>
  </w:style>
  <w:style w:type="paragraph" w:customStyle="1" w:styleId="xl130">
    <w:name w:val="xl130"/>
    <w:basedOn w:val="a"/>
    <w:rsid w:val="003D54D3"/>
    <w:pPr>
      <w:widowControl/>
      <w:pBdr>
        <w:left w:val="single" w:sz="4" w:space="0" w:color="auto"/>
        <w:bottom w:val="single" w:sz="4" w:space="0" w:color="auto"/>
        <w:right w:val="single" w:sz="4" w:space="0" w:color="auto"/>
      </w:pBdr>
      <w:shd w:val="clear" w:color="000000" w:fill="CCFFFF"/>
      <w:suppressAutoHyphens w:val="0"/>
      <w:autoSpaceDE/>
      <w:spacing w:before="100" w:beforeAutospacing="1" w:after="100" w:afterAutospacing="1"/>
      <w:jc w:val="center"/>
      <w:textAlignment w:val="center"/>
    </w:pPr>
    <w:rPr>
      <w:rFonts w:ascii="Arial CYR" w:hAnsi="Arial CYR" w:cs="Arial CYR"/>
      <w:b/>
      <w:bCs/>
      <w:sz w:val="24"/>
      <w:szCs w:val="24"/>
      <w:lang w:eastAsia="ru-RU"/>
    </w:rPr>
  </w:style>
  <w:style w:type="paragraph" w:customStyle="1" w:styleId="xl131">
    <w:name w:val="xl131"/>
    <w:basedOn w:val="a"/>
    <w:rsid w:val="003D54D3"/>
    <w:pPr>
      <w:widowControl/>
      <w:pBdr>
        <w:left w:val="single" w:sz="4" w:space="0" w:color="auto"/>
        <w:bottom w:val="single" w:sz="4" w:space="0" w:color="auto"/>
        <w:right w:val="single" w:sz="4" w:space="0" w:color="auto"/>
      </w:pBdr>
      <w:shd w:val="clear" w:color="000000" w:fill="CCFFFF"/>
      <w:suppressAutoHyphens w:val="0"/>
      <w:autoSpaceDE/>
      <w:spacing w:before="100" w:beforeAutospacing="1" w:after="100" w:afterAutospacing="1"/>
      <w:jc w:val="center"/>
      <w:textAlignment w:val="center"/>
    </w:pPr>
    <w:rPr>
      <w:rFonts w:ascii="Arial CYR" w:hAnsi="Arial CYR" w:cs="Arial CYR"/>
      <w:b/>
      <w:bCs/>
      <w:sz w:val="24"/>
      <w:szCs w:val="24"/>
      <w:lang w:eastAsia="ru-RU"/>
    </w:rPr>
  </w:style>
  <w:style w:type="paragraph" w:customStyle="1" w:styleId="xl132">
    <w:name w:val="xl132"/>
    <w:basedOn w:val="a"/>
    <w:rsid w:val="003D54D3"/>
    <w:pPr>
      <w:widowControl/>
      <w:pBdr>
        <w:left w:val="single" w:sz="4" w:space="0" w:color="auto"/>
        <w:bottom w:val="single" w:sz="4" w:space="0" w:color="auto"/>
        <w:right w:val="single" w:sz="4" w:space="0" w:color="auto"/>
      </w:pBdr>
      <w:shd w:val="clear" w:color="000000" w:fill="CCFFFF"/>
      <w:suppressAutoHyphens w:val="0"/>
      <w:autoSpaceDE/>
      <w:spacing w:before="100" w:beforeAutospacing="1" w:after="100" w:afterAutospacing="1"/>
      <w:jc w:val="center"/>
      <w:textAlignment w:val="center"/>
    </w:pPr>
    <w:rPr>
      <w:rFonts w:ascii="Arial CYR" w:hAnsi="Arial CYR" w:cs="Arial CYR"/>
      <w:b/>
      <w:bCs/>
      <w:sz w:val="24"/>
      <w:szCs w:val="24"/>
      <w:lang w:eastAsia="ru-RU"/>
    </w:rPr>
  </w:style>
  <w:style w:type="paragraph" w:customStyle="1" w:styleId="xl133">
    <w:name w:val="xl133"/>
    <w:basedOn w:val="a"/>
    <w:rsid w:val="003D54D3"/>
    <w:pPr>
      <w:widowControl/>
      <w:pBdr>
        <w:left w:val="single" w:sz="4" w:space="0" w:color="auto"/>
        <w:bottom w:val="single" w:sz="4" w:space="0" w:color="auto"/>
        <w:right w:val="single" w:sz="4" w:space="0" w:color="auto"/>
      </w:pBdr>
      <w:shd w:val="clear" w:color="000000" w:fill="CCFFFF"/>
      <w:suppressAutoHyphens w:val="0"/>
      <w:autoSpaceDE/>
      <w:spacing w:before="100" w:beforeAutospacing="1" w:after="100" w:afterAutospacing="1"/>
      <w:jc w:val="center"/>
      <w:textAlignment w:val="center"/>
    </w:pPr>
    <w:rPr>
      <w:rFonts w:ascii="Arial CYR" w:hAnsi="Arial CYR" w:cs="Arial CYR"/>
      <w:b/>
      <w:bCs/>
      <w:sz w:val="24"/>
      <w:szCs w:val="24"/>
      <w:lang w:eastAsia="ru-RU"/>
    </w:rPr>
  </w:style>
  <w:style w:type="paragraph" w:styleId="HTML">
    <w:name w:val="HTML Preformatted"/>
    <w:basedOn w:val="a"/>
    <w:link w:val="HTML0"/>
    <w:uiPriority w:val="99"/>
    <w:semiHidden/>
    <w:unhideWhenUsed/>
    <w:rsid w:val="00CF4585"/>
    <w:rPr>
      <w:rFonts w:ascii="Courier New" w:hAnsi="Courier New" w:cs="Times New Roman"/>
      <w:lang w:val="x-none"/>
    </w:rPr>
  </w:style>
  <w:style w:type="character" w:customStyle="1" w:styleId="HTML0">
    <w:name w:val="Стандартный HTML Знак"/>
    <w:link w:val="HTML"/>
    <w:uiPriority w:val="99"/>
    <w:semiHidden/>
    <w:rsid w:val="00CF4585"/>
    <w:rPr>
      <w:rFonts w:ascii="Courier New" w:hAnsi="Courier New" w:cs="Courier New"/>
      <w:lang w:eastAsia="ar-SA"/>
    </w:rPr>
  </w:style>
  <w:style w:type="character" w:customStyle="1" w:styleId="11">
    <w:name w:val="Заголовок 1 Знак"/>
    <w:link w:val="1"/>
    <w:rsid w:val="00D54698"/>
    <w:rPr>
      <w:rFonts w:ascii="Arial" w:hAnsi="Arial"/>
      <w:b/>
      <w:bCs/>
      <w:sz w:val="18"/>
      <w:szCs w:val="18"/>
      <w:lang w:val="x-none" w:eastAsia="ar-SA"/>
    </w:rPr>
  </w:style>
  <w:style w:type="character" w:customStyle="1" w:styleId="aa">
    <w:name w:val="Основной текст Знак"/>
    <w:link w:val="a9"/>
    <w:rsid w:val="00D54698"/>
    <w:rPr>
      <w:rFonts w:ascii="Arial" w:hAnsi="Arial" w:cs="Arial"/>
      <w:lang w:eastAsia="ar-SA"/>
    </w:rPr>
  </w:style>
  <w:style w:type="paragraph" w:styleId="af5">
    <w:name w:val="List Paragraph"/>
    <w:basedOn w:val="a"/>
    <w:uiPriority w:val="1"/>
    <w:qFormat/>
    <w:rsid w:val="00F137AD"/>
    <w:pPr>
      <w:widowControl/>
      <w:suppressAutoHyphens w:val="0"/>
      <w:autoSpaceDE/>
      <w:ind w:left="720"/>
      <w:contextualSpacing/>
    </w:pPr>
    <w:rPr>
      <w:rFonts w:ascii="Times New Roman" w:hAnsi="Times New Roman" w:cs="Times New Roman"/>
      <w:lang w:val="en-GB" w:eastAsia="ru-RU"/>
    </w:rPr>
  </w:style>
  <w:style w:type="character" w:styleId="af6">
    <w:name w:val="Subtle Emphasis"/>
    <w:uiPriority w:val="19"/>
    <w:qFormat/>
    <w:rsid w:val="00C55F51"/>
    <w:rPr>
      <w:i/>
      <w:iCs/>
      <w:color w:val="808080"/>
    </w:rPr>
  </w:style>
  <w:style w:type="paragraph" w:styleId="3">
    <w:name w:val="Body Text Indent 3"/>
    <w:basedOn w:val="a"/>
    <w:link w:val="30"/>
    <w:uiPriority w:val="99"/>
    <w:unhideWhenUsed/>
    <w:rsid w:val="00A91DEA"/>
    <w:pPr>
      <w:spacing w:after="120"/>
      <w:ind w:left="283"/>
    </w:pPr>
    <w:rPr>
      <w:sz w:val="16"/>
      <w:szCs w:val="16"/>
    </w:rPr>
  </w:style>
  <w:style w:type="character" w:customStyle="1" w:styleId="30">
    <w:name w:val="Основной текст с отступом 3 Знак"/>
    <w:link w:val="3"/>
    <w:uiPriority w:val="99"/>
    <w:rsid w:val="00A91DEA"/>
    <w:rPr>
      <w:rFonts w:ascii="Arial" w:hAnsi="Arial" w:cs="Arial"/>
      <w:sz w:val="16"/>
      <w:szCs w:val="16"/>
      <w:lang w:eastAsia="ar-SA"/>
    </w:rPr>
  </w:style>
  <w:style w:type="paragraph" w:styleId="af7">
    <w:name w:val="No Spacing"/>
    <w:link w:val="af8"/>
    <w:uiPriority w:val="1"/>
    <w:qFormat/>
    <w:rsid w:val="00043487"/>
    <w:rPr>
      <w:rFonts w:ascii="Calibri" w:hAnsi="Calibri"/>
      <w:sz w:val="22"/>
      <w:szCs w:val="22"/>
    </w:rPr>
  </w:style>
  <w:style w:type="paragraph" w:customStyle="1" w:styleId="21">
    <w:name w:val="Курсив в рамке 21"/>
    <w:rsid w:val="00043487"/>
    <w:pPr>
      <w:tabs>
        <w:tab w:val="center" w:pos="4320"/>
        <w:tab w:val="right" w:pos="8640"/>
      </w:tabs>
    </w:pPr>
    <w:rPr>
      <w:rFonts w:ascii="Calibri" w:hAnsi="Calibri"/>
      <w:sz w:val="22"/>
      <w:szCs w:val="22"/>
    </w:rPr>
  </w:style>
  <w:style w:type="character" w:customStyle="1" w:styleId="af8">
    <w:name w:val="Без интервала Знак"/>
    <w:link w:val="af7"/>
    <w:uiPriority w:val="1"/>
    <w:rsid w:val="00043487"/>
    <w:rPr>
      <w:rFonts w:ascii="Calibri" w:hAnsi="Calibri"/>
      <w:sz w:val="22"/>
      <w:szCs w:val="22"/>
    </w:rPr>
  </w:style>
  <w:style w:type="character" w:styleId="af9">
    <w:name w:val="Unresolved Mention"/>
    <w:uiPriority w:val="99"/>
    <w:semiHidden/>
    <w:unhideWhenUsed/>
    <w:rsid w:val="004C64F6"/>
    <w:rPr>
      <w:color w:val="605E5C"/>
      <w:shd w:val="clear" w:color="auto" w:fill="E1DFDD"/>
    </w:rPr>
  </w:style>
  <w:style w:type="table" w:styleId="afa">
    <w:name w:val="Table Grid"/>
    <w:basedOn w:val="a1"/>
    <w:uiPriority w:val="59"/>
    <w:rsid w:val="00904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Placeholder Text"/>
    <w:basedOn w:val="a0"/>
    <w:uiPriority w:val="99"/>
    <w:semiHidden/>
    <w:rsid w:val="006C2A93"/>
    <w:rPr>
      <w:color w:val="808080"/>
    </w:rPr>
  </w:style>
  <w:style w:type="paragraph" w:customStyle="1" w:styleId="ConsPlusNormal">
    <w:name w:val="ConsPlusNormal"/>
    <w:uiPriority w:val="99"/>
    <w:rsid w:val="004678EC"/>
    <w:pPr>
      <w:autoSpaceDE w:val="0"/>
      <w:autoSpaceDN w:val="0"/>
      <w:adjustRightInd w:val="0"/>
      <w:ind w:firstLine="720"/>
    </w:pPr>
    <w:rPr>
      <w:rFonts w:ascii="Arial" w:hAnsi="Arial" w:cs="Arial"/>
    </w:rPr>
  </w:style>
  <w:style w:type="paragraph" w:styleId="22">
    <w:name w:val="Body Text Indent 2"/>
    <w:basedOn w:val="a"/>
    <w:link w:val="23"/>
    <w:uiPriority w:val="99"/>
    <w:unhideWhenUsed/>
    <w:rsid w:val="00DA3613"/>
    <w:pPr>
      <w:spacing w:after="120" w:line="480" w:lineRule="auto"/>
      <w:ind w:left="283"/>
    </w:pPr>
  </w:style>
  <w:style w:type="character" w:customStyle="1" w:styleId="23">
    <w:name w:val="Основной текст с отступом 2 Знак"/>
    <w:basedOn w:val="a0"/>
    <w:link w:val="22"/>
    <w:uiPriority w:val="99"/>
    <w:rsid w:val="00DA3613"/>
    <w:rPr>
      <w:rFonts w:ascii="Arial" w:hAnsi="Arial" w:cs="Arial"/>
      <w:lang w:eastAsia="ar-SA"/>
    </w:rPr>
  </w:style>
  <w:style w:type="paragraph" w:styleId="afc">
    <w:name w:val="Normal (Web)"/>
    <w:basedOn w:val="a"/>
    <w:uiPriority w:val="99"/>
    <w:unhideWhenUsed/>
    <w:rsid w:val="00DA3613"/>
    <w:pPr>
      <w:widowControl/>
      <w:suppressAutoHyphens w:val="0"/>
      <w:autoSpaceDE/>
      <w:spacing w:before="100" w:beforeAutospacing="1" w:after="100" w:afterAutospacing="1"/>
    </w:pPr>
    <w:rPr>
      <w:rFonts w:ascii="Times New Roman" w:hAnsi="Times New Roman" w:cs="Times New Roman"/>
      <w:sz w:val="24"/>
      <w:szCs w:val="24"/>
      <w:lang w:eastAsia="ru-RU"/>
    </w:rPr>
  </w:style>
  <w:style w:type="character" w:customStyle="1" w:styleId="af">
    <w:name w:val="Нижний колонтитул Знак"/>
    <w:basedOn w:val="a0"/>
    <w:link w:val="ae"/>
    <w:uiPriority w:val="99"/>
    <w:rsid w:val="004A165F"/>
    <w:rPr>
      <w:rFonts w:ascii="Arial" w:hAnsi="Arial" w:cs="Arial"/>
      <w:lang w:eastAsia="ar-SA"/>
    </w:rPr>
  </w:style>
  <w:style w:type="paragraph" w:styleId="afd">
    <w:name w:val="footnote text"/>
    <w:basedOn w:val="a"/>
    <w:link w:val="afe"/>
    <w:uiPriority w:val="99"/>
    <w:semiHidden/>
    <w:unhideWhenUsed/>
    <w:rsid w:val="00434D8A"/>
  </w:style>
  <w:style w:type="character" w:customStyle="1" w:styleId="afe">
    <w:name w:val="Текст сноски Знак"/>
    <w:basedOn w:val="a0"/>
    <w:link w:val="afd"/>
    <w:uiPriority w:val="99"/>
    <w:semiHidden/>
    <w:rsid w:val="00434D8A"/>
    <w:rPr>
      <w:rFonts w:ascii="Arial" w:hAnsi="Arial" w:cs="Arial"/>
      <w:lang w:eastAsia="ar-SA"/>
    </w:rPr>
  </w:style>
  <w:style w:type="character" w:styleId="aff">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basedOn w:val="a0"/>
    <w:uiPriority w:val="99"/>
    <w:semiHidden/>
    <w:unhideWhenUsed/>
    <w:qFormat/>
    <w:rsid w:val="00434D8A"/>
    <w:rPr>
      <w:vertAlign w:val="superscript"/>
    </w:rPr>
  </w:style>
  <w:style w:type="table" w:customStyle="1" w:styleId="TableNormal">
    <w:name w:val="Table Normal"/>
    <w:uiPriority w:val="2"/>
    <w:semiHidden/>
    <w:unhideWhenUsed/>
    <w:qFormat/>
    <w:rsid w:val="007C012D"/>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aff0">
    <w:name w:val="annotation reference"/>
    <w:basedOn w:val="a0"/>
    <w:uiPriority w:val="99"/>
    <w:semiHidden/>
    <w:unhideWhenUsed/>
    <w:rsid w:val="00D528E9"/>
    <w:rPr>
      <w:sz w:val="16"/>
      <w:szCs w:val="16"/>
    </w:rPr>
  </w:style>
  <w:style w:type="paragraph" w:styleId="aff1">
    <w:name w:val="annotation text"/>
    <w:basedOn w:val="a"/>
    <w:link w:val="aff2"/>
    <w:uiPriority w:val="99"/>
    <w:semiHidden/>
    <w:unhideWhenUsed/>
    <w:rsid w:val="00D528E9"/>
  </w:style>
  <w:style w:type="character" w:customStyle="1" w:styleId="aff2">
    <w:name w:val="Текст примечания Знак"/>
    <w:basedOn w:val="a0"/>
    <w:link w:val="aff1"/>
    <w:uiPriority w:val="99"/>
    <w:semiHidden/>
    <w:rsid w:val="00D528E9"/>
    <w:rPr>
      <w:rFonts w:ascii="Arial" w:hAnsi="Arial" w:cs="Arial"/>
      <w:lang w:eastAsia="ar-SA"/>
    </w:rPr>
  </w:style>
  <w:style w:type="paragraph" w:styleId="aff3">
    <w:name w:val="annotation subject"/>
    <w:basedOn w:val="aff1"/>
    <w:next w:val="aff1"/>
    <w:link w:val="aff4"/>
    <w:uiPriority w:val="99"/>
    <w:semiHidden/>
    <w:unhideWhenUsed/>
    <w:rsid w:val="00D528E9"/>
    <w:rPr>
      <w:b/>
      <w:bCs/>
    </w:rPr>
  </w:style>
  <w:style w:type="character" w:customStyle="1" w:styleId="aff4">
    <w:name w:val="Тема примечания Знак"/>
    <w:basedOn w:val="aff2"/>
    <w:link w:val="aff3"/>
    <w:uiPriority w:val="99"/>
    <w:semiHidden/>
    <w:rsid w:val="00D528E9"/>
    <w:rPr>
      <w:rFonts w:ascii="Arial" w:hAnsi="Arial" w:cs="Arial"/>
      <w:b/>
      <w:bCs/>
      <w:lang w:eastAsia="ar-SA"/>
    </w:rPr>
  </w:style>
  <w:style w:type="paragraph" w:customStyle="1" w:styleId="10">
    <w:name w:val="Стиль1"/>
    <w:basedOn w:val="a"/>
    <w:qFormat/>
    <w:rsid w:val="00D04D1E"/>
    <w:pPr>
      <w:numPr>
        <w:numId w:val="14"/>
      </w:numPr>
      <w:spacing w:line="276" w:lineRule="auto"/>
      <w:ind w:left="0" w:firstLine="0"/>
    </w:pPr>
    <w:rPr>
      <w:b/>
      <w:bCs/>
      <w:noProof/>
      <w:spacing w:val="-2"/>
      <w:sz w:val="22"/>
      <w:szCs w:val="22"/>
    </w:rPr>
  </w:style>
  <w:style w:type="paragraph" w:customStyle="1" w:styleId="17">
    <w:name w:val="Текст сноски1"/>
    <w:basedOn w:val="a"/>
    <w:next w:val="afd"/>
    <w:uiPriority w:val="99"/>
    <w:semiHidden/>
    <w:rsid w:val="00573179"/>
    <w:pPr>
      <w:widowControl/>
      <w:suppressAutoHyphens w:val="0"/>
      <w:autoSpaceDE/>
    </w:pPr>
    <w:rPr>
      <w:rFonts w:ascii="Times New Roman" w:hAnsi="Times New Roman" w:cs="Times New Roman"/>
      <w:lang w:eastAsia="ru-RU"/>
    </w:rPr>
  </w:style>
  <w:style w:type="paragraph" w:customStyle="1" w:styleId="TableParagraph">
    <w:name w:val="Table Paragraph"/>
    <w:basedOn w:val="a"/>
    <w:uiPriority w:val="1"/>
    <w:qFormat/>
    <w:rsid w:val="00766C41"/>
    <w:pPr>
      <w:suppressAutoHyphens w:val="0"/>
      <w:autoSpaceDN w:val="0"/>
    </w:pPr>
    <w:rPr>
      <w:rFonts w:ascii="Times New Roman" w:hAnsi="Times New Roman" w:cs="Times New Roman"/>
      <w:sz w:val="22"/>
      <w:szCs w:val="22"/>
      <w:lang w:eastAsia="en-US"/>
    </w:rPr>
  </w:style>
  <w:style w:type="paragraph" w:customStyle="1" w:styleId="Normal1">
    <w:name w:val="Normal1"/>
    <w:rsid w:val="00766C41"/>
    <w:pPr>
      <w:widowControl w:val="0"/>
      <w:spacing w:line="260" w:lineRule="auto"/>
      <w:ind w:firstLine="500"/>
    </w:pPr>
    <w:rPr>
      <w:rFonts w:ascii="Arial" w:hAnsi="Arial"/>
      <w:snapToGrid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6267">
      <w:bodyDiv w:val="1"/>
      <w:marLeft w:val="0"/>
      <w:marRight w:val="0"/>
      <w:marTop w:val="0"/>
      <w:marBottom w:val="0"/>
      <w:divBdr>
        <w:top w:val="none" w:sz="0" w:space="0" w:color="auto"/>
        <w:left w:val="none" w:sz="0" w:space="0" w:color="auto"/>
        <w:bottom w:val="none" w:sz="0" w:space="0" w:color="auto"/>
        <w:right w:val="none" w:sz="0" w:space="0" w:color="auto"/>
      </w:divBdr>
    </w:div>
    <w:div w:id="104429375">
      <w:bodyDiv w:val="1"/>
      <w:marLeft w:val="0"/>
      <w:marRight w:val="0"/>
      <w:marTop w:val="0"/>
      <w:marBottom w:val="0"/>
      <w:divBdr>
        <w:top w:val="none" w:sz="0" w:space="0" w:color="auto"/>
        <w:left w:val="none" w:sz="0" w:space="0" w:color="auto"/>
        <w:bottom w:val="none" w:sz="0" w:space="0" w:color="auto"/>
        <w:right w:val="none" w:sz="0" w:space="0" w:color="auto"/>
      </w:divBdr>
    </w:div>
    <w:div w:id="117914142">
      <w:bodyDiv w:val="1"/>
      <w:marLeft w:val="0"/>
      <w:marRight w:val="0"/>
      <w:marTop w:val="0"/>
      <w:marBottom w:val="0"/>
      <w:divBdr>
        <w:top w:val="none" w:sz="0" w:space="0" w:color="auto"/>
        <w:left w:val="none" w:sz="0" w:space="0" w:color="auto"/>
        <w:bottom w:val="none" w:sz="0" w:space="0" w:color="auto"/>
        <w:right w:val="none" w:sz="0" w:space="0" w:color="auto"/>
      </w:divBdr>
    </w:div>
    <w:div w:id="123354796">
      <w:bodyDiv w:val="1"/>
      <w:marLeft w:val="0"/>
      <w:marRight w:val="0"/>
      <w:marTop w:val="0"/>
      <w:marBottom w:val="0"/>
      <w:divBdr>
        <w:top w:val="none" w:sz="0" w:space="0" w:color="auto"/>
        <w:left w:val="none" w:sz="0" w:space="0" w:color="auto"/>
        <w:bottom w:val="none" w:sz="0" w:space="0" w:color="auto"/>
        <w:right w:val="none" w:sz="0" w:space="0" w:color="auto"/>
      </w:divBdr>
    </w:div>
    <w:div w:id="166529557">
      <w:bodyDiv w:val="1"/>
      <w:marLeft w:val="0"/>
      <w:marRight w:val="0"/>
      <w:marTop w:val="0"/>
      <w:marBottom w:val="0"/>
      <w:divBdr>
        <w:top w:val="none" w:sz="0" w:space="0" w:color="auto"/>
        <w:left w:val="none" w:sz="0" w:space="0" w:color="auto"/>
        <w:bottom w:val="none" w:sz="0" w:space="0" w:color="auto"/>
        <w:right w:val="none" w:sz="0" w:space="0" w:color="auto"/>
      </w:divBdr>
    </w:div>
    <w:div w:id="185800471">
      <w:bodyDiv w:val="1"/>
      <w:marLeft w:val="0"/>
      <w:marRight w:val="0"/>
      <w:marTop w:val="0"/>
      <w:marBottom w:val="0"/>
      <w:divBdr>
        <w:top w:val="none" w:sz="0" w:space="0" w:color="auto"/>
        <w:left w:val="none" w:sz="0" w:space="0" w:color="auto"/>
        <w:bottom w:val="none" w:sz="0" w:space="0" w:color="auto"/>
        <w:right w:val="none" w:sz="0" w:space="0" w:color="auto"/>
      </w:divBdr>
    </w:div>
    <w:div w:id="192307871">
      <w:bodyDiv w:val="1"/>
      <w:marLeft w:val="0"/>
      <w:marRight w:val="0"/>
      <w:marTop w:val="0"/>
      <w:marBottom w:val="0"/>
      <w:divBdr>
        <w:top w:val="none" w:sz="0" w:space="0" w:color="auto"/>
        <w:left w:val="none" w:sz="0" w:space="0" w:color="auto"/>
        <w:bottom w:val="none" w:sz="0" w:space="0" w:color="auto"/>
        <w:right w:val="none" w:sz="0" w:space="0" w:color="auto"/>
      </w:divBdr>
    </w:div>
    <w:div w:id="273710526">
      <w:bodyDiv w:val="1"/>
      <w:marLeft w:val="0"/>
      <w:marRight w:val="0"/>
      <w:marTop w:val="0"/>
      <w:marBottom w:val="0"/>
      <w:divBdr>
        <w:top w:val="none" w:sz="0" w:space="0" w:color="auto"/>
        <w:left w:val="none" w:sz="0" w:space="0" w:color="auto"/>
        <w:bottom w:val="none" w:sz="0" w:space="0" w:color="auto"/>
        <w:right w:val="none" w:sz="0" w:space="0" w:color="auto"/>
      </w:divBdr>
    </w:div>
    <w:div w:id="296111350">
      <w:bodyDiv w:val="1"/>
      <w:marLeft w:val="0"/>
      <w:marRight w:val="0"/>
      <w:marTop w:val="0"/>
      <w:marBottom w:val="0"/>
      <w:divBdr>
        <w:top w:val="none" w:sz="0" w:space="0" w:color="auto"/>
        <w:left w:val="none" w:sz="0" w:space="0" w:color="auto"/>
        <w:bottom w:val="none" w:sz="0" w:space="0" w:color="auto"/>
        <w:right w:val="none" w:sz="0" w:space="0" w:color="auto"/>
      </w:divBdr>
    </w:div>
    <w:div w:id="306513584">
      <w:bodyDiv w:val="1"/>
      <w:marLeft w:val="0"/>
      <w:marRight w:val="0"/>
      <w:marTop w:val="0"/>
      <w:marBottom w:val="0"/>
      <w:divBdr>
        <w:top w:val="none" w:sz="0" w:space="0" w:color="auto"/>
        <w:left w:val="none" w:sz="0" w:space="0" w:color="auto"/>
        <w:bottom w:val="none" w:sz="0" w:space="0" w:color="auto"/>
        <w:right w:val="none" w:sz="0" w:space="0" w:color="auto"/>
      </w:divBdr>
    </w:div>
    <w:div w:id="346366481">
      <w:bodyDiv w:val="1"/>
      <w:marLeft w:val="0"/>
      <w:marRight w:val="0"/>
      <w:marTop w:val="0"/>
      <w:marBottom w:val="0"/>
      <w:divBdr>
        <w:top w:val="none" w:sz="0" w:space="0" w:color="auto"/>
        <w:left w:val="none" w:sz="0" w:space="0" w:color="auto"/>
        <w:bottom w:val="none" w:sz="0" w:space="0" w:color="auto"/>
        <w:right w:val="none" w:sz="0" w:space="0" w:color="auto"/>
      </w:divBdr>
    </w:div>
    <w:div w:id="381904191">
      <w:bodyDiv w:val="1"/>
      <w:marLeft w:val="0"/>
      <w:marRight w:val="0"/>
      <w:marTop w:val="0"/>
      <w:marBottom w:val="0"/>
      <w:divBdr>
        <w:top w:val="none" w:sz="0" w:space="0" w:color="auto"/>
        <w:left w:val="none" w:sz="0" w:space="0" w:color="auto"/>
        <w:bottom w:val="none" w:sz="0" w:space="0" w:color="auto"/>
        <w:right w:val="none" w:sz="0" w:space="0" w:color="auto"/>
      </w:divBdr>
    </w:div>
    <w:div w:id="395007197">
      <w:bodyDiv w:val="1"/>
      <w:marLeft w:val="0"/>
      <w:marRight w:val="0"/>
      <w:marTop w:val="0"/>
      <w:marBottom w:val="0"/>
      <w:divBdr>
        <w:top w:val="none" w:sz="0" w:space="0" w:color="auto"/>
        <w:left w:val="none" w:sz="0" w:space="0" w:color="auto"/>
        <w:bottom w:val="none" w:sz="0" w:space="0" w:color="auto"/>
        <w:right w:val="none" w:sz="0" w:space="0" w:color="auto"/>
      </w:divBdr>
    </w:div>
    <w:div w:id="416295588">
      <w:bodyDiv w:val="1"/>
      <w:marLeft w:val="0"/>
      <w:marRight w:val="0"/>
      <w:marTop w:val="0"/>
      <w:marBottom w:val="0"/>
      <w:divBdr>
        <w:top w:val="none" w:sz="0" w:space="0" w:color="auto"/>
        <w:left w:val="none" w:sz="0" w:space="0" w:color="auto"/>
        <w:bottom w:val="none" w:sz="0" w:space="0" w:color="auto"/>
        <w:right w:val="none" w:sz="0" w:space="0" w:color="auto"/>
      </w:divBdr>
    </w:div>
    <w:div w:id="461070887">
      <w:bodyDiv w:val="1"/>
      <w:marLeft w:val="0"/>
      <w:marRight w:val="0"/>
      <w:marTop w:val="0"/>
      <w:marBottom w:val="0"/>
      <w:divBdr>
        <w:top w:val="none" w:sz="0" w:space="0" w:color="auto"/>
        <w:left w:val="none" w:sz="0" w:space="0" w:color="auto"/>
        <w:bottom w:val="none" w:sz="0" w:space="0" w:color="auto"/>
        <w:right w:val="none" w:sz="0" w:space="0" w:color="auto"/>
      </w:divBdr>
    </w:div>
    <w:div w:id="478768238">
      <w:bodyDiv w:val="1"/>
      <w:marLeft w:val="0"/>
      <w:marRight w:val="0"/>
      <w:marTop w:val="0"/>
      <w:marBottom w:val="0"/>
      <w:divBdr>
        <w:top w:val="none" w:sz="0" w:space="0" w:color="auto"/>
        <w:left w:val="none" w:sz="0" w:space="0" w:color="auto"/>
        <w:bottom w:val="none" w:sz="0" w:space="0" w:color="auto"/>
        <w:right w:val="none" w:sz="0" w:space="0" w:color="auto"/>
      </w:divBdr>
    </w:div>
    <w:div w:id="479469437">
      <w:bodyDiv w:val="1"/>
      <w:marLeft w:val="0"/>
      <w:marRight w:val="0"/>
      <w:marTop w:val="0"/>
      <w:marBottom w:val="0"/>
      <w:divBdr>
        <w:top w:val="none" w:sz="0" w:space="0" w:color="auto"/>
        <w:left w:val="none" w:sz="0" w:space="0" w:color="auto"/>
        <w:bottom w:val="none" w:sz="0" w:space="0" w:color="auto"/>
        <w:right w:val="none" w:sz="0" w:space="0" w:color="auto"/>
      </w:divBdr>
    </w:div>
    <w:div w:id="609554768">
      <w:bodyDiv w:val="1"/>
      <w:marLeft w:val="0"/>
      <w:marRight w:val="0"/>
      <w:marTop w:val="0"/>
      <w:marBottom w:val="0"/>
      <w:divBdr>
        <w:top w:val="none" w:sz="0" w:space="0" w:color="auto"/>
        <w:left w:val="none" w:sz="0" w:space="0" w:color="auto"/>
        <w:bottom w:val="none" w:sz="0" w:space="0" w:color="auto"/>
        <w:right w:val="none" w:sz="0" w:space="0" w:color="auto"/>
      </w:divBdr>
    </w:div>
    <w:div w:id="669143926">
      <w:bodyDiv w:val="1"/>
      <w:marLeft w:val="0"/>
      <w:marRight w:val="0"/>
      <w:marTop w:val="0"/>
      <w:marBottom w:val="0"/>
      <w:divBdr>
        <w:top w:val="none" w:sz="0" w:space="0" w:color="auto"/>
        <w:left w:val="none" w:sz="0" w:space="0" w:color="auto"/>
        <w:bottom w:val="none" w:sz="0" w:space="0" w:color="auto"/>
        <w:right w:val="none" w:sz="0" w:space="0" w:color="auto"/>
      </w:divBdr>
    </w:div>
    <w:div w:id="687297274">
      <w:bodyDiv w:val="1"/>
      <w:marLeft w:val="0"/>
      <w:marRight w:val="0"/>
      <w:marTop w:val="0"/>
      <w:marBottom w:val="0"/>
      <w:divBdr>
        <w:top w:val="none" w:sz="0" w:space="0" w:color="auto"/>
        <w:left w:val="none" w:sz="0" w:space="0" w:color="auto"/>
        <w:bottom w:val="none" w:sz="0" w:space="0" w:color="auto"/>
        <w:right w:val="none" w:sz="0" w:space="0" w:color="auto"/>
      </w:divBdr>
    </w:div>
    <w:div w:id="737364894">
      <w:bodyDiv w:val="1"/>
      <w:marLeft w:val="0"/>
      <w:marRight w:val="0"/>
      <w:marTop w:val="0"/>
      <w:marBottom w:val="0"/>
      <w:divBdr>
        <w:top w:val="none" w:sz="0" w:space="0" w:color="auto"/>
        <w:left w:val="none" w:sz="0" w:space="0" w:color="auto"/>
        <w:bottom w:val="none" w:sz="0" w:space="0" w:color="auto"/>
        <w:right w:val="none" w:sz="0" w:space="0" w:color="auto"/>
      </w:divBdr>
    </w:div>
    <w:div w:id="826365608">
      <w:bodyDiv w:val="1"/>
      <w:marLeft w:val="0"/>
      <w:marRight w:val="0"/>
      <w:marTop w:val="0"/>
      <w:marBottom w:val="0"/>
      <w:divBdr>
        <w:top w:val="none" w:sz="0" w:space="0" w:color="auto"/>
        <w:left w:val="none" w:sz="0" w:space="0" w:color="auto"/>
        <w:bottom w:val="none" w:sz="0" w:space="0" w:color="auto"/>
        <w:right w:val="none" w:sz="0" w:space="0" w:color="auto"/>
      </w:divBdr>
    </w:div>
    <w:div w:id="863518928">
      <w:bodyDiv w:val="1"/>
      <w:marLeft w:val="0"/>
      <w:marRight w:val="0"/>
      <w:marTop w:val="0"/>
      <w:marBottom w:val="0"/>
      <w:divBdr>
        <w:top w:val="none" w:sz="0" w:space="0" w:color="auto"/>
        <w:left w:val="none" w:sz="0" w:space="0" w:color="auto"/>
        <w:bottom w:val="none" w:sz="0" w:space="0" w:color="auto"/>
        <w:right w:val="none" w:sz="0" w:space="0" w:color="auto"/>
      </w:divBdr>
    </w:div>
    <w:div w:id="894465575">
      <w:bodyDiv w:val="1"/>
      <w:marLeft w:val="0"/>
      <w:marRight w:val="0"/>
      <w:marTop w:val="0"/>
      <w:marBottom w:val="0"/>
      <w:divBdr>
        <w:top w:val="none" w:sz="0" w:space="0" w:color="auto"/>
        <w:left w:val="none" w:sz="0" w:space="0" w:color="auto"/>
        <w:bottom w:val="none" w:sz="0" w:space="0" w:color="auto"/>
        <w:right w:val="none" w:sz="0" w:space="0" w:color="auto"/>
      </w:divBdr>
    </w:div>
    <w:div w:id="920259576">
      <w:bodyDiv w:val="1"/>
      <w:marLeft w:val="0"/>
      <w:marRight w:val="0"/>
      <w:marTop w:val="0"/>
      <w:marBottom w:val="0"/>
      <w:divBdr>
        <w:top w:val="none" w:sz="0" w:space="0" w:color="auto"/>
        <w:left w:val="none" w:sz="0" w:space="0" w:color="auto"/>
        <w:bottom w:val="none" w:sz="0" w:space="0" w:color="auto"/>
        <w:right w:val="none" w:sz="0" w:space="0" w:color="auto"/>
      </w:divBdr>
    </w:div>
    <w:div w:id="924614042">
      <w:bodyDiv w:val="1"/>
      <w:marLeft w:val="0"/>
      <w:marRight w:val="0"/>
      <w:marTop w:val="0"/>
      <w:marBottom w:val="0"/>
      <w:divBdr>
        <w:top w:val="none" w:sz="0" w:space="0" w:color="auto"/>
        <w:left w:val="none" w:sz="0" w:space="0" w:color="auto"/>
        <w:bottom w:val="none" w:sz="0" w:space="0" w:color="auto"/>
        <w:right w:val="none" w:sz="0" w:space="0" w:color="auto"/>
      </w:divBdr>
    </w:div>
    <w:div w:id="975571977">
      <w:bodyDiv w:val="1"/>
      <w:marLeft w:val="0"/>
      <w:marRight w:val="0"/>
      <w:marTop w:val="0"/>
      <w:marBottom w:val="0"/>
      <w:divBdr>
        <w:top w:val="none" w:sz="0" w:space="0" w:color="auto"/>
        <w:left w:val="none" w:sz="0" w:space="0" w:color="auto"/>
        <w:bottom w:val="none" w:sz="0" w:space="0" w:color="auto"/>
        <w:right w:val="none" w:sz="0" w:space="0" w:color="auto"/>
      </w:divBdr>
    </w:div>
    <w:div w:id="1122073248">
      <w:bodyDiv w:val="1"/>
      <w:marLeft w:val="0"/>
      <w:marRight w:val="0"/>
      <w:marTop w:val="0"/>
      <w:marBottom w:val="0"/>
      <w:divBdr>
        <w:top w:val="none" w:sz="0" w:space="0" w:color="auto"/>
        <w:left w:val="none" w:sz="0" w:space="0" w:color="auto"/>
        <w:bottom w:val="none" w:sz="0" w:space="0" w:color="auto"/>
        <w:right w:val="none" w:sz="0" w:space="0" w:color="auto"/>
      </w:divBdr>
    </w:div>
    <w:div w:id="1135830692">
      <w:bodyDiv w:val="1"/>
      <w:marLeft w:val="0"/>
      <w:marRight w:val="0"/>
      <w:marTop w:val="0"/>
      <w:marBottom w:val="0"/>
      <w:divBdr>
        <w:top w:val="none" w:sz="0" w:space="0" w:color="auto"/>
        <w:left w:val="none" w:sz="0" w:space="0" w:color="auto"/>
        <w:bottom w:val="none" w:sz="0" w:space="0" w:color="auto"/>
        <w:right w:val="none" w:sz="0" w:space="0" w:color="auto"/>
      </w:divBdr>
    </w:div>
    <w:div w:id="1147629193">
      <w:bodyDiv w:val="1"/>
      <w:marLeft w:val="0"/>
      <w:marRight w:val="0"/>
      <w:marTop w:val="0"/>
      <w:marBottom w:val="0"/>
      <w:divBdr>
        <w:top w:val="none" w:sz="0" w:space="0" w:color="auto"/>
        <w:left w:val="none" w:sz="0" w:space="0" w:color="auto"/>
        <w:bottom w:val="none" w:sz="0" w:space="0" w:color="auto"/>
        <w:right w:val="none" w:sz="0" w:space="0" w:color="auto"/>
      </w:divBdr>
    </w:div>
    <w:div w:id="1194146720">
      <w:bodyDiv w:val="1"/>
      <w:marLeft w:val="0"/>
      <w:marRight w:val="0"/>
      <w:marTop w:val="0"/>
      <w:marBottom w:val="0"/>
      <w:divBdr>
        <w:top w:val="none" w:sz="0" w:space="0" w:color="auto"/>
        <w:left w:val="none" w:sz="0" w:space="0" w:color="auto"/>
        <w:bottom w:val="none" w:sz="0" w:space="0" w:color="auto"/>
        <w:right w:val="none" w:sz="0" w:space="0" w:color="auto"/>
      </w:divBdr>
    </w:div>
    <w:div w:id="1207252106">
      <w:bodyDiv w:val="1"/>
      <w:marLeft w:val="0"/>
      <w:marRight w:val="0"/>
      <w:marTop w:val="0"/>
      <w:marBottom w:val="0"/>
      <w:divBdr>
        <w:top w:val="none" w:sz="0" w:space="0" w:color="auto"/>
        <w:left w:val="none" w:sz="0" w:space="0" w:color="auto"/>
        <w:bottom w:val="none" w:sz="0" w:space="0" w:color="auto"/>
        <w:right w:val="none" w:sz="0" w:space="0" w:color="auto"/>
      </w:divBdr>
    </w:div>
    <w:div w:id="1235623939">
      <w:bodyDiv w:val="1"/>
      <w:marLeft w:val="0"/>
      <w:marRight w:val="0"/>
      <w:marTop w:val="0"/>
      <w:marBottom w:val="0"/>
      <w:divBdr>
        <w:top w:val="none" w:sz="0" w:space="0" w:color="auto"/>
        <w:left w:val="none" w:sz="0" w:space="0" w:color="auto"/>
        <w:bottom w:val="none" w:sz="0" w:space="0" w:color="auto"/>
        <w:right w:val="none" w:sz="0" w:space="0" w:color="auto"/>
      </w:divBdr>
    </w:div>
    <w:div w:id="1284455833">
      <w:bodyDiv w:val="1"/>
      <w:marLeft w:val="0"/>
      <w:marRight w:val="0"/>
      <w:marTop w:val="0"/>
      <w:marBottom w:val="0"/>
      <w:divBdr>
        <w:top w:val="none" w:sz="0" w:space="0" w:color="auto"/>
        <w:left w:val="none" w:sz="0" w:space="0" w:color="auto"/>
        <w:bottom w:val="none" w:sz="0" w:space="0" w:color="auto"/>
        <w:right w:val="none" w:sz="0" w:space="0" w:color="auto"/>
      </w:divBdr>
    </w:div>
    <w:div w:id="1311133745">
      <w:bodyDiv w:val="1"/>
      <w:marLeft w:val="0"/>
      <w:marRight w:val="0"/>
      <w:marTop w:val="0"/>
      <w:marBottom w:val="0"/>
      <w:divBdr>
        <w:top w:val="none" w:sz="0" w:space="0" w:color="auto"/>
        <w:left w:val="none" w:sz="0" w:space="0" w:color="auto"/>
        <w:bottom w:val="none" w:sz="0" w:space="0" w:color="auto"/>
        <w:right w:val="none" w:sz="0" w:space="0" w:color="auto"/>
      </w:divBdr>
    </w:div>
    <w:div w:id="1334531266">
      <w:bodyDiv w:val="1"/>
      <w:marLeft w:val="0"/>
      <w:marRight w:val="0"/>
      <w:marTop w:val="0"/>
      <w:marBottom w:val="0"/>
      <w:divBdr>
        <w:top w:val="none" w:sz="0" w:space="0" w:color="auto"/>
        <w:left w:val="none" w:sz="0" w:space="0" w:color="auto"/>
        <w:bottom w:val="none" w:sz="0" w:space="0" w:color="auto"/>
        <w:right w:val="none" w:sz="0" w:space="0" w:color="auto"/>
      </w:divBdr>
    </w:div>
    <w:div w:id="1368872754">
      <w:bodyDiv w:val="1"/>
      <w:marLeft w:val="0"/>
      <w:marRight w:val="0"/>
      <w:marTop w:val="0"/>
      <w:marBottom w:val="0"/>
      <w:divBdr>
        <w:top w:val="none" w:sz="0" w:space="0" w:color="auto"/>
        <w:left w:val="none" w:sz="0" w:space="0" w:color="auto"/>
        <w:bottom w:val="none" w:sz="0" w:space="0" w:color="auto"/>
        <w:right w:val="none" w:sz="0" w:space="0" w:color="auto"/>
      </w:divBdr>
    </w:div>
    <w:div w:id="1486976074">
      <w:bodyDiv w:val="1"/>
      <w:marLeft w:val="0"/>
      <w:marRight w:val="0"/>
      <w:marTop w:val="0"/>
      <w:marBottom w:val="0"/>
      <w:divBdr>
        <w:top w:val="none" w:sz="0" w:space="0" w:color="auto"/>
        <w:left w:val="none" w:sz="0" w:space="0" w:color="auto"/>
        <w:bottom w:val="none" w:sz="0" w:space="0" w:color="auto"/>
        <w:right w:val="none" w:sz="0" w:space="0" w:color="auto"/>
      </w:divBdr>
    </w:div>
    <w:div w:id="1496799808">
      <w:bodyDiv w:val="1"/>
      <w:marLeft w:val="0"/>
      <w:marRight w:val="0"/>
      <w:marTop w:val="0"/>
      <w:marBottom w:val="0"/>
      <w:divBdr>
        <w:top w:val="none" w:sz="0" w:space="0" w:color="auto"/>
        <w:left w:val="none" w:sz="0" w:space="0" w:color="auto"/>
        <w:bottom w:val="none" w:sz="0" w:space="0" w:color="auto"/>
        <w:right w:val="none" w:sz="0" w:space="0" w:color="auto"/>
      </w:divBdr>
    </w:div>
    <w:div w:id="1529443661">
      <w:bodyDiv w:val="1"/>
      <w:marLeft w:val="0"/>
      <w:marRight w:val="0"/>
      <w:marTop w:val="0"/>
      <w:marBottom w:val="0"/>
      <w:divBdr>
        <w:top w:val="none" w:sz="0" w:space="0" w:color="auto"/>
        <w:left w:val="none" w:sz="0" w:space="0" w:color="auto"/>
        <w:bottom w:val="none" w:sz="0" w:space="0" w:color="auto"/>
        <w:right w:val="none" w:sz="0" w:space="0" w:color="auto"/>
      </w:divBdr>
    </w:div>
    <w:div w:id="1534616796">
      <w:bodyDiv w:val="1"/>
      <w:marLeft w:val="0"/>
      <w:marRight w:val="0"/>
      <w:marTop w:val="0"/>
      <w:marBottom w:val="0"/>
      <w:divBdr>
        <w:top w:val="none" w:sz="0" w:space="0" w:color="auto"/>
        <w:left w:val="none" w:sz="0" w:space="0" w:color="auto"/>
        <w:bottom w:val="none" w:sz="0" w:space="0" w:color="auto"/>
        <w:right w:val="none" w:sz="0" w:space="0" w:color="auto"/>
      </w:divBdr>
    </w:div>
    <w:div w:id="1547373825">
      <w:bodyDiv w:val="1"/>
      <w:marLeft w:val="0"/>
      <w:marRight w:val="0"/>
      <w:marTop w:val="0"/>
      <w:marBottom w:val="0"/>
      <w:divBdr>
        <w:top w:val="none" w:sz="0" w:space="0" w:color="auto"/>
        <w:left w:val="none" w:sz="0" w:space="0" w:color="auto"/>
        <w:bottom w:val="none" w:sz="0" w:space="0" w:color="auto"/>
        <w:right w:val="none" w:sz="0" w:space="0" w:color="auto"/>
      </w:divBdr>
    </w:div>
    <w:div w:id="1580598662">
      <w:bodyDiv w:val="1"/>
      <w:marLeft w:val="0"/>
      <w:marRight w:val="0"/>
      <w:marTop w:val="0"/>
      <w:marBottom w:val="0"/>
      <w:divBdr>
        <w:top w:val="none" w:sz="0" w:space="0" w:color="auto"/>
        <w:left w:val="none" w:sz="0" w:space="0" w:color="auto"/>
        <w:bottom w:val="none" w:sz="0" w:space="0" w:color="auto"/>
        <w:right w:val="none" w:sz="0" w:space="0" w:color="auto"/>
      </w:divBdr>
    </w:div>
    <w:div w:id="1715082462">
      <w:bodyDiv w:val="1"/>
      <w:marLeft w:val="0"/>
      <w:marRight w:val="0"/>
      <w:marTop w:val="0"/>
      <w:marBottom w:val="0"/>
      <w:divBdr>
        <w:top w:val="none" w:sz="0" w:space="0" w:color="auto"/>
        <w:left w:val="none" w:sz="0" w:space="0" w:color="auto"/>
        <w:bottom w:val="none" w:sz="0" w:space="0" w:color="auto"/>
        <w:right w:val="none" w:sz="0" w:space="0" w:color="auto"/>
      </w:divBdr>
    </w:div>
    <w:div w:id="1728600707">
      <w:bodyDiv w:val="1"/>
      <w:marLeft w:val="0"/>
      <w:marRight w:val="0"/>
      <w:marTop w:val="0"/>
      <w:marBottom w:val="0"/>
      <w:divBdr>
        <w:top w:val="none" w:sz="0" w:space="0" w:color="auto"/>
        <w:left w:val="none" w:sz="0" w:space="0" w:color="auto"/>
        <w:bottom w:val="none" w:sz="0" w:space="0" w:color="auto"/>
        <w:right w:val="none" w:sz="0" w:space="0" w:color="auto"/>
      </w:divBdr>
    </w:div>
    <w:div w:id="1808693681">
      <w:bodyDiv w:val="1"/>
      <w:marLeft w:val="0"/>
      <w:marRight w:val="0"/>
      <w:marTop w:val="0"/>
      <w:marBottom w:val="0"/>
      <w:divBdr>
        <w:top w:val="none" w:sz="0" w:space="0" w:color="auto"/>
        <w:left w:val="none" w:sz="0" w:space="0" w:color="auto"/>
        <w:bottom w:val="none" w:sz="0" w:space="0" w:color="auto"/>
        <w:right w:val="none" w:sz="0" w:space="0" w:color="auto"/>
      </w:divBdr>
    </w:div>
    <w:div w:id="1879121771">
      <w:bodyDiv w:val="1"/>
      <w:marLeft w:val="0"/>
      <w:marRight w:val="0"/>
      <w:marTop w:val="0"/>
      <w:marBottom w:val="0"/>
      <w:divBdr>
        <w:top w:val="none" w:sz="0" w:space="0" w:color="auto"/>
        <w:left w:val="none" w:sz="0" w:space="0" w:color="auto"/>
        <w:bottom w:val="none" w:sz="0" w:space="0" w:color="auto"/>
        <w:right w:val="none" w:sz="0" w:space="0" w:color="auto"/>
      </w:divBdr>
    </w:div>
    <w:div w:id="1899314143">
      <w:bodyDiv w:val="1"/>
      <w:marLeft w:val="0"/>
      <w:marRight w:val="0"/>
      <w:marTop w:val="0"/>
      <w:marBottom w:val="0"/>
      <w:divBdr>
        <w:top w:val="none" w:sz="0" w:space="0" w:color="auto"/>
        <w:left w:val="none" w:sz="0" w:space="0" w:color="auto"/>
        <w:bottom w:val="none" w:sz="0" w:space="0" w:color="auto"/>
        <w:right w:val="none" w:sz="0" w:space="0" w:color="auto"/>
      </w:divBdr>
    </w:div>
    <w:div w:id="1927611569">
      <w:bodyDiv w:val="1"/>
      <w:marLeft w:val="0"/>
      <w:marRight w:val="0"/>
      <w:marTop w:val="0"/>
      <w:marBottom w:val="0"/>
      <w:divBdr>
        <w:top w:val="none" w:sz="0" w:space="0" w:color="auto"/>
        <w:left w:val="none" w:sz="0" w:space="0" w:color="auto"/>
        <w:bottom w:val="none" w:sz="0" w:space="0" w:color="auto"/>
        <w:right w:val="none" w:sz="0" w:space="0" w:color="auto"/>
      </w:divBdr>
    </w:div>
    <w:div w:id="2037727006">
      <w:bodyDiv w:val="1"/>
      <w:marLeft w:val="0"/>
      <w:marRight w:val="0"/>
      <w:marTop w:val="0"/>
      <w:marBottom w:val="0"/>
      <w:divBdr>
        <w:top w:val="none" w:sz="0" w:space="0" w:color="auto"/>
        <w:left w:val="none" w:sz="0" w:space="0" w:color="auto"/>
        <w:bottom w:val="none" w:sz="0" w:space="0" w:color="auto"/>
        <w:right w:val="none" w:sz="0" w:space="0" w:color="auto"/>
      </w:divBdr>
    </w:div>
    <w:div w:id="2059628074">
      <w:bodyDiv w:val="1"/>
      <w:marLeft w:val="0"/>
      <w:marRight w:val="0"/>
      <w:marTop w:val="0"/>
      <w:marBottom w:val="0"/>
      <w:divBdr>
        <w:top w:val="none" w:sz="0" w:space="0" w:color="auto"/>
        <w:left w:val="none" w:sz="0" w:space="0" w:color="auto"/>
        <w:bottom w:val="none" w:sz="0" w:space="0" w:color="auto"/>
        <w:right w:val="none" w:sz="0" w:space="0" w:color="auto"/>
      </w:divBdr>
    </w:div>
    <w:div w:id="2102069058">
      <w:bodyDiv w:val="1"/>
      <w:marLeft w:val="0"/>
      <w:marRight w:val="0"/>
      <w:marTop w:val="0"/>
      <w:marBottom w:val="0"/>
      <w:divBdr>
        <w:top w:val="none" w:sz="0" w:space="0" w:color="auto"/>
        <w:left w:val="none" w:sz="0" w:space="0" w:color="auto"/>
        <w:bottom w:val="none" w:sz="0" w:space="0" w:color="auto"/>
        <w:right w:val="none" w:sz="0" w:space="0" w:color="auto"/>
      </w:divBdr>
    </w:div>
    <w:div w:id="211447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iadoc.ru/roaming/working-with"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iadoc.ru/suppor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C27AB8FD474889B6F0866EA750CF45"/>
        <w:category>
          <w:name w:val="Общие"/>
          <w:gallery w:val="placeholder"/>
        </w:category>
        <w:types>
          <w:type w:val="bbPlcHdr"/>
        </w:types>
        <w:behaviors>
          <w:behavior w:val="content"/>
        </w:behaviors>
        <w:guid w:val="{9C77C2F6-6B3D-41C6-96A3-6BEA541589C3}"/>
      </w:docPartPr>
      <w:docPartBody>
        <w:p w:rsidR="00B276CA" w:rsidRDefault="00B276CA" w:rsidP="00B276CA">
          <w:pPr>
            <w:pStyle w:val="A1C27AB8FD474889B6F0866EA750CF45"/>
          </w:pPr>
          <w:r w:rsidRPr="00890E77">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9BD"/>
    <w:rsid w:val="00002F90"/>
    <w:rsid w:val="000316F1"/>
    <w:rsid w:val="000323BD"/>
    <w:rsid w:val="00064E03"/>
    <w:rsid w:val="00065D50"/>
    <w:rsid w:val="000961E6"/>
    <w:rsid w:val="000B43B5"/>
    <w:rsid w:val="000B6D40"/>
    <w:rsid w:val="000C74EE"/>
    <w:rsid w:val="000C7CB7"/>
    <w:rsid w:val="001470F4"/>
    <w:rsid w:val="00152389"/>
    <w:rsid w:val="00190BA0"/>
    <w:rsid w:val="00205227"/>
    <w:rsid w:val="0023784B"/>
    <w:rsid w:val="00246FFE"/>
    <w:rsid w:val="0027414A"/>
    <w:rsid w:val="002A5991"/>
    <w:rsid w:val="002B12F5"/>
    <w:rsid w:val="002B2E3D"/>
    <w:rsid w:val="002C4A97"/>
    <w:rsid w:val="00312088"/>
    <w:rsid w:val="003138D1"/>
    <w:rsid w:val="00325328"/>
    <w:rsid w:val="00351E5C"/>
    <w:rsid w:val="003817DC"/>
    <w:rsid w:val="003873A4"/>
    <w:rsid w:val="003F7A02"/>
    <w:rsid w:val="00482800"/>
    <w:rsid w:val="004950E7"/>
    <w:rsid w:val="004A58FE"/>
    <w:rsid w:val="004B3EB1"/>
    <w:rsid w:val="004B4810"/>
    <w:rsid w:val="004B53A7"/>
    <w:rsid w:val="004F5170"/>
    <w:rsid w:val="00535E95"/>
    <w:rsid w:val="005412BB"/>
    <w:rsid w:val="00545EE9"/>
    <w:rsid w:val="00546820"/>
    <w:rsid w:val="00557B67"/>
    <w:rsid w:val="0057634B"/>
    <w:rsid w:val="00592D9C"/>
    <w:rsid w:val="005D4536"/>
    <w:rsid w:val="00606B5F"/>
    <w:rsid w:val="00684C40"/>
    <w:rsid w:val="00692DCC"/>
    <w:rsid w:val="006D15EC"/>
    <w:rsid w:val="00711234"/>
    <w:rsid w:val="007114D6"/>
    <w:rsid w:val="00715B5E"/>
    <w:rsid w:val="007300D2"/>
    <w:rsid w:val="0076063E"/>
    <w:rsid w:val="0076301B"/>
    <w:rsid w:val="007869C6"/>
    <w:rsid w:val="007C08A3"/>
    <w:rsid w:val="007F5EAA"/>
    <w:rsid w:val="00805CFA"/>
    <w:rsid w:val="0081142A"/>
    <w:rsid w:val="00821F8E"/>
    <w:rsid w:val="00822E47"/>
    <w:rsid w:val="0084769F"/>
    <w:rsid w:val="0087316A"/>
    <w:rsid w:val="00895EAC"/>
    <w:rsid w:val="008B27C7"/>
    <w:rsid w:val="008B6AE8"/>
    <w:rsid w:val="008C7D6E"/>
    <w:rsid w:val="008E7226"/>
    <w:rsid w:val="009035D2"/>
    <w:rsid w:val="00904B6E"/>
    <w:rsid w:val="0091529A"/>
    <w:rsid w:val="009231E6"/>
    <w:rsid w:val="00950483"/>
    <w:rsid w:val="009644A9"/>
    <w:rsid w:val="0096693F"/>
    <w:rsid w:val="00967074"/>
    <w:rsid w:val="009A4247"/>
    <w:rsid w:val="009C4A24"/>
    <w:rsid w:val="009E0711"/>
    <w:rsid w:val="00A162CF"/>
    <w:rsid w:val="00A229BD"/>
    <w:rsid w:val="00A340D7"/>
    <w:rsid w:val="00A815B4"/>
    <w:rsid w:val="00AB33D1"/>
    <w:rsid w:val="00AE1D99"/>
    <w:rsid w:val="00AE3264"/>
    <w:rsid w:val="00B01F91"/>
    <w:rsid w:val="00B07D25"/>
    <w:rsid w:val="00B276CA"/>
    <w:rsid w:val="00B40082"/>
    <w:rsid w:val="00B41F7E"/>
    <w:rsid w:val="00B64597"/>
    <w:rsid w:val="00BB388D"/>
    <w:rsid w:val="00BB76BF"/>
    <w:rsid w:val="00BD2C52"/>
    <w:rsid w:val="00BF4FF4"/>
    <w:rsid w:val="00C17454"/>
    <w:rsid w:val="00C22E82"/>
    <w:rsid w:val="00CB7A4D"/>
    <w:rsid w:val="00CC0A17"/>
    <w:rsid w:val="00CD1F6A"/>
    <w:rsid w:val="00CD6736"/>
    <w:rsid w:val="00D10A36"/>
    <w:rsid w:val="00D26CB3"/>
    <w:rsid w:val="00D526FF"/>
    <w:rsid w:val="00D55AB6"/>
    <w:rsid w:val="00D70AB5"/>
    <w:rsid w:val="00D73219"/>
    <w:rsid w:val="00D81F39"/>
    <w:rsid w:val="00DB7CD1"/>
    <w:rsid w:val="00DC6952"/>
    <w:rsid w:val="00E0316F"/>
    <w:rsid w:val="00E0742D"/>
    <w:rsid w:val="00E34AF8"/>
    <w:rsid w:val="00EF122D"/>
    <w:rsid w:val="00F16438"/>
    <w:rsid w:val="00F42A64"/>
    <w:rsid w:val="00F55D0D"/>
    <w:rsid w:val="00F95C47"/>
    <w:rsid w:val="00FD40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276CA"/>
    <w:rPr>
      <w:color w:val="808080"/>
    </w:rPr>
  </w:style>
  <w:style w:type="paragraph" w:customStyle="1" w:styleId="A1C27AB8FD474889B6F0866EA750CF45">
    <w:name w:val="A1C27AB8FD474889B6F0866EA750CF45"/>
    <w:rsid w:val="00B276C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c2a413-efbc-41b6-bf7a-f61c44969b17">
      <Terms xmlns="http://schemas.microsoft.com/office/infopath/2007/PartnerControls"/>
    </lcf76f155ced4ddcb4097134ff3c332f>
    <TaxCatchAll xmlns="ec2fc661-26dd-4cf9-8d0e-f2e06a77f14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09D2B1B2E753504D84A8A17369EE1454" ma:contentTypeVersion="15" ma:contentTypeDescription="Создание документа." ma:contentTypeScope="" ma:versionID="d95bc92097c7452322f8fe656987fd75">
  <xsd:schema xmlns:xsd="http://www.w3.org/2001/XMLSchema" xmlns:xs="http://www.w3.org/2001/XMLSchema" xmlns:p="http://schemas.microsoft.com/office/2006/metadata/properties" xmlns:ns2="15c2a413-efbc-41b6-bf7a-f61c44969b17" xmlns:ns3="ec2fc661-26dd-4cf9-8d0e-f2e06a77f14a" targetNamespace="http://schemas.microsoft.com/office/2006/metadata/properties" ma:root="true" ma:fieldsID="c3fe2f80bf5fec96033c3c66d44288b4" ns2:_="" ns3:_="">
    <xsd:import namespace="15c2a413-efbc-41b6-bf7a-f61c44969b17"/>
    <xsd:import namespace="ec2fc661-26dd-4cf9-8d0e-f2e06a77f1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2a413-efbc-41b6-bf7a-f61c44969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Теги изображений" ma:readOnly="false" ma:fieldId="{5cf76f15-5ced-4ddc-b409-7134ff3c332f}" ma:taxonomyMulti="true" ma:sspId="909a686e-783e-443f-b3a8-e1abb83913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c2fc661-26dd-4cf9-8d0e-f2e06a77f14a" elementFormDefault="qualified">
    <xsd:import namespace="http://schemas.microsoft.com/office/2006/documentManagement/types"/>
    <xsd:import namespace="http://schemas.microsoft.com/office/infopath/2007/PartnerControls"/>
    <xsd:element name="SharedWithUsers" ma:index="14"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Совместно с подробностями" ma:internalName="SharedWithDetails" ma:readOnly="true">
      <xsd:simpleType>
        <xsd:restriction base="dms:Note">
          <xsd:maxLength value="255"/>
        </xsd:restriction>
      </xsd:simpleType>
    </xsd:element>
    <xsd:element name="TaxCatchAll" ma:index="22" nillable="true" ma:displayName="Taxonomy Catch All Column" ma:hidden="true" ma:list="{93584fe6-f94e-4d7f-9102-6fbe60d69087}" ma:internalName="TaxCatchAll" ma:showField="CatchAllData" ma:web="ec2fc661-26dd-4cf9-8d0e-f2e06a77f1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D89DD1-2540-4AFA-B2D9-8DBFFB2D5BA0}">
  <ds:schemaRefs>
    <ds:schemaRef ds:uri="http://schemas.openxmlformats.org/officeDocument/2006/bibliography"/>
  </ds:schemaRefs>
</ds:datastoreItem>
</file>

<file path=customXml/itemProps2.xml><?xml version="1.0" encoding="utf-8"?>
<ds:datastoreItem xmlns:ds="http://schemas.openxmlformats.org/officeDocument/2006/customXml" ds:itemID="{793EF6B9-A4EF-433D-8424-9E7B84082491}">
  <ds:schemaRefs>
    <ds:schemaRef ds:uri="http://schemas.microsoft.com/sharepoint/v3/contenttype/forms"/>
  </ds:schemaRefs>
</ds:datastoreItem>
</file>

<file path=customXml/itemProps3.xml><?xml version="1.0" encoding="utf-8"?>
<ds:datastoreItem xmlns:ds="http://schemas.openxmlformats.org/officeDocument/2006/customXml" ds:itemID="{19FB4B9D-76A2-4FFC-8063-63C1175517D7}">
  <ds:schemaRefs>
    <ds:schemaRef ds:uri="http://schemas.microsoft.com/office/2006/metadata/properties"/>
    <ds:schemaRef ds:uri="http://schemas.microsoft.com/office/infopath/2007/PartnerControls"/>
    <ds:schemaRef ds:uri="15c2a413-efbc-41b6-bf7a-f61c44969b17"/>
    <ds:schemaRef ds:uri="ec2fc661-26dd-4cf9-8d0e-f2e06a77f14a"/>
  </ds:schemaRefs>
</ds:datastoreItem>
</file>

<file path=customXml/itemProps4.xml><?xml version="1.0" encoding="utf-8"?>
<ds:datastoreItem xmlns:ds="http://schemas.openxmlformats.org/officeDocument/2006/customXml" ds:itemID="{97DCB626-B1C7-4850-BDF9-F961D76279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c2a413-efbc-41b6-bf7a-f61c44969b17"/>
    <ds:schemaRef ds:uri="ec2fc661-26dd-4cf9-8d0e-f2e06a77f1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34</Pages>
  <Words>12437</Words>
  <Characters>70895</Characters>
  <Application>Microsoft Office Word</Application>
  <DocSecurity>8</DocSecurity>
  <Lines>590</Lines>
  <Paragraphs>166</Paragraphs>
  <ScaleCrop>false</ScaleCrop>
  <HeadingPairs>
    <vt:vector size="2" baseType="variant">
      <vt:variant>
        <vt:lpstr>Название</vt:lpstr>
      </vt:variant>
      <vt:variant>
        <vt:i4>1</vt:i4>
      </vt:variant>
    </vt:vector>
  </HeadingPairs>
  <TitlesOfParts>
    <vt:vector size="1" baseType="lpstr">
      <vt:lpstr>Приложение № 2                         к Приказу Ассоциации «Хоккейный клуб «Авангард» «Об утверждении типовых форм договоров»</vt:lpstr>
    </vt:vector>
  </TitlesOfParts>
  <Company>SPecialiST RePack</Company>
  <LinksUpToDate>false</LinksUpToDate>
  <CharactersWithSpaces>83166</CharactersWithSpaces>
  <SharedDoc>false</SharedDoc>
  <HLinks>
    <vt:vector size="6" baseType="variant">
      <vt:variant>
        <vt:i4>1704048</vt:i4>
      </vt:variant>
      <vt:variant>
        <vt:i4>0</vt:i4>
      </vt:variant>
      <vt:variant>
        <vt:i4>0</vt:i4>
      </vt:variant>
      <vt:variant>
        <vt:i4>5</vt:i4>
      </vt:variant>
      <vt:variant>
        <vt:lpwstr>mailto:info@hc-avangard.com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                         к Приказу Ассоциации «Хоккейный клуб «Авангард» «Об утверждении типовых форм договоров»</dc:title>
  <dc:subject/>
  <dc:creator>Шибакина Юлия</dc:creator>
  <cp:keywords/>
  <dc:description/>
  <cp:lastModifiedBy>User</cp:lastModifiedBy>
  <cp:revision>3</cp:revision>
  <cp:lastPrinted>2025-07-24T02:55:00Z</cp:lastPrinted>
  <dcterms:created xsi:type="dcterms:W3CDTF">2026-09-22T07:40:00Z</dcterms:created>
  <dcterms:modified xsi:type="dcterms:W3CDTF">2026-09-22T08:01:00Z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0x01010009D2B1B2E753504D84A8A17369EE1454</vt:lpwstr>
  </property>
</Properties>
</file>